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3C" w:rsidRDefault="000B203C" w:rsidP="000B203C">
      <w:pPr>
        <w:pStyle w:val="Standard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Wadowice Górne, dnia …………………………..</w:t>
      </w:r>
    </w:p>
    <w:p w:rsidR="000B203C" w:rsidRDefault="000B203C" w:rsidP="00174586">
      <w:pPr>
        <w:pStyle w:val="Standard"/>
        <w:jc w:val="both"/>
        <w:rPr>
          <w:sz w:val="20"/>
          <w:szCs w:val="20"/>
        </w:rPr>
      </w:pPr>
    </w:p>
    <w:p w:rsidR="000B203C" w:rsidRDefault="000B203C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0B203C">
        <w:rPr>
          <w:sz w:val="20"/>
          <w:szCs w:val="20"/>
        </w:rPr>
        <w:t>……………..</w:t>
      </w:r>
      <w:r>
        <w:rPr>
          <w:sz w:val="20"/>
          <w:szCs w:val="20"/>
        </w:rPr>
        <w:t>……………...........</w:t>
      </w:r>
      <w:r w:rsidR="000B203C">
        <w:rPr>
          <w:sz w:val="20"/>
          <w:szCs w:val="20"/>
        </w:rPr>
        <w:t>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4586" w:rsidRPr="000B203C" w:rsidRDefault="00174586" w:rsidP="00174586">
      <w:pPr>
        <w:pStyle w:val="Standard"/>
        <w:jc w:val="both"/>
        <w:rPr>
          <w:sz w:val="16"/>
          <w:szCs w:val="16"/>
        </w:rPr>
      </w:pPr>
      <w:r w:rsidRPr="000B203C">
        <w:rPr>
          <w:sz w:val="16"/>
          <w:szCs w:val="16"/>
        </w:rPr>
        <w:t xml:space="preserve">Imię i nazwisko </w:t>
      </w:r>
      <w:r w:rsidR="000B203C" w:rsidRPr="000B203C">
        <w:rPr>
          <w:sz w:val="16"/>
          <w:szCs w:val="16"/>
        </w:rPr>
        <w:t>osoby (osób składających wniosek)</w:t>
      </w: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0B203C">
        <w:rPr>
          <w:sz w:val="20"/>
          <w:szCs w:val="20"/>
        </w:rPr>
        <w:t>…………….</w:t>
      </w:r>
      <w:r>
        <w:rPr>
          <w:sz w:val="20"/>
          <w:szCs w:val="20"/>
        </w:rPr>
        <w:t>………………………………</w:t>
      </w:r>
    </w:p>
    <w:p w:rsidR="00174586" w:rsidRPr="000B203C" w:rsidRDefault="00174586" w:rsidP="00174586">
      <w:pPr>
        <w:pStyle w:val="Standard"/>
        <w:jc w:val="both"/>
        <w:rPr>
          <w:sz w:val="16"/>
          <w:szCs w:val="16"/>
        </w:rPr>
      </w:pPr>
      <w:r w:rsidRPr="000B203C">
        <w:rPr>
          <w:sz w:val="16"/>
          <w:szCs w:val="16"/>
        </w:rPr>
        <w:t>Adres</w:t>
      </w: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both"/>
      </w:pPr>
      <w:r>
        <w:rPr>
          <w:sz w:val="20"/>
          <w:szCs w:val="20"/>
        </w:rPr>
        <w:t>….......................................</w:t>
      </w:r>
      <w:r w:rsidR="000B203C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 xml:space="preserve">Kierownik </w:t>
      </w:r>
    </w:p>
    <w:p w:rsidR="00174586" w:rsidRDefault="00174586" w:rsidP="00174586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Urzędu Stanu Cywilnego</w:t>
      </w:r>
    </w:p>
    <w:p w:rsidR="00174586" w:rsidRDefault="00174586" w:rsidP="00174586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Wadowicach Górnych</w:t>
      </w:r>
    </w:p>
    <w:p w:rsidR="00174586" w:rsidRDefault="00174586" w:rsidP="00174586">
      <w:pPr>
        <w:pStyle w:val="Standard"/>
        <w:jc w:val="both"/>
        <w:rPr>
          <w:b/>
        </w:rPr>
      </w:pP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center"/>
        <w:rPr>
          <w:b/>
        </w:rPr>
      </w:pPr>
      <w:r>
        <w:rPr>
          <w:b/>
        </w:rPr>
        <w:t>WNIOSEK</w:t>
      </w:r>
    </w:p>
    <w:p w:rsidR="00174586" w:rsidRDefault="00174586" w:rsidP="00174586">
      <w:pPr>
        <w:pStyle w:val="Standard"/>
        <w:jc w:val="center"/>
        <w:rPr>
          <w:b/>
        </w:rPr>
      </w:pPr>
      <w:r>
        <w:rPr>
          <w:b/>
        </w:rPr>
        <w:t>O WPISANIE DO REJESTRU STANU CYWILNEGO</w:t>
      </w:r>
    </w:p>
    <w:p w:rsidR="00174586" w:rsidRDefault="00174586" w:rsidP="00174586">
      <w:pPr>
        <w:pStyle w:val="Standard"/>
        <w:jc w:val="center"/>
        <w:rPr>
          <w:b/>
        </w:rPr>
      </w:pPr>
      <w:r>
        <w:rPr>
          <w:b/>
        </w:rPr>
        <w:t>AKTU MAŁŻEŃSTWA SPORZĄDZONEGO ZA GRANICĄ</w:t>
      </w:r>
    </w:p>
    <w:p w:rsidR="00174586" w:rsidRDefault="00174586" w:rsidP="00174586">
      <w:pPr>
        <w:pStyle w:val="Standard"/>
        <w:jc w:val="center"/>
        <w:rPr>
          <w:b/>
        </w:rPr>
      </w:pPr>
    </w:p>
    <w:p w:rsidR="00174586" w:rsidRDefault="00174586" w:rsidP="00174586">
      <w:pPr>
        <w:pStyle w:val="Standard"/>
        <w:spacing w:line="100" w:lineRule="atLeast"/>
        <w:jc w:val="both"/>
      </w:pPr>
      <w:r>
        <w:tab/>
        <w:t>Proszę o wpisanie do rejestru stanu cywilnego w drodze  transkrypcji aktu małżeństwa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</w:pPr>
      <w:r>
        <w:t>zawartego dnia: …................................................ w …...............................................................</w:t>
      </w:r>
    </w:p>
    <w:p w:rsidR="00174586" w:rsidRDefault="00174586" w:rsidP="00174586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4586" w:rsidRDefault="00174586" w:rsidP="00174586">
      <w:pPr>
        <w:pStyle w:val="Standard"/>
        <w:spacing w:line="100" w:lineRule="atLeast"/>
        <w:jc w:val="both"/>
      </w:pPr>
      <w:r>
        <w:t>kraj ….......................................................... na imi</w:t>
      </w:r>
      <w:r w:rsidR="00E23838">
        <w:t>ona</w:t>
      </w:r>
      <w:r>
        <w:t xml:space="preserve"> i nazwisk</w:t>
      </w:r>
      <w:r w:rsidR="00E23838">
        <w:t>a</w:t>
      </w:r>
      <w:r>
        <w:t xml:space="preserve"> ……………………………..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………………………………………………………………………………………………….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PESEL żony ……………………………………………………………………………………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 xml:space="preserve">PESEL męża …………………………………………………………………………………… 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Przedkładam/y następujące załączniki: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numPr>
          <w:ilvl w:val="0"/>
          <w:numId w:val="1"/>
        </w:numPr>
        <w:spacing w:line="100" w:lineRule="atLeast"/>
        <w:jc w:val="both"/>
      </w:pPr>
      <w:r>
        <w:t>Oryginał odpisu aktu, który nie podlega zwrotowi oraz urzędowe tłumaczenie odpisu na język polski lub</w:t>
      </w:r>
    </w:p>
    <w:p w:rsidR="00174586" w:rsidRDefault="00174586" w:rsidP="00174586">
      <w:pPr>
        <w:pStyle w:val="Standard"/>
        <w:numPr>
          <w:ilvl w:val="0"/>
          <w:numId w:val="1"/>
        </w:numPr>
        <w:spacing w:line="100" w:lineRule="atLeast"/>
        <w:jc w:val="both"/>
      </w:pPr>
      <w:r>
        <w:t>Oryginał odpisu wielojęzycznego aktu* - który nie podlega zwrotowi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Jednocześnie oświadczam/y, że wyżej wymieniony akt nie został wpisany do Rejestru Stanu Cywilnego w Polsce (polskich ksiąg USC).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Na podstawie art. 106 ust. 1 ustawy z dnia 28 listopada 2014 r. Prawo o aktach stanu cywilnego (Dz.U. 2014 poz. 1741 ze zm.) oświadczam/y, że nazwiska noszone po zawarciu związku małżeńskiego brzmią: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- mężczyzna: …………………………………………………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- kobieta: ……………………………………………………..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t>- dzieci: ………………………………………………………</w:t>
      </w:r>
    </w:p>
    <w:p w:rsidR="00174586" w:rsidRDefault="00174586" w:rsidP="00174586">
      <w:pPr>
        <w:pStyle w:val="Standard"/>
        <w:spacing w:line="100" w:lineRule="atLeast"/>
        <w:jc w:val="both"/>
      </w:pPr>
    </w:p>
    <w:p w:rsidR="00174586" w:rsidRDefault="00174586" w:rsidP="00174586">
      <w:pPr>
        <w:pStyle w:val="Standard"/>
        <w:spacing w:line="100" w:lineRule="atLeast"/>
        <w:ind w:left="360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p w:rsidR="00B67533" w:rsidRDefault="00B67533" w:rsidP="00174586">
      <w:pPr>
        <w:pStyle w:val="Standard"/>
        <w:spacing w:line="100" w:lineRule="atLeast"/>
        <w:ind w:left="360"/>
        <w:jc w:val="both"/>
      </w:pPr>
    </w:p>
    <w:p w:rsidR="00174586" w:rsidRDefault="00174586" w:rsidP="00174586">
      <w:pPr>
        <w:pStyle w:val="Standard"/>
        <w:spacing w:line="100" w:lineRule="atLeast"/>
        <w:jc w:val="both"/>
      </w:pPr>
      <w:r>
        <w:lastRenderedPageBreak/>
        <w:t>Wnioskujemy o dostosowanie pisowni danych zawartych w zagranicznym dokumencie do reguł pisowni polskiej (zgodnie z art. 104 ust. 7 ww. ustawy) - TAK/NIE</w:t>
      </w:r>
      <w:r>
        <w:rPr>
          <w:vertAlign w:val="superscript"/>
        </w:rPr>
        <w:t>*</w:t>
      </w:r>
    </w:p>
    <w:p w:rsidR="00174586" w:rsidRDefault="00174586" w:rsidP="00174586">
      <w:pPr>
        <w:pStyle w:val="Standard"/>
        <w:jc w:val="center"/>
        <w:rPr>
          <w:b/>
          <w:bCs/>
          <w:sz w:val="20"/>
          <w:szCs w:val="20"/>
        </w:rPr>
      </w:pPr>
    </w:p>
    <w:p w:rsidR="00174586" w:rsidRDefault="00174586" w:rsidP="00174586">
      <w:pPr>
        <w:pStyle w:val="Standard"/>
        <w:jc w:val="both"/>
      </w:pPr>
      <w:r>
        <w:t>Wnioskuję/my o uzupełnienie  aktu małżeństwa (zgodnie z art. 37 ww. ustawy) o brakujące dane TAK/NIE*</w:t>
      </w:r>
    </w:p>
    <w:p w:rsidR="00174586" w:rsidRDefault="00174586" w:rsidP="00174586">
      <w:pPr>
        <w:pStyle w:val="Standard"/>
        <w:jc w:val="both"/>
      </w:pPr>
      <w:r>
        <w:t>Wnioskuję/my o sprostowanie aktu małżeństwa (zgodnie z art. 35 ww. ustawy)- TAK/NIE*</w:t>
      </w:r>
    </w:p>
    <w:p w:rsidR="00174586" w:rsidRDefault="00174586" w:rsidP="00174586">
      <w:pPr>
        <w:pStyle w:val="Standard"/>
        <w:jc w:val="both"/>
      </w:pPr>
      <w:r>
        <w:t>na podstawie:</w:t>
      </w:r>
    </w:p>
    <w:p w:rsidR="00174586" w:rsidRDefault="00174586" w:rsidP="00174586">
      <w:pPr>
        <w:pStyle w:val="Standard"/>
        <w:jc w:val="both"/>
      </w:pPr>
    </w:p>
    <w:p w:rsidR="00174586" w:rsidRDefault="00174586" w:rsidP="00174586">
      <w:pPr>
        <w:pStyle w:val="Standard"/>
        <w:jc w:val="both"/>
      </w:pPr>
      <w:r>
        <w:t>mężczyzna akt urodzenia nr ………………….……………..…………………….. sporządzony przez USC ……………………………………………………………...…………</w:t>
      </w:r>
    </w:p>
    <w:p w:rsidR="00174586" w:rsidRDefault="00174586" w:rsidP="00174586">
      <w:pPr>
        <w:pStyle w:val="Standard"/>
        <w:jc w:val="both"/>
      </w:pPr>
    </w:p>
    <w:p w:rsidR="00174586" w:rsidRDefault="00174586" w:rsidP="00174586">
      <w:pPr>
        <w:pStyle w:val="Standard"/>
        <w:jc w:val="both"/>
      </w:pPr>
      <w:r>
        <w:t>kobieta akt urodzenia nr ………………………….……………….…………………….. sporządzony przez USC …………………………………..…………………………………….</w:t>
      </w:r>
    </w:p>
    <w:p w:rsidR="00174586" w:rsidRDefault="00174586" w:rsidP="00174586">
      <w:pPr>
        <w:pStyle w:val="Standard"/>
        <w:spacing w:line="360" w:lineRule="auto"/>
        <w:jc w:val="both"/>
      </w:pPr>
    </w:p>
    <w:p w:rsidR="00174586" w:rsidRDefault="00174586" w:rsidP="00174586">
      <w:pPr>
        <w:pStyle w:val="Standard"/>
        <w:spacing w:line="360" w:lineRule="auto"/>
        <w:jc w:val="both"/>
      </w:pPr>
    </w:p>
    <w:p w:rsidR="00174586" w:rsidRDefault="00174586" w:rsidP="00174586">
      <w:pPr>
        <w:pStyle w:val="Standard"/>
        <w:spacing w:line="360" w:lineRule="auto"/>
        <w:jc w:val="both"/>
      </w:pPr>
    </w:p>
    <w:p w:rsidR="00174586" w:rsidRDefault="00174586" w:rsidP="00174586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………………………………………………………….</w:t>
      </w: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wnioskodawcy/ów</w:t>
      </w: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spacing w:line="360" w:lineRule="auto"/>
        <w:jc w:val="both"/>
      </w:pPr>
    </w:p>
    <w:p w:rsidR="00174586" w:rsidRDefault="00174586" w:rsidP="00174586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jc w:val="both"/>
        <w:rPr>
          <w:sz w:val="20"/>
          <w:szCs w:val="20"/>
        </w:rPr>
      </w:pPr>
    </w:p>
    <w:p w:rsidR="00174586" w:rsidRDefault="00174586" w:rsidP="00174586">
      <w:pPr>
        <w:pStyle w:val="Standard"/>
        <w:rPr>
          <w:b/>
        </w:rPr>
      </w:pPr>
    </w:p>
    <w:p w:rsidR="00174586" w:rsidRDefault="00174586" w:rsidP="00174586">
      <w:pPr>
        <w:pStyle w:val="Standard"/>
        <w:jc w:val="center"/>
        <w:rPr>
          <w:b/>
        </w:rPr>
      </w:pPr>
      <w:r>
        <w:rPr>
          <w:b/>
        </w:rPr>
        <w:t>INFORMACJA</w:t>
      </w:r>
    </w:p>
    <w:p w:rsidR="00174586" w:rsidRDefault="00174586" w:rsidP="00174586">
      <w:pPr>
        <w:pStyle w:val="Standard"/>
        <w:tabs>
          <w:tab w:val="left" w:pos="5750"/>
          <w:tab w:val="left" w:pos="6200"/>
        </w:tabs>
        <w:ind w:left="675" w:firstLine="350"/>
        <w:jc w:val="both"/>
      </w:pPr>
    </w:p>
    <w:p w:rsidR="00174586" w:rsidRDefault="00174586" w:rsidP="00174586">
      <w:pPr>
        <w:pStyle w:val="Standard"/>
        <w:numPr>
          <w:ilvl w:val="0"/>
          <w:numId w:val="2"/>
        </w:numPr>
        <w:tabs>
          <w:tab w:val="left" w:pos="350"/>
          <w:tab w:val="left" w:pos="800"/>
        </w:tabs>
        <w:jc w:val="both"/>
      </w:pPr>
      <w:r>
        <w:t>Wpisanie zagranicznego aktu małżeństwa oznacza dosłowne przeniesienie treści tego aktu   do rejestru stanu cywilnego bez dokonywania jakichkolwiek zmian w trybie czynności materialno-technicznej.</w:t>
      </w:r>
    </w:p>
    <w:p w:rsidR="00174586" w:rsidRDefault="00174586" w:rsidP="00174586">
      <w:pPr>
        <w:pStyle w:val="Standard"/>
        <w:tabs>
          <w:tab w:val="left" w:pos="350"/>
          <w:tab w:val="left" w:pos="800"/>
        </w:tabs>
        <w:jc w:val="both"/>
      </w:pPr>
      <w:r>
        <w:t>Opłata za wpisanie zagranicznego aktu wynosi 50 zł.</w:t>
      </w:r>
    </w:p>
    <w:p w:rsidR="00174586" w:rsidRDefault="00174586" w:rsidP="00174586">
      <w:pPr>
        <w:pStyle w:val="Standard"/>
        <w:jc w:val="both"/>
      </w:pPr>
      <w:r>
        <w:t>2.   Jeżeli akt zagraniczny nie zawiera danych wymaganych przez polskie prawo wtedy podlega uzupełnieniu (art. 37 prawo o a.s.c.).</w:t>
      </w:r>
    </w:p>
    <w:p w:rsidR="00174586" w:rsidRDefault="00174586" w:rsidP="00174586">
      <w:pPr>
        <w:pStyle w:val="Standard"/>
        <w:jc w:val="both"/>
      </w:pPr>
      <w:r>
        <w:t>3.   Akt stanu cywilnego podlega sprostowaniu (art. 35 prawa o a.s.c.)</w:t>
      </w:r>
    </w:p>
    <w:p w:rsidR="00174586" w:rsidRDefault="00174586" w:rsidP="00174586">
      <w:pPr>
        <w:pStyle w:val="Standard"/>
        <w:jc w:val="both"/>
      </w:pPr>
      <w:r>
        <w:t>Sprostowanie/uzupełnienie następuje w drodze czynności materialno-technicznej, opłata skarbowa wynosi 39 zł.</w:t>
      </w:r>
    </w:p>
    <w:p w:rsidR="00174586" w:rsidRDefault="00174586" w:rsidP="00174586">
      <w:pPr>
        <w:pStyle w:val="Standard"/>
        <w:jc w:val="both"/>
      </w:pPr>
      <w:r>
        <w:tab/>
      </w:r>
    </w:p>
    <w:p w:rsidR="00174586" w:rsidRDefault="00174586" w:rsidP="00174586">
      <w:pPr>
        <w:pStyle w:val="Standard"/>
        <w:jc w:val="both"/>
      </w:pPr>
    </w:p>
    <w:p w:rsidR="00174586" w:rsidRDefault="00174586" w:rsidP="00174586">
      <w:pPr>
        <w:pStyle w:val="Standard"/>
        <w:ind w:left="360"/>
        <w:jc w:val="both"/>
        <w:rPr>
          <w:b/>
          <w:bCs/>
        </w:rPr>
      </w:pPr>
    </w:p>
    <w:p w:rsidR="00E711AB" w:rsidRDefault="009736D7"/>
    <w:sectPr w:rsidR="00E7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FAB"/>
    <w:multiLevelType w:val="multilevel"/>
    <w:tmpl w:val="34E238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708D2B61"/>
    <w:multiLevelType w:val="multilevel"/>
    <w:tmpl w:val="CC464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6"/>
    <w:rsid w:val="000B203C"/>
    <w:rsid w:val="00174586"/>
    <w:rsid w:val="001B0F15"/>
    <w:rsid w:val="002D1605"/>
    <w:rsid w:val="008F33A0"/>
    <w:rsid w:val="009736D7"/>
    <w:rsid w:val="00B67533"/>
    <w:rsid w:val="00E2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45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45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C48F-5B69-48E9-9EC4-5E5AA7E3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2</cp:revision>
  <cp:lastPrinted>2018-03-12T12:08:00Z</cp:lastPrinted>
  <dcterms:created xsi:type="dcterms:W3CDTF">2021-02-05T13:26:00Z</dcterms:created>
  <dcterms:modified xsi:type="dcterms:W3CDTF">2021-02-05T13:26:00Z</dcterms:modified>
</cp:coreProperties>
</file>