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41" w:rsidRPr="00B3122C" w:rsidRDefault="00B3122C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0"/>
        </w:rPr>
        <w:t>………………………………................</w:t>
      </w:r>
      <w:r>
        <w:rPr>
          <w:rFonts w:asciiTheme="minorHAnsi" w:hAnsiTheme="minorHAnsi" w:cstheme="minorHAnsi"/>
          <w:sz w:val="20"/>
        </w:rPr>
        <w:t>...........</w:t>
      </w:r>
      <w:r w:rsidRPr="00B3122C">
        <w:rPr>
          <w:rFonts w:asciiTheme="minorHAnsi" w:hAnsiTheme="minorHAnsi" w:cstheme="minorHAnsi"/>
          <w:sz w:val="20"/>
        </w:rPr>
        <w:t xml:space="preserve"> </w:t>
      </w:r>
      <w:r w:rsidR="00C84A41" w:rsidRPr="00B3122C">
        <w:rPr>
          <w:rFonts w:asciiTheme="minorHAnsi" w:hAnsiTheme="minorHAnsi" w:cstheme="minorHAnsi"/>
        </w:rPr>
        <w:t xml:space="preserve">        </w:t>
      </w:r>
      <w:r w:rsidR="00C84A41" w:rsidRPr="00B312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84A41" w:rsidRPr="00B3122C">
        <w:rPr>
          <w:rFonts w:asciiTheme="minorHAnsi" w:hAnsiTheme="minorHAnsi" w:cstheme="minorHAnsi"/>
        </w:rPr>
        <w:t xml:space="preserve">data </w:t>
      </w:r>
      <w:r w:rsidR="00C84A41" w:rsidRPr="00B3122C">
        <w:rPr>
          <w:rFonts w:asciiTheme="minorHAnsi" w:hAnsiTheme="minorHAnsi" w:cstheme="minorHAnsi"/>
          <w:sz w:val="20"/>
        </w:rPr>
        <w:t>……………........................</w:t>
      </w:r>
      <w:r>
        <w:rPr>
          <w:rFonts w:asciiTheme="minorHAnsi" w:hAnsiTheme="minorHAnsi" w:cstheme="minorHAnsi"/>
          <w:sz w:val="20"/>
        </w:rPr>
        <w:t>...........</w:t>
      </w:r>
    </w:p>
    <w:p w:rsidR="00C84A41" w:rsidRPr="00B3122C" w:rsidRDefault="00B3122C" w:rsidP="00C84A41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      </w:t>
      </w:r>
      <w:r w:rsidR="00C84A41" w:rsidRPr="00B3122C">
        <w:rPr>
          <w:rFonts w:asciiTheme="minorHAnsi" w:hAnsiTheme="minorHAnsi" w:cstheme="minorHAnsi"/>
          <w:sz w:val="18"/>
          <w:szCs w:val="20"/>
        </w:rPr>
        <w:t xml:space="preserve">nazwisko i imię  lub nazwa firmy 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B3122C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0"/>
        </w:rPr>
        <w:t>………………………………................</w:t>
      </w:r>
      <w:r>
        <w:rPr>
          <w:rFonts w:asciiTheme="minorHAnsi" w:hAnsiTheme="minorHAnsi" w:cstheme="minorHAnsi"/>
          <w:sz w:val="20"/>
        </w:rPr>
        <w:t>...........</w:t>
      </w:r>
      <w:r w:rsidRPr="00B3122C">
        <w:rPr>
          <w:rFonts w:asciiTheme="minorHAnsi" w:hAnsiTheme="minorHAnsi" w:cstheme="minorHAnsi"/>
          <w:sz w:val="20"/>
        </w:rPr>
        <w:t xml:space="preserve"> </w:t>
      </w:r>
      <w:r w:rsidR="00C84A41" w:rsidRPr="00B3122C">
        <w:rPr>
          <w:rFonts w:asciiTheme="minorHAnsi" w:hAnsiTheme="minorHAnsi" w:cstheme="minorHAnsi"/>
          <w:sz w:val="20"/>
        </w:rPr>
        <w:t xml:space="preserve">  </w:t>
      </w:r>
      <w:r w:rsidR="00C84A41" w:rsidRPr="00B3122C">
        <w:rPr>
          <w:rFonts w:asciiTheme="minorHAnsi" w:hAnsiTheme="minorHAnsi" w:cstheme="minorHAnsi"/>
        </w:rPr>
        <w:t xml:space="preserve">                                                  </w:t>
      </w:r>
    </w:p>
    <w:p w:rsidR="00C84A41" w:rsidRPr="00B3122C" w:rsidRDefault="00B3122C" w:rsidP="00C84A4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C84A41" w:rsidRPr="00B3122C">
        <w:rPr>
          <w:rFonts w:asciiTheme="minorHAnsi" w:hAnsiTheme="minorHAnsi" w:cstheme="minorHAnsi"/>
          <w:sz w:val="18"/>
          <w:szCs w:val="18"/>
        </w:rPr>
        <w:t xml:space="preserve">nazwisko i imię / firma 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B3122C" w:rsidRPr="00B3122C">
        <w:rPr>
          <w:rFonts w:asciiTheme="minorHAnsi" w:hAnsiTheme="minorHAnsi" w:cstheme="minorHAnsi"/>
          <w:sz w:val="20"/>
          <w:szCs w:val="20"/>
        </w:rPr>
        <w:t>.................</w:t>
      </w:r>
      <w:r w:rsidR="00B3122C">
        <w:rPr>
          <w:rFonts w:asciiTheme="minorHAnsi" w:hAnsiTheme="minorHAnsi" w:cstheme="minorHAnsi"/>
          <w:sz w:val="20"/>
          <w:szCs w:val="20"/>
        </w:rPr>
        <w:t>...........</w:t>
      </w:r>
    </w:p>
    <w:p w:rsidR="00C84A41" w:rsidRPr="00B3122C" w:rsidRDefault="00C84A41" w:rsidP="00C84A41">
      <w:pPr>
        <w:rPr>
          <w:rFonts w:asciiTheme="minorHAnsi" w:hAnsiTheme="minorHAnsi" w:cstheme="minorHAnsi"/>
          <w:sz w:val="18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3122C">
        <w:rPr>
          <w:rFonts w:asciiTheme="minorHAnsi" w:hAnsiTheme="minorHAnsi" w:cstheme="minorHAnsi"/>
          <w:sz w:val="18"/>
          <w:szCs w:val="20"/>
        </w:rPr>
        <w:t xml:space="preserve">      </w:t>
      </w:r>
      <w:r w:rsidR="00B3122C">
        <w:rPr>
          <w:rFonts w:asciiTheme="minorHAnsi" w:hAnsiTheme="minorHAnsi" w:cstheme="minorHAnsi"/>
          <w:sz w:val="18"/>
          <w:szCs w:val="20"/>
        </w:rPr>
        <w:t>/</w:t>
      </w:r>
      <w:r w:rsidRPr="00B3122C">
        <w:rPr>
          <w:rFonts w:asciiTheme="minorHAnsi" w:hAnsiTheme="minorHAnsi" w:cstheme="minorHAnsi"/>
          <w:sz w:val="18"/>
          <w:szCs w:val="20"/>
        </w:rPr>
        <w:t>adres/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18"/>
          <w:szCs w:val="20"/>
        </w:rPr>
        <w:t>tel. kontaktowy</w:t>
      </w:r>
      <w:r w:rsidRPr="00B3122C">
        <w:rPr>
          <w:rFonts w:asciiTheme="minorHAnsi" w:hAnsiTheme="minorHAnsi" w:cstheme="minorHAnsi"/>
          <w:sz w:val="20"/>
          <w:szCs w:val="20"/>
        </w:rPr>
        <w:t>.............................</w:t>
      </w:r>
      <w:r w:rsidR="00B3122C">
        <w:rPr>
          <w:rFonts w:asciiTheme="minorHAnsi" w:hAnsiTheme="minorHAnsi" w:cstheme="minorHAnsi"/>
          <w:sz w:val="20"/>
          <w:szCs w:val="20"/>
        </w:rPr>
        <w:t>........</w:t>
      </w:r>
    </w:p>
    <w:p w:rsidR="00393AF8" w:rsidRPr="00E768AC" w:rsidRDefault="00393AF8" w:rsidP="00393AF8">
      <w:pPr>
        <w:pStyle w:val="msoorganizationname2"/>
        <w:widowControl w:val="0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 w:rsidR="00C84A41" w:rsidRPr="00B3122C">
        <w:rPr>
          <w:rFonts w:asciiTheme="minorHAnsi" w:hAnsiTheme="minorHAnsi" w:cstheme="minorHAnsi"/>
        </w:rPr>
        <w:tab/>
      </w: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Wójt Gminy Wadowice Górne</w:t>
      </w:r>
    </w:p>
    <w:p w:rsidR="00393AF8" w:rsidRPr="00E768AC" w:rsidRDefault="00393AF8" w:rsidP="00393AF8">
      <w:pPr>
        <w:pStyle w:val="msoorganizationname2"/>
        <w:widowControl w:val="0"/>
        <w:ind w:left="2124" w:firstLine="708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Wadowice Górne 116</w:t>
      </w:r>
    </w:p>
    <w:p w:rsidR="00393AF8" w:rsidRPr="00E768AC" w:rsidRDefault="00393AF8" w:rsidP="00393AF8">
      <w:pPr>
        <w:pStyle w:val="msoorganizationname2"/>
        <w:widowControl w:val="0"/>
        <w:ind w:left="2124" w:firstLine="708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E768AC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39-308 Wadowice Górne</w:t>
      </w:r>
    </w:p>
    <w:p w:rsidR="00C84A41" w:rsidRPr="00B3122C" w:rsidRDefault="00C84A41" w:rsidP="00393AF8">
      <w:pPr>
        <w:jc w:val="both"/>
        <w:rPr>
          <w:rFonts w:asciiTheme="minorHAnsi" w:hAnsiTheme="minorHAnsi" w:cstheme="minorHAnsi"/>
        </w:rPr>
      </w:pPr>
    </w:p>
    <w:p w:rsidR="00C84A41" w:rsidRPr="00B3122C" w:rsidRDefault="00C84A41" w:rsidP="00C84A41">
      <w:pPr>
        <w:jc w:val="center"/>
        <w:rPr>
          <w:rFonts w:asciiTheme="minorHAnsi" w:hAnsiTheme="minorHAnsi" w:cstheme="minorHAnsi"/>
          <w:b/>
        </w:rPr>
      </w:pPr>
      <w:r w:rsidRPr="00B3122C">
        <w:rPr>
          <w:rFonts w:asciiTheme="minorHAnsi" w:hAnsiTheme="minorHAnsi" w:cstheme="minorHAnsi"/>
          <w:b/>
        </w:rPr>
        <w:t>W N I O S E K</w:t>
      </w:r>
    </w:p>
    <w:p w:rsidR="00C84A41" w:rsidRPr="00B3122C" w:rsidRDefault="00322484" w:rsidP="00322484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</w:rPr>
        <w:t xml:space="preserve">o </w:t>
      </w:r>
      <w:r w:rsidRPr="00322484">
        <w:rPr>
          <w:rFonts w:asciiTheme="minorHAnsi" w:hAnsiTheme="minorHAnsi" w:cstheme="minorHAnsi"/>
          <w:b/>
        </w:rPr>
        <w:t>ustaleniu lokalizacji inwestycji celu publicznego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Na zamierzenie inwestycyjne polegające na: ……………………………………………………………………………………......................……………………………………………………………………………………......................……………………………………………………………………………………......................</w:t>
      </w:r>
      <w:r w:rsidR="00B3122C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:rsidR="00C84A41" w:rsidRPr="00B3122C" w:rsidRDefault="00C84A41" w:rsidP="00C84A41">
      <w:pPr>
        <w:jc w:val="center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opisać ogólnie  planowane zamierzenie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 xml:space="preserve">Na działce nr ……………………………………………………………………………………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 xml:space="preserve">Położonej we wsi </w:t>
      </w:r>
      <w:r w:rsidR="00BF0B4E">
        <w:rPr>
          <w:rFonts w:asciiTheme="minorHAnsi" w:hAnsiTheme="minorHAnsi" w:cstheme="minorHAnsi"/>
          <w:sz w:val="22"/>
        </w:rPr>
        <w:t>…………………………………………………………….………………</w:t>
      </w:r>
      <w:r w:rsidRPr="00B3122C">
        <w:rPr>
          <w:rFonts w:asciiTheme="minorHAnsi" w:hAnsiTheme="minorHAnsi" w:cstheme="minorHAnsi"/>
          <w:sz w:val="22"/>
        </w:rPr>
        <w:t xml:space="preserve">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>w Gminie Wadowice Górne, powiat Mielec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"/>
        </w:rPr>
      </w:pP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>DANE DO WNIOSKU</w:t>
      </w:r>
    </w:p>
    <w:p w:rsidR="00C84A41" w:rsidRPr="00B3122C" w:rsidRDefault="00C84A41" w:rsidP="00C84A41">
      <w:pPr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>Określenie granic terenu objętego wnioskiem , przedstawionych</w:t>
      </w:r>
      <w:r w:rsidRPr="00B3122C">
        <w:rPr>
          <w:rFonts w:asciiTheme="minorHAnsi" w:hAnsiTheme="minorHAnsi" w:cstheme="minorHAnsi"/>
          <w:b/>
          <w:sz w:val="22"/>
        </w:rPr>
        <w:t xml:space="preserve"> na kopii mapy zasadniczej</w:t>
      </w:r>
      <w:r w:rsidRPr="00B3122C">
        <w:rPr>
          <w:rFonts w:asciiTheme="minorHAnsi" w:hAnsiTheme="minorHAnsi" w:cstheme="minorHAnsi"/>
          <w:sz w:val="22"/>
        </w:rPr>
        <w:t xml:space="preserve"> lub, w przypadku jej braku, na kopii mapy katastralnej, przyjętych do państwowego zasobu  geodezyjnego i kartograficznego , obejmujących teren, którego wniosek dotyczy i obszaru, na który ta inwestycja będzie oddziaływać, w skali 1: 500 lub </w:t>
      </w:r>
      <w:r w:rsidRPr="00B3122C">
        <w:rPr>
          <w:rFonts w:asciiTheme="minorHAnsi" w:hAnsiTheme="minorHAnsi" w:cstheme="minorHAnsi"/>
          <w:b/>
          <w:sz w:val="22"/>
        </w:rPr>
        <w:t>1: 1000</w:t>
      </w:r>
      <w:r w:rsidRPr="00B3122C">
        <w:rPr>
          <w:rFonts w:asciiTheme="minorHAnsi" w:hAnsiTheme="minorHAnsi" w:cstheme="minorHAnsi"/>
          <w:sz w:val="22"/>
        </w:rPr>
        <w:t xml:space="preserve">, </w:t>
      </w:r>
      <w:r w:rsidRPr="00B3122C">
        <w:rPr>
          <w:rFonts w:asciiTheme="minorHAnsi" w:hAnsiTheme="minorHAnsi" w:cstheme="minorHAnsi"/>
          <w:sz w:val="22"/>
          <w:u w:val="single"/>
        </w:rPr>
        <w:t>a w stosunku do inwestycji liniowych również w skali         1: 2000</w:t>
      </w:r>
      <w:r w:rsidRPr="00B3122C">
        <w:rPr>
          <w:rFonts w:asciiTheme="minorHAnsi" w:hAnsiTheme="minorHAnsi" w:cstheme="minorHAnsi"/>
          <w:sz w:val="22"/>
        </w:rPr>
        <w:t xml:space="preserve"> </w:t>
      </w:r>
      <w:r w:rsidR="00322484" w:rsidRPr="00322484">
        <w:rPr>
          <w:rFonts w:asciiTheme="minorHAnsi" w:hAnsiTheme="minorHAnsi" w:cstheme="minorHAnsi"/>
          <w:sz w:val="22"/>
        </w:rPr>
        <w:t>/w przypadku inwestycji liniowej, sieciowej lub drogowej narysować proponowany przebieg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3122C">
        <w:rPr>
          <w:rFonts w:asciiTheme="minorHAnsi" w:hAnsiTheme="minorHAnsi" w:cstheme="minorHAnsi"/>
        </w:rPr>
        <w:t>……………………………………………..</w:t>
      </w:r>
    </w:p>
    <w:p w:rsidR="00C84A41" w:rsidRPr="00B3122C" w:rsidRDefault="00C84A41" w:rsidP="00C84A41">
      <w:pPr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przedstawić na załączniku graficznym na 1 egz. w/w kopii mapy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10"/>
          <w:szCs w:val="22"/>
        </w:rPr>
      </w:pP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22C">
        <w:rPr>
          <w:rFonts w:asciiTheme="minorHAnsi" w:hAnsiTheme="minorHAnsi" w:cstheme="minorHAnsi"/>
          <w:b/>
          <w:sz w:val="22"/>
          <w:szCs w:val="22"/>
        </w:rPr>
        <w:t>CHARAKTERYSTYKA INWESTYCJI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122C">
        <w:rPr>
          <w:rFonts w:asciiTheme="minorHAnsi" w:hAnsiTheme="minorHAnsi" w:cstheme="minorHAnsi"/>
          <w:b/>
          <w:sz w:val="22"/>
          <w:szCs w:val="22"/>
        </w:rPr>
        <w:t>1. Rodzaj inwestycji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/produkcyjna, usługowa, handlowa, mieszkaniowa jednorodzinna, mieszkaniowa wielorodzinna, zagrodowa, inne/ wybrać odpowiednią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  <w:szCs w:val="22"/>
        </w:rPr>
      </w:pPr>
      <w:r w:rsidRPr="00B3122C">
        <w:rPr>
          <w:rFonts w:asciiTheme="minorHAnsi" w:hAnsiTheme="minorHAnsi" w:cstheme="minorHAnsi"/>
          <w:b/>
          <w:sz w:val="22"/>
          <w:szCs w:val="22"/>
        </w:rPr>
        <w:t xml:space="preserve">2.Określić zapotrzebowania oraz przedstawić wstępne warunki przyłączenia do sieci na: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- wodę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- energię elektryczną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 xml:space="preserve">- gaz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- sposobu odprowadzania lub oczyszczania ścieków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 xml:space="preserve">3. Określić sposób dojazdu z drogi publicznej , czy jest zapewniony </w:t>
      </w:r>
    </w:p>
    <w:p w:rsidR="00C84A41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</w:t>
      </w:r>
      <w:r w:rsidR="00B3122C">
        <w:rPr>
          <w:rFonts w:asciiTheme="minorHAnsi" w:hAnsiTheme="minorHAnsi" w:cstheme="minorHAnsi"/>
        </w:rPr>
        <w:t>……………………………………………………………………………….</w:t>
      </w:r>
      <w:r w:rsidRPr="00B3122C">
        <w:rPr>
          <w:rFonts w:asciiTheme="minorHAnsi" w:hAnsiTheme="minorHAnsi" w:cstheme="minorHAnsi"/>
        </w:rPr>
        <w:t>……………………………………………</w:t>
      </w:r>
    </w:p>
    <w:p w:rsidR="00B3122C" w:rsidRPr="00B3122C" w:rsidRDefault="00B3122C" w:rsidP="00C84A41">
      <w:pPr>
        <w:rPr>
          <w:rFonts w:asciiTheme="minorHAnsi" w:hAnsiTheme="minorHAnsi" w:cstheme="minorHAnsi"/>
        </w:rPr>
      </w:pP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 xml:space="preserve">- inne  potrzeby  w zakresie infrastruktury technicznej , wymienić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B3122C">
        <w:rPr>
          <w:rFonts w:asciiTheme="minorHAnsi" w:hAnsiTheme="minorHAnsi" w:cstheme="minorHAnsi"/>
        </w:rPr>
        <w:t>……………………………………………..</w:t>
      </w:r>
    </w:p>
    <w:p w:rsidR="00C84A41" w:rsidRPr="00B3122C" w:rsidRDefault="00C84A41" w:rsidP="00C84A41">
      <w:pPr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 xml:space="preserve">- sposoby gromadzenia i wywozu odpadów a  w razie potrzeby również sposoby  </w:t>
      </w:r>
    </w:p>
    <w:p w:rsidR="00C84A41" w:rsidRPr="00B3122C" w:rsidRDefault="00C84A41" w:rsidP="00C84A41">
      <w:pPr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  <w:sz w:val="22"/>
        </w:rPr>
        <w:t xml:space="preserve">unieszkodliwiania odpadów </w:t>
      </w:r>
      <w:r w:rsidRPr="00B3122C">
        <w:rPr>
          <w:rFonts w:asciiTheme="minorHAnsi" w:hAnsiTheme="minorHAnsi" w:cstheme="minorHAnsi"/>
        </w:rPr>
        <w:t>…………………………………………………………………………………..........................</w:t>
      </w:r>
      <w:r w:rsidR="00B3122C">
        <w:rPr>
          <w:rFonts w:asciiTheme="minorHAnsi" w:hAnsiTheme="minorHAnsi" w:cstheme="minorHAnsi"/>
        </w:rPr>
        <w:t>......................................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</w:rPr>
      </w:pPr>
      <w:r w:rsidRPr="00B3122C">
        <w:rPr>
          <w:rFonts w:asciiTheme="minorHAnsi" w:hAnsiTheme="minorHAnsi" w:cstheme="minorHAnsi"/>
          <w:sz w:val="22"/>
        </w:rPr>
        <w:t xml:space="preserve">4. </w:t>
      </w:r>
      <w:r w:rsidRPr="00B3122C">
        <w:rPr>
          <w:rFonts w:asciiTheme="minorHAnsi" w:hAnsiTheme="minorHAnsi" w:cstheme="minorHAnsi"/>
          <w:b/>
          <w:sz w:val="20"/>
        </w:rPr>
        <w:t xml:space="preserve">Określenie planowanego sposobu zagospodarowania terenu </w:t>
      </w:r>
      <w:r w:rsidRPr="00B3122C">
        <w:rPr>
          <w:rFonts w:asciiTheme="minorHAnsi" w:hAnsiTheme="minorHAnsi" w:cstheme="minorHAnsi"/>
          <w:sz w:val="20"/>
        </w:rPr>
        <w:t xml:space="preserve">oraz charakterystyki  zabudowy i zagospodarowania terenu, w tym przeznaczenia i gabarytów projektowanych obiektów budowlanych, przedstawione w formie opisowej i graficznej – jako załącznik do wniosku 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</w:rPr>
      </w:pPr>
      <w:r w:rsidRPr="00B3122C">
        <w:rPr>
          <w:rFonts w:asciiTheme="minorHAnsi" w:hAnsiTheme="minorHAnsi" w:cstheme="minorHAnsi"/>
          <w:sz w:val="20"/>
        </w:rPr>
        <w:t xml:space="preserve">- przedstawić w załączeniu do wniosku  na jednym egzemplarzu kopii mapy zasadniczej projekt zagospodarowania terenu z zaznaczeniem  planowanej inwestycji / podać wymiary/ oraz w razie potrzeby : przebieg  przyłączy , dostęp do drogi publicznej , sposób dojazdu , odprowadzenie ścieków, </w:t>
      </w:r>
      <w:proofErr w:type="spellStart"/>
      <w:r w:rsidRPr="00B3122C">
        <w:rPr>
          <w:rFonts w:asciiTheme="minorHAnsi" w:hAnsiTheme="minorHAnsi" w:cstheme="minorHAnsi"/>
          <w:sz w:val="20"/>
        </w:rPr>
        <w:t>i.t.p</w:t>
      </w:r>
      <w:proofErr w:type="spellEnd"/>
      <w:r w:rsidRPr="00B3122C">
        <w:rPr>
          <w:rFonts w:asciiTheme="minorHAnsi" w:hAnsiTheme="minorHAnsi" w:cstheme="minorHAnsi"/>
          <w:sz w:val="20"/>
        </w:rPr>
        <w:t>. oraz w miarę potrzeb  krótki  opis tekstowy /np. budynek parterowy, podpiwniczony, poddasze użytkowe , wysokość , dach dwuspadowy kryty blachą , oraz inne  dane charakteryzujące inwestycję  /    - jako załącznik do wniosku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</w:rPr>
      </w:pPr>
      <w:r w:rsidRPr="00B3122C">
        <w:rPr>
          <w:rFonts w:asciiTheme="minorHAnsi" w:hAnsiTheme="minorHAnsi" w:cstheme="minorHAnsi"/>
          <w:sz w:val="20"/>
        </w:rPr>
        <w:t>- określenie charakterystycznych parametrów technicznych inwestycji oraz w      przypadku braku obowiązku przeprowadzenia postępowania w sprawie oceny oddziaływania na środowisko, dane charakteryzujące jej wpływ na środowisko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</w:t>
      </w:r>
      <w:r w:rsidR="00B3122C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B3122C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/budynek wolnostojący, podpiwniczony, zabudowa bliźniacza, szeregowa/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orientacyjna powierzchnia zabudowy………………………………………..………………..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przewidywana ilość  kondygnacji…………………………..…………………..……………</w:t>
      </w:r>
      <w:r w:rsidR="00BF0B4E">
        <w:rPr>
          <w:rFonts w:asciiTheme="minorHAnsi" w:hAnsiTheme="minorHAnsi" w:cstheme="minorHAnsi"/>
          <w:sz w:val="20"/>
          <w:szCs w:val="20"/>
        </w:rPr>
        <w:t>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- wysokość budynku w </w:t>
      </w:r>
      <w:proofErr w:type="spellStart"/>
      <w:r w:rsidRPr="00B3122C">
        <w:rPr>
          <w:rFonts w:asciiTheme="minorHAnsi" w:hAnsiTheme="minorHAnsi" w:cstheme="minorHAnsi"/>
          <w:sz w:val="20"/>
          <w:szCs w:val="20"/>
        </w:rPr>
        <w:t>mb</w:t>
      </w:r>
      <w:proofErr w:type="spellEnd"/>
      <w:r w:rsidRPr="00B3122C">
        <w:rPr>
          <w:rFonts w:asciiTheme="minorHAnsi" w:hAnsiTheme="minorHAnsi" w:cstheme="minorHAnsi"/>
          <w:sz w:val="20"/>
          <w:szCs w:val="20"/>
        </w:rPr>
        <w:t xml:space="preserve"> ….…………………………………………………………………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-kształt dachu, pochylenie połaci dachowych, pokrycie dac</w:t>
      </w:r>
      <w:r w:rsidR="00B3122C">
        <w:rPr>
          <w:rFonts w:asciiTheme="minorHAnsi" w:hAnsiTheme="minorHAnsi" w:cstheme="minorHAnsi"/>
          <w:sz w:val="20"/>
          <w:szCs w:val="20"/>
        </w:rPr>
        <w:t xml:space="preserve">hu- przewidywany rodzaj </w:t>
      </w:r>
      <w:r w:rsidRPr="00B3122C">
        <w:rPr>
          <w:rFonts w:asciiTheme="minorHAnsi" w:hAnsiTheme="minorHAnsi" w:cstheme="minorHAnsi"/>
          <w:sz w:val="20"/>
          <w:szCs w:val="20"/>
        </w:rPr>
        <w:t>materiałów</w:t>
      </w:r>
      <w:r w:rsidR="00B3122C">
        <w:rPr>
          <w:rFonts w:asciiTheme="minorHAnsi" w:hAnsiTheme="minorHAnsi" w:cstheme="minorHAnsi"/>
          <w:sz w:val="20"/>
          <w:szCs w:val="20"/>
        </w:rPr>
        <w:t xml:space="preserve"> </w:t>
      </w:r>
      <w:r w:rsidRPr="00B3122C">
        <w:rPr>
          <w:rFonts w:asciiTheme="minorHAnsi" w:hAnsiTheme="minorHAnsi" w:cstheme="minorHAnsi"/>
          <w:sz w:val="20"/>
          <w:szCs w:val="20"/>
        </w:rPr>
        <w:t>……………………..…………………………..……………………………………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szerokość elewacji fron</w:t>
      </w:r>
      <w:r w:rsidR="00B3122C">
        <w:rPr>
          <w:rFonts w:asciiTheme="minorHAnsi" w:hAnsiTheme="minorHAnsi" w:cstheme="minorHAnsi"/>
          <w:sz w:val="20"/>
          <w:szCs w:val="20"/>
        </w:rPr>
        <w:t>towej ………………………………………………………………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 wymiary budynku ……………………………………………………………………………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….</w:t>
      </w:r>
    </w:p>
    <w:p w:rsidR="00C84A41" w:rsidRPr="00B3122C" w:rsidRDefault="00B3122C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-inne</w:t>
      </w:r>
      <w:r w:rsidR="00C84A41" w:rsidRPr="00B3122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BF0B4E">
        <w:rPr>
          <w:rFonts w:asciiTheme="minorHAnsi" w:hAnsiTheme="minorHAnsi" w:cstheme="minorHAnsi"/>
          <w:sz w:val="20"/>
          <w:szCs w:val="20"/>
        </w:rPr>
        <w:t>…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>5.Informacja o przeznaczeniu gruntu na cele nierolnicze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2"/>
        </w:rPr>
      </w:pPr>
      <w:r w:rsidRPr="00B3122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2"/>
        </w:rPr>
      </w:pPr>
      <w:r w:rsidRPr="00B3122C">
        <w:rPr>
          <w:rFonts w:asciiTheme="minorHAnsi" w:hAnsiTheme="minorHAnsi" w:cstheme="minorHAnsi"/>
          <w:b/>
          <w:sz w:val="22"/>
        </w:rPr>
        <w:t xml:space="preserve">6. Czy teren przeznaczony pod zabudowę jest zmeliorowany 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</w:rPr>
      </w:pPr>
      <w:r w:rsidRPr="00B3122C">
        <w:rPr>
          <w:rFonts w:asciiTheme="minorHAnsi" w:hAnsiTheme="minorHAnsi" w:cstheme="minorHAnsi"/>
        </w:rPr>
        <w:t>…………………………………………………………………………………………………..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W załączeniu do wniosku : *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1.</w:t>
      </w:r>
      <w:r w:rsidRPr="00B3122C">
        <w:rPr>
          <w:rFonts w:asciiTheme="minorHAnsi" w:hAnsiTheme="minorHAnsi" w:cstheme="minorHAnsi"/>
          <w:b/>
          <w:sz w:val="20"/>
          <w:szCs w:val="20"/>
        </w:rPr>
        <w:t>Dwa  egzemplarze kopii mapy zasadniczej w skali 1 : 1000</w:t>
      </w:r>
      <w:r w:rsidRPr="00B3122C">
        <w:rPr>
          <w:rFonts w:asciiTheme="minorHAnsi" w:hAnsiTheme="minorHAnsi" w:cstheme="minorHAnsi"/>
          <w:sz w:val="20"/>
          <w:szCs w:val="20"/>
        </w:rPr>
        <w:t xml:space="preserve"> z terenu objętego planowaną inwestycją  obejmującą teren   3 krotnej  szerokości  działki frontowej  wzdłuż drogi  lecz nie mniej niż 50 metrów z prawej i lewej strony działki  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 - na jednym egzemplarzu zaznaczoną planowaną inwestycję zgodnie z wymogami </w:t>
      </w:r>
      <w:proofErr w:type="spellStart"/>
      <w:r w:rsidRPr="00B3122C">
        <w:rPr>
          <w:rFonts w:asciiTheme="minorHAnsi" w:hAnsiTheme="minorHAnsi" w:cstheme="minorHAnsi"/>
          <w:sz w:val="20"/>
          <w:szCs w:val="20"/>
        </w:rPr>
        <w:t>pk</w:t>
      </w:r>
      <w:proofErr w:type="spellEnd"/>
      <w:r w:rsidRPr="00B3122C">
        <w:rPr>
          <w:rFonts w:asciiTheme="minorHAnsi" w:hAnsiTheme="minorHAnsi" w:cstheme="minorHAnsi"/>
          <w:sz w:val="20"/>
          <w:szCs w:val="20"/>
        </w:rPr>
        <w:t xml:space="preserve">. 4.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- część opisową 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b/>
          <w:sz w:val="20"/>
          <w:szCs w:val="20"/>
        </w:rPr>
        <w:t>2.</w:t>
      </w:r>
      <w:r w:rsidRPr="00B3122C">
        <w:rPr>
          <w:rFonts w:asciiTheme="minorHAnsi" w:hAnsiTheme="minorHAnsi" w:cstheme="minorHAnsi"/>
          <w:sz w:val="20"/>
          <w:szCs w:val="20"/>
        </w:rPr>
        <w:t xml:space="preserve">Potwierdzenia od właściwych jednostek organizacyjnych o zapewnieniu dostaw z istniejących lub projektowanych sieci wnioskowanych mediów </w:t>
      </w:r>
      <w:proofErr w:type="spellStart"/>
      <w:r w:rsidRPr="00B3122C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B3122C">
        <w:rPr>
          <w:rFonts w:asciiTheme="minorHAnsi" w:hAnsiTheme="minorHAnsi" w:cstheme="minorHAnsi"/>
          <w:sz w:val="20"/>
          <w:szCs w:val="20"/>
        </w:rPr>
        <w:t>: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--zapewnienie dostawy wody i odbioru ścieków (GZGK Wadowice Górne, Przebendów 44,39-308 Wadowice Górne)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--zapewnienie dostawy energii elektrycznej ( TAURON ul. Prof. J. Studniarskiego 2, 33-100 Tarnów )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--zapewnienie dostawy gazu (Polska Spółka Gazownictwa Sp. z o.o., Oddział Zakład Gazowniczy w Jaśle, Gazownia w Mielcu ul. Wojsławska 15, 39-300 Mielec  )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>W przypadku braku  możliwości zapewnienia dostaw niezbędnych mediów dla zamierzenia budowlanego, należy przedłożyć umowy zawarte z właściwymi jednostkami organizacyjnymi gwarantujące wykonanie przedmiotowego uzbrojenia terenu.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3122C">
        <w:rPr>
          <w:rFonts w:asciiTheme="minorHAnsi" w:hAnsiTheme="minorHAnsi" w:cstheme="minorHAnsi"/>
          <w:b/>
          <w:sz w:val="20"/>
          <w:szCs w:val="20"/>
        </w:rPr>
        <w:t>3.</w:t>
      </w:r>
      <w:r w:rsidRPr="00B3122C">
        <w:rPr>
          <w:rFonts w:asciiTheme="minorHAnsi" w:hAnsiTheme="minorHAnsi" w:cstheme="minorHAnsi"/>
          <w:sz w:val="20"/>
          <w:szCs w:val="20"/>
        </w:rPr>
        <w:t xml:space="preserve"> </w:t>
      </w:r>
      <w:r w:rsidRPr="00B3122C">
        <w:rPr>
          <w:rFonts w:asciiTheme="minorHAnsi" w:hAnsiTheme="minorHAnsi" w:cstheme="minorHAnsi"/>
          <w:b/>
          <w:sz w:val="20"/>
          <w:szCs w:val="20"/>
        </w:rPr>
        <w:t xml:space="preserve">Opłata skarbowa: </w:t>
      </w:r>
      <w:r w:rsidRPr="00B3122C">
        <w:rPr>
          <w:rStyle w:val="text-center"/>
          <w:rFonts w:asciiTheme="minorHAnsi" w:hAnsiTheme="minorHAnsi" w:cstheme="minorHAnsi"/>
          <w:b/>
          <w:sz w:val="20"/>
          <w:szCs w:val="20"/>
        </w:rPr>
        <w:t>598 zł</w:t>
      </w:r>
      <w:r w:rsidRPr="00B3122C">
        <w:rPr>
          <w:rFonts w:asciiTheme="minorHAnsi" w:hAnsiTheme="minorHAnsi" w:cstheme="minorHAnsi"/>
          <w:b/>
          <w:sz w:val="20"/>
          <w:szCs w:val="20"/>
        </w:rPr>
        <w:t xml:space="preserve"> (na podstawie ustawy z 16  listopada  2006 r. </w:t>
      </w:r>
      <w:r w:rsidRPr="00B3122C">
        <w:rPr>
          <w:rFonts w:asciiTheme="minorHAnsi" w:hAnsiTheme="minorHAnsi" w:cstheme="minorHAnsi"/>
          <w:sz w:val="20"/>
          <w:szCs w:val="20"/>
        </w:rPr>
        <w:t>o opłacie</w:t>
      </w:r>
      <w:r w:rsidRPr="00B312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3122C">
        <w:rPr>
          <w:rFonts w:asciiTheme="minorHAnsi" w:hAnsiTheme="minorHAnsi" w:cstheme="minorHAnsi"/>
          <w:sz w:val="20"/>
          <w:szCs w:val="20"/>
        </w:rPr>
        <w:t xml:space="preserve">skarbowej  (Dz.U.2020.1000 </w:t>
      </w:r>
      <w:proofErr w:type="spellStart"/>
      <w:r w:rsidRPr="00B31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B3122C">
        <w:rPr>
          <w:rFonts w:asciiTheme="minorHAnsi" w:hAnsiTheme="minorHAnsi" w:cstheme="minorHAnsi"/>
          <w:sz w:val="20"/>
          <w:szCs w:val="20"/>
        </w:rPr>
        <w:t xml:space="preserve">.): -od decyzji o warunkach zabudowy pobierane są opłaty skarbowe, określone w załączniku do ustawy z dnia 16 listopada  2006r. o opłacie skarbowej. </w:t>
      </w:r>
      <w:r w:rsidRPr="00B3122C">
        <w:rPr>
          <w:rFonts w:asciiTheme="minorHAnsi" w:hAnsiTheme="minorHAnsi" w:cstheme="minorHAnsi"/>
          <w:b/>
          <w:sz w:val="20"/>
          <w:szCs w:val="20"/>
          <w:u w:val="single"/>
        </w:rPr>
        <w:t>Zwolnione  z  opłat: wydanie decyzji o warunkach zabudowy i zagospodarowania terenu na wniosek właściciela lub użytkownika wieczystego terenu, którego wniosek dotyczy</w:t>
      </w:r>
      <w:bookmarkStart w:id="0" w:name="_GoBack"/>
      <w:bookmarkEnd w:id="0"/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b/>
          <w:sz w:val="20"/>
          <w:szCs w:val="20"/>
        </w:rPr>
        <w:t>4. Inne</w:t>
      </w:r>
      <w:r w:rsidRPr="00B3122C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="00B3122C"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C84A41" w:rsidRPr="00B3122C" w:rsidRDefault="00C84A41" w:rsidP="00C84A41">
      <w:pPr>
        <w:jc w:val="both"/>
        <w:rPr>
          <w:rFonts w:asciiTheme="minorHAnsi" w:hAnsiTheme="minorHAnsi" w:cstheme="minorHAnsi"/>
          <w:sz w:val="20"/>
          <w:szCs w:val="20"/>
        </w:rPr>
      </w:pPr>
      <w:r w:rsidRPr="00B3122C">
        <w:rPr>
          <w:rFonts w:asciiTheme="minorHAnsi" w:hAnsiTheme="minorHAnsi" w:cstheme="minorHAnsi"/>
          <w:sz w:val="20"/>
          <w:szCs w:val="20"/>
        </w:rPr>
        <w:t xml:space="preserve">* - </w:t>
      </w:r>
      <w:r w:rsidRPr="00B3122C">
        <w:rPr>
          <w:rFonts w:asciiTheme="minorHAnsi" w:hAnsiTheme="minorHAnsi" w:cstheme="minorHAnsi"/>
          <w:sz w:val="18"/>
          <w:szCs w:val="20"/>
        </w:rPr>
        <w:t>niepotrzebne skreślić</w:t>
      </w:r>
    </w:p>
    <w:p w:rsidR="00C84A41" w:rsidRPr="00B3122C" w:rsidRDefault="00C84A41" w:rsidP="00C84A41">
      <w:pPr>
        <w:jc w:val="right"/>
        <w:rPr>
          <w:rFonts w:asciiTheme="minorHAnsi" w:hAnsiTheme="minorHAnsi" w:cstheme="minorHAnsi"/>
          <w:color w:val="000000"/>
          <w:sz w:val="14"/>
          <w:szCs w:val="20"/>
        </w:rPr>
      </w:pPr>
    </w:p>
    <w:p w:rsidR="00C84A41" w:rsidRPr="00B3122C" w:rsidRDefault="00C84A41" w:rsidP="00C84A41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B3122C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.................................................................                                                                </w:t>
      </w:r>
    </w:p>
    <w:p w:rsidR="00C00F40" w:rsidRPr="00B3122C" w:rsidRDefault="00C84A41" w:rsidP="00C84A41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3122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podpis inwestora</w:t>
      </w:r>
    </w:p>
    <w:sectPr w:rsidR="00C00F40" w:rsidRPr="00B3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41"/>
    <w:rsid w:val="00322484"/>
    <w:rsid w:val="00393AF8"/>
    <w:rsid w:val="00516E14"/>
    <w:rsid w:val="00B3122C"/>
    <w:rsid w:val="00BF0B4E"/>
    <w:rsid w:val="00C00F40"/>
    <w:rsid w:val="00C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7EEB7-EB16-4A21-B52C-B3298878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C84A41"/>
  </w:style>
  <w:style w:type="paragraph" w:customStyle="1" w:styleId="msoorganizationname2">
    <w:name w:val="msoorganizationname2"/>
    <w:rsid w:val="00393AF8"/>
    <w:pPr>
      <w:spacing w:after="0" w:line="268" w:lineRule="auto"/>
    </w:pPr>
    <w:rPr>
      <w:rFonts w:ascii="Franklin Gothic Heavy" w:eastAsia="Times New Roman" w:hAnsi="Franklin Gothic Heavy" w:cs="Times New Roman"/>
      <w:color w:val="000000"/>
      <w:kern w:val="28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2021-05-05T12:43:00Z</dcterms:created>
  <dcterms:modified xsi:type="dcterms:W3CDTF">2021-05-05T12:43:00Z</dcterms:modified>
</cp:coreProperties>
</file>