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AE" w:rsidRPr="003F4401" w:rsidRDefault="007436AE" w:rsidP="003F4401">
      <w:pPr>
        <w:tabs>
          <w:tab w:val="left" w:pos="680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bookmarkStart w:id="0" w:name="_GoBack"/>
      <w:bookmarkEnd w:id="0"/>
      <w:r w:rsidRPr="003F4401">
        <w:rPr>
          <w:rFonts w:asciiTheme="majorHAnsi" w:hAnsiTheme="majorHAnsi" w:cstheme="minorHAnsi"/>
          <w:sz w:val="20"/>
          <w:szCs w:val="20"/>
        </w:rPr>
        <w:t xml:space="preserve">Znak sprawy: </w:t>
      </w:r>
      <w:r w:rsidRPr="003F4401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9649EA">
        <w:rPr>
          <w:rFonts w:asciiTheme="majorHAnsi" w:hAnsiTheme="majorHAnsi" w:cstheme="minorHAnsi"/>
          <w:bCs/>
          <w:sz w:val="20"/>
          <w:szCs w:val="20"/>
        </w:rPr>
        <w:t>UG.IR.271.1.2021.</w:t>
      </w:r>
      <w:r w:rsidR="002E007C">
        <w:rPr>
          <w:rFonts w:asciiTheme="majorHAnsi" w:hAnsiTheme="majorHAnsi" w:cstheme="minorHAnsi"/>
          <w:bCs/>
          <w:sz w:val="20"/>
          <w:szCs w:val="20"/>
        </w:rPr>
        <w:t>MK</w:t>
      </w:r>
      <w:r w:rsidRPr="003F4401">
        <w:rPr>
          <w:rFonts w:asciiTheme="majorHAnsi" w:hAnsiTheme="majorHAnsi" w:cstheme="minorHAnsi"/>
          <w:bCs/>
          <w:sz w:val="20"/>
          <w:szCs w:val="20"/>
        </w:rPr>
        <w:tab/>
      </w:r>
      <w:r w:rsidR="008E5254" w:rsidRPr="003F4401">
        <w:rPr>
          <w:rFonts w:asciiTheme="majorHAnsi" w:hAnsiTheme="majorHAnsi" w:cstheme="minorHAnsi"/>
          <w:bCs/>
          <w:sz w:val="20"/>
          <w:szCs w:val="20"/>
        </w:rPr>
        <w:t>Wadowice Górne</w:t>
      </w:r>
      <w:r w:rsidRPr="003F4401">
        <w:rPr>
          <w:rFonts w:asciiTheme="majorHAnsi" w:hAnsiTheme="majorHAnsi" w:cstheme="minorHAnsi"/>
          <w:sz w:val="20"/>
          <w:szCs w:val="20"/>
        </w:rPr>
        <w:t xml:space="preserve">, </w:t>
      </w:r>
      <w:r w:rsidR="008E5254" w:rsidRPr="003F4401">
        <w:rPr>
          <w:rFonts w:asciiTheme="majorHAnsi" w:hAnsiTheme="majorHAnsi" w:cstheme="minorHAnsi"/>
          <w:sz w:val="20"/>
          <w:szCs w:val="20"/>
        </w:rPr>
        <w:t>0</w:t>
      </w:r>
      <w:r w:rsidR="002E007C">
        <w:rPr>
          <w:rFonts w:asciiTheme="majorHAnsi" w:hAnsiTheme="majorHAnsi" w:cstheme="minorHAnsi"/>
          <w:sz w:val="20"/>
          <w:szCs w:val="20"/>
        </w:rPr>
        <w:t>6</w:t>
      </w:r>
      <w:r w:rsidRPr="003F4401">
        <w:rPr>
          <w:rFonts w:asciiTheme="majorHAnsi" w:hAnsiTheme="majorHAnsi" w:cstheme="minorHAnsi"/>
          <w:sz w:val="20"/>
          <w:szCs w:val="20"/>
        </w:rPr>
        <w:t>.</w:t>
      </w:r>
      <w:r w:rsidR="00120337" w:rsidRPr="003F4401">
        <w:rPr>
          <w:rFonts w:asciiTheme="majorHAnsi" w:hAnsiTheme="majorHAnsi" w:cstheme="minorHAnsi"/>
          <w:sz w:val="20"/>
          <w:szCs w:val="20"/>
        </w:rPr>
        <w:t>1</w:t>
      </w:r>
      <w:r w:rsidR="008E5254" w:rsidRPr="003F4401">
        <w:rPr>
          <w:rFonts w:asciiTheme="majorHAnsi" w:hAnsiTheme="majorHAnsi" w:cstheme="minorHAnsi"/>
          <w:sz w:val="20"/>
          <w:szCs w:val="20"/>
        </w:rPr>
        <w:t>2</w:t>
      </w:r>
      <w:r w:rsidR="002E007C">
        <w:rPr>
          <w:rFonts w:asciiTheme="majorHAnsi" w:hAnsiTheme="majorHAnsi" w:cstheme="minorHAnsi"/>
          <w:sz w:val="20"/>
          <w:szCs w:val="20"/>
        </w:rPr>
        <w:t>.2021</w:t>
      </w:r>
    </w:p>
    <w:p w:rsidR="007436AE" w:rsidRPr="003F4401" w:rsidRDefault="007436AE" w:rsidP="007436AE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</w:p>
    <w:p w:rsidR="007436AE" w:rsidRPr="003F4401" w:rsidRDefault="007436AE" w:rsidP="007436AE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F4401">
        <w:rPr>
          <w:rFonts w:asciiTheme="majorHAnsi" w:hAnsiTheme="majorHAnsi" w:cstheme="minorHAnsi"/>
          <w:b/>
          <w:sz w:val="20"/>
          <w:szCs w:val="20"/>
        </w:rPr>
        <w:t>Zamawiający:</w:t>
      </w:r>
    </w:p>
    <w:p w:rsidR="008E5254" w:rsidRPr="003F4401" w:rsidRDefault="008E5254" w:rsidP="008E5254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Gmina Wadowice Górne</w:t>
      </w:r>
    </w:p>
    <w:p w:rsidR="008E5254" w:rsidRPr="003F4401" w:rsidRDefault="008E5254" w:rsidP="008E5254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Wadowice Górne 116</w:t>
      </w:r>
    </w:p>
    <w:p w:rsidR="007436AE" w:rsidRPr="003F4401" w:rsidRDefault="008E5254" w:rsidP="008E5254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39-308 Wadowice Górne</w:t>
      </w:r>
    </w:p>
    <w:p w:rsidR="005C3F00" w:rsidRPr="003F4401" w:rsidRDefault="005C3F00" w:rsidP="005C3F0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 w:cstheme="minorHAnsi"/>
          <w:bCs/>
          <w:sz w:val="20"/>
          <w:szCs w:val="20"/>
        </w:rPr>
      </w:pPr>
    </w:p>
    <w:p w:rsidR="005C3F00" w:rsidRPr="003F4401" w:rsidRDefault="005C3F00" w:rsidP="005C3F00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3F4401">
        <w:rPr>
          <w:rFonts w:asciiTheme="majorHAnsi" w:hAnsiTheme="majorHAnsi" w:cs="Times New Roman"/>
          <w:b/>
          <w:bCs/>
          <w:sz w:val="20"/>
          <w:szCs w:val="20"/>
        </w:rPr>
        <w:t>INFORMACJA ZAMAWIAJĄCEGO</w:t>
      </w:r>
    </w:p>
    <w:p w:rsidR="005C3F00" w:rsidRPr="003F4401" w:rsidRDefault="005C3F00" w:rsidP="005C3F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0"/>
          <w:szCs w:val="20"/>
        </w:rPr>
      </w:pPr>
    </w:p>
    <w:p w:rsidR="005C3F00" w:rsidRPr="003F4401" w:rsidRDefault="005C3F00" w:rsidP="005C3F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F4401">
        <w:rPr>
          <w:rFonts w:asciiTheme="majorHAnsi" w:hAnsiTheme="majorHAnsi" w:cstheme="minorHAnsi"/>
          <w:sz w:val="20"/>
          <w:szCs w:val="20"/>
        </w:rPr>
        <w:t>Działając na podstawie</w:t>
      </w:r>
      <w:r w:rsidR="009649EA">
        <w:rPr>
          <w:rFonts w:asciiTheme="majorHAnsi" w:hAnsiTheme="majorHAnsi" w:cstheme="minorHAnsi"/>
          <w:sz w:val="20"/>
          <w:szCs w:val="20"/>
        </w:rPr>
        <w:t xml:space="preserve"> art. 222 ust.5 </w:t>
      </w:r>
      <w:r w:rsidRPr="003F4401">
        <w:rPr>
          <w:rFonts w:asciiTheme="majorHAnsi" w:hAnsiTheme="majorHAnsi" w:cstheme="minorHAnsi"/>
          <w:sz w:val="20"/>
          <w:szCs w:val="20"/>
        </w:rPr>
        <w:t xml:space="preserve"> </w:t>
      </w:r>
      <w:r w:rsidR="0041208B">
        <w:rPr>
          <w:rFonts w:asciiTheme="majorHAnsi" w:hAnsiTheme="majorHAnsi" w:cstheme="minorHAnsi"/>
          <w:sz w:val="20"/>
          <w:szCs w:val="20"/>
        </w:rPr>
        <w:t>ustawy z dnia 11</w:t>
      </w:r>
      <w:r w:rsidRPr="003F4401">
        <w:rPr>
          <w:rFonts w:asciiTheme="majorHAnsi" w:hAnsiTheme="majorHAnsi" w:cstheme="minorHAnsi"/>
          <w:sz w:val="20"/>
          <w:szCs w:val="20"/>
        </w:rPr>
        <w:t xml:space="preserve"> </w:t>
      </w:r>
      <w:r w:rsidR="0041208B">
        <w:rPr>
          <w:rFonts w:asciiTheme="majorHAnsi" w:hAnsiTheme="majorHAnsi" w:cstheme="minorHAnsi"/>
          <w:sz w:val="20"/>
          <w:szCs w:val="20"/>
        </w:rPr>
        <w:t>września 2019</w:t>
      </w:r>
      <w:r w:rsidRPr="003F4401">
        <w:rPr>
          <w:rFonts w:asciiTheme="majorHAnsi" w:hAnsiTheme="majorHAnsi" w:cstheme="minorHAnsi"/>
          <w:sz w:val="20"/>
          <w:szCs w:val="20"/>
        </w:rPr>
        <w:t xml:space="preserve"> r. - Prawo zamówień publicznych </w:t>
      </w:r>
      <w:r w:rsidR="00785CDE">
        <w:rPr>
          <w:color w:val="000000"/>
          <w:shd w:val="clear" w:color="auto" w:fill="FFFFFF"/>
        </w:rPr>
        <w:t xml:space="preserve">(tekst jedn. Dz.U. z 2021 r., poz. 1129 z </w:t>
      </w:r>
      <w:proofErr w:type="spellStart"/>
      <w:r w:rsidR="00785CDE">
        <w:rPr>
          <w:color w:val="000000"/>
          <w:shd w:val="clear" w:color="auto" w:fill="FFFFFF"/>
        </w:rPr>
        <w:t>późn</w:t>
      </w:r>
      <w:proofErr w:type="spellEnd"/>
      <w:r w:rsidR="00785CDE">
        <w:rPr>
          <w:color w:val="000000"/>
          <w:shd w:val="clear" w:color="auto" w:fill="FFFFFF"/>
        </w:rPr>
        <w:t xml:space="preserve">. zm.), </w:t>
      </w:r>
      <w:r w:rsidRPr="003F4401">
        <w:rPr>
          <w:rFonts w:asciiTheme="majorHAnsi" w:hAnsiTheme="majorHAnsi" w:cstheme="minorHAnsi"/>
          <w:sz w:val="20"/>
          <w:szCs w:val="20"/>
        </w:rPr>
        <w:t xml:space="preserve">zwanej dalej ustawą PZP, w związku </w:t>
      </w:r>
      <w:r w:rsidRPr="003F4401">
        <w:rPr>
          <w:rFonts w:asciiTheme="majorHAnsi" w:hAnsiTheme="majorHAnsi" w:cstheme="minorHAnsi"/>
          <w:sz w:val="20"/>
          <w:szCs w:val="20"/>
        </w:rPr>
        <w:br/>
        <w:t>z dokonaniem czynności otwarcia ofert złożonych w postępowaniu o udzielenie zamówienia publicznego prowadzonego na zadanie pn.: „</w:t>
      </w:r>
      <w:r w:rsidR="008E5254" w:rsidRPr="003F4401">
        <w:rPr>
          <w:rFonts w:asciiTheme="majorHAnsi" w:hAnsiTheme="majorHAnsi" w:cstheme="minorHAnsi"/>
          <w:sz w:val="20"/>
          <w:szCs w:val="20"/>
        </w:rPr>
        <w:t>Odbiór, transport i zagospodarowanie odpadów komunalnych z terenu Gminy Wadowice Górne</w:t>
      </w:r>
      <w:r w:rsidRPr="003F4401">
        <w:rPr>
          <w:rFonts w:asciiTheme="majorHAnsi" w:hAnsiTheme="majorHAnsi"/>
          <w:sz w:val="20"/>
          <w:szCs w:val="20"/>
        </w:rPr>
        <w:t>”</w:t>
      </w:r>
      <w:r w:rsidRPr="003F4401">
        <w:rPr>
          <w:rFonts w:asciiTheme="majorHAnsi" w:hAnsiTheme="majorHAnsi" w:cstheme="minorHAnsi"/>
          <w:sz w:val="20"/>
          <w:szCs w:val="20"/>
        </w:rPr>
        <w:t>, Zamawiający przedstawia następujące informacje:</w:t>
      </w:r>
    </w:p>
    <w:p w:rsidR="005C3F00" w:rsidRPr="003F4401" w:rsidRDefault="005C3F00" w:rsidP="005C3F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5C3F00" w:rsidRPr="003F4401" w:rsidRDefault="005C3F00" w:rsidP="005C3F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3F4401">
        <w:rPr>
          <w:rFonts w:asciiTheme="majorHAnsi" w:hAnsiTheme="majorHAnsi" w:cstheme="minorHAnsi"/>
          <w:sz w:val="20"/>
          <w:szCs w:val="20"/>
        </w:rPr>
        <w:t xml:space="preserve">Zamawiający zamierza przeznaczyć na sfinansowanie zamówienia kwotę: </w:t>
      </w:r>
      <w:r w:rsidR="00785CDE">
        <w:rPr>
          <w:rFonts w:asciiTheme="majorHAnsi" w:hAnsiTheme="majorHAnsi" w:cstheme="minorHAnsi"/>
          <w:sz w:val="20"/>
          <w:szCs w:val="20"/>
        </w:rPr>
        <w:t>1.320</w:t>
      </w:r>
      <w:r w:rsidR="008E5254" w:rsidRPr="003F4401">
        <w:rPr>
          <w:rFonts w:asciiTheme="majorHAnsi" w:hAnsiTheme="majorHAnsi" w:cstheme="minorHAnsi"/>
          <w:sz w:val="20"/>
          <w:szCs w:val="20"/>
        </w:rPr>
        <w:t xml:space="preserve">.000,00 </w:t>
      </w:r>
      <w:r w:rsidRPr="003F4401">
        <w:rPr>
          <w:rFonts w:asciiTheme="majorHAnsi" w:hAnsiTheme="majorHAnsi" w:cstheme="minorHAnsi"/>
          <w:sz w:val="20"/>
          <w:szCs w:val="20"/>
        </w:rPr>
        <w:t>PLN</w:t>
      </w:r>
    </w:p>
    <w:p w:rsidR="005C3F00" w:rsidRPr="003F4401" w:rsidRDefault="005C3F00" w:rsidP="005C3F00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</w:p>
    <w:p w:rsidR="005C3F00" w:rsidRPr="003F4401" w:rsidRDefault="005C3F00" w:rsidP="005C3F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3F4401">
        <w:rPr>
          <w:rFonts w:asciiTheme="majorHAnsi" w:hAnsiTheme="majorHAnsi" w:cstheme="minorHAnsi"/>
          <w:sz w:val="20"/>
          <w:szCs w:val="20"/>
        </w:rPr>
        <w:t>Firmy oraz adresy Wykonawców, którzy złożyli oferty w terminie: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8E5254" w:rsidRPr="003F4401" w:rsidTr="003F4401">
        <w:trPr>
          <w:trHeight w:val="504"/>
        </w:trPr>
        <w:tc>
          <w:tcPr>
            <w:tcW w:w="709" w:type="dxa"/>
            <w:noWrap/>
            <w:vAlign w:val="center"/>
            <w:hideMark/>
          </w:tcPr>
          <w:p w:rsidR="008E5254" w:rsidRPr="003F4401" w:rsidRDefault="008E5254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8647" w:type="dxa"/>
            <w:vAlign w:val="center"/>
          </w:tcPr>
          <w:p w:rsidR="008E5254" w:rsidRPr="003F4401" w:rsidRDefault="008E5254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Firma i adres Wykonawcy</w:t>
            </w:r>
          </w:p>
        </w:tc>
      </w:tr>
      <w:tr w:rsidR="008E5254" w:rsidRPr="003F4401" w:rsidTr="003F4401">
        <w:trPr>
          <w:trHeight w:val="510"/>
        </w:trPr>
        <w:tc>
          <w:tcPr>
            <w:tcW w:w="709" w:type="dxa"/>
            <w:noWrap/>
            <w:vAlign w:val="center"/>
          </w:tcPr>
          <w:p w:rsidR="008E5254" w:rsidRPr="003F4401" w:rsidRDefault="008E5254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:rsidR="002E007C" w:rsidRPr="003F4401" w:rsidRDefault="002E007C" w:rsidP="002E00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DEZAKO Sp. z o.o.</w:t>
            </w:r>
          </w:p>
          <w:p w:rsidR="008E5254" w:rsidRPr="003F4401" w:rsidRDefault="002E007C" w:rsidP="002E007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ul. Kościuszki 30, 39-200 Dębica</w:t>
            </w:r>
          </w:p>
        </w:tc>
      </w:tr>
      <w:tr w:rsidR="008E5254" w:rsidRPr="003F4401" w:rsidTr="003F4401">
        <w:trPr>
          <w:trHeight w:val="510"/>
        </w:trPr>
        <w:tc>
          <w:tcPr>
            <w:tcW w:w="709" w:type="dxa"/>
            <w:noWrap/>
            <w:vAlign w:val="center"/>
          </w:tcPr>
          <w:p w:rsidR="008E5254" w:rsidRPr="003F4401" w:rsidRDefault="008E5254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:rsidR="009649EA" w:rsidRPr="003F4401" w:rsidRDefault="009649EA" w:rsidP="009649EA">
            <w:pPr>
              <w:spacing w:after="0" w:line="240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Konsorcjum firm:</w:t>
            </w:r>
          </w:p>
          <w:p w:rsidR="009649EA" w:rsidRPr="003F4401" w:rsidRDefault="009649EA" w:rsidP="009649EA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Lider: Miejskie Przedsiębiorstwo Gospodarki Komunalnej Sp. z o.o.</w:t>
            </w:r>
          </w:p>
          <w:p w:rsidR="009649EA" w:rsidRPr="003F4401" w:rsidRDefault="009649EA" w:rsidP="009649EA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ul. Wolności 44, 39-300 Mielec</w:t>
            </w:r>
          </w:p>
          <w:p w:rsidR="009649EA" w:rsidRPr="003F4401" w:rsidRDefault="009649EA" w:rsidP="009649EA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Partner: Przedsiębiorstwo Usług Komunalnych „EMPOL” Sp. z o.o.</w:t>
            </w:r>
          </w:p>
          <w:p w:rsidR="009649EA" w:rsidRPr="003F4401" w:rsidRDefault="009649EA" w:rsidP="009649EA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ul. Os. Rzeka 133, 34-451 Tylmanowa</w:t>
            </w:r>
          </w:p>
          <w:p w:rsidR="009649EA" w:rsidRPr="003F4401" w:rsidRDefault="009649EA" w:rsidP="009649EA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Partner: Zakład Utylizacji Odpadów Komunalnych Sp. z o.o.</w:t>
            </w:r>
          </w:p>
          <w:p w:rsidR="009649EA" w:rsidRDefault="009649EA" w:rsidP="009649EA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ul. Wolności 171, 39-300 Mielec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48"/>
            </w:tblGrid>
            <w:tr w:rsidR="009649EA" w:rsidRPr="009649EA" w:rsidTr="003267FD">
              <w:trPr>
                <w:trHeight w:val="78"/>
              </w:trPr>
              <w:tc>
                <w:tcPr>
                  <w:tcW w:w="0" w:type="auto"/>
                </w:tcPr>
                <w:p w:rsidR="009649EA" w:rsidRPr="009649EA" w:rsidRDefault="009649EA" w:rsidP="009649EA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iCs/>
                      <w:sz w:val="20"/>
                      <w:szCs w:val="20"/>
                    </w:rPr>
                    <w:t>Partner:</w:t>
                  </w:r>
                  <w:r w:rsidRPr="009649EA">
                    <w:t xml:space="preserve"> </w:t>
                  </w:r>
                  <w:r w:rsidRPr="009649EA">
                    <w:rPr>
                      <w:bCs/>
                      <w:sz w:val="16"/>
                      <w:szCs w:val="16"/>
                    </w:rPr>
                    <w:t xml:space="preserve">Przedsiębiorstwo Gospodarowania Odpadami Sp. z o.o. </w:t>
                  </w:r>
                </w:p>
              </w:tc>
            </w:tr>
            <w:tr w:rsidR="009649EA" w:rsidTr="003267FD">
              <w:trPr>
                <w:trHeight w:val="78"/>
              </w:trPr>
              <w:tc>
                <w:tcPr>
                  <w:tcW w:w="0" w:type="auto"/>
                </w:tcPr>
                <w:p w:rsidR="009649EA" w:rsidRDefault="009649EA" w:rsidP="009649EA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Paszczyna 62b, 39-207 Brzeźnica </w:t>
                  </w:r>
                </w:p>
              </w:tc>
            </w:tr>
          </w:tbl>
          <w:p w:rsidR="00E86E66" w:rsidRPr="003F4401" w:rsidRDefault="009649EA" w:rsidP="002E00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Partner: Przedsiębiorstwo Handlowo-Produkcyjno-Usługowe „Zagroda” Sp. z.o.o, ul. 1-go Maja 38b, 38-100 Strzyżów</w:t>
            </w:r>
          </w:p>
        </w:tc>
      </w:tr>
    </w:tbl>
    <w:p w:rsidR="005C3F00" w:rsidRPr="003F4401" w:rsidRDefault="005C3F00" w:rsidP="005C3F00">
      <w:pPr>
        <w:pStyle w:val="Akapitzlist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C3F00" w:rsidRPr="003F4401" w:rsidRDefault="005C3F00" w:rsidP="005C3F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3F4401">
        <w:rPr>
          <w:rFonts w:asciiTheme="majorHAnsi" w:hAnsiTheme="majorHAnsi"/>
          <w:sz w:val="20"/>
          <w:szCs w:val="20"/>
        </w:rPr>
        <w:t>Cena oferty, termin wykonania zamówienia i warunki płatności w złożonych ofertach:</w:t>
      </w:r>
    </w:p>
    <w:tbl>
      <w:tblPr>
        <w:tblW w:w="943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339"/>
        <w:gridCol w:w="1215"/>
        <w:gridCol w:w="926"/>
      </w:tblGrid>
      <w:tr w:rsidR="005C3F00" w:rsidRPr="003F4401" w:rsidTr="002E007C">
        <w:trPr>
          <w:trHeight w:val="504"/>
        </w:trPr>
        <w:tc>
          <w:tcPr>
            <w:tcW w:w="5954" w:type="dxa"/>
            <w:noWrap/>
            <w:vAlign w:val="center"/>
            <w:hideMark/>
          </w:tcPr>
          <w:p w:rsidR="005C3F00" w:rsidRPr="003F4401" w:rsidRDefault="005C3F00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Firma</w:t>
            </w:r>
            <w:r w:rsidR="0010512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 adres</w:t>
            </w: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Wykonawcy</w:t>
            </w:r>
          </w:p>
        </w:tc>
        <w:tc>
          <w:tcPr>
            <w:tcW w:w="1339" w:type="dxa"/>
            <w:vAlign w:val="center"/>
          </w:tcPr>
          <w:p w:rsidR="005C3F00" w:rsidRPr="003F4401" w:rsidRDefault="005C3F00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Cena oferty brutto</w:t>
            </w:r>
          </w:p>
          <w:p w:rsidR="005C3F00" w:rsidRPr="003F4401" w:rsidRDefault="005C3F00" w:rsidP="006E6DC5">
            <w:pPr>
              <w:spacing w:after="0" w:line="240" w:lineRule="auto"/>
              <w:ind w:firstLine="213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215" w:type="dxa"/>
            <w:vAlign w:val="center"/>
          </w:tcPr>
          <w:p w:rsidR="005C3F00" w:rsidRPr="003F4401" w:rsidRDefault="005C3F00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Termin wykonania zamówienia</w:t>
            </w:r>
          </w:p>
        </w:tc>
        <w:tc>
          <w:tcPr>
            <w:tcW w:w="926" w:type="dxa"/>
            <w:vAlign w:val="center"/>
          </w:tcPr>
          <w:p w:rsidR="005C3F00" w:rsidRPr="003F4401" w:rsidRDefault="005C3F00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Warunki płatności</w:t>
            </w:r>
          </w:p>
        </w:tc>
      </w:tr>
      <w:tr w:rsidR="00627A2D" w:rsidRPr="003F4401" w:rsidTr="002E007C">
        <w:trPr>
          <w:trHeight w:val="510"/>
        </w:trPr>
        <w:tc>
          <w:tcPr>
            <w:tcW w:w="5954" w:type="dxa"/>
            <w:noWrap/>
            <w:vAlign w:val="center"/>
          </w:tcPr>
          <w:p w:rsidR="002E007C" w:rsidRPr="003F4401" w:rsidRDefault="002E007C" w:rsidP="002E00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DEZAKO Sp. z o.o.</w:t>
            </w:r>
          </w:p>
          <w:p w:rsidR="00627A2D" w:rsidRPr="003F4401" w:rsidRDefault="002E007C" w:rsidP="002E00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ul. Kościuszki 30, 39-200 Dębica</w:t>
            </w:r>
          </w:p>
        </w:tc>
        <w:tc>
          <w:tcPr>
            <w:tcW w:w="1339" w:type="dxa"/>
            <w:vAlign w:val="center"/>
          </w:tcPr>
          <w:p w:rsidR="00627A2D" w:rsidRPr="003F4401" w:rsidRDefault="0041208B" w:rsidP="00AD6A1C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1 228 103,15</w:t>
            </w:r>
          </w:p>
        </w:tc>
        <w:tc>
          <w:tcPr>
            <w:tcW w:w="1215" w:type="dxa"/>
            <w:vAlign w:val="center"/>
          </w:tcPr>
          <w:p w:rsidR="00627A2D" w:rsidRPr="003F4401" w:rsidRDefault="0041208B" w:rsidP="008E525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 miesięcy</w:t>
            </w:r>
          </w:p>
        </w:tc>
        <w:tc>
          <w:tcPr>
            <w:tcW w:w="926" w:type="dxa"/>
            <w:vAlign w:val="center"/>
          </w:tcPr>
          <w:p w:rsidR="00627A2D" w:rsidRPr="003F4401" w:rsidRDefault="0041208B" w:rsidP="008E525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 dni</w:t>
            </w:r>
          </w:p>
        </w:tc>
      </w:tr>
      <w:tr w:rsidR="008E5254" w:rsidRPr="003F4401" w:rsidTr="002E007C">
        <w:trPr>
          <w:trHeight w:val="510"/>
        </w:trPr>
        <w:tc>
          <w:tcPr>
            <w:tcW w:w="5954" w:type="dxa"/>
            <w:noWrap/>
            <w:vAlign w:val="center"/>
          </w:tcPr>
          <w:p w:rsidR="002E007C" w:rsidRPr="003F4401" w:rsidRDefault="002E007C" w:rsidP="009649EA">
            <w:pPr>
              <w:spacing w:after="0" w:line="240" w:lineRule="auto"/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Konsorcjum firm:</w:t>
            </w:r>
          </w:p>
          <w:p w:rsidR="002E007C" w:rsidRPr="003F4401" w:rsidRDefault="002E007C" w:rsidP="009649EA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Lider: Miejskie Przedsiębiorstwo Gospodarki Komunalnej Sp. z o.o.</w:t>
            </w:r>
          </w:p>
          <w:p w:rsidR="002E007C" w:rsidRPr="003F4401" w:rsidRDefault="002E007C" w:rsidP="009649EA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ul. Wolności 44, 39-300 Mielec</w:t>
            </w:r>
          </w:p>
          <w:p w:rsidR="002E007C" w:rsidRPr="003F4401" w:rsidRDefault="002E007C" w:rsidP="009649EA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Partner: Przedsiębiorstwo Usług Komunalnych „EMPOL” Sp. z o.o.</w:t>
            </w:r>
          </w:p>
          <w:p w:rsidR="002E007C" w:rsidRPr="003F4401" w:rsidRDefault="002E007C" w:rsidP="009649EA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ul. Os. Rzeka 133, 34-451 Tylmanowa</w:t>
            </w:r>
          </w:p>
          <w:p w:rsidR="002E007C" w:rsidRPr="003F4401" w:rsidRDefault="002E007C" w:rsidP="009649EA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Partner: Zakład Utylizacji Odpadów Komunalnych Sp. z o.o.</w:t>
            </w:r>
          </w:p>
          <w:p w:rsidR="008E5254" w:rsidRDefault="002E007C" w:rsidP="009649EA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ul. Wolności 171, 39-300 Mielec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48"/>
            </w:tblGrid>
            <w:tr w:rsidR="009649EA" w:rsidRPr="009649EA">
              <w:trPr>
                <w:trHeight w:val="78"/>
              </w:trPr>
              <w:tc>
                <w:tcPr>
                  <w:tcW w:w="0" w:type="auto"/>
                </w:tcPr>
                <w:p w:rsidR="009649EA" w:rsidRPr="009649EA" w:rsidRDefault="009649EA" w:rsidP="009649EA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iCs/>
                      <w:sz w:val="20"/>
                      <w:szCs w:val="20"/>
                    </w:rPr>
                    <w:t>Partner:</w:t>
                  </w:r>
                  <w:r w:rsidRPr="009649EA">
                    <w:t xml:space="preserve"> </w:t>
                  </w:r>
                  <w:r w:rsidRPr="009649EA">
                    <w:rPr>
                      <w:bCs/>
                      <w:sz w:val="16"/>
                      <w:szCs w:val="16"/>
                    </w:rPr>
                    <w:t xml:space="preserve">Przedsiębiorstwo Gospodarowania Odpadami Sp. z o.o. </w:t>
                  </w:r>
                </w:p>
              </w:tc>
            </w:tr>
            <w:tr w:rsidR="009649EA">
              <w:trPr>
                <w:trHeight w:val="78"/>
              </w:trPr>
              <w:tc>
                <w:tcPr>
                  <w:tcW w:w="0" w:type="auto"/>
                </w:tcPr>
                <w:p w:rsidR="009649EA" w:rsidRDefault="009649EA" w:rsidP="009649EA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Paszczyna 62b, 39-207 Brzeźnica </w:t>
                  </w:r>
                </w:p>
              </w:tc>
            </w:tr>
          </w:tbl>
          <w:p w:rsidR="00E86E66" w:rsidRPr="003F4401" w:rsidRDefault="00E86E66" w:rsidP="009649E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Partner: </w:t>
            </w:r>
            <w:r w:rsidR="009649EA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Przedsiębiorstwo Handlowo-Produkcyjno-Usługowe „Zagroda” Sp. z.o.o, ul. 1-go Maja 38b, 38-100 Strzyżów</w:t>
            </w:r>
          </w:p>
        </w:tc>
        <w:tc>
          <w:tcPr>
            <w:tcW w:w="1339" w:type="dxa"/>
            <w:vAlign w:val="center"/>
          </w:tcPr>
          <w:p w:rsidR="008E5254" w:rsidRPr="003F4401" w:rsidRDefault="0041208B" w:rsidP="00AD6A1C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1 327 889,53</w:t>
            </w:r>
          </w:p>
        </w:tc>
        <w:tc>
          <w:tcPr>
            <w:tcW w:w="1215" w:type="dxa"/>
          </w:tcPr>
          <w:p w:rsidR="00E86E66" w:rsidRDefault="00E86E66" w:rsidP="008E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86E66" w:rsidRDefault="00E86E66" w:rsidP="008E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86E66" w:rsidRDefault="00E86E66" w:rsidP="008E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49EA" w:rsidRDefault="009649EA" w:rsidP="00E86E66">
            <w:pPr>
              <w:spacing w:after="0" w:line="240" w:lineRule="auto"/>
              <w:rPr>
                <w:sz w:val="20"/>
                <w:szCs w:val="20"/>
              </w:rPr>
            </w:pPr>
          </w:p>
          <w:p w:rsidR="009649EA" w:rsidRDefault="009649EA" w:rsidP="00E86E66">
            <w:pPr>
              <w:spacing w:after="0" w:line="240" w:lineRule="auto"/>
              <w:rPr>
                <w:sz w:val="20"/>
                <w:szCs w:val="20"/>
              </w:rPr>
            </w:pPr>
          </w:p>
          <w:p w:rsidR="008E5254" w:rsidRPr="003F4401" w:rsidRDefault="0041208B" w:rsidP="00E86E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miesięcy</w:t>
            </w:r>
          </w:p>
        </w:tc>
        <w:tc>
          <w:tcPr>
            <w:tcW w:w="926" w:type="dxa"/>
          </w:tcPr>
          <w:p w:rsidR="00E86E66" w:rsidRDefault="00E86E66" w:rsidP="008E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86E66" w:rsidRDefault="00E86E66" w:rsidP="008E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86E66" w:rsidRDefault="00E86E66" w:rsidP="008E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49EA" w:rsidRDefault="009649EA" w:rsidP="00E86E66">
            <w:pPr>
              <w:spacing w:after="0" w:line="240" w:lineRule="auto"/>
              <w:rPr>
                <w:sz w:val="20"/>
                <w:szCs w:val="20"/>
              </w:rPr>
            </w:pPr>
          </w:p>
          <w:p w:rsidR="009649EA" w:rsidRDefault="009649EA" w:rsidP="00E86E66">
            <w:pPr>
              <w:spacing w:after="0" w:line="240" w:lineRule="auto"/>
              <w:rPr>
                <w:sz w:val="20"/>
                <w:szCs w:val="20"/>
              </w:rPr>
            </w:pPr>
          </w:p>
          <w:p w:rsidR="008E5254" w:rsidRPr="003F4401" w:rsidRDefault="0041208B" w:rsidP="00E86E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dni</w:t>
            </w:r>
          </w:p>
        </w:tc>
      </w:tr>
    </w:tbl>
    <w:p w:rsidR="005C3F00" w:rsidRPr="003F4401" w:rsidRDefault="005C3F00" w:rsidP="005C3F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</w:p>
    <w:p w:rsidR="00C43525" w:rsidRPr="003F4401" w:rsidRDefault="00C43525">
      <w:pPr>
        <w:rPr>
          <w:sz w:val="20"/>
          <w:szCs w:val="20"/>
        </w:rPr>
      </w:pPr>
    </w:p>
    <w:sectPr w:rsidR="00C43525" w:rsidRPr="003F4401" w:rsidSect="003F4401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47A8"/>
    <w:multiLevelType w:val="hybridMultilevel"/>
    <w:tmpl w:val="40B27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00"/>
    <w:rsid w:val="00094249"/>
    <w:rsid w:val="00105126"/>
    <w:rsid w:val="00120337"/>
    <w:rsid w:val="00141FCB"/>
    <w:rsid w:val="002E007C"/>
    <w:rsid w:val="0031780C"/>
    <w:rsid w:val="0039112C"/>
    <w:rsid w:val="003F4401"/>
    <w:rsid w:val="0041208B"/>
    <w:rsid w:val="004B0A09"/>
    <w:rsid w:val="005C3F00"/>
    <w:rsid w:val="00600FF7"/>
    <w:rsid w:val="00627A2D"/>
    <w:rsid w:val="007436AE"/>
    <w:rsid w:val="00785CDE"/>
    <w:rsid w:val="008D75CF"/>
    <w:rsid w:val="008E5254"/>
    <w:rsid w:val="009649EA"/>
    <w:rsid w:val="00AD6A1C"/>
    <w:rsid w:val="00C43525"/>
    <w:rsid w:val="00D72CEF"/>
    <w:rsid w:val="00E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FDE-A939-4864-B426-7F2DB77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C3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F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49E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keywords>odpady_2021 Informacja z otwarcia ofert.docx</cp:keywords>
  <cp:lastModifiedBy>uzytkownik</cp:lastModifiedBy>
  <cp:revision>2</cp:revision>
  <cp:lastPrinted>2021-12-06T13:01:00Z</cp:lastPrinted>
  <dcterms:created xsi:type="dcterms:W3CDTF">2021-12-06T13:52:00Z</dcterms:created>
  <dcterms:modified xsi:type="dcterms:W3CDTF">2021-12-06T13:52:00Z</dcterms:modified>
</cp:coreProperties>
</file>