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203D1F" w14:paraId="78120C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293F7E45" w14:textId="77777777" w:rsidR="00203D1F" w:rsidRDefault="0020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Dotyczy:</w:t>
            </w:r>
          </w:p>
          <w:p w14:paraId="03DBEA3F" w14:textId="77777777" w:rsidR="00203D1F" w:rsidRDefault="00203D1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„Utworzenie i wyposażenie Klubu Senior+ w miejscowości Zabrnie”</w:t>
            </w:r>
          </w:p>
          <w:p w14:paraId="26B629D0" w14:textId="77777777" w:rsidR="00203D1F" w:rsidRDefault="00203D1F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Numer postępowania:</w:t>
            </w:r>
          </w:p>
          <w:p w14:paraId="356EC982" w14:textId="77777777" w:rsidR="00203D1F" w:rsidRDefault="00203D1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UG.IR.271.1.2023.MJ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76355BDC" w14:textId="77777777" w:rsidR="00203D1F" w:rsidRDefault="0020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Wadowice Górne, </w:t>
            </w:r>
            <w:r w:rsidR="008D5C2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</w:t>
            </w:r>
            <w:r w:rsidR="008D5C2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-2023r.</w:t>
            </w:r>
          </w:p>
        </w:tc>
      </w:tr>
    </w:tbl>
    <w:p w14:paraId="677FBEBF" w14:textId="77777777" w:rsidR="00203D1F" w:rsidRDefault="00203D1F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Informacja o kwocie na sfinansowanie zamówienia</w:t>
      </w:r>
    </w:p>
    <w:p w14:paraId="2AC58A9E" w14:textId="77777777" w:rsidR="00203D1F" w:rsidRDefault="00203D1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3"/>
        <w:gridCol w:w="3754"/>
      </w:tblGrid>
      <w:tr w:rsidR="00203D1F" w14:paraId="018BA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639215" w14:textId="77777777" w:rsidR="00203D1F" w:rsidRDefault="00203D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Nazwa części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E822CB" w14:textId="77777777" w:rsidR="00203D1F" w:rsidRDefault="00203D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Wartość brutto</w:t>
            </w:r>
          </w:p>
        </w:tc>
      </w:tr>
      <w:tr w:rsidR="00203D1F" w14:paraId="393C0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844301" w14:textId="77777777" w:rsidR="00203D1F" w:rsidRDefault="00203D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Utworzenie i wyposażenie Klubu Senior+ w miejscowości Zabrnie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0B7960" w14:textId="77777777" w:rsidR="00203D1F" w:rsidRDefault="006F32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192 000,00 zł</w:t>
            </w:r>
          </w:p>
        </w:tc>
      </w:tr>
    </w:tbl>
    <w:p w14:paraId="4F0DD30F" w14:textId="77777777" w:rsidR="00203D1F" w:rsidRDefault="00203D1F"/>
    <w:p w14:paraId="6066B559" w14:textId="77777777" w:rsidR="00823C0F" w:rsidRDefault="00823C0F"/>
    <w:p w14:paraId="5F47FB6F" w14:textId="77777777" w:rsidR="00823C0F" w:rsidRDefault="00823C0F" w:rsidP="00823C0F">
      <w:pPr>
        <w:jc w:val="right"/>
      </w:pPr>
      <w:r>
        <w:t>Przewodniczący Komisji Przetargowej</w:t>
      </w:r>
    </w:p>
    <w:p w14:paraId="6785C4F0" w14:textId="77777777" w:rsidR="00823C0F" w:rsidRDefault="00823C0F" w:rsidP="00823C0F">
      <w:pPr>
        <w:jc w:val="center"/>
      </w:pPr>
      <w:r>
        <w:t xml:space="preserve">                                                                  Łukasz Skiba </w:t>
      </w:r>
    </w:p>
    <w:sectPr w:rsidR="00823C0F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190D" w14:textId="77777777" w:rsidR="00566A9D" w:rsidRDefault="00566A9D">
      <w:pPr>
        <w:spacing w:after="0" w:line="240" w:lineRule="auto"/>
      </w:pPr>
      <w:r>
        <w:separator/>
      </w:r>
    </w:p>
  </w:endnote>
  <w:endnote w:type="continuationSeparator" w:id="0">
    <w:p w14:paraId="22062647" w14:textId="77777777" w:rsidR="00566A9D" w:rsidRDefault="0056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3B47" w14:textId="17A4F1FD" w:rsidR="00203D1F" w:rsidRPr="006F3210" w:rsidRDefault="00CF3AC1" w:rsidP="006F3210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AB7B6E5" wp14:editId="5856DE8F">
          <wp:simplePos x="0" y="0"/>
          <wp:positionH relativeFrom="column">
            <wp:posOffset>4219575</wp:posOffset>
          </wp:positionH>
          <wp:positionV relativeFrom="paragraph">
            <wp:posOffset>-391160</wp:posOffset>
          </wp:positionV>
          <wp:extent cx="1990725" cy="903605"/>
          <wp:effectExtent l="0" t="0" r="0" b="0"/>
          <wp:wrapNone/>
          <wp:docPr id="1" name="Obraz 4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14F03ACC" wp14:editId="7C021774">
          <wp:simplePos x="0" y="0"/>
          <wp:positionH relativeFrom="margin">
            <wp:posOffset>0</wp:posOffset>
          </wp:positionH>
          <wp:positionV relativeFrom="paragraph">
            <wp:posOffset>-114935</wp:posOffset>
          </wp:positionV>
          <wp:extent cx="2207895" cy="774065"/>
          <wp:effectExtent l="0" t="0" r="0" b="0"/>
          <wp:wrapTopAndBottom/>
          <wp:docPr id="435850106" name="Obraz 1663718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37186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5F0C6226" wp14:editId="775B75A8">
          <wp:simplePos x="0" y="0"/>
          <wp:positionH relativeFrom="margin">
            <wp:posOffset>328295</wp:posOffset>
          </wp:positionH>
          <wp:positionV relativeFrom="paragraph">
            <wp:posOffset>247015</wp:posOffset>
          </wp:positionV>
          <wp:extent cx="2207895" cy="774065"/>
          <wp:effectExtent l="0" t="0" r="0" b="0"/>
          <wp:wrapTopAndBottom/>
          <wp:docPr id="3" name="Obraz 1663718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37186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91E34ED" wp14:editId="5E414BAA">
          <wp:simplePos x="0" y="0"/>
          <wp:positionH relativeFrom="column">
            <wp:posOffset>4700270</wp:posOffset>
          </wp:positionH>
          <wp:positionV relativeFrom="paragraph">
            <wp:posOffset>9191625</wp:posOffset>
          </wp:positionV>
          <wp:extent cx="1990725" cy="903605"/>
          <wp:effectExtent l="0" t="0" r="0" b="0"/>
          <wp:wrapNone/>
          <wp:docPr id="4" name="Obraz 2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210">
      <w:rPr>
        <w:rFonts w:ascii="sans-serif" w:hAnsi="sans-serif" w:cs="sans-serif"/>
        <w:color w:val="000000"/>
        <w:kern w:val="0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6704" behindDoc="1" locked="0" layoutInCell="1" allowOverlap="1" wp14:anchorId="16E1623C" wp14:editId="5A10ADA6">
          <wp:simplePos x="0" y="0"/>
          <wp:positionH relativeFrom="column">
            <wp:posOffset>4700270</wp:posOffset>
          </wp:positionH>
          <wp:positionV relativeFrom="paragraph">
            <wp:posOffset>9191625</wp:posOffset>
          </wp:positionV>
          <wp:extent cx="1990725" cy="903605"/>
          <wp:effectExtent l="0" t="0" r="0" b="0"/>
          <wp:wrapNone/>
          <wp:docPr id="5" name="Obraz 4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F824E45" wp14:editId="13B9BEAC">
          <wp:simplePos x="0" y="0"/>
          <wp:positionH relativeFrom="column">
            <wp:posOffset>4700270</wp:posOffset>
          </wp:positionH>
          <wp:positionV relativeFrom="paragraph">
            <wp:posOffset>9191625</wp:posOffset>
          </wp:positionV>
          <wp:extent cx="1990725" cy="903605"/>
          <wp:effectExtent l="0" t="0" r="0" b="0"/>
          <wp:wrapNone/>
          <wp:docPr id="6" name="Obraz 4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250188EE" wp14:editId="46E262B2">
          <wp:simplePos x="0" y="0"/>
          <wp:positionH relativeFrom="column">
            <wp:posOffset>4700270</wp:posOffset>
          </wp:positionH>
          <wp:positionV relativeFrom="paragraph">
            <wp:posOffset>9191625</wp:posOffset>
          </wp:positionV>
          <wp:extent cx="1990725" cy="903605"/>
          <wp:effectExtent l="0" t="0" r="0" b="0"/>
          <wp:wrapNone/>
          <wp:docPr id="7" name="Obraz 4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D8AB" w14:textId="77777777" w:rsidR="00566A9D" w:rsidRDefault="00566A9D">
      <w:pPr>
        <w:spacing w:after="0" w:line="240" w:lineRule="auto"/>
      </w:pPr>
      <w:r>
        <w:separator/>
      </w:r>
    </w:p>
  </w:footnote>
  <w:footnote w:type="continuationSeparator" w:id="0">
    <w:p w14:paraId="08191AEF" w14:textId="77777777" w:rsidR="00566A9D" w:rsidRDefault="0056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E202" w14:textId="122064AB" w:rsidR="00203D1F" w:rsidRDefault="00CF3AC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24"/>
        <w:szCs w:val="24"/>
      </w:rPr>
    </w:pPr>
    <w:r>
      <w:rPr>
        <w:rFonts w:ascii="sans-serif" w:hAnsi="sans-serif" w:cs="sans-serif"/>
        <w:noProof/>
        <w:color w:val="000000"/>
        <w:kern w:val="0"/>
        <w:sz w:val="24"/>
        <w:szCs w:val="24"/>
      </w:rPr>
      <w:drawing>
        <wp:inline distT="0" distB="0" distL="0" distR="0" wp14:anchorId="626368C8" wp14:editId="0E4898F3">
          <wp:extent cx="1147445" cy="68135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10"/>
    <w:rsid w:val="00203D1F"/>
    <w:rsid w:val="00566A9D"/>
    <w:rsid w:val="006F3210"/>
    <w:rsid w:val="00823C0F"/>
    <w:rsid w:val="008D5C2A"/>
    <w:rsid w:val="008E636A"/>
    <w:rsid w:val="00C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25EC14"/>
  <w14:defaultImageDpi w14:val="0"/>
  <w15:docId w15:val="{63A80533-A2A0-40AB-B5D2-8D37EB69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21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F3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2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Nagaś</dc:creator>
  <cp:keywords/>
  <dc:description/>
  <cp:lastModifiedBy>Krzysztof Nagaś</cp:lastModifiedBy>
  <cp:revision>2</cp:revision>
  <dcterms:created xsi:type="dcterms:W3CDTF">2023-06-13T08:33:00Z</dcterms:created>
  <dcterms:modified xsi:type="dcterms:W3CDTF">2023-06-13T08:33:00Z</dcterms:modified>
</cp:coreProperties>
</file>