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6F6BE" w14:textId="77777777" w:rsidR="00A01501" w:rsidRPr="001F2CD2" w:rsidRDefault="00A01501" w:rsidP="00A01501">
      <w:pPr>
        <w:suppressAutoHyphens w:val="0"/>
        <w:jc w:val="right"/>
        <w:rPr>
          <w:rFonts w:ascii="Cambria" w:hAnsi="Cambria"/>
          <w:bCs/>
          <w:sz w:val="22"/>
          <w:szCs w:val="20"/>
          <w:lang w:eastAsia="pl-PL"/>
        </w:rPr>
      </w:pPr>
      <w:r w:rsidRPr="001F2CD2">
        <w:rPr>
          <w:rFonts w:ascii="Cambria" w:hAnsi="Cambria"/>
          <w:bCs/>
          <w:sz w:val="22"/>
          <w:szCs w:val="20"/>
          <w:lang w:eastAsia="pl-PL"/>
        </w:rPr>
        <w:t xml:space="preserve">Załącznik nr </w:t>
      </w:r>
      <w:r w:rsidR="001130F9">
        <w:rPr>
          <w:rFonts w:ascii="Cambria" w:hAnsi="Cambria"/>
          <w:bCs/>
          <w:sz w:val="22"/>
          <w:szCs w:val="20"/>
          <w:lang w:eastAsia="pl-PL"/>
        </w:rPr>
        <w:t>4</w:t>
      </w:r>
      <w:r w:rsidRPr="001F2CD2">
        <w:rPr>
          <w:rFonts w:ascii="Cambria" w:hAnsi="Cambria"/>
          <w:bCs/>
          <w:sz w:val="22"/>
          <w:szCs w:val="20"/>
          <w:lang w:eastAsia="pl-PL"/>
        </w:rPr>
        <w:t xml:space="preserve"> do SWZ</w:t>
      </w:r>
    </w:p>
    <w:p w14:paraId="1BF4BB0E" w14:textId="77777777" w:rsidR="00A01501" w:rsidRDefault="00A01501" w:rsidP="00A01501">
      <w:pPr>
        <w:rPr>
          <w:rFonts w:ascii="Arial" w:hAnsi="Arial" w:cs="Arial"/>
          <w:sz w:val="20"/>
        </w:rPr>
      </w:pPr>
    </w:p>
    <w:p w14:paraId="16B8CE72" w14:textId="77777777" w:rsidR="00A01501" w:rsidRDefault="00A01501" w:rsidP="00A01501">
      <w:pPr>
        <w:pStyle w:val="Nagwek5"/>
        <w:tabs>
          <w:tab w:val="left" w:pos="0"/>
        </w:tabs>
        <w:ind w:left="0" w:firstLine="0"/>
        <w:rPr>
          <w:rFonts w:ascii="Arial" w:hAnsi="Arial" w:cs="Arial"/>
          <w:sz w:val="20"/>
        </w:rPr>
      </w:pPr>
    </w:p>
    <w:p w14:paraId="4AD4B465" w14:textId="77777777" w:rsidR="00A01501" w:rsidRPr="00BB35A2" w:rsidRDefault="00A01501" w:rsidP="00A01501">
      <w:pPr>
        <w:pStyle w:val="Nagwek5"/>
        <w:tabs>
          <w:tab w:val="left" w:pos="0"/>
        </w:tabs>
        <w:ind w:left="0" w:firstLine="0"/>
        <w:rPr>
          <w:rFonts w:ascii="Arial" w:hAnsi="Arial" w:cs="Arial"/>
          <w:sz w:val="20"/>
        </w:rPr>
      </w:pPr>
      <w:r w:rsidRPr="00BB35A2">
        <w:rPr>
          <w:rFonts w:ascii="Arial" w:hAnsi="Arial" w:cs="Arial"/>
          <w:sz w:val="20"/>
        </w:rPr>
        <w:t>PROJEKT  UMOWY Z WYKONAWCĄ</w:t>
      </w:r>
    </w:p>
    <w:p w14:paraId="5D195D62" w14:textId="77777777" w:rsidR="00A01501" w:rsidRPr="00BB35A2" w:rsidRDefault="00A01501" w:rsidP="00A01501">
      <w:pPr>
        <w:rPr>
          <w:rFonts w:ascii="Arial" w:hAnsi="Arial" w:cs="Arial"/>
          <w:b/>
          <w:bCs/>
          <w:color w:val="000000"/>
          <w:sz w:val="20"/>
          <w:szCs w:val="20"/>
        </w:rPr>
      </w:pPr>
      <w:r w:rsidRPr="00BB35A2">
        <w:rPr>
          <w:rFonts w:ascii="Arial" w:hAnsi="Arial" w:cs="Arial"/>
          <w:sz w:val="20"/>
          <w:szCs w:val="20"/>
        </w:rPr>
        <w:t xml:space="preserve">                     </w:t>
      </w:r>
      <w:r w:rsidRPr="00BB35A2">
        <w:rPr>
          <w:rFonts w:ascii="Arial" w:hAnsi="Arial" w:cs="Arial"/>
          <w:b/>
          <w:bCs/>
          <w:color w:val="000000"/>
          <w:sz w:val="20"/>
          <w:szCs w:val="20"/>
        </w:rPr>
        <w:t xml:space="preserve">                                  </w:t>
      </w:r>
    </w:p>
    <w:p w14:paraId="31205883" w14:textId="4179296C" w:rsidR="00A01501" w:rsidRDefault="00A01501" w:rsidP="008A2FFE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BB35A2">
        <w:rPr>
          <w:rFonts w:ascii="Arial" w:hAnsi="Arial" w:cs="Arial"/>
          <w:b/>
          <w:bCs/>
          <w:color w:val="000000"/>
          <w:sz w:val="20"/>
          <w:szCs w:val="20"/>
        </w:rPr>
        <w:t xml:space="preserve">U M O W A  nr  </w:t>
      </w:r>
      <w:r w:rsidR="00EB35B9">
        <w:rPr>
          <w:rFonts w:ascii="Arial" w:hAnsi="Arial" w:cs="Arial"/>
          <w:b/>
          <w:bCs/>
          <w:color w:val="000000"/>
          <w:sz w:val="20"/>
          <w:szCs w:val="20"/>
        </w:rPr>
        <w:t>UG.IR.27</w:t>
      </w:r>
      <w:r w:rsidR="005E2A06">
        <w:rPr>
          <w:rFonts w:ascii="Arial" w:hAnsi="Arial" w:cs="Arial"/>
          <w:b/>
          <w:bCs/>
          <w:color w:val="000000"/>
          <w:sz w:val="20"/>
          <w:szCs w:val="20"/>
        </w:rPr>
        <w:t>2</w:t>
      </w:r>
      <w:r w:rsidR="00EB35B9">
        <w:rPr>
          <w:rFonts w:ascii="Arial" w:hAnsi="Arial" w:cs="Arial"/>
          <w:b/>
          <w:bCs/>
          <w:color w:val="000000"/>
          <w:sz w:val="20"/>
          <w:szCs w:val="20"/>
        </w:rPr>
        <w:t>.</w:t>
      </w:r>
      <w:r w:rsidR="005E2A06">
        <w:rPr>
          <w:rFonts w:ascii="Arial" w:hAnsi="Arial" w:cs="Arial"/>
          <w:b/>
          <w:bCs/>
          <w:color w:val="000000"/>
          <w:sz w:val="20"/>
          <w:szCs w:val="20"/>
        </w:rPr>
        <w:t>2</w:t>
      </w:r>
      <w:r w:rsidR="00EB35B9">
        <w:rPr>
          <w:rFonts w:ascii="Arial" w:hAnsi="Arial" w:cs="Arial"/>
          <w:b/>
          <w:bCs/>
          <w:color w:val="000000"/>
          <w:sz w:val="20"/>
          <w:szCs w:val="20"/>
        </w:rPr>
        <w:t>.2023.ŁS</w:t>
      </w:r>
    </w:p>
    <w:p w14:paraId="40F0603F" w14:textId="77777777" w:rsidR="008A2FFE" w:rsidRDefault="008A2FFE" w:rsidP="008A2FFE">
      <w:pPr>
        <w:jc w:val="center"/>
        <w:rPr>
          <w:rFonts w:ascii="Arial" w:hAnsi="Arial" w:cs="Arial"/>
          <w:sz w:val="22"/>
        </w:rPr>
      </w:pPr>
    </w:p>
    <w:p w14:paraId="60A935BD" w14:textId="37E04CDC" w:rsidR="00A01501" w:rsidRPr="00F30421" w:rsidRDefault="00A01501" w:rsidP="00A01501">
      <w:pPr>
        <w:spacing w:after="60"/>
        <w:rPr>
          <w:rFonts w:ascii="Arial" w:hAnsi="Arial" w:cs="Arial"/>
          <w:sz w:val="20"/>
          <w:szCs w:val="20"/>
        </w:rPr>
      </w:pPr>
      <w:r w:rsidRPr="00F30421">
        <w:rPr>
          <w:rFonts w:ascii="Arial" w:hAnsi="Arial" w:cs="Arial"/>
          <w:sz w:val="20"/>
          <w:szCs w:val="20"/>
        </w:rPr>
        <w:t>Zawarta</w:t>
      </w:r>
      <w:r w:rsidRPr="00F30421">
        <w:rPr>
          <w:rFonts w:ascii="Arial" w:eastAsia="Arial" w:hAnsi="Arial" w:cs="Arial"/>
          <w:sz w:val="20"/>
          <w:szCs w:val="20"/>
        </w:rPr>
        <w:t xml:space="preserve">  </w:t>
      </w:r>
      <w:r w:rsidRPr="00F30421">
        <w:rPr>
          <w:rFonts w:ascii="Arial" w:hAnsi="Arial" w:cs="Arial"/>
          <w:sz w:val="20"/>
          <w:szCs w:val="20"/>
        </w:rPr>
        <w:t>w</w:t>
      </w:r>
      <w:r w:rsidRPr="00F30421">
        <w:rPr>
          <w:rFonts w:ascii="Arial" w:eastAsia="Arial" w:hAnsi="Arial" w:cs="Arial"/>
          <w:sz w:val="20"/>
          <w:szCs w:val="20"/>
        </w:rPr>
        <w:t xml:space="preserve"> </w:t>
      </w:r>
      <w:r w:rsidRPr="00F30421">
        <w:rPr>
          <w:rFonts w:ascii="Arial" w:hAnsi="Arial" w:cs="Arial"/>
          <w:sz w:val="20"/>
          <w:szCs w:val="20"/>
        </w:rPr>
        <w:t>dniu</w:t>
      </w:r>
      <w:r w:rsidRPr="00F30421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  <w:shd w:val="clear" w:color="auto" w:fill="FFFF00"/>
        </w:rPr>
        <w:t>….</w:t>
      </w:r>
      <w:r w:rsidRPr="007679A4">
        <w:rPr>
          <w:rFonts w:ascii="Arial" w:hAnsi="Arial" w:cs="Arial"/>
          <w:b/>
          <w:sz w:val="20"/>
          <w:szCs w:val="20"/>
          <w:shd w:val="clear" w:color="auto" w:fill="FFFF00"/>
        </w:rPr>
        <w:t>………..</w:t>
      </w:r>
      <w:r w:rsidRPr="007679A4">
        <w:rPr>
          <w:rFonts w:ascii="Arial" w:hAnsi="Arial" w:cs="Arial"/>
          <w:sz w:val="20"/>
          <w:szCs w:val="20"/>
          <w:shd w:val="clear" w:color="auto" w:fill="FFFF00"/>
        </w:rPr>
        <w:t>.</w:t>
      </w:r>
      <w:r w:rsidRPr="00F30421">
        <w:rPr>
          <w:rFonts w:ascii="Arial" w:eastAsia="Arial" w:hAnsi="Arial" w:cs="Arial"/>
          <w:sz w:val="20"/>
          <w:szCs w:val="20"/>
        </w:rPr>
        <w:t xml:space="preserve"> </w:t>
      </w:r>
      <w:r w:rsidRPr="00F30421">
        <w:rPr>
          <w:rFonts w:ascii="Arial" w:hAnsi="Arial" w:cs="Arial"/>
          <w:sz w:val="20"/>
          <w:szCs w:val="20"/>
        </w:rPr>
        <w:t>pomiędzy</w:t>
      </w:r>
      <w:r w:rsidRPr="00F30421">
        <w:rPr>
          <w:rFonts w:ascii="Arial" w:eastAsia="Arial" w:hAnsi="Arial" w:cs="Arial"/>
          <w:sz w:val="20"/>
          <w:szCs w:val="20"/>
        </w:rPr>
        <w:t xml:space="preserve">  </w:t>
      </w:r>
      <w:r w:rsidR="00F64467">
        <w:rPr>
          <w:rFonts w:ascii="Arial" w:eastAsia="Arial" w:hAnsi="Arial" w:cs="Arial"/>
          <w:sz w:val="20"/>
          <w:szCs w:val="20"/>
        </w:rPr>
        <w:t>Gminą Wadowice Górne</w:t>
      </w:r>
      <w:r w:rsidR="00363B6C">
        <w:rPr>
          <w:rFonts w:ascii="Arial" w:eastAsia="Arial" w:hAnsi="Arial" w:cs="Arial"/>
          <w:sz w:val="20"/>
          <w:szCs w:val="20"/>
        </w:rPr>
        <w:t>, 39-308 Wadowice Górne 116, NIP: 8172175250</w:t>
      </w:r>
      <w:r w:rsidR="00F64467">
        <w:rPr>
          <w:rFonts w:ascii="Arial" w:eastAsia="Arial" w:hAnsi="Arial" w:cs="Arial"/>
          <w:sz w:val="20"/>
          <w:szCs w:val="20"/>
        </w:rPr>
        <w:t xml:space="preserve"> w imieniu której działa </w:t>
      </w:r>
      <w:r w:rsidR="00EB35B9">
        <w:rPr>
          <w:rFonts w:ascii="Arial" w:hAnsi="Arial" w:cs="Arial"/>
          <w:b/>
          <w:sz w:val="20"/>
          <w:szCs w:val="20"/>
        </w:rPr>
        <w:t>Urząd Gminy w Wadowicach Górnych, Wadowice Górne 116</w:t>
      </w:r>
      <w:r w:rsidR="00363B6C">
        <w:rPr>
          <w:rFonts w:ascii="Arial" w:hAnsi="Arial" w:cs="Arial"/>
          <w:b/>
          <w:sz w:val="20"/>
          <w:szCs w:val="20"/>
        </w:rPr>
        <w:t xml:space="preserve">, 39-308 Wadowice Górne </w:t>
      </w:r>
      <w:r w:rsidRPr="00F30421">
        <w:rPr>
          <w:rFonts w:ascii="Arial" w:eastAsia="Arial" w:hAnsi="Arial" w:cs="Arial"/>
          <w:sz w:val="20"/>
          <w:szCs w:val="20"/>
        </w:rPr>
        <w:t xml:space="preserve">  </w:t>
      </w:r>
      <w:r w:rsidR="00F64467">
        <w:rPr>
          <w:rFonts w:ascii="Arial" w:hAnsi="Arial" w:cs="Arial"/>
          <w:sz w:val="20"/>
          <w:szCs w:val="20"/>
        </w:rPr>
        <w:t>reprezentowany</w:t>
      </w:r>
      <w:r w:rsidRPr="00F30421">
        <w:rPr>
          <w:rFonts w:ascii="Arial" w:eastAsia="Arial" w:hAnsi="Arial" w:cs="Arial"/>
          <w:sz w:val="20"/>
          <w:szCs w:val="20"/>
        </w:rPr>
        <w:t xml:space="preserve"> </w:t>
      </w:r>
      <w:r w:rsidRPr="00F30421">
        <w:rPr>
          <w:rFonts w:ascii="Arial" w:hAnsi="Arial" w:cs="Arial"/>
          <w:sz w:val="20"/>
          <w:szCs w:val="20"/>
        </w:rPr>
        <w:t>przez:</w:t>
      </w:r>
    </w:p>
    <w:p w14:paraId="567F803B" w14:textId="4C554B0C" w:rsidR="00A01501" w:rsidRPr="00F30421" w:rsidRDefault="00EB35B9" w:rsidP="00A01501">
      <w:pPr>
        <w:widowControl/>
        <w:numPr>
          <w:ilvl w:val="0"/>
          <w:numId w:val="38"/>
        </w:numPr>
        <w:tabs>
          <w:tab w:val="clear" w:pos="0"/>
          <w:tab w:val="left" w:pos="720"/>
        </w:tabs>
        <w:overflowPunct/>
        <w:spacing w:after="60"/>
        <w:ind w:left="720"/>
        <w:textAlignment w:val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Pana Michała Deptułę</w:t>
      </w:r>
      <w:r w:rsidR="00D11FFD">
        <w:rPr>
          <w:rFonts w:ascii="Arial" w:hAnsi="Arial" w:cs="Arial"/>
          <w:b/>
          <w:sz w:val="20"/>
          <w:szCs w:val="20"/>
        </w:rPr>
        <w:t xml:space="preserve"> </w:t>
      </w:r>
      <w:r w:rsidR="00A01501" w:rsidRPr="00F30421">
        <w:rPr>
          <w:rFonts w:ascii="Arial" w:eastAsia="Arial" w:hAnsi="Arial" w:cs="Arial"/>
          <w:b/>
          <w:sz w:val="20"/>
          <w:szCs w:val="20"/>
        </w:rPr>
        <w:t xml:space="preserve"> </w:t>
      </w:r>
      <w:r w:rsidR="00A01501" w:rsidRPr="00F30421">
        <w:rPr>
          <w:rFonts w:ascii="Arial" w:hAnsi="Arial" w:cs="Arial"/>
          <w:b/>
          <w:sz w:val="20"/>
          <w:szCs w:val="20"/>
        </w:rPr>
        <w:t>-</w:t>
      </w:r>
      <w:r w:rsidR="00D11FFD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Wójta Gminy Wadowice Górne </w:t>
      </w:r>
      <w:r w:rsidR="00D11FFD">
        <w:rPr>
          <w:rFonts w:ascii="Arial" w:hAnsi="Arial" w:cs="Arial"/>
          <w:b/>
          <w:sz w:val="20"/>
          <w:szCs w:val="20"/>
        </w:rPr>
        <w:t xml:space="preserve"> </w:t>
      </w:r>
    </w:p>
    <w:p w14:paraId="746738D6" w14:textId="665A6C8D" w:rsidR="00A01501" w:rsidRPr="00F30421" w:rsidRDefault="00A01501" w:rsidP="00A01501">
      <w:pPr>
        <w:spacing w:after="60"/>
        <w:ind w:left="720"/>
        <w:rPr>
          <w:rFonts w:ascii="Arial" w:hAnsi="Arial" w:cs="Arial"/>
          <w:b/>
          <w:sz w:val="20"/>
          <w:szCs w:val="20"/>
        </w:rPr>
      </w:pPr>
      <w:r w:rsidRPr="00F30421">
        <w:rPr>
          <w:rFonts w:ascii="Arial" w:hAnsi="Arial" w:cs="Arial"/>
          <w:b/>
          <w:sz w:val="20"/>
          <w:szCs w:val="20"/>
        </w:rPr>
        <w:t>przy</w:t>
      </w:r>
      <w:r w:rsidRPr="00F30421">
        <w:rPr>
          <w:rFonts w:ascii="Arial" w:eastAsia="Arial" w:hAnsi="Arial" w:cs="Arial"/>
          <w:b/>
          <w:sz w:val="20"/>
          <w:szCs w:val="20"/>
        </w:rPr>
        <w:t xml:space="preserve"> </w:t>
      </w:r>
      <w:r w:rsidRPr="00F30421">
        <w:rPr>
          <w:rFonts w:ascii="Arial" w:hAnsi="Arial" w:cs="Arial"/>
          <w:b/>
          <w:sz w:val="20"/>
          <w:szCs w:val="20"/>
        </w:rPr>
        <w:t>kontrasygnacie</w:t>
      </w:r>
      <w:r w:rsidR="00D11FFD">
        <w:rPr>
          <w:rFonts w:ascii="Arial" w:eastAsia="Arial" w:hAnsi="Arial" w:cs="Arial"/>
          <w:b/>
          <w:sz w:val="20"/>
          <w:szCs w:val="20"/>
        </w:rPr>
        <w:t xml:space="preserve"> </w:t>
      </w:r>
      <w:r w:rsidR="00EB35B9">
        <w:rPr>
          <w:rFonts w:ascii="Arial" w:eastAsia="Arial" w:hAnsi="Arial" w:cs="Arial"/>
          <w:b/>
          <w:sz w:val="20"/>
          <w:szCs w:val="20"/>
        </w:rPr>
        <w:t>Skarbnika Gminy</w:t>
      </w:r>
      <w:r w:rsidR="00D11FFD">
        <w:rPr>
          <w:rFonts w:ascii="Arial" w:eastAsia="Arial" w:hAnsi="Arial" w:cs="Arial"/>
          <w:b/>
          <w:sz w:val="20"/>
          <w:szCs w:val="20"/>
        </w:rPr>
        <w:t xml:space="preserve"> – </w:t>
      </w:r>
      <w:r w:rsidR="00390E56">
        <w:rPr>
          <w:rFonts w:ascii="Arial" w:eastAsia="Arial" w:hAnsi="Arial" w:cs="Arial"/>
          <w:b/>
          <w:sz w:val="20"/>
          <w:szCs w:val="20"/>
        </w:rPr>
        <w:t xml:space="preserve">Pani </w:t>
      </w:r>
      <w:r w:rsidR="00EB35B9">
        <w:rPr>
          <w:rFonts w:ascii="Arial" w:eastAsia="Arial" w:hAnsi="Arial" w:cs="Arial"/>
          <w:b/>
          <w:sz w:val="20"/>
          <w:szCs w:val="20"/>
        </w:rPr>
        <w:t>Stanisławy Skrzyniarz</w:t>
      </w:r>
    </w:p>
    <w:p w14:paraId="36FC6F0A" w14:textId="77777777" w:rsidR="00A01501" w:rsidRPr="00F30421" w:rsidRDefault="00A01501" w:rsidP="00A01501">
      <w:pPr>
        <w:rPr>
          <w:rFonts w:ascii="Arial" w:hAnsi="Arial" w:cs="Arial"/>
          <w:sz w:val="20"/>
          <w:szCs w:val="20"/>
        </w:rPr>
      </w:pPr>
      <w:r w:rsidRPr="00F30421">
        <w:rPr>
          <w:rFonts w:ascii="Arial" w:hAnsi="Arial" w:cs="Arial"/>
          <w:sz w:val="20"/>
          <w:szCs w:val="20"/>
        </w:rPr>
        <w:t>zwanym</w:t>
      </w:r>
      <w:r w:rsidRPr="00F30421">
        <w:rPr>
          <w:rFonts w:ascii="Arial" w:eastAsia="Arial" w:hAnsi="Arial" w:cs="Arial"/>
          <w:sz w:val="20"/>
          <w:szCs w:val="20"/>
        </w:rPr>
        <w:t xml:space="preserve">  </w:t>
      </w:r>
      <w:r w:rsidRPr="00F30421">
        <w:rPr>
          <w:rFonts w:ascii="Arial" w:hAnsi="Arial" w:cs="Arial"/>
          <w:sz w:val="20"/>
          <w:szCs w:val="20"/>
        </w:rPr>
        <w:t>w</w:t>
      </w:r>
      <w:r w:rsidRPr="00F30421">
        <w:rPr>
          <w:rFonts w:ascii="Arial" w:eastAsia="Arial" w:hAnsi="Arial" w:cs="Arial"/>
          <w:sz w:val="20"/>
          <w:szCs w:val="20"/>
        </w:rPr>
        <w:t xml:space="preserve">  </w:t>
      </w:r>
      <w:r w:rsidRPr="00F30421">
        <w:rPr>
          <w:rFonts w:ascii="Arial" w:hAnsi="Arial" w:cs="Arial"/>
          <w:sz w:val="20"/>
          <w:szCs w:val="20"/>
        </w:rPr>
        <w:t>dalszej</w:t>
      </w:r>
      <w:r w:rsidRPr="00F30421">
        <w:rPr>
          <w:rFonts w:ascii="Arial" w:eastAsia="Arial" w:hAnsi="Arial" w:cs="Arial"/>
          <w:sz w:val="20"/>
          <w:szCs w:val="20"/>
        </w:rPr>
        <w:t xml:space="preserve">  </w:t>
      </w:r>
      <w:r w:rsidRPr="00F30421">
        <w:rPr>
          <w:rFonts w:ascii="Arial" w:hAnsi="Arial" w:cs="Arial"/>
          <w:sz w:val="20"/>
          <w:szCs w:val="20"/>
        </w:rPr>
        <w:t>części</w:t>
      </w:r>
      <w:r w:rsidRPr="00F30421">
        <w:rPr>
          <w:rFonts w:ascii="Arial" w:eastAsia="Arial" w:hAnsi="Arial" w:cs="Arial"/>
          <w:sz w:val="20"/>
          <w:szCs w:val="20"/>
        </w:rPr>
        <w:t xml:space="preserve">  </w:t>
      </w:r>
      <w:r w:rsidRPr="00F30421">
        <w:rPr>
          <w:rFonts w:ascii="Arial" w:hAnsi="Arial" w:cs="Arial"/>
          <w:sz w:val="20"/>
          <w:szCs w:val="20"/>
        </w:rPr>
        <w:t>umowy</w:t>
      </w:r>
      <w:r w:rsidRPr="00F30421">
        <w:rPr>
          <w:rFonts w:ascii="Arial" w:eastAsia="Arial" w:hAnsi="Arial" w:cs="Arial"/>
          <w:sz w:val="20"/>
          <w:szCs w:val="20"/>
        </w:rPr>
        <w:t xml:space="preserve">  </w:t>
      </w:r>
      <w:r w:rsidRPr="00F30421">
        <w:rPr>
          <w:rFonts w:ascii="Arial" w:hAnsi="Arial" w:cs="Arial"/>
          <w:sz w:val="20"/>
          <w:szCs w:val="20"/>
        </w:rPr>
        <w:t>Zamawiającym,</w:t>
      </w:r>
    </w:p>
    <w:p w14:paraId="0D3CB1DF" w14:textId="77777777" w:rsidR="00A01501" w:rsidRDefault="00363B6C" w:rsidP="00A01501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</w:p>
    <w:p w14:paraId="6C806651" w14:textId="77777777" w:rsidR="00A01501" w:rsidRDefault="00A01501" w:rsidP="00A01501">
      <w:pPr>
        <w:rPr>
          <w:rFonts w:ascii="Arial" w:eastAsia="Arial" w:hAnsi="Arial" w:cs="Arial"/>
          <w:b/>
          <w:sz w:val="20"/>
          <w:szCs w:val="20"/>
          <w:shd w:val="clear" w:color="auto" w:fill="FFFF00"/>
        </w:rPr>
      </w:pPr>
      <w:r w:rsidRPr="007679A4">
        <w:rPr>
          <w:rFonts w:ascii="Arial" w:eastAsia="Arial" w:hAnsi="Arial" w:cs="Arial"/>
          <w:b/>
          <w:sz w:val="20"/>
          <w:szCs w:val="20"/>
          <w:shd w:val="clear" w:color="auto" w:fill="FFFF00"/>
        </w:rPr>
        <w:t xml:space="preserve">…………………………………………………………………………………………………………………… </w:t>
      </w:r>
    </w:p>
    <w:p w14:paraId="14E21502" w14:textId="77777777" w:rsidR="00A01501" w:rsidRPr="00617C4B" w:rsidRDefault="00A01501" w:rsidP="00A01501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NIP: </w:t>
      </w:r>
      <w:r w:rsidRPr="007679A4">
        <w:rPr>
          <w:rFonts w:ascii="Arial" w:eastAsia="Arial" w:hAnsi="Arial" w:cs="Arial"/>
          <w:b/>
          <w:sz w:val="20"/>
          <w:szCs w:val="20"/>
          <w:shd w:val="clear" w:color="auto" w:fill="FFFF00"/>
        </w:rPr>
        <w:t>………………….</w:t>
      </w:r>
    </w:p>
    <w:p w14:paraId="404CB0A3" w14:textId="77777777" w:rsidR="00A01501" w:rsidRPr="00F30421" w:rsidRDefault="00A01501" w:rsidP="00A01501">
      <w:pPr>
        <w:rPr>
          <w:rFonts w:ascii="Arial" w:hAnsi="Arial" w:cs="Arial"/>
          <w:sz w:val="20"/>
          <w:szCs w:val="20"/>
        </w:rPr>
      </w:pPr>
      <w:r w:rsidRPr="00F30421">
        <w:rPr>
          <w:rFonts w:ascii="Arial" w:hAnsi="Arial" w:cs="Arial"/>
          <w:sz w:val="20"/>
          <w:szCs w:val="20"/>
        </w:rPr>
        <w:t>reprezentowanym</w:t>
      </w:r>
      <w:r w:rsidRPr="00F30421">
        <w:rPr>
          <w:rFonts w:ascii="Arial" w:eastAsia="Arial" w:hAnsi="Arial" w:cs="Arial"/>
          <w:sz w:val="20"/>
          <w:szCs w:val="20"/>
        </w:rPr>
        <w:t xml:space="preserve"> </w:t>
      </w:r>
      <w:r w:rsidRPr="00F30421">
        <w:rPr>
          <w:rFonts w:ascii="Arial" w:hAnsi="Arial" w:cs="Arial"/>
          <w:sz w:val="20"/>
          <w:szCs w:val="20"/>
        </w:rPr>
        <w:t>przez:</w:t>
      </w:r>
    </w:p>
    <w:p w14:paraId="59213EEC" w14:textId="77777777" w:rsidR="00A01501" w:rsidRDefault="00A01501" w:rsidP="00A01501">
      <w:pPr>
        <w:shd w:val="clear" w:color="auto" w:fill="FFFF00"/>
        <w:spacing w:before="60" w:after="6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1.    …………………………………… – ……………………………………</w:t>
      </w:r>
    </w:p>
    <w:p w14:paraId="6B77B82D" w14:textId="77777777" w:rsidR="00A01501" w:rsidRPr="00852468" w:rsidRDefault="00A01501" w:rsidP="00A01501">
      <w:pPr>
        <w:shd w:val="clear" w:color="auto" w:fill="FFFF00"/>
        <w:spacing w:after="6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2.    …………………………………… - …………………………………… </w:t>
      </w:r>
    </w:p>
    <w:p w14:paraId="6AE18B62" w14:textId="77777777" w:rsidR="00A01501" w:rsidRPr="00F30421" w:rsidRDefault="00A01501" w:rsidP="00A01501">
      <w:pPr>
        <w:rPr>
          <w:rFonts w:ascii="Arial" w:hAnsi="Arial" w:cs="Arial"/>
          <w:sz w:val="20"/>
          <w:szCs w:val="20"/>
        </w:rPr>
      </w:pPr>
      <w:r w:rsidRPr="00F30421">
        <w:rPr>
          <w:rFonts w:ascii="Arial" w:hAnsi="Arial" w:cs="Arial"/>
          <w:sz w:val="20"/>
          <w:szCs w:val="20"/>
        </w:rPr>
        <w:t>zwanym</w:t>
      </w:r>
      <w:r w:rsidRPr="00F30421">
        <w:rPr>
          <w:rFonts w:ascii="Arial" w:eastAsia="Arial" w:hAnsi="Arial" w:cs="Arial"/>
          <w:sz w:val="20"/>
          <w:szCs w:val="20"/>
        </w:rPr>
        <w:t xml:space="preserve">  </w:t>
      </w:r>
      <w:r w:rsidRPr="00F30421">
        <w:rPr>
          <w:rFonts w:ascii="Arial" w:hAnsi="Arial" w:cs="Arial"/>
          <w:sz w:val="20"/>
          <w:szCs w:val="20"/>
        </w:rPr>
        <w:t>w</w:t>
      </w:r>
      <w:r w:rsidRPr="00F30421">
        <w:rPr>
          <w:rFonts w:ascii="Arial" w:eastAsia="Arial" w:hAnsi="Arial" w:cs="Arial"/>
          <w:sz w:val="20"/>
          <w:szCs w:val="20"/>
        </w:rPr>
        <w:t xml:space="preserve">  </w:t>
      </w:r>
      <w:r w:rsidRPr="00F30421">
        <w:rPr>
          <w:rFonts w:ascii="Arial" w:hAnsi="Arial" w:cs="Arial"/>
          <w:sz w:val="20"/>
          <w:szCs w:val="20"/>
        </w:rPr>
        <w:t>dalszej</w:t>
      </w:r>
      <w:r w:rsidRPr="00F30421">
        <w:rPr>
          <w:rFonts w:ascii="Arial" w:eastAsia="Arial" w:hAnsi="Arial" w:cs="Arial"/>
          <w:sz w:val="20"/>
          <w:szCs w:val="20"/>
        </w:rPr>
        <w:t xml:space="preserve">  </w:t>
      </w:r>
      <w:r w:rsidRPr="00F30421">
        <w:rPr>
          <w:rFonts w:ascii="Arial" w:hAnsi="Arial" w:cs="Arial"/>
          <w:sz w:val="20"/>
          <w:szCs w:val="20"/>
        </w:rPr>
        <w:t>części</w:t>
      </w:r>
      <w:r w:rsidRPr="00F30421">
        <w:rPr>
          <w:rFonts w:ascii="Arial" w:eastAsia="Arial" w:hAnsi="Arial" w:cs="Arial"/>
          <w:sz w:val="20"/>
          <w:szCs w:val="20"/>
        </w:rPr>
        <w:t xml:space="preserve"> </w:t>
      </w:r>
      <w:r w:rsidRPr="00F30421">
        <w:rPr>
          <w:rFonts w:ascii="Arial" w:hAnsi="Arial" w:cs="Arial"/>
          <w:sz w:val="20"/>
          <w:szCs w:val="20"/>
        </w:rPr>
        <w:t>umowy</w:t>
      </w:r>
      <w:r w:rsidRPr="00F30421">
        <w:rPr>
          <w:rFonts w:ascii="Arial" w:eastAsia="Arial" w:hAnsi="Arial" w:cs="Arial"/>
          <w:sz w:val="20"/>
          <w:szCs w:val="20"/>
        </w:rPr>
        <w:t xml:space="preserve">  </w:t>
      </w:r>
      <w:r w:rsidRPr="00F30421">
        <w:rPr>
          <w:rFonts w:ascii="Arial" w:hAnsi="Arial" w:cs="Arial"/>
          <w:sz w:val="20"/>
          <w:szCs w:val="20"/>
        </w:rPr>
        <w:t>Wykonawcą.</w:t>
      </w:r>
    </w:p>
    <w:p w14:paraId="69AD2450" w14:textId="77777777" w:rsidR="00A01501" w:rsidRPr="00751D56" w:rsidRDefault="00A01501" w:rsidP="00A01501">
      <w:pPr>
        <w:widowControl/>
        <w:suppressAutoHyphens w:val="0"/>
        <w:overflowPunct/>
        <w:jc w:val="both"/>
        <w:textAlignment w:val="auto"/>
        <w:rPr>
          <w:rFonts w:ascii="Calibri" w:hAnsi="Calibri" w:cs="Times New Roman"/>
          <w:color w:val="auto"/>
          <w:kern w:val="0"/>
          <w:sz w:val="22"/>
          <w:szCs w:val="22"/>
          <w:lang w:eastAsia="pl-PL"/>
        </w:rPr>
      </w:pPr>
    </w:p>
    <w:p w14:paraId="3256F8B1" w14:textId="77777777" w:rsidR="00A01501" w:rsidRPr="004E31C7" w:rsidRDefault="00A01501" w:rsidP="00A01501">
      <w:pPr>
        <w:spacing w:after="120"/>
        <w:jc w:val="both"/>
        <w:rPr>
          <w:rFonts w:ascii="Calibri" w:hAnsi="Calibri" w:cs="Times New Roman"/>
          <w:color w:val="auto"/>
          <w:kern w:val="0"/>
          <w:sz w:val="22"/>
          <w:szCs w:val="22"/>
          <w:lang w:eastAsia="pl-PL"/>
        </w:rPr>
      </w:pPr>
      <w:r w:rsidRPr="00751D56">
        <w:rPr>
          <w:rFonts w:ascii="Calibri" w:hAnsi="Calibri" w:cs="Times New Roman"/>
          <w:color w:val="auto"/>
          <w:kern w:val="0"/>
          <w:sz w:val="22"/>
          <w:szCs w:val="22"/>
          <w:lang w:eastAsia="pl-PL"/>
        </w:rPr>
        <w:t xml:space="preserve">stosownie do dokonanego przez Zamawiającego wyboru oferty Wykonawcy, na podstawie zamówienia publicznego udzielonego w </w:t>
      </w:r>
      <w:r w:rsidRPr="00ED7401">
        <w:rPr>
          <w:rFonts w:ascii="Calibri" w:hAnsi="Calibri" w:cs="Times New Roman"/>
          <w:color w:val="auto"/>
          <w:kern w:val="0"/>
          <w:sz w:val="22"/>
          <w:szCs w:val="22"/>
          <w:lang w:eastAsia="pl-PL"/>
        </w:rPr>
        <w:t xml:space="preserve"> trybie podstawowym, na podstawie art. 275 pkt 1)</w:t>
      </w:r>
      <w:r w:rsidRPr="00751D56">
        <w:rPr>
          <w:rFonts w:ascii="Calibri" w:hAnsi="Calibri" w:cs="Times New Roman"/>
          <w:color w:val="auto"/>
          <w:kern w:val="0"/>
          <w:sz w:val="22"/>
          <w:szCs w:val="22"/>
          <w:lang w:eastAsia="pl-PL"/>
        </w:rPr>
        <w:t>,</w:t>
      </w:r>
      <w:r w:rsidRPr="00062D68">
        <w:t xml:space="preserve"> </w:t>
      </w:r>
      <w:r w:rsidRPr="00062D68">
        <w:rPr>
          <w:rFonts w:ascii="Calibri" w:hAnsi="Calibri" w:cs="Times New Roman"/>
          <w:color w:val="auto"/>
          <w:kern w:val="0"/>
          <w:sz w:val="22"/>
          <w:szCs w:val="22"/>
          <w:lang w:eastAsia="pl-PL"/>
        </w:rPr>
        <w:t>zgodnie z przepisami ustawy z dnia 11 września 2019 r. - Prawo zamówień publicznych zostaje zawarta umowa następującej treści:</w:t>
      </w:r>
    </w:p>
    <w:p w14:paraId="4D8F59CB" w14:textId="77777777" w:rsidR="00864B21" w:rsidRDefault="00864B21" w:rsidP="00A01501">
      <w:pPr>
        <w:widowControl/>
        <w:overflowPunct/>
        <w:spacing w:after="120"/>
        <w:ind w:left="2832" w:firstLine="708"/>
        <w:jc w:val="both"/>
        <w:textAlignment w:val="auto"/>
        <w:rPr>
          <w:rFonts w:ascii="Calibri" w:hAnsi="Calibri"/>
          <w:b/>
          <w:color w:val="auto"/>
          <w:kern w:val="0"/>
          <w:sz w:val="22"/>
          <w:szCs w:val="22"/>
        </w:rPr>
      </w:pPr>
      <w:r>
        <w:rPr>
          <w:rFonts w:ascii="Calibri" w:hAnsi="Calibri"/>
          <w:b/>
          <w:color w:val="auto"/>
          <w:kern w:val="0"/>
          <w:sz w:val="22"/>
          <w:szCs w:val="22"/>
        </w:rPr>
        <w:t xml:space="preserve">    </w:t>
      </w:r>
    </w:p>
    <w:p w14:paraId="0F74A321" w14:textId="77777777" w:rsidR="00A01501" w:rsidRPr="00C47AE7" w:rsidRDefault="00864B21" w:rsidP="00A01501">
      <w:pPr>
        <w:widowControl/>
        <w:overflowPunct/>
        <w:spacing w:after="120"/>
        <w:ind w:left="2832" w:firstLine="708"/>
        <w:jc w:val="both"/>
        <w:textAlignment w:val="auto"/>
        <w:rPr>
          <w:rFonts w:ascii="Calibri" w:hAnsi="Calibri"/>
          <w:b/>
          <w:color w:val="auto"/>
          <w:kern w:val="0"/>
          <w:sz w:val="22"/>
          <w:szCs w:val="22"/>
        </w:rPr>
      </w:pPr>
      <w:r>
        <w:rPr>
          <w:rFonts w:ascii="Calibri" w:hAnsi="Calibri"/>
          <w:b/>
          <w:color w:val="auto"/>
          <w:kern w:val="0"/>
          <w:sz w:val="22"/>
          <w:szCs w:val="22"/>
        </w:rPr>
        <w:t xml:space="preserve">       </w:t>
      </w:r>
      <w:r w:rsidR="00A01501" w:rsidRPr="00C47AE7">
        <w:rPr>
          <w:rFonts w:ascii="Calibri" w:hAnsi="Calibri"/>
          <w:b/>
          <w:color w:val="auto"/>
          <w:kern w:val="0"/>
          <w:sz w:val="22"/>
          <w:szCs w:val="22"/>
        </w:rPr>
        <w:t>§ 1. Przedmiot umowy.</w:t>
      </w:r>
    </w:p>
    <w:p w14:paraId="08A2EF6D" w14:textId="77777777" w:rsidR="008A2FFE" w:rsidRPr="00197914" w:rsidRDefault="00A01501" w:rsidP="008A2FFE">
      <w:pPr>
        <w:spacing w:line="276" w:lineRule="auto"/>
        <w:jc w:val="center"/>
        <w:rPr>
          <w:rFonts w:ascii="Arial" w:hAnsi="Arial" w:cs="Arial"/>
          <w:b/>
          <w:bCs/>
          <w:iCs/>
          <w:sz w:val="20"/>
          <w:szCs w:val="20"/>
          <w:lang w:eastAsia="pl-PL"/>
        </w:rPr>
      </w:pPr>
      <w:r w:rsidRPr="008A2FFE">
        <w:rPr>
          <w:rFonts w:ascii="Calibri" w:hAnsi="Calibri"/>
          <w:color w:val="000000"/>
          <w:kern w:val="0"/>
          <w:sz w:val="22"/>
          <w:szCs w:val="22"/>
        </w:rPr>
        <w:t xml:space="preserve">Zgodnie z wynikiem postępowania o udzielenie zamówienia publicznego, Zamawiający powierza a Wykonawca zobowiązuje się do wykonania zadania inwestycyjnego pn.: </w:t>
      </w:r>
      <w:bookmarkStart w:id="0" w:name="_Hlk115032620"/>
      <w:r w:rsidR="008A2FFE" w:rsidRPr="00AD56ED">
        <w:rPr>
          <w:rFonts w:ascii="Arial" w:hAnsi="Arial" w:cs="Arial"/>
          <w:b/>
          <w:bCs/>
          <w:iCs/>
          <w:sz w:val="20"/>
          <w:szCs w:val="20"/>
          <w:lang w:eastAsia="pl-PL"/>
        </w:rPr>
        <w:t>„</w:t>
      </w:r>
      <w:bookmarkStart w:id="1" w:name="_Hlk115031820"/>
      <w:r w:rsidR="008A2FFE" w:rsidRPr="00DB5489">
        <w:rPr>
          <w:rFonts w:ascii="Arial" w:hAnsi="Arial" w:cs="Arial"/>
          <w:b/>
          <w:bCs/>
          <w:iCs/>
          <w:sz w:val="20"/>
          <w:szCs w:val="20"/>
          <w:lang w:eastAsia="pl-PL"/>
        </w:rPr>
        <w:t>Przebudowa i nadbudowa budynku usługowo-biurowego z częścią mieszkalną, Przebendów 44, gmina Wadowice Górne</w:t>
      </w:r>
      <w:bookmarkEnd w:id="0"/>
      <w:bookmarkEnd w:id="1"/>
      <w:r w:rsidR="008A2FFE" w:rsidRPr="00AD56ED">
        <w:rPr>
          <w:rFonts w:ascii="Arial" w:hAnsi="Arial" w:cs="Arial"/>
          <w:b/>
          <w:bCs/>
          <w:iCs/>
          <w:sz w:val="20"/>
          <w:szCs w:val="20"/>
          <w:lang w:eastAsia="pl-PL"/>
        </w:rPr>
        <w:t>”</w:t>
      </w:r>
    </w:p>
    <w:p w14:paraId="6DC7D22E" w14:textId="77777777" w:rsidR="00A01501" w:rsidRDefault="00A01501" w:rsidP="00A01501">
      <w:pPr>
        <w:widowControl/>
        <w:numPr>
          <w:ilvl w:val="0"/>
          <w:numId w:val="22"/>
        </w:numPr>
        <w:overflowPunct/>
        <w:jc w:val="both"/>
        <w:textAlignment w:val="auto"/>
        <w:rPr>
          <w:rFonts w:ascii="Calibri" w:hAnsi="Calibri"/>
          <w:color w:val="000000"/>
          <w:kern w:val="0"/>
          <w:sz w:val="22"/>
          <w:szCs w:val="22"/>
        </w:rPr>
      </w:pPr>
      <w:r>
        <w:rPr>
          <w:rFonts w:ascii="Calibri" w:hAnsi="Calibri"/>
          <w:color w:val="000000"/>
          <w:kern w:val="0"/>
          <w:sz w:val="22"/>
          <w:szCs w:val="22"/>
        </w:rPr>
        <w:t xml:space="preserve">Szczegółowy zakres </w:t>
      </w:r>
      <w:r w:rsidRPr="00C47AE7">
        <w:rPr>
          <w:rFonts w:ascii="Calibri" w:hAnsi="Calibri"/>
          <w:color w:val="000000"/>
          <w:kern w:val="0"/>
          <w:sz w:val="22"/>
          <w:szCs w:val="22"/>
        </w:rPr>
        <w:t>rzeczowy robót objętych umową precyzują:</w:t>
      </w:r>
    </w:p>
    <w:p w14:paraId="25D727A6" w14:textId="77777777" w:rsidR="00A01501" w:rsidRPr="00F6013E" w:rsidRDefault="00A01501" w:rsidP="00A01501">
      <w:pPr>
        <w:pStyle w:val="Akapitzlist"/>
        <w:widowControl/>
        <w:numPr>
          <w:ilvl w:val="0"/>
          <w:numId w:val="37"/>
        </w:numPr>
        <w:overflowPunct/>
        <w:spacing w:before="120"/>
        <w:jc w:val="both"/>
        <w:textAlignment w:val="auto"/>
        <w:rPr>
          <w:rFonts w:ascii="Calibri" w:hAnsi="Calibri"/>
          <w:color w:val="000000"/>
          <w:kern w:val="0"/>
          <w:sz w:val="22"/>
          <w:szCs w:val="22"/>
        </w:rPr>
      </w:pPr>
      <w:r w:rsidRPr="00F6013E">
        <w:rPr>
          <w:rFonts w:ascii="Calibri" w:hAnsi="Calibri"/>
          <w:color w:val="000000"/>
          <w:kern w:val="0"/>
          <w:sz w:val="22"/>
          <w:szCs w:val="22"/>
        </w:rPr>
        <w:t xml:space="preserve">Dokumentacja projektowa stanowiąca załącznik SWZ </w:t>
      </w:r>
    </w:p>
    <w:p w14:paraId="4A18C560" w14:textId="77777777" w:rsidR="00A01501" w:rsidRPr="00F6013E" w:rsidRDefault="00A01501" w:rsidP="00A01501">
      <w:pPr>
        <w:pStyle w:val="Akapitzlist"/>
        <w:widowControl/>
        <w:numPr>
          <w:ilvl w:val="0"/>
          <w:numId w:val="37"/>
        </w:numPr>
        <w:overflowPunct/>
        <w:jc w:val="both"/>
        <w:textAlignment w:val="auto"/>
        <w:rPr>
          <w:rFonts w:ascii="Calibri" w:hAnsi="Calibri"/>
          <w:color w:val="000000"/>
          <w:kern w:val="0"/>
          <w:sz w:val="22"/>
          <w:szCs w:val="22"/>
        </w:rPr>
      </w:pPr>
      <w:r w:rsidRPr="00F6013E">
        <w:rPr>
          <w:rFonts w:ascii="Calibri" w:hAnsi="Calibri"/>
          <w:color w:val="000000"/>
          <w:kern w:val="0"/>
          <w:sz w:val="22"/>
          <w:szCs w:val="22"/>
        </w:rPr>
        <w:t>SWZ</w:t>
      </w:r>
      <w:r>
        <w:rPr>
          <w:rFonts w:ascii="Calibri" w:hAnsi="Calibri"/>
          <w:color w:val="000000"/>
          <w:kern w:val="0"/>
          <w:sz w:val="22"/>
          <w:szCs w:val="22"/>
        </w:rPr>
        <w:t>.</w:t>
      </w:r>
      <w:r w:rsidRPr="00F6013E">
        <w:rPr>
          <w:rFonts w:ascii="Calibri" w:hAnsi="Calibri"/>
          <w:color w:val="000000"/>
          <w:kern w:val="0"/>
          <w:sz w:val="22"/>
          <w:szCs w:val="22"/>
        </w:rPr>
        <w:t xml:space="preserve"> </w:t>
      </w:r>
    </w:p>
    <w:p w14:paraId="3358C4F3" w14:textId="77777777" w:rsidR="00A01501" w:rsidRPr="00C47AE7" w:rsidRDefault="00A01501" w:rsidP="00A01501">
      <w:pPr>
        <w:widowControl/>
        <w:numPr>
          <w:ilvl w:val="0"/>
          <w:numId w:val="22"/>
        </w:numPr>
        <w:overflowPunct/>
        <w:spacing w:before="120"/>
        <w:jc w:val="both"/>
        <w:textAlignment w:val="auto"/>
        <w:rPr>
          <w:rFonts w:ascii="Calibri" w:hAnsi="Calibri"/>
          <w:color w:val="000000"/>
          <w:kern w:val="0"/>
          <w:sz w:val="22"/>
          <w:szCs w:val="22"/>
        </w:rPr>
      </w:pPr>
      <w:r w:rsidRPr="00C47AE7">
        <w:rPr>
          <w:rFonts w:ascii="Calibri" w:hAnsi="Calibri"/>
          <w:color w:val="000000"/>
          <w:kern w:val="0"/>
          <w:sz w:val="22"/>
          <w:szCs w:val="22"/>
        </w:rPr>
        <w:t>Integraln</w:t>
      </w:r>
      <w:r>
        <w:rPr>
          <w:rFonts w:ascii="Calibri" w:hAnsi="Calibri"/>
          <w:color w:val="000000"/>
          <w:kern w:val="0"/>
          <w:sz w:val="22"/>
          <w:szCs w:val="22"/>
        </w:rPr>
        <w:t>ą</w:t>
      </w:r>
      <w:r w:rsidRPr="00C47AE7">
        <w:rPr>
          <w:rFonts w:ascii="Calibri" w:hAnsi="Calibri"/>
          <w:color w:val="000000"/>
          <w:kern w:val="0"/>
          <w:sz w:val="22"/>
          <w:szCs w:val="22"/>
        </w:rPr>
        <w:t xml:space="preserve"> część umowy stanowią</w:t>
      </w:r>
    </w:p>
    <w:p w14:paraId="6F886648" w14:textId="77777777" w:rsidR="00A01501" w:rsidRDefault="00A01501" w:rsidP="00A01501">
      <w:pPr>
        <w:widowControl/>
        <w:overflowPunct/>
        <w:ind w:left="360"/>
        <w:jc w:val="both"/>
        <w:textAlignment w:val="auto"/>
        <w:rPr>
          <w:rFonts w:ascii="Calibri" w:hAnsi="Calibri"/>
          <w:color w:val="000000"/>
          <w:kern w:val="0"/>
          <w:sz w:val="22"/>
          <w:szCs w:val="22"/>
        </w:rPr>
      </w:pPr>
      <w:r w:rsidRPr="00C47AE7">
        <w:rPr>
          <w:rFonts w:ascii="Calibri" w:hAnsi="Calibri"/>
          <w:color w:val="000000"/>
          <w:kern w:val="0"/>
          <w:sz w:val="22"/>
          <w:szCs w:val="22"/>
        </w:rPr>
        <w:t xml:space="preserve">-  </w:t>
      </w:r>
      <w:r>
        <w:rPr>
          <w:rFonts w:ascii="Calibri" w:hAnsi="Calibri"/>
          <w:color w:val="000000"/>
          <w:kern w:val="0"/>
          <w:sz w:val="22"/>
          <w:szCs w:val="22"/>
        </w:rPr>
        <w:t xml:space="preserve">SWZ wraz z załącznikami, </w:t>
      </w:r>
    </w:p>
    <w:p w14:paraId="5EC8C759" w14:textId="77777777" w:rsidR="00A01501" w:rsidRDefault="00A01501" w:rsidP="00A01501">
      <w:pPr>
        <w:widowControl/>
        <w:overflowPunct/>
        <w:ind w:left="360"/>
        <w:jc w:val="both"/>
        <w:textAlignment w:val="auto"/>
        <w:rPr>
          <w:rFonts w:ascii="Calibri" w:hAnsi="Calibri"/>
          <w:color w:val="000000" w:themeColor="text1"/>
          <w:kern w:val="0"/>
          <w:sz w:val="22"/>
          <w:szCs w:val="22"/>
        </w:rPr>
      </w:pPr>
      <w:r>
        <w:rPr>
          <w:rFonts w:ascii="Calibri" w:hAnsi="Calibri"/>
          <w:color w:val="000000" w:themeColor="text1"/>
          <w:kern w:val="0"/>
          <w:sz w:val="22"/>
          <w:szCs w:val="22"/>
        </w:rPr>
        <w:t>- Przedmiar robót,</w:t>
      </w:r>
    </w:p>
    <w:p w14:paraId="57949073" w14:textId="77777777" w:rsidR="00A01501" w:rsidRDefault="00A01501" w:rsidP="00A01501">
      <w:pPr>
        <w:widowControl/>
        <w:overflowPunct/>
        <w:ind w:left="360"/>
        <w:jc w:val="both"/>
        <w:textAlignment w:val="auto"/>
        <w:rPr>
          <w:rFonts w:ascii="Calibri" w:hAnsi="Calibri"/>
          <w:color w:val="000000" w:themeColor="text1"/>
          <w:kern w:val="0"/>
          <w:sz w:val="22"/>
          <w:szCs w:val="22"/>
        </w:rPr>
      </w:pPr>
      <w:r>
        <w:rPr>
          <w:rFonts w:ascii="Calibri" w:hAnsi="Calibri"/>
          <w:color w:val="000000" w:themeColor="text1"/>
          <w:kern w:val="0"/>
          <w:sz w:val="22"/>
          <w:szCs w:val="22"/>
        </w:rPr>
        <w:t xml:space="preserve">- </w:t>
      </w:r>
      <w:proofErr w:type="spellStart"/>
      <w:r w:rsidRPr="00B5006A">
        <w:rPr>
          <w:rFonts w:ascii="Calibri" w:hAnsi="Calibri"/>
          <w:color w:val="000000" w:themeColor="text1"/>
          <w:kern w:val="0"/>
          <w:sz w:val="22"/>
          <w:szCs w:val="22"/>
        </w:rPr>
        <w:t>STWiORB</w:t>
      </w:r>
      <w:proofErr w:type="spellEnd"/>
      <w:r w:rsidRPr="00B5006A">
        <w:rPr>
          <w:rFonts w:ascii="Calibri" w:hAnsi="Calibri"/>
          <w:color w:val="000000" w:themeColor="text1"/>
          <w:kern w:val="0"/>
          <w:sz w:val="22"/>
          <w:szCs w:val="22"/>
        </w:rPr>
        <w:t>,</w:t>
      </w:r>
    </w:p>
    <w:p w14:paraId="797673ED" w14:textId="77777777" w:rsidR="00A01501" w:rsidRPr="008253B1" w:rsidRDefault="00A01501" w:rsidP="00A01501">
      <w:pPr>
        <w:widowControl/>
        <w:overflowPunct/>
        <w:ind w:left="360"/>
        <w:jc w:val="both"/>
        <w:textAlignment w:val="auto"/>
        <w:rPr>
          <w:rFonts w:ascii="Calibri" w:hAnsi="Calibri"/>
          <w:color w:val="000000" w:themeColor="text1"/>
          <w:kern w:val="0"/>
          <w:sz w:val="22"/>
          <w:szCs w:val="22"/>
        </w:rPr>
      </w:pPr>
      <w:r>
        <w:rPr>
          <w:rFonts w:ascii="Calibri" w:hAnsi="Calibri"/>
          <w:color w:val="000000" w:themeColor="text1"/>
          <w:kern w:val="0"/>
          <w:sz w:val="22"/>
          <w:szCs w:val="22"/>
        </w:rPr>
        <w:t xml:space="preserve">- dokumentacja projektowa,  </w:t>
      </w:r>
    </w:p>
    <w:p w14:paraId="504A375E" w14:textId="77777777" w:rsidR="00A01501" w:rsidRPr="00C47AE7" w:rsidRDefault="00A01501" w:rsidP="00A01501">
      <w:pPr>
        <w:widowControl/>
        <w:overflowPunct/>
        <w:ind w:left="360"/>
        <w:jc w:val="both"/>
        <w:textAlignment w:val="auto"/>
        <w:rPr>
          <w:rFonts w:ascii="Calibri" w:hAnsi="Calibri"/>
          <w:color w:val="000000"/>
          <w:kern w:val="0"/>
          <w:sz w:val="22"/>
          <w:szCs w:val="22"/>
        </w:rPr>
      </w:pPr>
      <w:r w:rsidRPr="00C47AE7">
        <w:rPr>
          <w:rFonts w:ascii="Calibri" w:hAnsi="Calibri"/>
          <w:color w:val="000000"/>
          <w:kern w:val="0"/>
          <w:sz w:val="22"/>
          <w:szCs w:val="22"/>
        </w:rPr>
        <w:t>-</w:t>
      </w:r>
      <w:r w:rsidRPr="00C47AE7">
        <w:rPr>
          <w:rFonts w:ascii="Calibri" w:hAnsi="Calibri"/>
          <w:color w:val="000000"/>
          <w:kern w:val="0"/>
          <w:sz w:val="22"/>
          <w:szCs w:val="22"/>
        </w:rPr>
        <w:tab/>
      </w:r>
      <w:r>
        <w:rPr>
          <w:rFonts w:ascii="Calibri" w:hAnsi="Calibri"/>
          <w:color w:val="000000"/>
          <w:kern w:val="0"/>
          <w:sz w:val="22"/>
          <w:szCs w:val="22"/>
        </w:rPr>
        <w:t xml:space="preserve"> </w:t>
      </w:r>
      <w:r w:rsidRPr="00C47AE7">
        <w:rPr>
          <w:rFonts w:ascii="Calibri" w:hAnsi="Calibri"/>
          <w:color w:val="000000"/>
          <w:kern w:val="0"/>
          <w:sz w:val="22"/>
          <w:szCs w:val="22"/>
        </w:rPr>
        <w:t>Oferta Wykonawcy</w:t>
      </w:r>
      <w:r>
        <w:rPr>
          <w:rFonts w:ascii="Calibri" w:hAnsi="Calibri"/>
          <w:color w:val="000000"/>
          <w:kern w:val="0"/>
          <w:sz w:val="22"/>
          <w:szCs w:val="22"/>
        </w:rPr>
        <w:t>.</w:t>
      </w:r>
      <w:r w:rsidRPr="00C47AE7">
        <w:rPr>
          <w:rFonts w:ascii="Calibri" w:hAnsi="Calibri"/>
          <w:color w:val="000000"/>
          <w:kern w:val="0"/>
          <w:sz w:val="22"/>
          <w:szCs w:val="22"/>
        </w:rPr>
        <w:t xml:space="preserve"> </w:t>
      </w:r>
    </w:p>
    <w:p w14:paraId="4A3AFD1F" w14:textId="77777777" w:rsidR="00A01501" w:rsidRPr="00C47AE7" w:rsidRDefault="00A01501" w:rsidP="00A01501">
      <w:pPr>
        <w:widowControl/>
        <w:overflowPunct/>
        <w:spacing w:before="120" w:after="60"/>
        <w:ind w:left="360"/>
        <w:jc w:val="both"/>
        <w:textAlignment w:val="auto"/>
        <w:rPr>
          <w:rFonts w:ascii="Calibri" w:hAnsi="Calibri"/>
          <w:color w:val="000000"/>
          <w:kern w:val="0"/>
          <w:sz w:val="22"/>
          <w:szCs w:val="22"/>
        </w:rPr>
      </w:pPr>
      <w:r>
        <w:rPr>
          <w:rFonts w:ascii="Calibri" w:hAnsi="Calibri"/>
          <w:color w:val="000000"/>
          <w:kern w:val="0"/>
          <w:sz w:val="22"/>
          <w:szCs w:val="22"/>
        </w:rPr>
        <w:t xml:space="preserve">W/w dokumenty </w:t>
      </w:r>
      <w:r w:rsidRPr="00C47AE7">
        <w:rPr>
          <w:rFonts w:ascii="Calibri" w:hAnsi="Calibri"/>
          <w:color w:val="000000"/>
          <w:kern w:val="0"/>
          <w:sz w:val="22"/>
          <w:szCs w:val="22"/>
        </w:rPr>
        <w:t>stanowią uszczegółowienie obowiązków umow</w:t>
      </w:r>
      <w:r>
        <w:rPr>
          <w:rFonts w:ascii="Calibri" w:hAnsi="Calibri"/>
          <w:color w:val="000000"/>
          <w:kern w:val="0"/>
          <w:sz w:val="22"/>
          <w:szCs w:val="22"/>
        </w:rPr>
        <w:t>nych</w:t>
      </w:r>
      <w:r w:rsidRPr="00C47AE7">
        <w:rPr>
          <w:rFonts w:ascii="Calibri" w:hAnsi="Calibri"/>
          <w:color w:val="000000"/>
          <w:kern w:val="0"/>
          <w:sz w:val="22"/>
          <w:szCs w:val="22"/>
        </w:rPr>
        <w:t>. W razie sprzeczności pomiędzy</w:t>
      </w:r>
      <w:r>
        <w:rPr>
          <w:rFonts w:ascii="Calibri" w:hAnsi="Calibri"/>
          <w:color w:val="000000"/>
          <w:kern w:val="0"/>
          <w:sz w:val="22"/>
          <w:szCs w:val="22"/>
        </w:rPr>
        <w:t xml:space="preserve"> tymi</w:t>
      </w:r>
      <w:r w:rsidRPr="00C47AE7">
        <w:rPr>
          <w:rFonts w:ascii="Calibri" w:hAnsi="Calibri"/>
          <w:color w:val="000000"/>
          <w:kern w:val="0"/>
          <w:sz w:val="22"/>
          <w:szCs w:val="22"/>
        </w:rPr>
        <w:t xml:space="preserve"> dokumentami strony przyjmują następującą kolejność stosowania dokumentów: 1. Umowa wraz z</w:t>
      </w:r>
      <w:r>
        <w:rPr>
          <w:rFonts w:ascii="Calibri" w:hAnsi="Calibri"/>
          <w:color w:val="000000"/>
          <w:kern w:val="0"/>
          <w:sz w:val="22"/>
          <w:szCs w:val="22"/>
        </w:rPr>
        <w:t xml:space="preserve"> dokumentacją projektową i przedmiarem robót</w:t>
      </w:r>
      <w:r w:rsidRPr="00C47AE7">
        <w:rPr>
          <w:rFonts w:ascii="Calibri" w:hAnsi="Calibri"/>
          <w:color w:val="000000"/>
          <w:kern w:val="0"/>
          <w:sz w:val="22"/>
          <w:szCs w:val="22"/>
        </w:rPr>
        <w:t>, 2.</w:t>
      </w:r>
      <w:r>
        <w:rPr>
          <w:rFonts w:ascii="Calibri" w:hAnsi="Calibri"/>
          <w:color w:val="000000"/>
          <w:kern w:val="0"/>
          <w:sz w:val="22"/>
          <w:szCs w:val="22"/>
        </w:rPr>
        <w:t xml:space="preserve"> </w:t>
      </w:r>
      <w:r w:rsidRPr="00C47AE7">
        <w:rPr>
          <w:rFonts w:ascii="Calibri" w:hAnsi="Calibri"/>
          <w:color w:val="000000"/>
          <w:kern w:val="0"/>
          <w:sz w:val="22"/>
          <w:szCs w:val="22"/>
        </w:rPr>
        <w:t>SWZ</w:t>
      </w:r>
      <w:r>
        <w:rPr>
          <w:rFonts w:ascii="Calibri" w:hAnsi="Calibri"/>
          <w:color w:val="000000"/>
          <w:kern w:val="0"/>
          <w:sz w:val="22"/>
          <w:szCs w:val="22"/>
        </w:rPr>
        <w:t xml:space="preserve"> wraz z pozostałymi załącznikami</w:t>
      </w:r>
      <w:r w:rsidRPr="00C47AE7">
        <w:rPr>
          <w:rFonts w:ascii="Calibri" w:hAnsi="Calibri"/>
          <w:color w:val="000000"/>
          <w:kern w:val="0"/>
          <w:sz w:val="22"/>
          <w:szCs w:val="22"/>
        </w:rPr>
        <w:t>,</w:t>
      </w:r>
      <w:r>
        <w:rPr>
          <w:rFonts w:ascii="Calibri" w:hAnsi="Calibri"/>
          <w:color w:val="000000"/>
          <w:kern w:val="0"/>
          <w:sz w:val="22"/>
          <w:szCs w:val="22"/>
        </w:rPr>
        <w:t xml:space="preserve"> 3</w:t>
      </w:r>
      <w:r w:rsidRPr="00C47AE7">
        <w:rPr>
          <w:rFonts w:ascii="Calibri" w:hAnsi="Calibri"/>
          <w:color w:val="000000"/>
          <w:kern w:val="0"/>
          <w:sz w:val="22"/>
          <w:szCs w:val="22"/>
        </w:rPr>
        <w:t>.</w:t>
      </w:r>
      <w:r w:rsidRPr="00B5006A">
        <w:t xml:space="preserve"> </w:t>
      </w:r>
      <w:proofErr w:type="spellStart"/>
      <w:r w:rsidRPr="00B5006A">
        <w:rPr>
          <w:rFonts w:ascii="Calibri" w:hAnsi="Calibri"/>
          <w:color w:val="000000"/>
          <w:kern w:val="0"/>
          <w:sz w:val="22"/>
          <w:szCs w:val="22"/>
        </w:rPr>
        <w:t>STWiORB</w:t>
      </w:r>
      <w:proofErr w:type="spellEnd"/>
      <w:r>
        <w:rPr>
          <w:rFonts w:ascii="Calibri" w:hAnsi="Calibri"/>
          <w:color w:val="000000"/>
          <w:kern w:val="0"/>
          <w:sz w:val="22"/>
          <w:szCs w:val="22"/>
        </w:rPr>
        <w:t xml:space="preserve">, 4. </w:t>
      </w:r>
      <w:r w:rsidRPr="00B5006A">
        <w:rPr>
          <w:rFonts w:ascii="Calibri" w:hAnsi="Calibri"/>
          <w:color w:val="000000"/>
          <w:kern w:val="0"/>
          <w:sz w:val="22"/>
          <w:szCs w:val="22"/>
        </w:rPr>
        <w:t>Oferta</w:t>
      </w:r>
      <w:r>
        <w:rPr>
          <w:rFonts w:ascii="Calibri" w:hAnsi="Calibri"/>
          <w:color w:val="000000"/>
          <w:kern w:val="0"/>
          <w:sz w:val="22"/>
          <w:szCs w:val="22"/>
        </w:rPr>
        <w:t xml:space="preserve"> wykonawcy.</w:t>
      </w:r>
      <w:r w:rsidRPr="00C47AE7">
        <w:rPr>
          <w:rFonts w:ascii="Calibri" w:hAnsi="Calibri"/>
          <w:color w:val="000000"/>
          <w:kern w:val="0"/>
          <w:sz w:val="22"/>
          <w:szCs w:val="22"/>
        </w:rPr>
        <w:t xml:space="preserve"> </w:t>
      </w:r>
      <w:r>
        <w:rPr>
          <w:rFonts w:ascii="Calibri" w:hAnsi="Calibri"/>
          <w:color w:val="000000"/>
          <w:kern w:val="0"/>
          <w:sz w:val="22"/>
          <w:szCs w:val="22"/>
        </w:rPr>
        <w:t>D</w:t>
      </w:r>
      <w:r w:rsidRPr="00C47AE7">
        <w:rPr>
          <w:rFonts w:ascii="Calibri" w:hAnsi="Calibri"/>
          <w:color w:val="000000"/>
          <w:kern w:val="0"/>
          <w:sz w:val="22"/>
          <w:szCs w:val="22"/>
        </w:rPr>
        <w:t xml:space="preserve">okumenty należy odczytywać łącznie z zachowaniem zasady spójności </w:t>
      </w:r>
      <w:r>
        <w:rPr>
          <w:rFonts w:ascii="Calibri" w:hAnsi="Calibri"/>
          <w:color w:val="000000"/>
          <w:kern w:val="0"/>
          <w:sz w:val="22"/>
          <w:szCs w:val="22"/>
        </w:rPr>
        <w:t xml:space="preserve">a </w:t>
      </w:r>
      <w:r w:rsidRPr="00C47AE7">
        <w:rPr>
          <w:rFonts w:ascii="Calibri" w:hAnsi="Calibri"/>
          <w:color w:val="000000"/>
          <w:kern w:val="0"/>
          <w:sz w:val="22"/>
          <w:szCs w:val="22"/>
        </w:rPr>
        <w:t>wyklucz</w:t>
      </w:r>
      <w:r>
        <w:rPr>
          <w:rFonts w:ascii="Calibri" w:hAnsi="Calibri"/>
          <w:color w:val="000000"/>
          <w:kern w:val="0"/>
          <w:sz w:val="22"/>
          <w:szCs w:val="22"/>
        </w:rPr>
        <w:t>e</w:t>
      </w:r>
      <w:r w:rsidRPr="00C47AE7">
        <w:rPr>
          <w:rFonts w:ascii="Calibri" w:hAnsi="Calibri"/>
          <w:color w:val="000000"/>
          <w:kern w:val="0"/>
          <w:sz w:val="22"/>
          <w:szCs w:val="22"/>
        </w:rPr>
        <w:t xml:space="preserve">nie zapisów dokumentów o niższej randze może nastąpić tylko i wyłącznie w razie oczywistej sprzeczności z dokumentami lub dokumentem rangi wyższej.  </w:t>
      </w:r>
    </w:p>
    <w:p w14:paraId="540D5E49" w14:textId="77777777" w:rsidR="00A01501" w:rsidRDefault="00A01501" w:rsidP="00A01501">
      <w:pPr>
        <w:widowControl/>
        <w:numPr>
          <w:ilvl w:val="0"/>
          <w:numId w:val="22"/>
        </w:numPr>
        <w:overflowPunct/>
        <w:spacing w:after="60"/>
        <w:jc w:val="both"/>
        <w:textAlignment w:val="auto"/>
        <w:rPr>
          <w:rFonts w:ascii="Calibri" w:hAnsi="Calibri"/>
          <w:color w:val="000000"/>
          <w:kern w:val="0"/>
          <w:sz w:val="22"/>
          <w:szCs w:val="22"/>
        </w:rPr>
      </w:pPr>
      <w:r w:rsidRPr="00C47AE7">
        <w:rPr>
          <w:rFonts w:ascii="Calibri" w:hAnsi="Calibri"/>
          <w:color w:val="000000"/>
          <w:kern w:val="0"/>
          <w:sz w:val="22"/>
          <w:szCs w:val="22"/>
        </w:rPr>
        <w:t>Jeżeli w trakcie wykonywania robót, Zamawiający ograniczy zakres robót, bądź dokona zmian technologii, to wynagrodzenie Wykonawcy będzie korygowane o skutki wynikające</w:t>
      </w:r>
      <w:r>
        <w:rPr>
          <w:rFonts w:ascii="Calibri" w:hAnsi="Calibri"/>
          <w:color w:val="000000"/>
          <w:kern w:val="0"/>
          <w:sz w:val="22"/>
          <w:szCs w:val="22"/>
        </w:rPr>
        <w:t xml:space="preserve"> tych zmian wg średnich cen SEKOCENBUD i zgodnie z zasadami kosztorysowania robót budowalnych ( KNR)</w:t>
      </w:r>
      <w:r w:rsidRPr="00C47AE7">
        <w:rPr>
          <w:rFonts w:ascii="Calibri" w:hAnsi="Calibri"/>
          <w:color w:val="000000"/>
          <w:kern w:val="0"/>
          <w:sz w:val="22"/>
          <w:szCs w:val="22"/>
        </w:rPr>
        <w:t xml:space="preserve">. Przy czym zakres rzeczowy przedmiotu umowy nie może ulec ograniczeniu powyżej </w:t>
      </w:r>
      <w:r>
        <w:rPr>
          <w:rFonts w:ascii="Calibri" w:hAnsi="Calibri"/>
          <w:color w:val="000000"/>
          <w:kern w:val="0"/>
          <w:sz w:val="22"/>
          <w:szCs w:val="22"/>
        </w:rPr>
        <w:t>10</w:t>
      </w:r>
      <w:r w:rsidRPr="00C47AE7">
        <w:rPr>
          <w:rFonts w:ascii="Calibri" w:hAnsi="Calibri"/>
          <w:color w:val="000000"/>
          <w:kern w:val="0"/>
          <w:sz w:val="22"/>
          <w:szCs w:val="22"/>
        </w:rPr>
        <w:t>%</w:t>
      </w:r>
      <w:r>
        <w:rPr>
          <w:rFonts w:ascii="Calibri" w:hAnsi="Calibri"/>
          <w:color w:val="000000"/>
          <w:kern w:val="0"/>
          <w:sz w:val="22"/>
          <w:szCs w:val="22"/>
        </w:rPr>
        <w:t xml:space="preserve"> wartości netto wynagrodzenia Wykonawcy</w:t>
      </w:r>
      <w:r w:rsidRPr="00C47AE7">
        <w:rPr>
          <w:rFonts w:ascii="Calibri" w:hAnsi="Calibri"/>
          <w:color w:val="000000"/>
          <w:kern w:val="0"/>
          <w:sz w:val="22"/>
          <w:szCs w:val="22"/>
        </w:rPr>
        <w:t xml:space="preserve"> bez </w:t>
      </w:r>
      <w:r>
        <w:rPr>
          <w:rFonts w:ascii="Calibri" w:hAnsi="Calibri"/>
          <w:color w:val="000000"/>
          <w:kern w:val="0"/>
          <w:sz w:val="22"/>
          <w:szCs w:val="22"/>
        </w:rPr>
        <w:t xml:space="preserve"> jego </w:t>
      </w:r>
      <w:r w:rsidRPr="00C47AE7">
        <w:rPr>
          <w:rFonts w:ascii="Calibri" w:hAnsi="Calibri"/>
          <w:color w:val="000000"/>
          <w:kern w:val="0"/>
          <w:sz w:val="22"/>
          <w:szCs w:val="22"/>
        </w:rPr>
        <w:t>zgody.</w:t>
      </w:r>
    </w:p>
    <w:p w14:paraId="1FE6F010" w14:textId="77777777" w:rsidR="00A01501" w:rsidRPr="009A7C6A" w:rsidRDefault="00A01501" w:rsidP="00A01501">
      <w:pPr>
        <w:widowControl/>
        <w:numPr>
          <w:ilvl w:val="0"/>
          <w:numId w:val="22"/>
        </w:numPr>
        <w:overflowPunct/>
        <w:spacing w:after="60"/>
        <w:jc w:val="both"/>
        <w:textAlignment w:val="auto"/>
        <w:rPr>
          <w:rFonts w:ascii="Calibri" w:hAnsi="Calibri"/>
          <w:color w:val="000000"/>
          <w:kern w:val="0"/>
          <w:sz w:val="22"/>
          <w:szCs w:val="22"/>
        </w:rPr>
      </w:pPr>
      <w:r w:rsidRPr="009A7C6A">
        <w:rPr>
          <w:rFonts w:ascii="Calibri" w:hAnsi="Calibri"/>
          <w:color w:val="000000"/>
          <w:kern w:val="0"/>
          <w:sz w:val="22"/>
          <w:szCs w:val="22"/>
        </w:rPr>
        <w:t xml:space="preserve">Wykonawca zobowiązuje się wykonać wszystkie opisane dokumentacją prace i roboty budowlane, niezbędne do realizacji przedmiotu umowy. </w:t>
      </w:r>
    </w:p>
    <w:p w14:paraId="79944B9C" w14:textId="77777777" w:rsidR="00A01501" w:rsidRPr="009A7C6A" w:rsidRDefault="00A01501" w:rsidP="00A01501">
      <w:pPr>
        <w:widowControl/>
        <w:numPr>
          <w:ilvl w:val="0"/>
          <w:numId w:val="22"/>
        </w:numPr>
        <w:overflowPunct/>
        <w:spacing w:after="60"/>
        <w:jc w:val="both"/>
        <w:textAlignment w:val="auto"/>
        <w:rPr>
          <w:rFonts w:ascii="Calibri" w:hAnsi="Calibri"/>
          <w:color w:val="000000"/>
          <w:kern w:val="0"/>
          <w:sz w:val="22"/>
          <w:szCs w:val="22"/>
        </w:rPr>
      </w:pPr>
      <w:r w:rsidRPr="009A7C6A">
        <w:rPr>
          <w:rFonts w:ascii="Calibri" w:hAnsi="Calibri"/>
          <w:color w:val="000000"/>
          <w:kern w:val="0"/>
          <w:sz w:val="22"/>
          <w:szCs w:val="22"/>
        </w:rPr>
        <w:lastRenderedPageBreak/>
        <w:t xml:space="preserve">Przedmiar robót ma charakter pomocniczy i nie stanowi opisu przedmiotu zamówienia. Przedmiar robót nie determinuje zakresu prac objętych przedmiotem zamówienia. Zawarte w Przedmiarze robót zestawienia mają jedynie zobrazować skalę robót i pomóc Wykonawcom w oszacowaniu kosztów inwestycji. </w:t>
      </w:r>
    </w:p>
    <w:p w14:paraId="4925898C" w14:textId="77777777" w:rsidR="00A01501" w:rsidRPr="009A7C6A" w:rsidRDefault="00A01501" w:rsidP="00A01501">
      <w:pPr>
        <w:widowControl/>
        <w:numPr>
          <w:ilvl w:val="0"/>
          <w:numId w:val="22"/>
        </w:numPr>
        <w:overflowPunct/>
        <w:jc w:val="both"/>
        <w:textAlignment w:val="auto"/>
        <w:rPr>
          <w:rFonts w:ascii="Calibri" w:hAnsi="Calibri"/>
          <w:color w:val="000000"/>
          <w:kern w:val="0"/>
          <w:sz w:val="22"/>
          <w:szCs w:val="22"/>
        </w:rPr>
      </w:pPr>
      <w:r w:rsidRPr="009A7C6A">
        <w:rPr>
          <w:rFonts w:ascii="Calibri" w:hAnsi="Calibri"/>
          <w:color w:val="000000"/>
          <w:kern w:val="0"/>
          <w:sz w:val="22"/>
          <w:szCs w:val="22"/>
        </w:rPr>
        <w:t xml:space="preserve">Wykonawca oświadcza, że przed zawarciem Umowy uzyskał od Zamawiającego wszystkie informacje, które mogłyby mieć wpływ na ryzyko i okoliczności realizacji całości zamówienia, w tym na ustalenie wysokości wynagrodzenia, a nadto oświadcza, że zapoznał się ze wszystkimi dokumentami oraz warunkami, które są niezbędne i konieczne do wykonania przez niego zamówienia bez konieczności uzupełnień i w związku z tym nie wnosi i nie będzie podnosił w przyszłości żadnych zastrzeżeń. </w:t>
      </w:r>
    </w:p>
    <w:p w14:paraId="401A8CA9" w14:textId="77777777" w:rsidR="00A01501" w:rsidRPr="00C47AE7" w:rsidRDefault="00A01501" w:rsidP="00A01501">
      <w:pPr>
        <w:widowControl/>
        <w:overflowPunct/>
        <w:ind w:left="720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</w:p>
    <w:p w14:paraId="55931033" w14:textId="77777777" w:rsidR="00A01501" w:rsidRPr="00C47AE7" w:rsidRDefault="00864B21" w:rsidP="00A01501">
      <w:pPr>
        <w:widowControl/>
        <w:overflowPunct/>
        <w:spacing w:after="120"/>
        <w:ind w:left="2832" w:firstLine="708"/>
        <w:jc w:val="both"/>
        <w:textAlignment w:val="auto"/>
        <w:rPr>
          <w:rFonts w:ascii="Calibri" w:hAnsi="Calibri"/>
          <w:b/>
          <w:color w:val="auto"/>
          <w:kern w:val="0"/>
          <w:sz w:val="22"/>
          <w:szCs w:val="22"/>
        </w:rPr>
      </w:pPr>
      <w:r>
        <w:rPr>
          <w:rFonts w:ascii="Calibri" w:hAnsi="Calibri"/>
          <w:b/>
          <w:color w:val="auto"/>
          <w:kern w:val="0"/>
          <w:sz w:val="22"/>
          <w:szCs w:val="22"/>
        </w:rPr>
        <w:t xml:space="preserve">                </w:t>
      </w:r>
      <w:r w:rsidR="00A01501" w:rsidRPr="00C47AE7">
        <w:rPr>
          <w:rFonts w:ascii="Calibri" w:hAnsi="Calibri"/>
          <w:b/>
          <w:color w:val="auto"/>
          <w:kern w:val="0"/>
          <w:sz w:val="22"/>
          <w:szCs w:val="22"/>
        </w:rPr>
        <w:t>§ 2. Terminy.</w:t>
      </w:r>
    </w:p>
    <w:p w14:paraId="05E16872" w14:textId="77777777" w:rsidR="00A01501" w:rsidRPr="009B1813" w:rsidRDefault="00A01501" w:rsidP="00A01501">
      <w:pPr>
        <w:widowControl/>
        <w:numPr>
          <w:ilvl w:val="0"/>
          <w:numId w:val="5"/>
        </w:numPr>
        <w:tabs>
          <w:tab w:val="left" w:pos="283"/>
        </w:tabs>
        <w:overflowPunct/>
        <w:spacing w:after="60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9B1813">
        <w:rPr>
          <w:rFonts w:ascii="Calibri" w:hAnsi="Calibri"/>
          <w:color w:val="auto"/>
          <w:kern w:val="0"/>
          <w:sz w:val="22"/>
          <w:szCs w:val="22"/>
        </w:rPr>
        <w:t>Wykonawca zobowiązuje się do wykonania przedmiotu umowy w następujących terminach:</w:t>
      </w:r>
    </w:p>
    <w:p w14:paraId="337090D1" w14:textId="77777777" w:rsidR="00A01501" w:rsidRDefault="00A01501" w:rsidP="00A01501">
      <w:pPr>
        <w:widowControl/>
        <w:tabs>
          <w:tab w:val="left" w:pos="283"/>
        </w:tabs>
        <w:overflowPunct/>
        <w:spacing w:after="60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>
        <w:rPr>
          <w:rFonts w:ascii="Calibri" w:hAnsi="Calibri"/>
          <w:color w:val="auto"/>
          <w:kern w:val="0"/>
          <w:sz w:val="22"/>
          <w:szCs w:val="22"/>
        </w:rPr>
        <w:t xml:space="preserve">A ) </w:t>
      </w:r>
      <w:r w:rsidRPr="009B1813">
        <w:rPr>
          <w:rFonts w:ascii="Calibri" w:hAnsi="Calibri"/>
          <w:color w:val="auto"/>
          <w:kern w:val="0"/>
          <w:sz w:val="22"/>
          <w:szCs w:val="22"/>
        </w:rPr>
        <w:t xml:space="preserve">Rozpoczęcie robót: </w:t>
      </w:r>
      <w:r w:rsidRPr="001310EB">
        <w:rPr>
          <w:rFonts w:ascii="Calibri" w:hAnsi="Calibri"/>
          <w:color w:val="auto"/>
          <w:kern w:val="0"/>
          <w:sz w:val="22"/>
          <w:szCs w:val="22"/>
          <w:shd w:val="clear" w:color="auto" w:fill="FFFF00"/>
        </w:rPr>
        <w:t>……………………………..</w:t>
      </w:r>
    </w:p>
    <w:p w14:paraId="00706CA2" w14:textId="77777777" w:rsidR="00A01501" w:rsidRDefault="00A01501" w:rsidP="00A01501">
      <w:pPr>
        <w:widowControl/>
        <w:tabs>
          <w:tab w:val="left" w:pos="283"/>
        </w:tabs>
        <w:overflowPunct/>
        <w:spacing w:after="60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>
        <w:rPr>
          <w:rFonts w:ascii="Calibri" w:hAnsi="Calibri"/>
          <w:color w:val="auto"/>
          <w:kern w:val="0"/>
          <w:sz w:val="22"/>
          <w:szCs w:val="22"/>
        </w:rPr>
        <w:t xml:space="preserve">B ) </w:t>
      </w:r>
      <w:r w:rsidRPr="009B1813">
        <w:rPr>
          <w:rFonts w:ascii="Calibri" w:hAnsi="Calibri"/>
          <w:color w:val="auto"/>
          <w:kern w:val="0"/>
          <w:sz w:val="22"/>
          <w:szCs w:val="22"/>
        </w:rPr>
        <w:t xml:space="preserve">Zakończenie: w terminie do </w:t>
      </w:r>
      <w:r w:rsidRPr="001310EB">
        <w:rPr>
          <w:rFonts w:ascii="Calibri" w:hAnsi="Calibri"/>
          <w:color w:val="auto"/>
          <w:kern w:val="0"/>
          <w:sz w:val="22"/>
          <w:szCs w:val="22"/>
          <w:shd w:val="clear" w:color="auto" w:fill="FFFF00"/>
        </w:rPr>
        <w:t>…………………………………..</w:t>
      </w:r>
    </w:p>
    <w:p w14:paraId="740439FF" w14:textId="77777777" w:rsidR="00A01501" w:rsidRPr="00C47AE7" w:rsidRDefault="00A01501" w:rsidP="00A01501">
      <w:pPr>
        <w:widowControl/>
        <w:numPr>
          <w:ilvl w:val="0"/>
          <w:numId w:val="5"/>
        </w:numPr>
        <w:tabs>
          <w:tab w:val="left" w:pos="283"/>
        </w:tabs>
        <w:overflowPunct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Termin ustalon</w:t>
      </w:r>
      <w:r>
        <w:rPr>
          <w:rFonts w:ascii="Calibri" w:hAnsi="Calibri"/>
          <w:color w:val="auto"/>
          <w:kern w:val="0"/>
          <w:sz w:val="22"/>
          <w:szCs w:val="22"/>
        </w:rPr>
        <w:t>y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 w </w:t>
      </w:r>
      <w:r>
        <w:rPr>
          <w:rFonts w:ascii="Calibri" w:hAnsi="Calibri"/>
          <w:color w:val="auto"/>
          <w:kern w:val="0"/>
          <w:sz w:val="22"/>
          <w:szCs w:val="22"/>
        </w:rPr>
        <w:t>pkt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>. 1 mo</w:t>
      </w:r>
      <w:r>
        <w:rPr>
          <w:rFonts w:ascii="Calibri" w:hAnsi="Calibri"/>
          <w:color w:val="auto"/>
          <w:kern w:val="0"/>
          <w:sz w:val="22"/>
          <w:szCs w:val="22"/>
        </w:rPr>
        <w:t xml:space="preserve">że 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>zostać przesunięt</w:t>
      </w:r>
      <w:r>
        <w:rPr>
          <w:rFonts w:ascii="Calibri" w:hAnsi="Calibri"/>
          <w:color w:val="auto"/>
          <w:kern w:val="0"/>
          <w:sz w:val="22"/>
          <w:szCs w:val="22"/>
        </w:rPr>
        <w:t>y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 zgodnie z § 13 </w:t>
      </w:r>
      <w:r>
        <w:rPr>
          <w:rFonts w:ascii="Calibri" w:hAnsi="Calibri"/>
          <w:color w:val="auto"/>
          <w:kern w:val="0"/>
          <w:sz w:val="22"/>
          <w:szCs w:val="22"/>
        </w:rPr>
        <w:t>pkt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 1 </w:t>
      </w:r>
      <w:proofErr w:type="spellStart"/>
      <w:r>
        <w:rPr>
          <w:rFonts w:ascii="Calibri" w:hAnsi="Calibri"/>
          <w:color w:val="auto"/>
          <w:kern w:val="0"/>
          <w:sz w:val="22"/>
          <w:szCs w:val="22"/>
        </w:rPr>
        <w:t>p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>pkt</w:t>
      </w:r>
      <w:proofErr w:type="spellEnd"/>
      <w:r w:rsidRPr="00C47AE7">
        <w:rPr>
          <w:rFonts w:ascii="Calibri" w:hAnsi="Calibri"/>
          <w:color w:val="auto"/>
          <w:kern w:val="0"/>
          <w:sz w:val="22"/>
          <w:szCs w:val="22"/>
        </w:rPr>
        <w:t>. 10.</w:t>
      </w:r>
    </w:p>
    <w:p w14:paraId="6131DFDA" w14:textId="77777777" w:rsidR="00A01501" w:rsidRPr="00C47AE7" w:rsidRDefault="00A01501" w:rsidP="00A01501">
      <w:pPr>
        <w:widowControl/>
        <w:overflowPunct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</w:p>
    <w:p w14:paraId="51658915" w14:textId="77777777" w:rsidR="00A01501" w:rsidRPr="00C47AE7" w:rsidRDefault="00864B21" w:rsidP="00A01501">
      <w:pPr>
        <w:widowControl/>
        <w:overflowPunct/>
        <w:ind w:left="2832" w:firstLine="708"/>
        <w:jc w:val="both"/>
        <w:textAlignment w:val="auto"/>
        <w:rPr>
          <w:rFonts w:ascii="Calibri" w:hAnsi="Calibri"/>
          <w:b/>
          <w:color w:val="auto"/>
          <w:kern w:val="0"/>
          <w:sz w:val="22"/>
          <w:szCs w:val="22"/>
        </w:rPr>
      </w:pPr>
      <w:r>
        <w:rPr>
          <w:rFonts w:ascii="Calibri" w:hAnsi="Calibri"/>
          <w:b/>
          <w:color w:val="auto"/>
          <w:kern w:val="0"/>
          <w:sz w:val="22"/>
          <w:szCs w:val="22"/>
        </w:rPr>
        <w:t xml:space="preserve">           </w:t>
      </w:r>
      <w:r w:rsidR="00A01501" w:rsidRPr="00C47AE7">
        <w:rPr>
          <w:rFonts w:ascii="Calibri" w:hAnsi="Calibri"/>
          <w:b/>
          <w:color w:val="auto"/>
          <w:kern w:val="0"/>
          <w:sz w:val="22"/>
          <w:szCs w:val="22"/>
        </w:rPr>
        <w:t>§ 3. Obowiązki stron.</w:t>
      </w:r>
    </w:p>
    <w:p w14:paraId="3F48D122" w14:textId="77777777" w:rsidR="00A01501" w:rsidRPr="00C47AE7" w:rsidRDefault="00A01501" w:rsidP="00A01501">
      <w:pPr>
        <w:widowControl/>
        <w:overflowPunct/>
        <w:ind w:left="2832" w:firstLine="708"/>
        <w:jc w:val="both"/>
        <w:textAlignment w:val="auto"/>
        <w:rPr>
          <w:rFonts w:ascii="Calibri" w:hAnsi="Calibri"/>
          <w:b/>
          <w:color w:val="auto"/>
          <w:kern w:val="0"/>
          <w:sz w:val="22"/>
          <w:szCs w:val="22"/>
        </w:rPr>
      </w:pPr>
    </w:p>
    <w:p w14:paraId="678BCB68" w14:textId="77777777" w:rsidR="00A01501" w:rsidRPr="00B5006A" w:rsidRDefault="00A01501" w:rsidP="00A01501">
      <w:pPr>
        <w:widowControl/>
        <w:numPr>
          <w:ilvl w:val="0"/>
          <w:numId w:val="29"/>
        </w:numPr>
        <w:overflowPunct/>
        <w:ind w:left="284" w:hanging="284"/>
        <w:jc w:val="both"/>
        <w:textAlignment w:val="auto"/>
        <w:rPr>
          <w:rFonts w:ascii="Calibri" w:hAnsi="Calibri"/>
          <w:bCs/>
          <w:color w:val="auto"/>
          <w:kern w:val="0"/>
          <w:sz w:val="22"/>
          <w:szCs w:val="22"/>
        </w:rPr>
      </w:pPr>
      <w:r w:rsidRPr="00B5006A">
        <w:rPr>
          <w:rFonts w:ascii="Calibri" w:hAnsi="Calibri"/>
          <w:bCs/>
          <w:color w:val="auto"/>
          <w:kern w:val="0"/>
          <w:sz w:val="22"/>
          <w:szCs w:val="22"/>
        </w:rPr>
        <w:t>Obowiązki Zamawiającego</w:t>
      </w:r>
      <w:r>
        <w:rPr>
          <w:rFonts w:ascii="Calibri" w:hAnsi="Calibri"/>
          <w:bCs/>
          <w:color w:val="auto"/>
          <w:kern w:val="0"/>
          <w:sz w:val="22"/>
          <w:szCs w:val="22"/>
        </w:rPr>
        <w:t>:</w:t>
      </w:r>
    </w:p>
    <w:p w14:paraId="79074E9D" w14:textId="77777777" w:rsidR="00A01501" w:rsidRPr="00C47AE7" w:rsidRDefault="00A01501" w:rsidP="00A01501">
      <w:pPr>
        <w:widowControl/>
        <w:numPr>
          <w:ilvl w:val="0"/>
          <w:numId w:val="31"/>
        </w:numPr>
        <w:tabs>
          <w:tab w:val="left" w:pos="283"/>
        </w:tabs>
        <w:overflowPunct/>
        <w:ind w:left="714" w:hanging="357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Dokonanie </w:t>
      </w:r>
      <w:r>
        <w:rPr>
          <w:rFonts w:ascii="Calibri" w:hAnsi="Calibri"/>
          <w:color w:val="auto"/>
          <w:kern w:val="0"/>
          <w:sz w:val="22"/>
          <w:szCs w:val="22"/>
        </w:rPr>
        <w:t xml:space="preserve"> 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>odbioru końcowego, zgodnie z postanowieniami § 6.</w:t>
      </w:r>
    </w:p>
    <w:p w14:paraId="285FC437" w14:textId="77777777" w:rsidR="00A01501" w:rsidRPr="00C47AE7" w:rsidRDefault="00A01501" w:rsidP="00A01501">
      <w:pPr>
        <w:widowControl/>
        <w:numPr>
          <w:ilvl w:val="0"/>
          <w:numId w:val="31"/>
        </w:numPr>
        <w:tabs>
          <w:tab w:val="left" w:pos="283"/>
        </w:tabs>
        <w:overflowPunct/>
        <w:spacing w:after="60"/>
        <w:ind w:left="714" w:hanging="357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Dokonywanie płatności zgodnie z postanowieniami § 7.</w:t>
      </w:r>
    </w:p>
    <w:p w14:paraId="7CF72A19" w14:textId="77777777" w:rsidR="00A01501" w:rsidRPr="00643432" w:rsidRDefault="00A01501" w:rsidP="00A01501">
      <w:pPr>
        <w:pStyle w:val="Akapitzlist"/>
        <w:widowControl/>
        <w:numPr>
          <w:ilvl w:val="0"/>
          <w:numId w:val="29"/>
        </w:numPr>
        <w:tabs>
          <w:tab w:val="left" w:pos="283"/>
        </w:tabs>
        <w:overflowPunct/>
        <w:ind w:left="357" w:hanging="357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643432">
        <w:rPr>
          <w:rFonts w:ascii="Calibri" w:hAnsi="Calibri"/>
          <w:color w:val="auto"/>
          <w:kern w:val="0"/>
          <w:sz w:val="22"/>
          <w:szCs w:val="22"/>
        </w:rPr>
        <w:t>Obowiązki</w:t>
      </w:r>
      <w:r>
        <w:rPr>
          <w:rFonts w:ascii="Calibri" w:hAnsi="Calibri"/>
          <w:color w:val="auto"/>
          <w:kern w:val="0"/>
          <w:sz w:val="22"/>
          <w:szCs w:val="22"/>
        </w:rPr>
        <w:t xml:space="preserve"> Wykonawcy.</w:t>
      </w:r>
    </w:p>
    <w:p w14:paraId="31170329" w14:textId="77777777" w:rsidR="00A01501" w:rsidRPr="00B5006A" w:rsidRDefault="00A01501" w:rsidP="00A01501">
      <w:pPr>
        <w:pStyle w:val="Akapitzlist"/>
        <w:widowControl/>
        <w:numPr>
          <w:ilvl w:val="1"/>
          <w:numId w:val="30"/>
        </w:numPr>
        <w:overflowPunct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B5006A">
        <w:rPr>
          <w:rFonts w:ascii="Calibri" w:hAnsi="Calibri"/>
          <w:color w:val="auto"/>
          <w:kern w:val="0"/>
          <w:sz w:val="22"/>
          <w:szCs w:val="22"/>
        </w:rPr>
        <w:t>Zabezpieczenie terenu budowy z zachowaniem najwyższej staranności i uwzględnieniem specyfiki obiektu oraz jego przeznaczenia.</w:t>
      </w:r>
    </w:p>
    <w:p w14:paraId="5AE0FBF5" w14:textId="77777777" w:rsidR="00A01501" w:rsidRPr="00C47AE7" w:rsidRDefault="00A01501" w:rsidP="00A01501">
      <w:pPr>
        <w:widowControl/>
        <w:numPr>
          <w:ilvl w:val="1"/>
          <w:numId w:val="30"/>
        </w:numPr>
        <w:overflowPunct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Terminowe wykonywanie robót.</w:t>
      </w:r>
    </w:p>
    <w:p w14:paraId="042ECB76" w14:textId="77777777" w:rsidR="00A01501" w:rsidRPr="00C47AE7" w:rsidRDefault="00A01501" w:rsidP="00A01501">
      <w:pPr>
        <w:widowControl/>
        <w:numPr>
          <w:ilvl w:val="1"/>
          <w:numId w:val="30"/>
        </w:numPr>
        <w:overflowPunct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Wykonywanie robót zgodnie zasadami wiedzy technicznej i obowiązującymi przepisami prawa.</w:t>
      </w:r>
    </w:p>
    <w:p w14:paraId="12401F19" w14:textId="77777777" w:rsidR="00A01501" w:rsidRPr="00C47AE7" w:rsidRDefault="00A01501" w:rsidP="00A01501">
      <w:pPr>
        <w:widowControl/>
        <w:numPr>
          <w:ilvl w:val="1"/>
          <w:numId w:val="30"/>
        </w:numPr>
        <w:overflowPunct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Dostarczenie materiałów oraz maszyn i urządzeń koniecznych do realizacji niniejszej umowy.</w:t>
      </w:r>
    </w:p>
    <w:p w14:paraId="40F5C285" w14:textId="77777777" w:rsidR="00A01501" w:rsidRPr="00C47AE7" w:rsidRDefault="00A01501" w:rsidP="00A01501">
      <w:pPr>
        <w:widowControl/>
        <w:numPr>
          <w:ilvl w:val="1"/>
          <w:numId w:val="30"/>
        </w:numPr>
        <w:overflowPunct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Zapewnienie przestrzegania przepisów bezpieczeństwa i higieny pracy.</w:t>
      </w:r>
    </w:p>
    <w:p w14:paraId="2F344A40" w14:textId="77777777" w:rsidR="00A01501" w:rsidRPr="00C47AE7" w:rsidRDefault="00A01501" w:rsidP="00A01501">
      <w:pPr>
        <w:widowControl/>
        <w:numPr>
          <w:ilvl w:val="1"/>
          <w:numId w:val="30"/>
        </w:numPr>
        <w:overflowPunct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Wykonanie i utrzymanie urządzeń i obiektów tymczasowych na terenie budowy oraz ponoszenie kosztów zużycia wody i energii elektrycznej w okresie realizacji robót.</w:t>
      </w:r>
    </w:p>
    <w:p w14:paraId="04113C3D" w14:textId="77777777" w:rsidR="00A01501" w:rsidRPr="00C47AE7" w:rsidRDefault="00A01501" w:rsidP="00A01501">
      <w:pPr>
        <w:widowControl/>
        <w:numPr>
          <w:ilvl w:val="1"/>
          <w:numId w:val="30"/>
        </w:numPr>
        <w:overflowPunct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Zgłoszenie robót do odbioru</w:t>
      </w:r>
      <w:r>
        <w:rPr>
          <w:rFonts w:ascii="Calibri" w:hAnsi="Calibri"/>
          <w:color w:val="auto"/>
          <w:kern w:val="0"/>
          <w:sz w:val="22"/>
          <w:szCs w:val="22"/>
        </w:rPr>
        <w:t xml:space="preserve"> 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>końcowego oraz uczestniczenie w czynnościach odbioru i zapewnienie usunięcia stwierdzonych wad, zgodnie z § 6.</w:t>
      </w:r>
    </w:p>
    <w:p w14:paraId="2440B279" w14:textId="77777777" w:rsidR="00A01501" w:rsidRPr="00C47AE7" w:rsidRDefault="00A01501" w:rsidP="00A01501">
      <w:pPr>
        <w:widowControl/>
        <w:numPr>
          <w:ilvl w:val="1"/>
          <w:numId w:val="30"/>
        </w:numPr>
        <w:overflowPunct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Doprowadzenie do należytego stanu i porządku terenu budowy.</w:t>
      </w:r>
    </w:p>
    <w:p w14:paraId="610B9C47" w14:textId="77777777" w:rsidR="00A01501" w:rsidRPr="00C47AE7" w:rsidRDefault="00A01501" w:rsidP="00A01501">
      <w:pPr>
        <w:widowControl/>
        <w:numPr>
          <w:ilvl w:val="1"/>
          <w:numId w:val="30"/>
        </w:numPr>
        <w:overflowPunct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Na podstawie art. 95 ust. 1 ustawy </w:t>
      </w:r>
      <w:proofErr w:type="spellStart"/>
      <w:r w:rsidRPr="00C47AE7">
        <w:rPr>
          <w:rFonts w:ascii="Calibri" w:hAnsi="Calibri"/>
          <w:color w:val="auto"/>
          <w:kern w:val="0"/>
          <w:sz w:val="22"/>
          <w:szCs w:val="22"/>
        </w:rPr>
        <w:t>Pzp</w:t>
      </w:r>
      <w:proofErr w:type="spellEnd"/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 Zamawiający wymaga, aby osoby wykonujące czynności w zakresie realizacji zamówienia były zatrudnione przez Wykonawcę lub Podwykonawcę na</w:t>
      </w:r>
      <w:r w:rsidRPr="00C47AE7">
        <w:rPr>
          <w:rFonts w:ascii="Calibri" w:hAnsi="Calibri"/>
          <w:color w:val="FF0000"/>
          <w:kern w:val="0"/>
          <w:sz w:val="22"/>
          <w:szCs w:val="22"/>
        </w:rPr>
        <w:t xml:space="preserve"> 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podstawie umowy o pracę w sposób określony w art. 22 § 1 ustawy z dnia 26 czerwca 1974 r. – Kodeks pracy (Dz. U. z 2020 r. poz. 1320 z </w:t>
      </w:r>
      <w:proofErr w:type="spellStart"/>
      <w:r w:rsidRPr="00C47AE7">
        <w:rPr>
          <w:rFonts w:ascii="Calibri" w:hAnsi="Calibri"/>
          <w:color w:val="auto"/>
          <w:kern w:val="0"/>
          <w:sz w:val="22"/>
          <w:szCs w:val="22"/>
        </w:rPr>
        <w:t>późn</w:t>
      </w:r>
      <w:proofErr w:type="spellEnd"/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. zm.) tj. czynności pracowników fizycznych - monterów instalacji i pracowników robót ogólnobudowlanych. </w:t>
      </w:r>
    </w:p>
    <w:p w14:paraId="15774535" w14:textId="77777777" w:rsidR="00A01501" w:rsidRPr="00C47AE7" w:rsidRDefault="00A01501" w:rsidP="00A01501">
      <w:pPr>
        <w:widowControl/>
        <w:numPr>
          <w:ilvl w:val="1"/>
          <w:numId w:val="30"/>
        </w:numPr>
        <w:overflowPunct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Wykonawca, w terminie do 5 dni od dnia rozpoczęcia robót budowlanych dostarczy Zamawiającemu:</w:t>
      </w:r>
    </w:p>
    <w:p w14:paraId="1BA6CDEF" w14:textId="77777777" w:rsidR="00A01501" w:rsidRPr="00C47AE7" w:rsidRDefault="00A01501" w:rsidP="00A01501">
      <w:pPr>
        <w:widowControl/>
        <w:numPr>
          <w:ilvl w:val="0"/>
          <w:numId w:val="23"/>
        </w:numPr>
        <w:tabs>
          <w:tab w:val="left" w:pos="283"/>
        </w:tabs>
        <w:overflowPunct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 oświadczenie wykonawcy lub podwykonawcy o zatrudnieniu na podstawie umowy o pracę osób wykonujących czynności określone przez Zamawiającego. Oświadczenie to powinno zawierać informacje, w tym dane osobowe, niezbędne do weryfikacji zatrudnienia na podstawie umowy o pracę, w szczególności: dokładne określenie podmiotu składającego oświadczenie, datę złożenia oświadczenia, imię i nazwisko zatrudnionego pracownika, datę zawarcia umowy o pracę, rodzaj umowy o pracę i zakres obowiązków pracownika oraz podpis osoby uprawnionej do złożenia oświadczenia w imieniu wykonawcy lub podwykonawcy;</w:t>
      </w:r>
    </w:p>
    <w:p w14:paraId="69370ED5" w14:textId="77777777" w:rsidR="00A01501" w:rsidRPr="00C47AE7" w:rsidRDefault="00A01501" w:rsidP="00A01501">
      <w:pPr>
        <w:widowControl/>
        <w:numPr>
          <w:ilvl w:val="1"/>
          <w:numId w:val="30"/>
        </w:numPr>
        <w:tabs>
          <w:tab w:val="left" w:pos="283"/>
        </w:tabs>
        <w:overflowPunct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Na etapie realizacji umowy - Wykonawca na każde pisemne wezwanie Zamawiającego w terminie 5 dni roboczych przedłoży Zamawiającemu raport na temat stanu i sposobu zatrudnienia osób zaangażowanych w wykonywanie czynności wskazanych w SWZ, w szczególności: </w:t>
      </w:r>
    </w:p>
    <w:p w14:paraId="0040E663" w14:textId="77777777" w:rsidR="00A01501" w:rsidRPr="00C47AE7" w:rsidRDefault="00A01501" w:rsidP="00A01501">
      <w:pPr>
        <w:widowControl/>
        <w:numPr>
          <w:ilvl w:val="0"/>
          <w:numId w:val="24"/>
        </w:numPr>
        <w:overflowPunct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poświadczone za zgodność z oryginałem odpowiednio przez wykonawcę lub podwykonawcę kopię umowy/umów o pracę osób wykonujących w trakcie realizacji zamówienia czynności, określone w SWZ, które zostały wskazane w oświadczeniu Wykonawcy lub podwykonawcy (wraz z dokumentem regulującym zakres obowiązków, jeżeli został sporządzony). </w:t>
      </w:r>
    </w:p>
    <w:p w14:paraId="54D311BF" w14:textId="77777777" w:rsidR="00A01501" w:rsidRPr="00C47AE7" w:rsidRDefault="00A01501" w:rsidP="00A01501">
      <w:pPr>
        <w:widowControl/>
        <w:overflowPunct/>
        <w:ind w:left="720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lastRenderedPageBreak/>
        <w:t xml:space="preserve">Kopia umowy/umów powinna zostać zanonimizowana w sposób zapewniający ochronę danych osobowych pracowników, zgodnie z przepisami rozporządzenia Parlamentu Europejskiego i Rady (UE) 2016/679 z dnia 27 kwietnia 2016 r. „RODO”  (tj. w szczególności  bez adresów, nr PESEL pracowników). Imię i nazwisko pracownika nie podlega </w:t>
      </w:r>
      <w:proofErr w:type="spellStart"/>
      <w:r w:rsidRPr="00C47AE7">
        <w:rPr>
          <w:rFonts w:ascii="Calibri" w:hAnsi="Calibri"/>
          <w:color w:val="auto"/>
          <w:kern w:val="0"/>
          <w:sz w:val="22"/>
          <w:szCs w:val="22"/>
        </w:rPr>
        <w:t>anonimizacji</w:t>
      </w:r>
      <w:proofErr w:type="spellEnd"/>
      <w:r w:rsidRPr="00C47AE7">
        <w:rPr>
          <w:rFonts w:ascii="Calibri" w:hAnsi="Calibri"/>
          <w:color w:val="auto"/>
          <w:kern w:val="0"/>
          <w:sz w:val="22"/>
          <w:szCs w:val="22"/>
        </w:rPr>
        <w:t>. Informacje takie jak: data zawarcia umowy, rodzaj umowy o pracę i wymiar etatu powinny być możliwe do zidentyfikowania;</w:t>
      </w:r>
    </w:p>
    <w:p w14:paraId="405CA58E" w14:textId="77777777" w:rsidR="00A01501" w:rsidRPr="00C47AE7" w:rsidRDefault="00A01501" w:rsidP="00A01501">
      <w:pPr>
        <w:widowControl/>
        <w:numPr>
          <w:ilvl w:val="0"/>
          <w:numId w:val="24"/>
        </w:numPr>
        <w:overflowPunct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poświadczoną za zgodność z oryginałem odpowiednio przez Wykonawcę lub podwykonawcę kopię dowodu potwierdzającego zgłoszenie pracownika przez pracodawcę do ubezpieczeń, zanonimizowaną w sposób zapewniający ochronę danych osobowych pracowników, zgodnie z przepisami rozporządzenia Parlamentu Europejskiego i Rady (UE) 2016/679 z dnia 27 kwietnia 2016 r. „RODO”;</w:t>
      </w:r>
    </w:p>
    <w:p w14:paraId="3D48004B" w14:textId="77777777" w:rsidR="00A01501" w:rsidRPr="00C47AE7" w:rsidRDefault="00A01501" w:rsidP="00A01501">
      <w:pPr>
        <w:widowControl/>
        <w:numPr>
          <w:ilvl w:val="0"/>
          <w:numId w:val="24"/>
        </w:numPr>
        <w:overflowPunct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dokumentów potwierdzających odprowadzanie składek ZUS od umów o pracę  zatrudnionych osób wykonujących czynności w trakcie realizacji zamówienia.</w:t>
      </w:r>
    </w:p>
    <w:p w14:paraId="0E401092" w14:textId="77777777" w:rsidR="00A01501" w:rsidRPr="00C47AE7" w:rsidRDefault="00A01501" w:rsidP="00A01501">
      <w:pPr>
        <w:widowControl/>
        <w:numPr>
          <w:ilvl w:val="1"/>
          <w:numId w:val="30"/>
        </w:numPr>
        <w:overflowPunct/>
        <w:ind w:left="510" w:hanging="510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Na każde żądanie Zamawiającego, w terminie do 2 dni roboczych i w formie przez Zamawiającego określonej, Wykonawca jest zobowiązany udzielić wyjaśnień w powyższym zakresie.</w:t>
      </w:r>
    </w:p>
    <w:p w14:paraId="4AC863EA" w14:textId="77777777" w:rsidR="00A01501" w:rsidRPr="00C47AE7" w:rsidRDefault="00A01501" w:rsidP="00A01501">
      <w:pPr>
        <w:widowControl/>
        <w:numPr>
          <w:ilvl w:val="1"/>
          <w:numId w:val="30"/>
        </w:numPr>
        <w:overflowPunct/>
        <w:ind w:left="510" w:hanging="510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Nie wypełnienie zobowiązań dotyczących zatrudniania osób może być podstawą do odstąpienia  od umowy z przyczyn leżących po stronie </w:t>
      </w:r>
      <w:r>
        <w:rPr>
          <w:rFonts w:ascii="Calibri" w:hAnsi="Calibri"/>
          <w:color w:val="auto"/>
          <w:kern w:val="0"/>
          <w:sz w:val="22"/>
          <w:szCs w:val="22"/>
        </w:rPr>
        <w:t>W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>ykonawcy.</w:t>
      </w:r>
    </w:p>
    <w:p w14:paraId="04ADEEAA" w14:textId="77777777" w:rsidR="00A01501" w:rsidRPr="00C47AE7" w:rsidRDefault="00864B21" w:rsidP="00A01501">
      <w:pPr>
        <w:widowControl/>
        <w:overflowPunct/>
        <w:spacing w:before="120" w:after="120"/>
        <w:ind w:left="2832" w:firstLine="708"/>
        <w:jc w:val="both"/>
        <w:textAlignment w:val="auto"/>
        <w:rPr>
          <w:rFonts w:ascii="Calibri" w:hAnsi="Calibri"/>
          <w:b/>
          <w:color w:val="auto"/>
          <w:kern w:val="0"/>
          <w:sz w:val="22"/>
          <w:szCs w:val="22"/>
        </w:rPr>
      </w:pPr>
      <w:r>
        <w:rPr>
          <w:rFonts w:ascii="Calibri" w:hAnsi="Calibri"/>
          <w:b/>
          <w:color w:val="auto"/>
          <w:kern w:val="0"/>
          <w:sz w:val="22"/>
          <w:szCs w:val="22"/>
        </w:rPr>
        <w:t xml:space="preserve">        </w:t>
      </w:r>
      <w:r w:rsidR="00A01501" w:rsidRPr="00C47AE7">
        <w:rPr>
          <w:rFonts w:ascii="Calibri" w:hAnsi="Calibri"/>
          <w:b/>
          <w:color w:val="auto"/>
          <w:kern w:val="0"/>
          <w:sz w:val="22"/>
          <w:szCs w:val="22"/>
        </w:rPr>
        <w:t>§ 4. Odpowiedzialność.</w:t>
      </w:r>
    </w:p>
    <w:p w14:paraId="1FA99D64" w14:textId="77777777" w:rsidR="00A01501" w:rsidRPr="00C47AE7" w:rsidRDefault="00A01501" w:rsidP="00A01501">
      <w:pPr>
        <w:widowControl/>
        <w:overflowPunct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Wykonawca, od protokolarnego przejęcia terenu budowy do chwili oddania </w:t>
      </w:r>
      <w:r>
        <w:rPr>
          <w:rFonts w:ascii="Calibri" w:hAnsi="Calibri"/>
          <w:color w:val="auto"/>
          <w:kern w:val="0"/>
          <w:sz w:val="22"/>
          <w:szCs w:val="22"/>
        </w:rPr>
        <w:t xml:space="preserve">przedmiotu umowy 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>ponosi odpowiedzialność na zasadach ogólnych za szkody wynikłe na tym terenie.</w:t>
      </w:r>
    </w:p>
    <w:p w14:paraId="4907D08E" w14:textId="77777777" w:rsidR="00A01501" w:rsidRPr="00C47AE7" w:rsidRDefault="00A01501" w:rsidP="00A01501">
      <w:pPr>
        <w:widowControl/>
        <w:overflowPunct/>
        <w:ind w:left="2832" w:firstLine="708"/>
        <w:jc w:val="both"/>
        <w:textAlignment w:val="auto"/>
        <w:rPr>
          <w:rFonts w:ascii="Calibri" w:hAnsi="Calibri"/>
          <w:b/>
          <w:color w:val="auto"/>
          <w:kern w:val="0"/>
          <w:sz w:val="22"/>
          <w:szCs w:val="22"/>
        </w:rPr>
      </w:pPr>
    </w:p>
    <w:p w14:paraId="4BD8BF83" w14:textId="77777777" w:rsidR="00A01501" w:rsidRPr="00C47AE7" w:rsidRDefault="00864B21" w:rsidP="00A01501">
      <w:pPr>
        <w:widowControl/>
        <w:overflowPunct/>
        <w:spacing w:after="120"/>
        <w:ind w:left="2832" w:firstLine="708"/>
        <w:jc w:val="both"/>
        <w:textAlignment w:val="auto"/>
        <w:rPr>
          <w:rFonts w:ascii="Calibri" w:hAnsi="Calibri"/>
          <w:b/>
          <w:color w:val="auto"/>
          <w:kern w:val="0"/>
          <w:sz w:val="22"/>
          <w:szCs w:val="22"/>
        </w:rPr>
      </w:pPr>
      <w:r>
        <w:rPr>
          <w:rFonts w:ascii="Calibri" w:hAnsi="Calibri"/>
          <w:b/>
          <w:color w:val="auto"/>
          <w:kern w:val="0"/>
          <w:sz w:val="22"/>
          <w:szCs w:val="22"/>
        </w:rPr>
        <w:t xml:space="preserve">        </w:t>
      </w:r>
      <w:r w:rsidR="00A01501" w:rsidRPr="00C47AE7">
        <w:rPr>
          <w:rFonts w:ascii="Calibri" w:hAnsi="Calibri"/>
          <w:b/>
          <w:color w:val="auto"/>
          <w:kern w:val="0"/>
          <w:sz w:val="22"/>
          <w:szCs w:val="22"/>
        </w:rPr>
        <w:t>§ 5. Wynagrodzenie.</w:t>
      </w:r>
    </w:p>
    <w:p w14:paraId="5537DBF5" w14:textId="77777777" w:rsidR="00A01501" w:rsidRPr="009B1813" w:rsidRDefault="00A01501" w:rsidP="00A01501">
      <w:pPr>
        <w:widowControl/>
        <w:tabs>
          <w:tab w:val="left" w:pos="566"/>
        </w:tabs>
        <w:overflowPunct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>
        <w:rPr>
          <w:rFonts w:ascii="Calibri" w:hAnsi="Calibri"/>
          <w:color w:val="auto"/>
          <w:kern w:val="0"/>
          <w:sz w:val="22"/>
          <w:szCs w:val="22"/>
        </w:rPr>
        <w:t xml:space="preserve">1. </w:t>
      </w:r>
      <w:r w:rsidRPr="009B1813">
        <w:rPr>
          <w:rFonts w:ascii="Calibri" w:hAnsi="Calibri"/>
          <w:color w:val="auto"/>
          <w:kern w:val="0"/>
          <w:sz w:val="22"/>
          <w:szCs w:val="22"/>
        </w:rPr>
        <w:t xml:space="preserve">Za wykonanie przedmiotu umowy ustala się wynagrodzenie Wykonawcy w kwocie: </w:t>
      </w:r>
      <w:r w:rsidRPr="001310EB">
        <w:rPr>
          <w:rFonts w:ascii="Calibri" w:hAnsi="Calibri"/>
          <w:color w:val="auto"/>
          <w:kern w:val="0"/>
          <w:sz w:val="22"/>
          <w:szCs w:val="22"/>
          <w:shd w:val="clear" w:color="auto" w:fill="FFFF00"/>
        </w:rPr>
        <w:t>…………………….</w:t>
      </w:r>
      <w:r w:rsidRPr="009B1813">
        <w:rPr>
          <w:rFonts w:ascii="Calibri" w:hAnsi="Calibri"/>
          <w:color w:val="auto"/>
          <w:kern w:val="0"/>
          <w:sz w:val="22"/>
          <w:szCs w:val="22"/>
        </w:rPr>
        <w:t xml:space="preserve"> zł (brutto) (słownie:</w:t>
      </w:r>
      <w:r w:rsidRPr="001310EB">
        <w:rPr>
          <w:rFonts w:ascii="Calibri" w:hAnsi="Calibri"/>
          <w:color w:val="auto"/>
          <w:kern w:val="0"/>
          <w:sz w:val="22"/>
          <w:szCs w:val="22"/>
          <w:shd w:val="clear" w:color="auto" w:fill="FFFF00"/>
        </w:rPr>
        <w:t>………………………………………………………………………………………..</w:t>
      </w:r>
      <w:r w:rsidRPr="009B1813">
        <w:rPr>
          <w:rFonts w:ascii="Calibri" w:hAnsi="Calibri"/>
          <w:color w:val="auto"/>
          <w:kern w:val="0"/>
          <w:sz w:val="22"/>
          <w:szCs w:val="22"/>
        </w:rPr>
        <w:t>) w tym: podatek VAT (</w:t>
      </w:r>
      <w:r w:rsidRPr="001310EB">
        <w:rPr>
          <w:rFonts w:ascii="Calibri" w:hAnsi="Calibri"/>
          <w:color w:val="auto"/>
          <w:kern w:val="0"/>
          <w:sz w:val="22"/>
          <w:szCs w:val="22"/>
          <w:shd w:val="clear" w:color="auto" w:fill="FFFF00"/>
        </w:rPr>
        <w:t>…</w:t>
      </w:r>
      <w:r>
        <w:rPr>
          <w:rFonts w:ascii="Calibri" w:hAnsi="Calibri"/>
          <w:color w:val="auto"/>
          <w:kern w:val="0"/>
          <w:sz w:val="22"/>
          <w:szCs w:val="22"/>
        </w:rPr>
        <w:t>%</w:t>
      </w:r>
      <w:r w:rsidRPr="009B1813">
        <w:rPr>
          <w:rFonts w:ascii="Calibri" w:hAnsi="Calibri"/>
          <w:color w:val="auto"/>
          <w:kern w:val="0"/>
          <w:sz w:val="22"/>
          <w:szCs w:val="22"/>
        </w:rPr>
        <w:t xml:space="preserve">) </w:t>
      </w:r>
      <w:r w:rsidRPr="001310EB">
        <w:rPr>
          <w:rFonts w:ascii="Calibri" w:hAnsi="Calibri"/>
          <w:color w:val="auto"/>
          <w:kern w:val="0"/>
          <w:sz w:val="22"/>
          <w:szCs w:val="22"/>
          <w:shd w:val="clear" w:color="auto" w:fill="FFFF00"/>
        </w:rPr>
        <w:t>…………………………</w:t>
      </w:r>
      <w:r w:rsidRPr="009B1813">
        <w:rPr>
          <w:rFonts w:ascii="Calibri" w:hAnsi="Calibri"/>
          <w:color w:val="auto"/>
          <w:kern w:val="0"/>
          <w:sz w:val="22"/>
          <w:szCs w:val="22"/>
        </w:rPr>
        <w:t xml:space="preserve"> zł, netto: </w:t>
      </w:r>
      <w:r w:rsidRPr="001310EB">
        <w:rPr>
          <w:rFonts w:ascii="Calibri" w:hAnsi="Calibri"/>
          <w:color w:val="auto"/>
          <w:kern w:val="0"/>
          <w:sz w:val="22"/>
          <w:szCs w:val="22"/>
          <w:shd w:val="clear" w:color="auto" w:fill="FFFF00"/>
        </w:rPr>
        <w:t>…………………………………</w:t>
      </w:r>
      <w:r>
        <w:rPr>
          <w:rFonts w:ascii="Calibri" w:hAnsi="Calibri"/>
          <w:color w:val="auto"/>
          <w:kern w:val="0"/>
          <w:sz w:val="22"/>
          <w:szCs w:val="22"/>
        </w:rPr>
        <w:t>.</w:t>
      </w:r>
      <w:r w:rsidRPr="009B1813">
        <w:rPr>
          <w:rFonts w:ascii="Calibri" w:hAnsi="Calibri"/>
          <w:color w:val="auto"/>
          <w:kern w:val="0"/>
          <w:sz w:val="22"/>
          <w:szCs w:val="22"/>
        </w:rPr>
        <w:t xml:space="preserve"> zł (słownie: </w:t>
      </w:r>
      <w:r w:rsidRPr="001310EB">
        <w:rPr>
          <w:rFonts w:ascii="Calibri" w:hAnsi="Calibri"/>
          <w:color w:val="auto"/>
          <w:kern w:val="0"/>
          <w:sz w:val="22"/>
          <w:szCs w:val="22"/>
          <w:shd w:val="clear" w:color="auto" w:fill="FFFF00"/>
        </w:rPr>
        <w:t>………………………………………………..</w:t>
      </w:r>
      <w:r w:rsidRPr="009B1813">
        <w:rPr>
          <w:rFonts w:ascii="Calibri" w:hAnsi="Calibri"/>
          <w:color w:val="auto"/>
          <w:kern w:val="0"/>
          <w:sz w:val="22"/>
          <w:szCs w:val="22"/>
        </w:rPr>
        <w:t>) wynikające  z rozstrzygniętego postępowania przetargowego.</w:t>
      </w:r>
    </w:p>
    <w:p w14:paraId="5AFE17E6" w14:textId="77777777" w:rsidR="00A01501" w:rsidRPr="009B1813" w:rsidRDefault="00A01501" w:rsidP="00A01501">
      <w:pPr>
        <w:widowControl/>
        <w:tabs>
          <w:tab w:val="left" w:pos="566"/>
        </w:tabs>
        <w:overflowPunct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9B1813">
        <w:rPr>
          <w:rFonts w:ascii="Calibri" w:hAnsi="Calibri"/>
          <w:color w:val="auto"/>
          <w:kern w:val="0"/>
          <w:sz w:val="22"/>
          <w:szCs w:val="22"/>
        </w:rPr>
        <w:t xml:space="preserve">  </w:t>
      </w:r>
    </w:p>
    <w:p w14:paraId="60E7C0D9" w14:textId="77777777" w:rsidR="00A01501" w:rsidRPr="00C47AE7" w:rsidRDefault="00864B21" w:rsidP="00864B21">
      <w:pPr>
        <w:widowControl/>
        <w:overflowPunct/>
        <w:spacing w:after="120"/>
        <w:ind w:left="2832" w:firstLine="708"/>
        <w:textAlignment w:val="auto"/>
        <w:rPr>
          <w:rFonts w:ascii="Calibri" w:hAnsi="Calibri"/>
          <w:b/>
          <w:color w:val="auto"/>
          <w:kern w:val="0"/>
          <w:sz w:val="22"/>
          <w:szCs w:val="22"/>
        </w:rPr>
      </w:pPr>
      <w:r>
        <w:rPr>
          <w:rFonts w:ascii="Calibri" w:hAnsi="Calibri"/>
          <w:b/>
          <w:color w:val="auto"/>
          <w:kern w:val="0"/>
          <w:sz w:val="22"/>
          <w:szCs w:val="22"/>
        </w:rPr>
        <w:t xml:space="preserve">               </w:t>
      </w:r>
      <w:r w:rsidR="00A01501" w:rsidRPr="00C47AE7">
        <w:rPr>
          <w:rFonts w:ascii="Calibri" w:hAnsi="Calibri"/>
          <w:b/>
          <w:color w:val="auto"/>
          <w:kern w:val="0"/>
          <w:sz w:val="22"/>
          <w:szCs w:val="22"/>
        </w:rPr>
        <w:t>§ 6. Odbiory.</w:t>
      </w:r>
    </w:p>
    <w:p w14:paraId="35DE2D0F" w14:textId="77777777" w:rsidR="00A01501" w:rsidRPr="00C47AE7" w:rsidRDefault="00A01501" w:rsidP="00A01501">
      <w:pPr>
        <w:widowControl/>
        <w:numPr>
          <w:ilvl w:val="0"/>
          <w:numId w:val="12"/>
        </w:numPr>
        <w:tabs>
          <w:tab w:val="clear" w:pos="0"/>
          <w:tab w:val="left" w:pos="283"/>
        </w:tabs>
        <w:overflowPunct/>
        <w:spacing w:after="60"/>
        <w:ind w:left="283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Wykonawca będzie powiadamia</w:t>
      </w:r>
      <w:r>
        <w:rPr>
          <w:rFonts w:ascii="Calibri" w:hAnsi="Calibri"/>
          <w:color w:val="auto"/>
          <w:kern w:val="0"/>
          <w:sz w:val="22"/>
          <w:szCs w:val="22"/>
        </w:rPr>
        <w:t xml:space="preserve">ł 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>o gotowości do odbioru robót podlegających zakryciu lub zanikających. W razie nie dopełnienia tego warunku, Wykonawca obowiązany jest na własny koszt odkryć roboty, a następnie przywrócić je do stanu poprzedniego.</w:t>
      </w:r>
    </w:p>
    <w:p w14:paraId="27736554" w14:textId="77777777" w:rsidR="00A01501" w:rsidRPr="00C47AE7" w:rsidRDefault="00A01501" w:rsidP="00A01501">
      <w:pPr>
        <w:widowControl/>
        <w:numPr>
          <w:ilvl w:val="0"/>
          <w:numId w:val="12"/>
        </w:numPr>
        <w:tabs>
          <w:tab w:val="clear" w:pos="0"/>
          <w:tab w:val="left" w:pos="283"/>
        </w:tabs>
        <w:overflowPunct/>
        <w:spacing w:after="60"/>
        <w:ind w:left="283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B727BB">
        <w:rPr>
          <w:rFonts w:ascii="Calibri" w:hAnsi="Calibri"/>
          <w:color w:val="auto"/>
          <w:kern w:val="0"/>
          <w:sz w:val="22"/>
          <w:szCs w:val="22"/>
        </w:rPr>
        <w:t>Wykonawca powiadomi Zamawiającego pisemnie o gotowości wykonanych robót do odbioru końcowego, składając jednocześnie wszystkie dokumenty niezbędne do rozpoczęcia odbioru</w:t>
      </w:r>
      <w:r>
        <w:rPr>
          <w:rFonts w:ascii="Calibri" w:hAnsi="Calibri"/>
          <w:color w:val="auto"/>
          <w:kern w:val="0"/>
          <w:sz w:val="22"/>
          <w:szCs w:val="22"/>
        </w:rPr>
        <w:t xml:space="preserve"> robót.</w:t>
      </w:r>
    </w:p>
    <w:p w14:paraId="110308EE" w14:textId="77777777" w:rsidR="00A01501" w:rsidRPr="009C2830" w:rsidRDefault="00A01501" w:rsidP="00A01501">
      <w:pPr>
        <w:widowControl/>
        <w:numPr>
          <w:ilvl w:val="0"/>
          <w:numId w:val="12"/>
        </w:numPr>
        <w:tabs>
          <w:tab w:val="clear" w:pos="0"/>
          <w:tab w:val="left" w:pos="283"/>
        </w:tabs>
        <w:overflowPunct/>
        <w:spacing w:after="60"/>
        <w:ind w:left="283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9C2830">
        <w:rPr>
          <w:rFonts w:ascii="Calibri" w:hAnsi="Calibri"/>
          <w:color w:val="auto"/>
          <w:kern w:val="0"/>
          <w:sz w:val="22"/>
          <w:szCs w:val="22"/>
        </w:rPr>
        <w:t>Wraz z wnioskiem o dokonanie odbioru końcowego</w:t>
      </w:r>
      <w:r>
        <w:rPr>
          <w:rFonts w:ascii="Calibri" w:hAnsi="Calibri"/>
          <w:color w:val="auto"/>
          <w:kern w:val="0"/>
          <w:sz w:val="22"/>
          <w:szCs w:val="22"/>
        </w:rPr>
        <w:t xml:space="preserve"> </w:t>
      </w:r>
      <w:r w:rsidRPr="009C2830">
        <w:rPr>
          <w:rFonts w:ascii="Calibri" w:hAnsi="Calibri"/>
          <w:color w:val="auto"/>
          <w:kern w:val="0"/>
          <w:sz w:val="22"/>
          <w:szCs w:val="22"/>
        </w:rPr>
        <w:t>Wykonawca przedstawi Zamawiającemu komplet dokumentów wymagany w SWZ</w:t>
      </w:r>
      <w:r>
        <w:rPr>
          <w:rFonts w:ascii="Calibri" w:hAnsi="Calibri"/>
          <w:color w:val="auto"/>
          <w:kern w:val="0"/>
          <w:sz w:val="22"/>
          <w:szCs w:val="22"/>
        </w:rPr>
        <w:t>.</w:t>
      </w:r>
    </w:p>
    <w:p w14:paraId="3C7A5BE4" w14:textId="77777777" w:rsidR="00A01501" w:rsidRPr="00C47AE7" w:rsidRDefault="00A01501" w:rsidP="00A01501">
      <w:pPr>
        <w:widowControl/>
        <w:overflowPunct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4. Odbiory będą się rozpoczynały w następujących terminach:</w:t>
      </w:r>
    </w:p>
    <w:p w14:paraId="3D2413F8" w14:textId="77777777" w:rsidR="00A01501" w:rsidRPr="00C47AE7" w:rsidRDefault="00A01501" w:rsidP="00A01501">
      <w:pPr>
        <w:widowControl/>
        <w:numPr>
          <w:ilvl w:val="0"/>
          <w:numId w:val="2"/>
        </w:numPr>
        <w:tabs>
          <w:tab w:val="clear" w:pos="2"/>
          <w:tab w:val="left" w:pos="567"/>
        </w:tabs>
        <w:overflowPunct/>
        <w:ind w:left="567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>
        <w:rPr>
          <w:rFonts w:ascii="Calibri" w:hAnsi="Calibri"/>
          <w:color w:val="auto"/>
          <w:kern w:val="0"/>
          <w:sz w:val="22"/>
          <w:szCs w:val="22"/>
        </w:rPr>
        <w:t xml:space="preserve">Zamawiający 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>przystąpi do odbioru robót, o których mowa w ust. 1</w:t>
      </w:r>
      <w:r>
        <w:rPr>
          <w:rFonts w:ascii="Calibri" w:hAnsi="Calibri"/>
          <w:color w:val="auto"/>
          <w:kern w:val="0"/>
          <w:sz w:val="22"/>
          <w:szCs w:val="22"/>
        </w:rPr>
        <w:t xml:space="preserve"> 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 w terminie 3 dni roboczych od otrzymania zawiadomienia.</w:t>
      </w:r>
    </w:p>
    <w:p w14:paraId="2C1ED847" w14:textId="77777777" w:rsidR="00A01501" w:rsidRPr="00C47AE7" w:rsidRDefault="00A01501" w:rsidP="00A01501">
      <w:pPr>
        <w:widowControl/>
        <w:numPr>
          <w:ilvl w:val="0"/>
          <w:numId w:val="2"/>
        </w:numPr>
        <w:tabs>
          <w:tab w:val="clear" w:pos="2"/>
          <w:tab w:val="left" w:pos="567"/>
        </w:tabs>
        <w:overflowPunct/>
        <w:spacing w:after="60"/>
        <w:ind w:left="567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Zamawiający przystąpi do odbioru końcowego w terminie do 7 dni roboczych od dnia otrzymania zawiadomienia, zawiadamiając o tym Wykonawcę.</w:t>
      </w:r>
    </w:p>
    <w:p w14:paraId="365BE4B3" w14:textId="77777777" w:rsidR="00A01501" w:rsidRPr="00C47AE7" w:rsidRDefault="00A01501" w:rsidP="00A01501">
      <w:pPr>
        <w:widowControl/>
        <w:numPr>
          <w:ilvl w:val="0"/>
          <w:numId w:val="18"/>
        </w:numPr>
        <w:tabs>
          <w:tab w:val="left" w:pos="283"/>
        </w:tabs>
        <w:overflowPunct/>
        <w:spacing w:after="60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Datę odbioru będzie stanowił dzień zakończenia czynności odbioru i podpisania protokołu odbioru.</w:t>
      </w:r>
    </w:p>
    <w:p w14:paraId="7E6176BF" w14:textId="77777777" w:rsidR="00A01501" w:rsidRPr="00C47AE7" w:rsidRDefault="00A01501" w:rsidP="00A01501">
      <w:pPr>
        <w:widowControl/>
        <w:numPr>
          <w:ilvl w:val="0"/>
          <w:numId w:val="18"/>
        </w:numPr>
        <w:tabs>
          <w:tab w:val="clear" w:pos="0"/>
          <w:tab w:val="left" w:pos="283"/>
        </w:tabs>
        <w:overflowPunct/>
        <w:ind w:left="283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W przypadku stwierdzenia wad i usterek, Wykonawca usunie je na własny koszt w terminie wyznaczonym przez Zamawiającego.</w:t>
      </w:r>
    </w:p>
    <w:p w14:paraId="7C1587C7" w14:textId="77777777" w:rsidR="00A01501" w:rsidRPr="00C47AE7" w:rsidRDefault="00A01501" w:rsidP="00A01501">
      <w:pPr>
        <w:widowControl/>
        <w:overflowPunct/>
        <w:ind w:left="2832" w:firstLine="708"/>
        <w:jc w:val="both"/>
        <w:textAlignment w:val="auto"/>
        <w:rPr>
          <w:rFonts w:ascii="Calibri" w:hAnsi="Calibri"/>
          <w:b/>
          <w:color w:val="auto"/>
          <w:kern w:val="0"/>
          <w:sz w:val="22"/>
          <w:szCs w:val="22"/>
        </w:rPr>
      </w:pPr>
    </w:p>
    <w:p w14:paraId="6106CA03" w14:textId="77777777" w:rsidR="00A01501" w:rsidRDefault="00864B21" w:rsidP="00A01501">
      <w:pPr>
        <w:widowControl/>
        <w:overflowPunct/>
        <w:ind w:left="2832" w:firstLine="708"/>
        <w:jc w:val="both"/>
        <w:textAlignment w:val="auto"/>
        <w:rPr>
          <w:rFonts w:ascii="Calibri" w:hAnsi="Calibri"/>
          <w:b/>
          <w:color w:val="auto"/>
          <w:kern w:val="0"/>
          <w:sz w:val="22"/>
          <w:szCs w:val="22"/>
        </w:rPr>
      </w:pPr>
      <w:r>
        <w:rPr>
          <w:rFonts w:ascii="Calibri" w:hAnsi="Calibri"/>
          <w:b/>
          <w:color w:val="auto"/>
          <w:kern w:val="0"/>
          <w:sz w:val="22"/>
          <w:szCs w:val="22"/>
        </w:rPr>
        <w:t xml:space="preserve">    </w:t>
      </w:r>
      <w:r w:rsidR="00A01501" w:rsidRPr="00C47AE7">
        <w:rPr>
          <w:rFonts w:ascii="Calibri" w:hAnsi="Calibri"/>
          <w:b/>
          <w:color w:val="auto"/>
          <w:kern w:val="0"/>
          <w:sz w:val="22"/>
          <w:szCs w:val="22"/>
        </w:rPr>
        <w:t>§ 7. Płatności</w:t>
      </w:r>
      <w:r w:rsidR="00A01501">
        <w:rPr>
          <w:rFonts w:ascii="Calibri" w:hAnsi="Calibri"/>
          <w:b/>
          <w:color w:val="auto"/>
          <w:kern w:val="0"/>
          <w:sz w:val="22"/>
          <w:szCs w:val="22"/>
        </w:rPr>
        <w:t xml:space="preserve"> i cesja wierzytelności</w:t>
      </w:r>
      <w:r w:rsidR="00A01501" w:rsidRPr="00C47AE7">
        <w:rPr>
          <w:rFonts w:ascii="Calibri" w:hAnsi="Calibri"/>
          <w:b/>
          <w:color w:val="auto"/>
          <w:kern w:val="0"/>
          <w:sz w:val="22"/>
          <w:szCs w:val="22"/>
        </w:rPr>
        <w:t>.</w:t>
      </w:r>
    </w:p>
    <w:p w14:paraId="5C80C482" w14:textId="77777777" w:rsidR="00A01501" w:rsidRDefault="00A01501" w:rsidP="00A01501">
      <w:pPr>
        <w:widowControl/>
        <w:overflowPunct/>
        <w:ind w:left="-680" w:firstLine="708"/>
        <w:jc w:val="both"/>
        <w:textAlignment w:val="auto"/>
        <w:rPr>
          <w:rFonts w:ascii="Calibri" w:hAnsi="Calibri"/>
          <w:b/>
          <w:color w:val="auto"/>
          <w:kern w:val="0"/>
          <w:sz w:val="22"/>
          <w:szCs w:val="22"/>
        </w:rPr>
      </w:pPr>
    </w:p>
    <w:p w14:paraId="52FF8CE3" w14:textId="77777777" w:rsidR="00864B21" w:rsidRPr="00C47AE7" w:rsidRDefault="00A01501" w:rsidP="00864B21">
      <w:pPr>
        <w:widowControl/>
        <w:tabs>
          <w:tab w:val="left" w:pos="283"/>
        </w:tabs>
        <w:overflowPunct/>
        <w:spacing w:after="60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>
        <w:rPr>
          <w:rFonts w:ascii="Calibri" w:hAnsi="Calibri"/>
          <w:color w:val="auto"/>
          <w:kern w:val="0"/>
          <w:sz w:val="22"/>
          <w:szCs w:val="22"/>
        </w:rPr>
        <w:t xml:space="preserve">1. </w:t>
      </w:r>
      <w:r w:rsidR="00864B21">
        <w:rPr>
          <w:rFonts w:ascii="Calibri" w:hAnsi="Calibri"/>
          <w:color w:val="auto"/>
          <w:kern w:val="0"/>
          <w:sz w:val="22"/>
          <w:szCs w:val="22"/>
        </w:rPr>
        <w:t xml:space="preserve">Płatność odbędzie się po zrealizowaniu całego zadania w oparciu o fakturę końcową. </w:t>
      </w:r>
      <w:r w:rsidR="00864B21" w:rsidRPr="00C47AE7">
        <w:rPr>
          <w:rFonts w:ascii="Calibri" w:hAnsi="Calibri"/>
          <w:color w:val="auto"/>
          <w:kern w:val="0"/>
          <w:sz w:val="22"/>
          <w:szCs w:val="22"/>
        </w:rPr>
        <w:t xml:space="preserve">Podstawą do wystawienia faktury </w:t>
      </w:r>
      <w:r w:rsidR="00864B21">
        <w:rPr>
          <w:rFonts w:ascii="Calibri" w:hAnsi="Calibri"/>
          <w:color w:val="auto"/>
          <w:kern w:val="0"/>
          <w:sz w:val="22"/>
          <w:szCs w:val="22"/>
        </w:rPr>
        <w:t>końcowej</w:t>
      </w:r>
      <w:r w:rsidR="00864B21" w:rsidRPr="00C47AE7">
        <w:rPr>
          <w:rFonts w:ascii="Calibri" w:hAnsi="Calibri"/>
          <w:color w:val="auto"/>
          <w:kern w:val="0"/>
          <w:sz w:val="22"/>
          <w:szCs w:val="22"/>
        </w:rPr>
        <w:t xml:space="preserve"> będzie</w:t>
      </w:r>
      <w:r w:rsidR="00864B21">
        <w:rPr>
          <w:rFonts w:ascii="Calibri" w:hAnsi="Calibri"/>
          <w:color w:val="auto"/>
          <w:kern w:val="0"/>
          <w:sz w:val="22"/>
          <w:szCs w:val="22"/>
        </w:rPr>
        <w:t xml:space="preserve"> </w:t>
      </w:r>
      <w:r w:rsidR="00864B21" w:rsidRPr="00C47AE7">
        <w:rPr>
          <w:rFonts w:ascii="Calibri" w:hAnsi="Calibri"/>
          <w:color w:val="auto"/>
          <w:kern w:val="0"/>
          <w:sz w:val="22"/>
          <w:szCs w:val="22"/>
        </w:rPr>
        <w:t>protokół odbioru</w:t>
      </w:r>
      <w:r w:rsidR="00864B21">
        <w:rPr>
          <w:rFonts w:ascii="Calibri" w:hAnsi="Calibri"/>
          <w:color w:val="auto"/>
          <w:kern w:val="0"/>
          <w:sz w:val="22"/>
          <w:szCs w:val="22"/>
        </w:rPr>
        <w:t xml:space="preserve"> końcowego</w:t>
      </w:r>
      <w:r w:rsidR="00864B21" w:rsidRPr="00C47AE7">
        <w:rPr>
          <w:rFonts w:ascii="Calibri" w:hAnsi="Calibri"/>
          <w:color w:val="auto"/>
          <w:kern w:val="0"/>
          <w:sz w:val="22"/>
          <w:szCs w:val="22"/>
        </w:rPr>
        <w:t xml:space="preserve"> robót podpisany przez </w:t>
      </w:r>
      <w:r w:rsidR="00864B21">
        <w:rPr>
          <w:rFonts w:ascii="Calibri" w:hAnsi="Calibri"/>
          <w:color w:val="auto"/>
          <w:kern w:val="0"/>
          <w:sz w:val="22"/>
          <w:szCs w:val="22"/>
        </w:rPr>
        <w:t xml:space="preserve"> inspektora nadzoru, przedstawiciela Zamawiającego </w:t>
      </w:r>
      <w:r w:rsidR="00864B21" w:rsidRPr="00C47AE7">
        <w:rPr>
          <w:rFonts w:ascii="Calibri" w:hAnsi="Calibri"/>
          <w:color w:val="auto"/>
          <w:kern w:val="0"/>
          <w:sz w:val="22"/>
          <w:szCs w:val="22"/>
        </w:rPr>
        <w:t>i</w:t>
      </w:r>
      <w:r w:rsidR="00864B21">
        <w:rPr>
          <w:rFonts w:ascii="Calibri" w:hAnsi="Calibri"/>
          <w:color w:val="auto"/>
          <w:kern w:val="0"/>
          <w:sz w:val="22"/>
          <w:szCs w:val="22"/>
        </w:rPr>
        <w:t xml:space="preserve"> przedstawiciela </w:t>
      </w:r>
      <w:r w:rsidR="00864B21" w:rsidRPr="00C47AE7">
        <w:rPr>
          <w:rFonts w:ascii="Calibri" w:hAnsi="Calibri"/>
          <w:color w:val="auto"/>
          <w:kern w:val="0"/>
          <w:sz w:val="22"/>
          <w:szCs w:val="22"/>
        </w:rPr>
        <w:t xml:space="preserve"> </w:t>
      </w:r>
      <w:r w:rsidR="00864B21">
        <w:rPr>
          <w:rFonts w:ascii="Calibri" w:hAnsi="Calibri"/>
          <w:color w:val="auto"/>
          <w:kern w:val="0"/>
          <w:sz w:val="22"/>
          <w:szCs w:val="22"/>
        </w:rPr>
        <w:t>W</w:t>
      </w:r>
      <w:r w:rsidR="00864B21" w:rsidRPr="00C47AE7">
        <w:rPr>
          <w:rFonts w:ascii="Calibri" w:hAnsi="Calibri"/>
          <w:color w:val="auto"/>
          <w:kern w:val="0"/>
          <w:sz w:val="22"/>
          <w:szCs w:val="22"/>
        </w:rPr>
        <w:t>ykonawcy.</w:t>
      </w:r>
    </w:p>
    <w:p w14:paraId="30CCBC41" w14:textId="77777777" w:rsidR="00864B21" w:rsidRPr="00A82011" w:rsidRDefault="00A01501" w:rsidP="00864B21">
      <w:pPr>
        <w:widowControl/>
        <w:overflowPunct/>
        <w:ind w:firstLine="29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>
        <w:rPr>
          <w:rFonts w:ascii="Calibri" w:hAnsi="Calibri"/>
          <w:color w:val="auto"/>
          <w:kern w:val="0"/>
          <w:sz w:val="22"/>
          <w:szCs w:val="22"/>
        </w:rPr>
        <w:t xml:space="preserve">2. </w:t>
      </w:r>
      <w:r w:rsidR="00864B21" w:rsidRPr="00A82011">
        <w:rPr>
          <w:rFonts w:ascii="Calibri" w:hAnsi="Calibri"/>
          <w:color w:val="auto"/>
          <w:kern w:val="0"/>
          <w:sz w:val="22"/>
          <w:szCs w:val="22"/>
        </w:rPr>
        <w:t xml:space="preserve">Zamawiający </w:t>
      </w:r>
      <w:r w:rsidR="00864B21">
        <w:rPr>
          <w:rFonts w:ascii="Calibri" w:hAnsi="Calibri"/>
          <w:color w:val="auto"/>
          <w:kern w:val="0"/>
          <w:sz w:val="22"/>
          <w:szCs w:val="22"/>
        </w:rPr>
        <w:t>dopuszcza możliwość częściowego finansowania wykonanych prac.</w:t>
      </w:r>
    </w:p>
    <w:p w14:paraId="395ED0A5" w14:textId="77777777" w:rsidR="00A01501" w:rsidRPr="00C47AE7" w:rsidRDefault="00A01501" w:rsidP="00A01501">
      <w:pPr>
        <w:widowControl/>
        <w:tabs>
          <w:tab w:val="left" w:pos="283"/>
        </w:tabs>
        <w:overflowPunct/>
        <w:spacing w:after="60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lastRenderedPageBreak/>
        <w:t xml:space="preserve">Podstawą do wystawienia faktury </w:t>
      </w:r>
      <w:r w:rsidR="00BF2C4D">
        <w:rPr>
          <w:rFonts w:ascii="Calibri" w:hAnsi="Calibri"/>
          <w:color w:val="auto"/>
          <w:kern w:val="0"/>
          <w:sz w:val="22"/>
          <w:szCs w:val="22"/>
        </w:rPr>
        <w:t>częściowej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 będzie</w:t>
      </w:r>
      <w:r>
        <w:rPr>
          <w:rFonts w:ascii="Calibri" w:hAnsi="Calibri"/>
          <w:color w:val="auto"/>
          <w:kern w:val="0"/>
          <w:sz w:val="22"/>
          <w:szCs w:val="22"/>
        </w:rPr>
        <w:t xml:space="preserve"> 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>protokół odbioru</w:t>
      </w:r>
      <w:r>
        <w:rPr>
          <w:rFonts w:ascii="Calibri" w:hAnsi="Calibri"/>
          <w:color w:val="auto"/>
          <w:kern w:val="0"/>
          <w:sz w:val="22"/>
          <w:szCs w:val="22"/>
        </w:rPr>
        <w:t xml:space="preserve"> </w:t>
      </w:r>
      <w:r w:rsidR="00BF2C4D">
        <w:rPr>
          <w:rFonts w:ascii="Calibri" w:hAnsi="Calibri"/>
          <w:color w:val="auto"/>
          <w:kern w:val="0"/>
          <w:sz w:val="22"/>
          <w:szCs w:val="22"/>
        </w:rPr>
        <w:t>częściowego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 robót podpisany przez </w:t>
      </w:r>
      <w:r>
        <w:rPr>
          <w:rFonts w:ascii="Calibri" w:hAnsi="Calibri"/>
          <w:color w:val="auto"/>
          <w:kern w:val="0"/>
          <w:sz w:val="22"/>
          <w:szCs w:val="22"/>
        </w:rPr>
        <w:t xml:space="preserve"> </w:t>
      </w:r>
      <w:r w:rsidR="00BF2C4D">
        <w:rPr>
          <w:rFonts w:ascii="Calibri" w:hAnsi="Calibri"/>
          <w:color w:val="auto"/>
          <w:kern w:val="0"/>
          <w:sz w:val="22"/>
          <w:szCs w:val="22"/>
        </w:rPr>
        <w:t xml:space="preserve">inspektora nadzoru, </w:t>
      </w:r>
      <w:r>
        <w:rPr>
          <w:rFonts w:ascii="Calibri" w:hAnsi="Calibri"/>
          <w:color w:val="auto"/>
          <w:kern w:val="0"/>
          <w:sz w:val="22"/>
          <w:szCs w:val="22"/>
        </w:rPr>
        <w:t xml:space="preserve">przedstawiciela Zamawiającego 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>i</w:t>
      </w:r>
      <w:r>
        <w:rPr>
          <w:rFonts w:ascii="Calibri" w:hAnsi="Calibri"/>
          <w:color w:val="auto"/>
          <w:kern w:val="0"/>
          <w:sz w:val="22"/>
          <w:szCs w:val="22"/>
        </w:rPr>
        <w:t xml:space="preserve"> przedstawiciela 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 </w:t>
      </w:r>
      <w:r>
        <w:rPr>
          <w:rFonts w:ascii="Calibri" w:hAnsi="Calibri"/>
          <w:color w:val="auto"/>
          <w:kern w:val="0"/>
          <w:sz w:val="22"/>
          <w:szCs w:val="22"/>
        </w:rPr>
        <w:t>W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>ykonawcy.</w:t>
      </w:r>
    </w:p>
    <w:p w14:paraId="05772B47" w14:textId="77777777" w:rsidR="00A01501" w:rsidRPr="00C47AE7" w:rsidRDefault="00A01501" w:rsidP="00A01501">
      <w:pPr>
        <w:widowControl/>
        <w:tabs>
          <w:tab w:val="left" w:pos="283"/>
        </w:tabs>
        <w:overflowPunct/>
        <w:spacing w:after="60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>
        <w:rPr>
          <w:rFonts w:ascii="Calibri" w:hAnsi="Calibri"/>
          <w:color w:val="auto"/>
          <w:kern w:val="0"/>
          <w:sz w:val="22"/>
          <w:szCs w:val="22"/>
        </w:rPr>
        <w:t xml:space="preserve">3. 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>Zamawiający zastrzega sobie prawo rozliczenia płatności wynikających z umowy za pośrednictwem metody podzielonej płatności przewidziane w przepisach ustawy o podatku od towarów i usług.</w:t>
      </w:r>
    </w:p>
    <w:p w14:paraId="47C3F465" w14:textId="77777777" w:rsidR="00A01501" w:rsidRPr="00C47AE7" w:rsidRDefault="00A01501" w:rsidP="00A01501">
      <w:pPr>
        <w:widowControl/>
        <w:tabs>
          <w:tab w:val="left" w:pos="283"/>
        </w:tabs>
        <w:overflowPunct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>
        <w:rPr>
          <w:rFonts w:ascii="Calibri" w:hAnsi="Calibri"/>
          <w:color w:val="auto"/>
          <w:kern w:val="0"/>
          <w:sz w:val="22"/>
          <w:szCs w:val="22"/>
        </w:rPr>
        <w:t xml:space="preserve">4. 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>Wykonawca oświadcza, że rachunek bankowy wskazany w umowie:</w:t>
      </w:r>
    </w:p>
    <w:p w14:paraId="4383A9F9" w14:textId="77777777" w:rsidR="00A01501" w:rsidRPr="00C47AE7" w:rsidRDefault="00A01501" w:rsidP="00A01501">
      <w:pPr>
        <w:widowControl/>
        <w:tabs>
          <w:tab w:val="left" w:pos="283"/>
        </w:tabs>
        <w:overflowPunct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>
        <w:rPr>
          <w:rFonts w:ascii="Calibri" w:hAnsi="Calibri"/>
          <w:color w:val="auto"/>
          <w:kern w:val="0"/>
          <w:sz w:val="22"/>
          <w:szCs w:val="22"/>
        </w:rPr>
        <w:t xml:space="preserve">   a) 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>jest rachunkiem umożliwiającym płatność w ramach mechanizmu podzielonej płatności, o której mowa powyżej,</w:t>
      </w:r>
    </w:p>
    <w:p w14:paraId="2D1C82C9" w14:textId="77777777" w:rsidR="00A01501" w:rsidRPr="00C47AE7" w:rsidRDefault="00A01501" w:rsidP="00A01501">
      <w:pPr>
        <w:widowControl/>
        <w:tabs>
          <w:tab w:val="left" w:pos="283"/>
        </w:tabs>
        <w:overflowPunct/>
        <w:spacing w:after="60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>
        <w:rPr>
          <w:rFonts w:ascii="Calibri" w:hAnsi="Calibri"/>
          <w:color w:val="auto"/>
          <w:kern w:val="0"/>
          <w:sz w:val="22"/>
          <w:szCs w:val="22"/>
        </w:rPr>
        <w:t xml:space="preserve">   b) 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>jest rachunkiem znajdującym się w elektronicznym wykazie podmiotów prowadzonym od 1 września 2019 r. przez Szefa Krajowej Administracji Skarbowej, o którym mowa w ustawie o podatku od towarów i usług.</w:t>
      </w:r>
    </w:p>
    <w:p w14:paraId="39D21DE1" w14:textId="77777777" w:rsidR="00A01501" w:rsidRDefault="00A01501" w:rsidP="00A01501">
      <w:pPr>
        <w:widowControl/>
        <w:tabs>
          <w:tab w:val="left" w:pos="283"/>
        </w:tabs>
        <w:overflowPunct/>
        <w:spacing w:after="60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>
        <w:rPr>
          <w:rFonts w:ascii="Calibri" w:hAnsi="Calibri"/>
          <w:color w:val="auto"/>
          <w:kern w:val="0"/>
          <w:sz w:val="22"/>
          <w:szCs w:val="22"/>
        </w:rPr>
        <w:t xml:space="preserve">5. 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>Wynagrodzenie należne Wykonawcy za wykonanie umowy płatne będzie przez Zamawiającego na rachune</w:t>
      </w:r>
      <w:r>
        <w:rPr>
          <w:rFonts w:ascii="Calibri" w:hAnsi="Calibri"/>
          <w:color w:val="auto"/>
          <w:kern w:val="0"/>
          <w:sz w:val="22"/>
          <w:szCs w:val="22"/>
        </w:rPr>
        <w:t xml:space="preserve">k bankowy Wykonawcy o numerze </w:t>
      </w:r>
      <w:r w:rsidRPr="00A82011">
        <w:rPr>
          <w:rFonts w:ascii="Calibri" w:hAnsi="Calibri"/>
          <w:color w:val="auto"/>
          <w:kern w:val="0"/>
          <w:sz w:val="22"/>
          <w:szCs w:val="22"/>
          <w:shd w:val="clear" w:color="auto" w:fill="FFFF00"/>
        </w:rPr>
        <w:t>………………………………………………………………………………..</w:t>
      </w:r>
      <w:r w:rsidRPr="00BF4310">
        <w:rPr>
          <w:rFonts w:ascii="Calibri" w:hAnsi="Calibri"/>
          <w:color w:val="auto"/>
          <w:kern w:val="0"/>
          <w:sz w:val="22"/>
          <w:szCs w:val="22"/>
        </w:rPr>
        <w:t xml:space="preserve">, w </w:t>
      </w:r>
      <w:r>
        <w:rPr>
          <w:rFonts w:ascii="Calibri" w:hAnsi="Calibri"/>
          <w:color w:val="auto"/>
          <w:kern w:val="0"/>
          <w:sz w:val="22"/>
          <w:szCs w:val="22"/>
        </w:rPr>
        <w:t>terminie do</w:t>
      </w:r>
      <w:r w:rsidRPr="00BF4310">
        <w:rPr>
          <w:rFonts w:ascii="Calibri" w:hAnsi="Calibri"/>
          <w:color w:val="auto"/>
          <w:kern w:val="0"/>
          <w:sz w:val="22"/>
          <w:szCs w:val="22"/>
        </w:rPr>
        <w:t xml:space="preserve"> 3</w:t>
      </w:r>
      <w:r w:rsidR="00BF2C4D">
        <w:rPr>
          <w:rFonts w:ascii="Calibri" w:hAnsi="Calibri"/>
          <w:color w:val="auto"/>
          <w:kern w:val="0"/>
          <w:sz w:val="22"/>
          <w:szCs w:val="22"/>
        </w:rPr>
        <w:t>0</w:t>
      </w:r>
      <w:r w:rsidRPr="00BF4310">
        <w:rPr>
          <w:rFonts w:ascii="Calibri" w:hAnsi="Calibri"/>
          <w:color w:val="auto"/>
          <w:kern w:val="0"/>
          <w:sz w:val="22"/>
          <w:szCs w:val="22"/>
        </w:rPr>
        <w:t xml:space="preserve"> dni od otrzymania przez Zamawiającego prawidłowo wystawionej faktury VAT.</w:t>
      </w:r>
    </w:p>
    <w:p w14:paraId="4CD117CE" w14:textId="77777777" w:rsidR="00A01501" w:rsidRDefault="00A01501" w:rsidP="00A01501">
      <w:pPr>
        <w:widowControl/>
        <w:tabs>
          <w:tab w:val="left" w:pos="283"/>
        </w:tabs>
        <w:overflowPunct/>
        <w:spacing w:after="60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>
        <w:rPr>
          <w:rFonts w:ascii="Calibri" w:hAnsi="Calibri"/>
          <w:color w:val="auto"/>
          <w:kern w:val="0"/>
          <w:sz w:val="22"/>
          <w:szCs w:val="22"/>
        </w:rPr>
        <w:t>6. Na fakturze (fakturach) należy wpisać numer i datę zawarcia niniejszej umowy.</w:t>
      </w:r>
    </w:p>
    <w:p w14:paraId="0C8B163A" w14:textId="77777777" w:rsidR="00A01501" w:rsidRDefault="00A01501" w:rsidP="00A01501">
      <w:pPr>
        <w:widowControl/>
        <w:tabs>
          <w:tab w:val="left" w:pos="283"/>
        </w:tabs>
        <w:overflowPunct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>
        <w:rPr>
          <w:rFonts w:ascii="Calibri" w:hAnsi="Calibri"/>
          <w:color w:val="auto"/>
          <w:kern w:val="0"/>
          <w:sz w:val="22"/>
          <w:szCs w:val="22"/>
        </w:rPr>
        <w:t>7. Dane identyfikujące Zamawiającego na fakturze (fakturach):</w:t>
      </w:r>
    </w:p>
    <w:p w14:paraId="4EE0611F" w14:textId="0269C318" w:rsidR="00A01501" w:rsidRDefault="00A01501" w:rsidP="00A01501">
      <w:pPr>
        <w:widowControl/>
        <w:tabs>
          <w:tab w:val="left" w:pos="283"/>
        </w:tabs>
        <w:overflowPunct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>
        <w:rPr>
          <w:rFonts w:ascii="Calibri" w:hAnsi="Calibri"/>
          <w:color w:val="auto"/>
          <w:kern w:val="0"/>
          <w:sz w:val="22"/>
          <w:szCs w:val="22"/>
        </w:rPr>
        <w:t xml:space="preserve"> -   Nabywca:  </w:t>
      </w:r>
      <w:r w:rsidRPr="008350D6">
        <w:rPr>
          <w:rFonts w:ascii="Calibri" w:hAnsi="Calibri"/>
          <w:color w:val="auto"/>
          <w:kern w:val="0"/>
          <w:sz w:val="22"/>
          <w:szCs w:val="22"/>
        </w:rPr>
        <w:t>Gmina</w:t>
      </w:r>
      <w:r>
        <w:rPr>
          <w:rFonts w:ascii="Calibri" w:hAnsi="Calibri"/>
          <w:color w:val="auto"/>
          <w:kern w:val="0"/>
          <w:sz w:val="22"/>
          <w:szCs w:val="22"/>
        </w:rPr>
        <w:t xml:space="preserve"> Wadowice Górne, 39-308 Wadowice Górne 116   NIP: 8172175250</w:t>
      </w:r>
    </w:p>
    <w:p w14:paraId="10FAC8FE" w14:textId="2E7783D0" w:rsidR="00A01501" w:rsidRDefault="00A01501" w:rsidP="00A01501">
      <w:pPr>
        <w:widowControl/>
        <w:tabs>
          <w:tab w:val="left" w:pos="283"/>
        </w:tabs>
        <w:overflowPunct/>
        <w:spacing w:after="60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>
        <w:rPr>
          <w:rFonts w:ascii="Calibri" w:hAnsi="Calibri"/>
          <w:color w:val="auto"/>
          <w:kern w:val="0"/>
          <w:sz w:val="22"/>
          <w:szCs w:val="22"/>
        </w:rPr>
        <w:t xml:space="preserve"> -   Odbiorca:  </w:t>
      </w:r>
      <w:r w:rsidR="008350D6" w:rsidRPr="008350D6">
        <w:rPr>
          <w:rFonts w:ascii="Calibri" w:hAnsi="Calibri"/>
          <w:color w:val="auto"/>
          <w:kern w:val="0"/>
          <w:sz w:val="22"/>
          <w:szCs w:val="22"/>
        </w:rPr>
        <w:t xml:space="preserve">Urząd Gminy w Wadowicach Górnych, </w:t>
      </w:r>
      <w:r w:rsidR="008350D6" w:rsidRPr="008350D6">
        <w:rPr>
          <w:rFonts w:ascii="Calibri" w:hAnsi="Calibri"/>
          <w:color w:val="auto"/>
          <w:kern w:val="0"/>
          <w:sz w:val="22"/>
          <w:szCs w:val="22"/>
        </w:rPr>
        <w:t>Wadowice Górne 116</w:t>
      </w:r>
      <w:r w:rsidR="008350D6" w:rsidRPr="008350D6">
        <w:rPr>
          <w:rFonts w:ascii="Calibri" w:hAnsi="Calibri"/>
          <w:color w:val="auto"/>
          <w:kern w:val="0"/>
          <w:sz w:val="22"/>
          <w:szCs w:val="22"/>
        </w:rPr>
        <w:t xml:space="preserve">, </w:t>
      </w:r>
      <w:r w:rsidR="008350D6" w:rsidRPr="008350D6">
        <w:rPr>
          <w:rFonts w:ascii="Calibri" w:hAnsi="Calibri"/>
          <w:color w:val="auto"/>
          <w:kern w:val="0"/>
          <w:sz w:val="22"/>
          <w:szCs w:val="22"/>
        </w:rPr>
        <w:t xml:space="preserve"> </w:t>
      </w:r>
      <w:r w:rsidR="008350D6" w:rsidRPr="008350D6">
        <w:rPr>
          <w:rFonts w:ascii="Calibri" w:hAnsi="Calibri"/>
          <w:color w:val="auto"/>
          <w:kern w:val="0"/>
          <w:sz w:val="22"/>
          <w:szCs w:val="22"/>
        </w:rPr>
        <w:t>39-308 Wadowice Górne</w:t>
      </w:r>
      <w:r w:rsidR="008350D6">
        <w:rPr>
          <w:rFonts w:ascii="Calibri" w:hAnsi="Calibri"/>
          <w:color w:val="auto"/>
          <w:kern w:val="0"/>
          <w:sz w:val="22"/>
          <w:szCs w:val="22"/>
          <w:u w:val="single"/>
        </w:rPr>
        <w:t xml:space="preserve"> </w:t>
      </w:r>
      <w:r w:rsidR="00EB7714">
        <w:rPr>
          <w:rFonts w:ascii="Calibri" w:hAnsi="Calibri"/>
          <w:color w:val="auto"/>
          <w:kern w:val="0"/>
          <w:sz w:val="22"/>
          <w:szCs w:val="22"/>
          <w:u w:val="single"/>
        </w:rPr>
        <w:t xml:space="preserve"> </w:t>
      </w:r>
    </w:p>
    <w:p w14:paraId="7FFD6CDF" w14:textId="77777777" w:rsidR="00A01501" w:rsidRDefault="00A01501" w:rsidP="00A01501">
      <w:pPr>
        <w:widowControl/>
        <w:tabs>
          <w:tab w:val="left" w:pos="283"/>
        </w:tabs>
        <w:overflowPunct/>
        <w:spacing w:after="60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>
        <w:rPr>
          <w:rFonts w:ascii="Calibri" w:hAnsi="Calibri"/>
          <w:color w:val="auto"/>
          <w:kern w:val="0"/>
          <w:sz w:val="22"/>
          <w:szCs w:val="22"/>
        </w:rPr>
        <w:t xml:space="preserve">8. 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>Za datę dokonania płatności uważa się datę przekazania polecenia przelewu.</w:t>
      </w:r>
    </w:p>
    <w:p w14:paraId="3846947C" w14:textId="77777777" w:rsidR="00A01501" w:rsidRDefault="00A01501" w:rsidP="00A01501">
      <w:pPr>
        <w:widowControl/>
        <w:overflowPunct/>
        <w:spacing w:after="60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>
        <w:rPr>
          <w:rFonts w:ascii="Calibri" w:hAnsi="Calibri"/>
          <w:color w:val="auto"/>
          <w:kern w:val="0"/>
          <w:sz w:val="22"/>
          <w:szCs w:val="22"/>
        </w:rPr>
        <w:t xml:space="preserve">9. 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>Strony postanawiają, iż w przypadku niewykonania przez Wykonawcę robót odpowiadających wartości wynagrodzenia określonego w § 5 ust. 1 z powodu zmniejszenia zakresu rzeczowego robót, Wykonawca nie ma prawa żądania zapłaty pozostałej części wynagrodzenia i nie przysługują mu żadne roszczenia odszkodowawcze wobec Zamawiającego w tym zakresie. W takim przypadku Zamawiający zapłaci na rzecz Wykonawcy wynagrodzenie, które ulegnie odpowiedniemu zmniejszeniu w stosunku do wynagrodzenia określonego w § 5 ust.1, co Wykonawca uznaje i akceptuje.</w:t>
      </w:r>
    </w:p>
    <w:p w14:paraId="06BB1B10" w14:textId="77777777" w:rsidR="00A01501" w:rsidRPr="00BF4310" w:rsidRDefault="00A01501" w:rsidP="00A01501">
      <w:pPr>
        <w:widowControl/>
        <w:tabs>
          <w:tab w:val="left" w:pos="283"/>
        </w:tabs>
        <w:overflowPunct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>
        <w:rPr>
          <w:rFonts w:ascii="Calibri" w:hAnsi="Calibri"/>
          <w:color w:val="auto"/>
          <w:kern w:val="0"/>
          <w:sz w:val="22"/>
          <w:szCs w:val="22"/>
        </w:rPr>
        <w:t>10. Wykonawca nie może zbywać na rzecz osób trzecich praw i wierzytelności powstałych w wyniku realizacji niniejszej umowy bez zgody Zamawiającego, wyrażonej na piśmie pod rygorem nieważności.</w:t>
      </w:r>
    </w:p>
    <w:p w14:paraId="5309E943" w14:textId="77777777" w:rsidR="00A01501" w:rsidRPr="00C47AE7" w:rsidRDefault="00A01501" w:rsidP="00A01501">
      <w:pPr>
        <w:widowControl/>
        <w:overflowPunct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        </w:t>
      </w:r>
    </w:p>
    <w:p w14:paraId="3E468EE0" w14:textId="77777777" w:rsidR="00A01501" w:rsidRPr="00C47AE7" w:rsidRDefault="00864B21" w:rsidP="00A01501">
      <w:pPr>
        <w:widowControl/>
        <w:overflowPunct/>
        <w:spacing w:after="120"/>
        <w:ind w:left="2832" w:firstLine="708"/>
        <w:jc w:val="both"/>
        <w:textAlignment w:val="auto"/>
        <w:rPr>
          <w:rFonts w:ascii="Calibri" w:hAnsi="Calibri"/>
          <w:b/>
          <w:color w:val="auto"/>
          <w:kern w:val="0"/>
          <w:sz w:val="22"/>
          <w:szCs w:val="22"/>
        </w:rPr>
      </w:pPr>
      <w:r>
        <w:rPr>
          <w:rFonts w:ascii="Calibri" w:hAnsi="Calibri"/>
          <w:b/>
          <w:color w:val="auto"/>
          <w:kern w:val="0"/>
          <w:sz w:val="22"/>
          <w:szCs w:val="22"/>
        </w:rPr>
        <w:t xml:space="preserve">        </w:t>
      </w:r>
      <w:r w:rsidR="00A01501" w:rsidRPr="00C47AE7">
        <w:rPr>
          <w:rFonts w:ascii="Calibri" w:hAnsi="Calibri"/>
          <w:b/>
          <w:color w:val="auto"/>
          <w:kern w:val="0"/>
          <w:sz w:val="22"/>
          <w:szCs w:val="22"/>
        </w:rPr>
        <w:t>§ 8. Przedstawiciele stron</w:t>
      </w:r>
    </w:p>
    <w:p w14:paraId="33E3F18E" w14:textId="77777777" w:rsidR="00A01501" w:rsidRPr="00C47AE7" w:rsidRDefault="00A01501" w:rsidP="00A01501">
      <w:pPr>
        <w:widowControl/>
        <w:numPr>
          <w:ilvl w:val="0"/>
          <w:numId w:val="4"/>
        </w:numPr>
        <w:tabs>
          <w:tab w:val="clear" w:pos="1080"/>
          <w:tab w:val="left" w:pos="283"/>
        </w:tabs>
        <w:overflowPunct/>
        <w:spacing w:after="60"/>
        <w:ind w:left="283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>
        <w:rPr>
          <w:rFonts w:ascii="Calibri" w:hAnsi="Calibri"/>
          <w:color w:val="auto"/>
          <w:kern w:val="0"/>
          <w:sz w:val="22"/>
          <w:szCs w:val="22"/>
        </w:rPr>
        <w:t xml:space="preserve">Przedstawicielem 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ze strony Wykonawcy będzie </w:t>
      </w:r>
      <w:r w:rsidRPr="00C47AE7">
        <w:rPr>
          <w:rFonts w:ascii="Calibri" w:hAnsi="Calibri"/>
          <w:b/>
          <w:color w:val="auto"/>
          <w:kern w:val="0"/>
          <w:sz w:val="22"/>
          <w:szCs w:val="22"/>
        </w:rPr>
        <w:t>Pan/i</w:t>
      </w:r>
      <w:r w:rsidRPr="00792F2B">
        <w:rPr>
          <w:rFonts w:ascii="Calibri" w:hAnsi="Calibri"/>
          <w:b/>
          <w:color w:val="auto"/>
          <w:kern w:val="0"/>
          <w:sz w:val="22"/>
          <w:szCs w:val="22"/>
          <w:shd w:val="clear" w:color="auto" w:fill="FFFF00"/>
        </w:rPr>
        <w:t>/</w:t>
      </w:r>
      <w:r w:rsidRPr="00792F2B">
        <w:rPr>
          <w:rFonts w:ascii="Calibri" w:hAnsi="Calibri"/>
          <w:color w:val="auto"/>
          <w:kern w:val="0"/>
          <w:sz w:val="22"/>
          <w:szCs w:val="22"/>
          <w:shd w:val="clear" w:color="auto" w:fill="FFFF00"/>
        </w:rPr>
        <w:t xml:space="preserve"> </w:t>
      </w:r>
      <w:r w:rsidRPr="00792F2B">
        <w:rPr>
          <w:rFonts w:ascii="Calibri" w:hAnsi="Calibri"/>
          <w:b/>
          <w:color w:val="auto"/>
          <w:kern w:val="0"/>
          <w:sz w:val="22"/>
          <w:szCs w:val="22"/>
          <w:shd w:val="clear" w:color="auto" w:fill="FFFF00"/>
        </w:rPr>
        <w:t>………………………………………</w:t>
      </w:r>
    </w:p>
    <w:p w14:paraId="4AB6A7AE" w14:textId="77777777" w:rsidR="00A01501" w:rsidRDefault="00A01501" w:rsidP="00A01501">
      <w:pPr>
        <w:widowControl/>
        <w:numPr>
          <w:ilvl w:val="0"/>
          <w:numId w:val="4"/>
        </w:numPr>
        <w:tabs>
          <w:tab w:val="clear" w:pos="1080"/>
          <w:tab w:val="left" w:pos="283"/>
        </w:tabs>
        <w:overflowPunct/>
        <w:ind w:left="283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Przedstawicielem ze strony Zamawiającego będzie </w:t>
      </w:r>
      <w:r w:rsidRPr="00C47AE7">
        <w:rPr>
          <w:rFonts w:ascii="Calibri" w:hAnsi="Calibri"/>
          <w:b/>
          <w:color w:val="auto"/>
          <w:kern w:val="0"/>
          <w:sz w:val="22"/>
          <w:szCs w:val="22"/>
        </w:rPr>
        <w:t xml:space="preserve">Pan </w:t>
      </w:r>
      <w:r w:rsidRPr="00792F2B">
        <w:rPr>
          <w:rFonts w:ascii="Calibri" w:hAnsi="Calibri"/>
          <w:b/>
          <w:color w:val="auto"/>
          <w:kern w:val="0"/>
          <w:sz w:val="22"/>
          <w:szCs w:val="22"/>
          <w:shd w:val="clear" w:color="auto" w:fill="FFFF00"/>
        </w:rPr>
        <w:t>……………………..……</w:t>
      </w:r>
      <w:r w:rsidRPr="00792F2B">
        <w:rPr>
          <w:rFonts w:ascii="Calibri" w:hAnsi="Calibri"/>
          <w:color w:val="auto"/>
          <w:kern w:val="0"/>
          <w:sz w:val="22"/>
          <w:szCs w:val="22"/>
          <w:shd w:val="clear" w:color="auto" w:fill="FFFF00"/>
        </w:rPr>
        <w:t>.</w:t>
      </w:r>
      <w:r>
        <w:rPr>
          <w:rFonts w:ascii="Calibri" w:hAnsi="Calibri"/>
          <w:color w:val="auto"/>
          <w:kern w:val="0"/>
          <w:sz w:val="22"/>
          <w:szCs w:val="22"/>
        </w:rPr>
        <w:t xml:space="preserve"> </w:t>
      </w:r>
    </w:p>
    <w:p w14:paraId="5C4BA8E8" w14:textId="77777777" w:rsidR="00A01501" w:rsidRPr="00C47AE7" w:rsidRDefault="00A01501" w:rsidP="00A01501">
      <w:pPr>
        <w:widowControl/>
        <w:overflowPunct/>
        <w:ind w:left="2832" w:firstLine="708"/>
        <w:jc w:val="both"/>
        <w:textAlignment w:val="auto"/>
        <w:rPr>
          <w:rFonts w:ascii="Calibri" w:hAnsi="Calibri"/>
          <w:b/>
          <w:color w:val="auto"/>
          <w:kern w:val="0"/>
          <w:sz w:val="22"/>
          <w:szCs w:val="22"/>
        </w:rPr>
      </w:pPr>
    </w:p>
    <w:p w14:paraId="5D9BBF4B" w14:textId="77777777" w:rsidR="00A01501" w:rsidRPr="00C47AE7" w:rsidRDefault="00864B21" w:rsidP="00A01501">
      <w:pPr>
        <w:widowControl/>
        <w:overflowPunct/>
        <w:spacing w:after="120"/>
        <w:ind w:left="2832" w:firstLine="708"/>
        <w:jc w:val="both"/>
        <w:textAlignment w:val="auto"/>
        <w:rPr>
          <w:rFonts w:ascii="Calibri" w:hAnsi="Calibri"/>
          <w:b/>
          <w:color w:val="auto"/>
          <w:kern w:val="0"/>
          <w:sz w:val="22"/>
          <w:szCs w:val="22"/>
        </w:rPr>
      </w:pPr>
      <w:r>
        <w:rPr>
          <w:rFonts w:ascii="Calibri" w:hAnsi="Calibri"/>
          <w:b/>
          <w:color w:val="auto"/>
          <w:kern w:val="0"/>
          <w:sz w:val="22"/>
          <w:szCs w:val="22"/>
        </w:rPr>
        <w:t xml:space="preserve">                 </w:t>
      </w:r>
      <w:r w:rsidR="00A01501" w:rsidRPr="00C47AE7">
        <w:rPr>
          <w:rFonts w:ascii="Calibri" w:hAnsi="Calibri"/>
          <w:b/>
          <w:color w:val="auto"/>
          <w:kern w:val="0"/>
          <w:sz w:val="22"/>
          <w:szCs w:val="22"/>
        </w:rPr>
        <w:t>§ 9. Gwarancja</w:t>
      </w:r>
    </w:p>
    <w:p w14:paraId="3B06997B" w14:textId="77777777" w:rsidR="00A01501" w:rsidRPr="00C47AE7" w:rsidRDefault="00A01501" w:rsidP="00A01501">
      <w:pPr>
        <w:widowControl/>
        <w:numPr>
          <w:ilvl w:val="0"/>
          <w:numId w:val="9"/>
        </w:numPr>
        <w:tabs>
          <w:tab w:val="left" w:pos="283"/>
        </w:tabs>
        <w:overflowPunct/>
        <w:spacing w:after="60"/>
        <w:ind w:left="283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Wykonawca udziela Zamawiającemu gwarancji na przedmiot umowy, w tym roboty, urządzeni</w:t>
      </w:r>
      <w:r>
        <w:rPr>
          <w:rFonts w:ascii="Calibri" w:hAnsi="Calibri"/>
          <w:color w:val="auto"/>
          <w:kern w:val="0"/>
          <w:sz w:val="22"/>
          <w:szCs w:val="22"/>
        </w:rPr>
        <w:t>a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 i materiały użyte w ramach wykonania umowy na okres </w:t>
      </w:r>
      <w:r w:rsidRPr="00792F2B">
        <w:rPr>
          <w:rFonts w:ascii="Calibri" w:hAnsi="Calibri"/>
          <w:b/>
          <w:color w:val="auto"/>
          <w:kern w:val="0"/>
          <w:sz w:val="22"/>
          <w:szCs w:val="22"/>
          <w:shd w:val="clear" w:color="auto" w:fill="FFFF00"/>
        </w:rPr>
        <w:t>………………….</w:t>
      </w:r>
      <w:r w:rsidRPr="00C47AE7">
        <w:rPr>
          <w:rFonts w:ascii="Calibri" w:hAnsi="Calibri"/>
          <w:b/>
          <w:color w:val="auto"/>
          <w:kern w:val="0"/>
          <w:sz w:val="22"/>
          <w:szCs w:val="22"/>
        </w:rPr>
        <w:t>. miesięcy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 licząc od dnia podpisania protokołu odbioru końcowego. W przypadku udzielenia gwarancji na urządzenia, części urządzeń i materiały przez ich dostawców ( sprzedawców producentów, dystrybutorów ) na okres dłuższy niż gwarancja udzielona przez Wykonawcę obowiązuje ta dłuższa gwarancja. </w:t>
      </w:r>
    </w:p>
    <w:p w14:paraId="073AD97B" w14:textId="77777777" w:rsidR="00A01501" w:rsidRPr="00C47AE7" w:rsidRDefault="00A01501" w:rsidP="00A01501">
      <w:pPr>
        <w:widowControl/>
        <w:numPr>
          <w:ilvl w:val="0"/>
          <w:numId w:val="9"/>
        </w:numPr>
        <w:tabs>
          <w:tab w:val="left" w:pos="283"/>
        </w:tabs>
        <w:overflowPunct/>
        <w:spacing w:after="60"/>
        <w:ind w:left="283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Zamawiający zastrzega możliwość korzystania z uprawnień wynikających z rękojmi w okresie trwania gwarancji.</w:t>
      </w:r>
    </w:p>
    <w:p w14:paraId="77B5F655" w14:textId="77777777" w:rsidR="00A01501" w:rsidRPr="00C47AE7" w:rsidRDefault="00A01501" w:rsidP="00A01501">
      <w:pPr>
        <w:widowControl/>
        <w:numPr>
          <w:ilvl w:val="0"/>
          <w:numId w:val="9"/>
        </w:numPr>
        <w:tabs>
          <w:tab w:val="left" w:pos="283"/>
        </w:tabs>
        <w:overflowPunct/>
        <w:spacing w:after="60"/>
        <w:ind w:left="283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W przypadku wystawienia kart gwarancyjnych, ich warunki w okresie gwarancji udzielonej przez Wykonawcę nie mogą być gorsze niż określone w kodeksie cywilnym. Postanowienia kart zawierających gorsze warunki w/w okresie nie wiążą Zamawiającego. Jeżeli karty gwarancyjne wystawione przez dostawców zawierają gorsze warunki niż kodeks cywilny Wykonawcę obciąża zachowanie warunków nie</w:t>
      </w:r>
      <w:r w:rsidR="0082103B">
        <w:rPr>
          <w:rFonts w:ascii="Calibri" w:hAnsi="Calibri"/>
          <w:color w:val="auto"/>
          <w:kern w:val="0"/>
          <w:sz w:val="22"/>
          <w:szCs w:val="22"/>
        </w:rPr>
        <w:t xml:space="preserve"> 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gorszych przez okres gwarancji udzielony przez Wykonawcę w tej umowie.   </w:t>
      </w:r>
    </w:p>
    <w:p w14:paraId="1AB812FE" w14:textId="77777777" w:rsidR="00A01501" w:rsidRPr="00C47AE7" w:rsidRDefault="00A01501" w:rsidP="00A01501">
      <w:pPr>
        <w:widowControl/>
        <w:numPr>
          <w:ilvl w:val="0"/>
          <w:numId w:val="9"/>
        </w:numPr>
        <w:tabs>
          <w:tab w:val="left" w:pos="283"/>
        </w:tabs>
        <w:overflowPunct/>
        <w:spacing w:after="60"/>
        <w:ind w:left="283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W razie wystąpienia wad Zamawiający zgłosi je Wykonawcy niezwłocznie po ich ujawnieniu, wyznaczając termin na ich usunięcie.</w:t>
      </w:r>
    </w:p>
    <w:p w14:paraId="22BD5458" w14:textId="77777777" w:rsidR="00A01501" w:rsidRPr="00C47AE7" w:rsidRDefault="00A01501" w:rsidP="00A01501">
      <w:pPr>
        <w:widowControl/>
        <w:numPr>
          <w:ilvl w:val="0"/>
          <w:numId w:val="9"/>
        </w:numPr>
        <w:tabs>
          <w:tab w:val="left" w:pos="283"/>
        </w:tabs>
        <w:overflowPunct/>
        <w:spacing w:after="60"/>
        <w:ind w:left="283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Wykonawca obowiązany jest do usunięcia wad w terminie wyznaczonym przez Zamawiającego.</w:t>
      </w:r>
    </w:p>
    <w:p w14:paraId="5459850A" w14:textId="77777777" w:rsidR="00A01501" w:rsidRPr="00C47AE7" w:rsidRDefault="00A01501" w:rsidP="00A01501">
      <w:pPr>
        <w:widowControl/>
        <w:numPr>
          <w:ilvl w:val="0"/>
          <w:numId w:val="9"/>
        </w:numPr>
        <w:tabs>
          <w:tab w:val="left" w:pos="283"/>
        </w:tabs>
        <w:overflowPunct/>
        <w:spacing w:after="60"/>
        <w:ind w:left="283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W razie nie usunięcia wad w terminie Zamawiający usunie wady na koszt Wykonawcy, zachowując prawa wynikające z gwarancji i rękojmi.</w:t>
      </w:r>
    </w:p>
    <w:p w14:paraId="0951BF01" w14:textId="77777777" w:rsidR="00A01501" w:rsidRPr="00C47AE7" w:rsidRDefault="00A01501" w:rsidP="00A01501">
      <w:pPr>
        <w:widowControl/>
        <w:numPr>
          <w:ilvl w:val="0"/>
          <w:numId w:val="9"/>
        </w:numPr>
        <w:tabs>
          <w:tab w:val="left" w:pos="283"/>
        </w:tabs>
        <w:overflowPunct/>
        <w:spacing w:after="60"/>
        <w:ind w:left="283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lastRenderedPageBreak/>
        <w:t>Przed zakończeniem okresu gwarancji oraz po usunięciu ujawnionych w tym czasie wad, strony niniejszej umowy spiszą protokół odbioru pogwarancyjnego określającego stwierdzone wady w przedmiocie umowy.</w:t>
      </w:r>
    </w:p>
    <w:p w14:paraId="20195232" w14:textId="77777777" w:rsidR="00A01501" w:rsidRPr="00C47AE7" w:rsidRDefault="00A01501" w:rsidP="00A01501">
      <w:pPr>
        <w:widowControl/>
        <w:numPr>
          <w:ilvl w:val="0"/>
          <w:numId w:val="9"/>
        </w:numPr>
        <w:tabs>
          <w:tab w:val="left" w:pos="283"/>
        </w:tabs>
        <w:overflowPunct/>
        <w:spacing w:after="60"/>
        <w:ind w:left="283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 Okres gwarancji przerywany jest na okres dokonywania napraw gwarancyjnych przedmiotu umowy i po ich zakończeniu biegnie nadal. W razie wymiany urządzenia, części, części urządzenia lub materiałów okres gwarancji biegnie nowo od dnia zamontowania tych elementów przedmiotu umowy przez okres objęcia </w:t>
      </w:r>
      <w:r>
        <w:rPr>
          <w:rFonts w:ascii="Calibri" w:hAnsi="Calibri"/>
          <w:color w:val="auto"/>
          <w:kern w:val="0"/>
          <w:sz w:val="22"/>
          <w:szCs w:val="22"/>
        </w:rPr>
        <w:t xml:space="preserve">ich 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gwarancją zgodnie z umową.  </w:t>
      </w:r>
    </w:p>
    <w:p w14:paraId="067310EC" w14:textId="77777777" w:rsidR="00A01501" w:rsidRPr="00792F2B" w:rsidRDefault="00A01501" w:rsidP="00A01501">
      <w:pPr>
        <w:widowControl/>
        <w:numPr>
          <w:ilvl w:val="0"/>
          <w:numId w:val="9"/>
        </w:numPr>
        <w:shd w:val="clear" w:color="auto" w:fill="FFFFFF" w:themeFill="background1"/>
        <w:tabs>
          <w:tab w:val="left" w:pos="283"/>
        </w:tabs>
        <w:overflowPunct/>
        <w:ind w:left="283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792F2B">
        <w:rPr>
          <w:rFonts w:ascii="Calibri" w:hAnsi="Calibri"/>
          <w:color w:val="auto"/>
          <w:kern w:val="0"/>
          <w:sz w:val="22"/>
          <w:szCs w:val="22"/>
        </w:rPr>
        <w:t>Wykonawca oświadcza, że:</w:t>
      </w:r>
    </w:p>
    <w:p w14:paraId="075CEF86" w14:textId="77777777" w:rsidR="00A01501" w:rsidRPr="00792F2B" w:rsidRDefault="00A01501" w:rsidP="00A01501">
      <w:pPr>
        <w:pStyle w:val="Akapitzlist"/>
        <w:widowControl/>
        <w:numPr>
          <w:ilvl w:val="0"/>
          <w:numId w:val="32"/>
        </w:numPr>
        <w:shd w:val="clear" w:color="auto" w:fill="FFFFFF" w:themeFill="background1"/>
        <w:overflowPunct/>
        <w:ind w:left="714" w:hanging="357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792F2B">
        <w:rPr>
          <w:rFonts w:ascii="Calibri" w:hAnsi="Calibri"/>
          <w:color w:val="auto"/>
          <w:kern w:val="0"/>
          <w:sz w:val="22"/>
          <w:szCs w:val="22"/>
        </w:rPr>
        <w:t>zobowiązuje się zapewnić w ramach przysługującego wynagrodzenia serwis gwarancyjny,</w:t>
      </w:r>
    </w:p>
    <w:p w14:paraId="135DAD97" w14:textId="77777777" w:rsidR="00A01501" w:rsidRPr="00792F2B" w:rsidRDefault="00A01501" w:rsidP="00A01501">
      <w:pPr>
        <w:pStyle w:val="Akapitzlist"/>
        <w:widowControl/>
        <w:numPr>
          <w:ilvl w:val="0"/>
          <w:numId w:val="32"/>
        </w:numPr>
        <w:shd w:val="clear" w:color="auto" w:fill="FFFFFF" w:themeFill="background1"/>
        <w:overflowPunct/>
        <w:ind w:left="714" w:hanging="357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792F2B">
        <w:rPr>
          <w:rFonts w:ascii="Calibri" w:hAnsi="Calibri"/>
          <w:color w:val="auto"/>
          <w:kern w:val="0"/>
          <w:sz w:val="22"/>
          <w:szCs w:val="22"/>
        </w:rPr>
        <w:t>zobowiązuje się zapewnić w ramach przysługującego wynagrodzenia w trakcie trwania gwarancji udzielonej przez Wykonawcę przeglądy wg zaleceń producenta</w:t>
      </w:r>
    </w:p>
    <w:p w14:paraId="0BD93F64" w14:textId="77777777" w:rsidR="00A01501" w:rsidRPr="00792F2B" w:rsidRDefault="00A01501" w:rsidP="00A01501">
      <w:pPr>
        <w:pStyle w:val="Akapitzlist"/>
        <w:widowControl/>
        <w:numPr>
          <w:ilvl w:val="0"/>
          <w:numId w:val="32"/>
        </w:numPr>
        <w:shd w:val="clear" w:color="auto" w:fill="FFFFFF" w:themeFill="background1"/>
        <w:overflowPunct/>
        <w:ind w:left="714" w:hanging="357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792F2B">
        <w:rPr>
          <w:rFonts w:ascii="Calibri" w:hAnsi="Calibri"/>
          <w:color w:val="auto"/>
          <w:kern w:val="0"/>
          <w:sz w:val="22"/>
          <w:szCs w:val="22"/>
        </w:rPr>
        <w:t>zobowiązuje się zapewnić serwis pogwarancyjny</w:t>
      </w:r>
    </w:p>
    <w:p w14:paraId="2861A863" w14:textId="77777777" w:rsidR="00A01501" w:rsidRPr="00792F2B" w:rsidRDefault="00A01501" w:rsidP="00A01501">
      <w:pPr>
        <w:pStyle w:val="Akapitzlist"/>
        <w:widowControl/>
        <w:numPr>
          <w:ilvl w:val="0"/>
          <w:numId w:val="32"/>
        </w:numPr>
        <w:shd w:val="clear" w:color="auto" w:fill="FFFFFF" w:themeFill="background1"/>
        <w:overflowPunct/>
        <w:spacing w:after="60"/>
        <w:ind w:left="714" w:hanging="357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792F2B">
        <w:rPr>
          <w:rFonts w:ascii="Calibri" w:hAnsi="Calibri"/>
          <w:color w:val="auto"/>
          <w:kern w:val="0"/>
          <w:sz w:val="22"/>
          <w:szCs w:val="22"/>
        </w:rPr>
        <w:t xml:space="preserve">zobowiązuje się zapewnić zastępcze urządzenia na okres naprawy przekraczający 7 dni </w:t>
      </w:r>
    </w:p>
    <w:p w14:paraId="45859543" w14:textId="77777777" w:rsidR="00A01501" w:rsidRPr="00C47AE7" w:rsidRDefault="00A01501" w:rsidP="00A01501">
      <w:pPr>
        <w:widowControl/>
        <w:numPr>
          <w:ilvl w:val="0"/>
          <w:numId w:val="9"/>
        </w:numPr>
        <w:tabs>
          <w:tab w:val="left" w:pos="283"/>
        </w:tabs>
        <w:overflowPunct/>
        <w:spacing w:after="60"/>
        <w:ind w:left="283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W przypadku wystąpienia </w:t>
      </w:r>
      <w:r>
        <w:rPr>
          <w:rFonts w:ascii="Calibri" w:hAnsi="Calibri"/>
          <w:color w:val="auto"/>
          <w:kern w:val="0"/>
          <w:sz w:val="22"/>
          <w:szCs w:val="22"/>
        </w:rPr>
        <w:t xml:space="preserve">wady ( awarii ) 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w okresie gwarancji Wykonawca zobowiązuje się do jej usunięcia w terminie </w:t>
      </w:r>
      <w:r>
        <w:rPr>
          <w:rFonts w:ascii="Calibri" w:hAnsi="Calibri"/>
          <w:color w:val="auto"/>
          <w:kern w:val="0"/>
          <w:sz w:val="22"/>
          <w:szCs w:val="22"/>
        </w:rPr>
        <w:t xml:space="preserve">7 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 dni roboczych</w:t>
      </w:r>
      <w:r>
        <w:rPr>
          <w:rFonts w:ascii="Calibri" w:hAnsi="Calibri"/>
          <w:color w:val="auto"/>
          <w:kern w:val="0"/>
          <w:sz w:val="22"/>
          <w:szCs w:val="22"/>
        </w:rPr>
        <w:t>.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 </w:t>
      </w:r>
    </w:p>
    <w:p w14:paraId="30BC0721" w14:textId="77777777" w:rsidR="00A01501" w:rsidRPr="00C47AE7" w:rsidRDefault="00A01501" w:rsidP="00A01501">
      <w:pPr>
        <w:widowControl/>
        <w:numPr>
          <w:ilvl w:val="0"/>
          <w:numId w:val="9"/>
        </w:numPr>
        <w:tabs>
          <w:tab w:val="left" w:pos="283"/>
        </w:tabs>
        <w:overflowPunct/>
        <w:spacing w:after="60"/>
        <w:ind w:left="283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Całość kosztów naprawy (w tym robocizna, części zamienne, podzespoły, dojazd serwisu, itp.) w okresie gwarancji ponosi Wykonawca.</w:t>
      </w:r>
    </w:p>
    <w:p w14:paraId="386A4405" w14:textId="77777777" w:rsidR="00A01501" w:rsidRPr="00C47AE7" w:rsidRDefault="00A01501" w:rsidP="00A01501">
      <w:pPr>
        <w:widowControl/>
        <w:numPr>
          <w:ilvl w:val="0"/>
          <w:numId w:val="9"/>
        </w:numPr>
        <w:tabs>
          <w:tab w:val="left" w:pos="283"/>
        </w:tabs>
        <w:overflowPunct/>
        <w:spacing w:after="60"/>
        <w:ind w:left="283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Wykonawca w okresie gwarancji, w przypadku trzykrotnej dokonanej naprawy tej samej części lub podzespołu urządzenia albo urządzenia, materiału wymieni tę część, urządzenie, materiał lub podzespół na nowy w terminie 10 dni od daty dokonania trzeciej naprawy. </w:t>
      </w:r>
    </w:p>
    <w:p w14:paraId="5FC05526" w14:textId="77777777" w:rsidR="00A01501" w:rsidRPr="00C47AE7" w:rsidRDefault="00A01501" w:rsidP="00A01501">
      <w:pPr>
        <w:widowControl/>
        <w:numPr>
          <w:ilvl w:val="0"/>
          <w:numId w:val="9"/>
        </w:numPr>
        <w:tabs>
          <w:tab w:val="left" w:pos="283"/>
        </w:tabs>
        <w:overflowPunct/>
        <w:ind w:left="283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Zamawiający może dochodzić roszczeń z tytułu gwarancji także po upływie terminu określonego w </w:t>
      </w:r>
      <w:r>
        <w:rPr>
          <w:rFonts w:ascii="Calibri" w:hAnsi="Calibri"/>
          <w:color w:val="auto"/>
          <w:kern w:val="0"/>
          <w:sz w:val="22"/>
          <w:szCs w:val="22"/>
        </w:rPr>
        <w:t>pkt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 1 niniejszego paragrafu,  o ile ujawnienie się wady nastąpiło przed upływem tego terminu. </w:t>
      </w:r>
    </w:p>
    <w:p w14:paraId="708F6AC5" w14:textId="77777777" w:rsidR="00A01501" w:rsidRPr="00C47AE7" w:rsidRDefault="00A01501" w:rsidP="00A01501">
      <w:pPr>
        <w:widowControl/>
        <w:overflowPunct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</w:p>
    <w:p w14:paraId="48FFEAD9" w14:textId="77777777" w:rsidR="00A01501" w:rsidRPr="00C47AE7" w:rsidRDefault="00A01501" w:rsidP="00A01501">
      <w:pPr>
        <w:widowControl/>
        <w:overflowPunct/>
        <w:spacing w:after="120"/>
        <w:jc w:val="center"/>
        <w:textAlignment w:val="auto"/>
        <w:rPr>
          <w:rFonts w:ascii="Calibri" w:hAnsi="Calibri"/>
          <w:b/>
          <w:color w:val="auto"/>
          <w:kern w:val="0"/>
          <w:sz w:val="22"/>
          <w:szCs w:val="22"/>
        </w:rPr>
      </w:pPr>
      <w:r w:rsidRPr="00C47AE7">
        <w:rPr>
          <w:rFonts w:ascii="Calibri" w:hAnsi="Calibri"/>
          <w:b/>
          <w:color w:val="auto"/>
          <w:kern w:val="0"/>
          <w:sz w:val="22"/>
          <w:szCs w:val="22"/>
        </w:rPr>
        <w:t>§ 10  Kary umowne</w:t>
      </w:r>
    </w:p>
    <w:p w14:paraId="1CE1543C" w14:textId="77777777" w:rsidR="00A01501" w:rsidRPr="00C47AE7" w:rsidRDefault="00A01501" w:rsidP="00A01501">
      <w:pPr>
        <w:widowControl/>
        <w:numPr>
          <w:ilvl w:val="0"/>
          <w:numId w:val="16"/>
        </w:numPr>
        <w:tabs>
          <w:tab w:val="left" w:pos="283"/>
        </w:tabs>
        <w:overflowPunct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Strony zastrzegają kary umowne w następujących wypadkach i wysokościach:</w:t>
      </w:r>
    </w:p>
    <w:p w14:paraId="0B694DA1" w14:textId="77777777" w:rsidR="00A01501" w:rsidRPr="00C47AE7" w:rsidRDefault="00A01501" w:rsidP="00A01501">
      <w:pPr>
        <w:widowControl/>
        <w:numPr>
          <w:ilvl w:val="0"/>
          <w:numId w:val="14"/>
        </w:numPr>
        <w:tabs>
          <w:tab w:val="left" w:pos="283"/>
        </w:tabs>
        <w:overflowPunct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Wykonawca płaci Zamawiającemu karę umowną:</w:t>
      </w:r>
    </w:p>
    <w:p w14:paraId="61D3C612" w14:textId="77777777" w:rsidR="00A01501" w:rsidRPr="00C47AE7" w:rsidRDefault="00A01501" w:rsidP="00A01501">
      <w:pPr>
        <w:widowControl/>
        <w:numPr>
          <w:ilvl w:val="0"/>
          <w:numId w:val="17"/>
        </w:numPr>
        <w:tabs>
          <w:tab w:val="clear" w:pos="0"/>
          <w:tab w:val="left" w:pos="567"/>
        </w:tabs>
        <w:overflowPunct/>
        <w:ind w:left="567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za zwłokę w wykonaniu przedmiotu umowy, - w wysokości 0,2 % wynagrodzenia umownego brutto należnego za wykonanie</w:t>
      </w:r>
      <w:r>
        <w:rPr>
          <w:rFonts w:ascii="Calibri" w:hAnsi="Calibri"/>
          <w:color w:val="auto"/>
          <w:kern w:val="0"/>
          <w:sz w:val="22"/>
          <w:szCs w:val="22"/>
        </w:rPr>
        <w:t xml:space="preserve"> umowy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 </w:t>
      </w:r>
      <w:r>
        <w:rPr>
          <w:rFonts w:ascii="Calibri" w:hAnsi="Calibri"/>
          <w:color w:val="auto"/>
          <w:kern w:val="0"/>
          <w:sz w:val="22"/>
          <w:szCs w:val="22"/>
        </w:rPr>
        <w:t xml:space="preserve">( 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>zamówienia</w:t>
      </w:r>
      <w:r>
        <w:rPr>
          <w:rFonts w:ascii="Calibri" w:hAnsi="Calibri"/>
          <w:color w:val="auto"/>
          <w:kern w:val="0"/>
          <w:sz w:val="22"/>
          <w:szCs w:val="22"/>
        </w:rPr>
        <w:t xml:space="preserve"> )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 za każdy dzień zwłoki,</w:t>
      </w:r>
    </w:p>
    <w:p w14:paraId="14627D4E" w14:textId="77777777" w:rsidR="00A01501" w:rsidRPr="00C47AE7" w:rsidRDefault="00A01501" w:rsidP="00A01501">
      <w:pPr>
        <w:widowControl/>
        <w:numPr>
          <w:ilvl w:val="0"/>
          <w:numId w:val="17"/>
        </w:numPr>
        <w:tabs>
          <w:tab w:val="clear" w:pos="0"/>
          <w:tab w:val="left" w:pos="567"/>
        </w:tabs>
        <w:overflowPunct/>
        <w:ind w:left="567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za zwłokę w usunięciu wad stwierdzonych przy odbiorze lub w okresie gwarancji i rękojmi - w wysokości 0,2 % wynagrodzenia umownego brutto określonego w § 5 </w:t>
      </w:r>
      <w:r>
        <w:rPr>
          <w:rFonts w:ascii="Calibri" w:hAnsi="Calibri"/>
          <w:color w:val="auto"/>
          <w:kern w:val="0"/>
          <w:sz w:val="22"/>
          <w:szCs w:val="22"/>
        </w:rPr>
        <w:t xml:space="preserve">pkt 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 1 za każdy dzień zwłoki  liczonej od dnia wyznaczonego na usunięcie wad,</w:t>
      </w:r>
    </w:p>
    <w:p w14:paraId="216DC7DE" w14:textId="77777777" w:rsidR="00A01501" w:rsidRPr="00C47AE7" w:rsidRDefault="00A01501" w:rsidP="00A01501">
      <w:pPr>
        <w:widowControl/>
        <w:numPr>
          <w:ilvl w:val="0"/>
          <w:numId w:val="17"/>
        </w:numPr>
        <w:tabs>
          <w:tab w:val="clear" w:pos="0"/>
          <w:tab w:val="left" w:pos="567"/>
        </w:tabs>
        <w:overflowPunct/>
        <w:ind w:left="567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za odstąpienie od umowy z przyczyn zależnych od Wykonawcy w wysokości 20 % wynagrodzenia umownego brutto określonego w § 5 </w:t>
      </w:r>
      <w:r>
        <w:rPr>
          <w:rFonts w:ascii="Calibri" w:hAnsi="Calibri"/>
          <w:color w:val="auto"/>
          <w:kern w:val="0"/>
          <w:sz w:val="22"/>
          <w:szCs w:val="22"/>
        </w:rPr>
        <w:t xml:space="preserve">pkt 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 1.</w:t>
      </w:r>
      <w:r>
        <w:rPr>
          <w:rFonts w:ascii="Calibri" w:hAnsi="Calibri"/>
          <w:color w:val="auto"/>
          <w:kern w:val="0"/>
          <w:sz w:val="22"/>
          <w:szCs w:val="22"/>
        </w:rPr>
        <w:t>,</w:t>
      </w:r>
    </w:p>
    <w:p w14:paraId="0B9961C6" w14:textId="77777777" w:rsidR="00A01501" w:rsidRPr="00C47AE7" w:rsidRDefault="00A01501" w:rsidP="00A01501">
      <w:pPr>
        <w:widowControl/>
        <w:numPr>
          <w:ilvl w:val="0"/>
          <w:numId w:val="17"/>
        </w:numPr>
        <w:tabs>
          <w:tab w:val="clear" w:pos="0"/>
          <w:tab w:val="left" w:pos="567"/>
        </w:tabs>
        <w:overflowPunct/>
        <w:ind w:left="567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za brak zapłaty wynagrodzenia podwykonawcy lub dalszemu podwykonawcy w wysokości 5 % łącznego wynagrodzenia  umownego brutto określonego w § 5 </w:t>
      </w:r>
      <w:r>
        <w:rPr>
          <w:rFonts w:ascii="Calibri" w:hAnsi="Calibri"/>
          <w:color w:val="auto"/>
          <w:kern w:val="0"/>
          <w:sz w:val="22"/>
          <w:szCs w:val="22"/>
        </w:rPr>
        <w:t xml:space="preserve">pkt 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 1.</w:t>
      </w:r>
    </w:p>
    <w:p w14:paraId="16489F68" w14:textId="77777777" w:rsidR="00A01501" w:rsidRPr="00C47AE7" w:rsidRDefault="00A01501" w:rsidP="00A01501">
      <w:pPr>
        <w:widowControl/>
        <w:numPr>
          <w:ilvl w:val="0"/>
          <w:numId w:val="17"/>
        </w:numPr>
        <w:tabs>
          <w:tab w:val="clear" w:pos="0"/>
          <w:tab w:val="left" w:pos="567"/>
        </w:tabs>
        <w:overflowPunct/>
        <w:ind w:left="567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za nieterminową zapłatę wynagrodzenia podwykonawcy lub dalszemu podwykonawcy w wysokości 100,00 zł  za każdy dzień zwłoki</w:t>
      </w:r>
      <w:r>
        <w:rPr>
          <w:rFonts w:ascii="Calibri" w:hAnsi="Calibri"/>
          <w:color w:val="auto"/>
          <w:kern w:val="0"/>
          <w:sz w:val="22"/>
          <w:szCs w:val="22"/>
        </w:rPr>
        <w:t xml:space="preserve"> odrębnie dla każdego podwykonawcy, </w:t>
      </w:r>
    </w:p>
    <w:p w14:paraId="7B180E47" w14:textId="77777777" w:rsidR="00A01501" w:rsidRPr="00C47AE7" w:rsidRDefault="00A01501" w:rsidP="00A01501">
      <w:pPr>
        <w:widowControl/>
        <w:numPr>
          <w:ilvl w:val="0"/>
          <w:numId w:val="17"/>
        </w:numPr>
        <w:tabs>
          <w:tab w:val="clear" w:pos="0"/>
          <w:tab w:val="left" w:pos="567"/>
        </w:tabs>
        <w:overflowPunct/>
        <w:ind w:left="567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za nieprzedłożenie do zaakceptowania projektu umowy z podwykonawcą o roboty budowlane lub jej zmian w wysokości 10% łącznego wynagrodzenia  umownego brutto określonego w § 5 </w:t>
      </w:r>
      <w:r>
        <w:rPr>
          <w:rFonts w:ascii="Calibri" w:hAnsi="Calibri"/>
          <w:color w:val="auto"/>
          <w:kern w:val="0"/>
          <w:sz w:val="22"/>
          <w:szCs w:val="22"/>
        </w:rPr>
        <w:t xml:space="preserve">pkt 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 1.</w:t>
      </w:r>
    </w:p>
    <w:p w14:paraId="64E8AE28" w14:textId="77777777" w:rsidR="00A01501" w:rsidRPr="00C47AE7" w:rsidRDefault="00A01501" w:rsidP="00A01501">
      <w:pPr>
        <w:widowControl/>
        <w:numPr>
          <w:ilvl w:val="0"/>
          <w:numId w:val="17"/>
        </w:numPr>
        <w:tabs>
          <w:tab w:val="clear" w:pos="0"/>
          <w:tab w:val="left" w:pos="567"/>
        </w:tabs>
        <w:overflowPunct/>
        <w:ind w:left="567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za nieprzedłożenie do zaakceptowania poświadczonej za zgodność z oryginałem kopii umowy z podwykonawcą lub jej zmian  w wysokości 10% łącznego wynagrodzenia  umownego brutto określonego w § 5 </w:t>
      </w:r>
      <w:r>
        <w:rPr>
          <w:rFonts w:ascii="Calibri" w:hAnsi="Calibri"/>
          <w:color w:val="auto"/>
          <w:kern w:val="0"/>
          <w:sz w:val="22"/>
          <w:szCs w:val="22"/>
        </w:rPr>
        <w:t>pkt 1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>.</w:t>
      </w:r>
    </w:p>
    <w:p w14:paraId="4D6E11D1" w14:textId="77777777" w:rsidR="00A01501" w:rsidRPr="00C47AE7" w:rsidRDefault="00A01501" w:rsidP="00A01501">
      <w:pPr>
        <w:widowControl/>
        <w:numPr>
          <w:ilvl w:val="0"/>
          <w:numId w:val="17"/>
        </w:numPr>
        <w:tabs>
          <w:tab w:val="clear" w:pos="0"/>
          <w:tab w:val="left" w:pos="567"/>
        </w:tabs>
        <w:overflowPunct/>
        <w:ind w:left="567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za brak zmiany umowy o podwykonawstwo w zakresie terminu zapłaty w wysokości 10% łącznego wynagrodzenia  umownego brutto określonego w § 5 </w:t>
      </w:r>
      <w:r>
        <w:rPr>
          <w:rFonts w:ascii="Calibri" w:hAnsi="Calibri"/>
          <w:color w:val="auto"/>
          <w:kern w:val="0"/>
          <w:sz w:val="22"/>
          <w:szCs w:val="22"/>
        </w:rPr>
        <w:t xml:space="preserve">pkt 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 1.</w:t>
      </w:r>
    </w:p>
    <w:p w14:paraId="12AE5E3D" w14:textId="77777777" w:rsidR="00A01501" w:rsidRPr="00C47AE7" w:rsidRDefault="00A01501" w:rsidP="00A01501">
      <w:pPr>
        <w:widowControl/>
        <w:numPr>
          <w:ilvl w:val="0"/>
          <w:numId w:val="17"/>
        </w:numPr>
        <w:tabs>
          <w:tab w:val="clear" w:pos="0"/>
          <w:tab w:val="left" w:pos="567"/>
        </w:tabs>
        <w:overflowPunct/>
        <w:ind w:left="567" w:hanging="283"/>
        <w:jc w:val="both"/>
        <w:textAlignment w:val="auto"/>
        <w:rPr>
          <w:rFonts w:ascii="Calibri" w:eastAsia="Arial" w:hAnsi="Calibri"/>
          <w:color w:val="auto"/>
          <w:kern w:val="0"/>
          <w:sz w:val="22"/>
          <w:szCs w:val="22"/>
        </w:rPr>
      </w:pPr>
      <w:r w:rsidRPr="00C47AE7">
        <w:rPr>
          <w:rFonts w:ascii="Calibri" w:eastAsia="Arial" w:hAnsi="Calibri"/>
          <w:color w:val="auto"/>
          <w:kern w:val="0"/>
          <w:sz w:val="22"/>
          <w:szCs w:val="22"/>
        </w:rPr>
        <w:t xml:space="preserve">za nie przedstawienie w terminie informacji, o których mowa w § </w:t>
      </w:r>
      <w:r w:rsidRPr="00CF6438">
        <w:rPr>
          <w:rFonts w:ascii="Calibri" w:eastAsia="Arial" w:hAnsi="Calibri"/>
          <w:color w:val="auto"/>
          <w:kern w:val="0"/>
          <w:sz w:val="22"/>
          <w:szCs w:val="22"/>
        </w:rPr>
        <w:t xml:space="preserve">3 pkt. 2.10, 2.11, 2.12, 2.13 </w:t>
      </w:r>
      <w:r w:rsidRPr="00C47AE7">
        <w:rPr>
          <w:rFonts w:ascii="Calibri" w:eastAsia="Arial" w:hAnsi="Calibri"/>
          <w:color w:val="auto"/>
          <w:kern w:val="0"/>
          <w:sz w:val="22"/>
          <w:szCs w:val="22"/>
        </w:rPr>
        <w:t>niniejszej umowy  w wysokości 1.000,00 zł.</w:t>
      </w:r>
    </w:p>
    <w:p w14:paraId="4661FF6F" w14:textId="77777777" w:rsidR="00A01501" w:rsidRPr="00C47AE7" w:rsidRDefault="00A01501" w:rsidP="00A01501">
      <w:pPr>
        <w:widowControl/>
        <w:numPr>
          <w:ilvl w:val="0"/>
          <w:numId w:val="17"/>
        </w:numPr>
        <w:tabs>
          <w:tab w:val="clear" w:pos="0"/>
          <w:tab w:val="num" w:pos="567"/>
        </w:tabs>
        <w:overflowPunct/>
        <w:spacing w:after="60"/>
        <w:ind w:left="567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za nie zatrudnienie przy realizacji wymaganych czynności osób na podstawie umowy o pracę, Wykonawca będzie zobowiązany do zapłacenia kary umownej Zamawiającemu, w wysokości 0,5 % całkowitego wynagrodzenia brutto określonego w § 5 </w:t>
      </w:r>
      <w:r>
        <w:rPr>
          <w:rFonts w:ascii="Calibri" w:hAnsi="Calibri"/>
          <w:color w:val="auto"/>
          <w:kern w:val="0"/>
          <w:sz w:val="22"/>
          <w:szCs w:val="22"/>
        </w:rPr>
        <w:t xml:space="preserve">pkt 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 1, za każdą osobę zatrudnioną w oparciu o inny stosunek prawny niż stosunek pracy.</w:t>
      </w:r>
    </w:p>
    <w:p w14:paraId="389124C9" w14:textId="77777777" w:rsidR="00A01501" w:rsidRPr="00C47AE7" w:rsidRDefault="00A01501" w:rsidP="00A01501">
      <w:pPr>
        <w:widowControl/>
        <w:numPr>
          <w:ilvl w:val="0"/>
          <w:numId w:val="15"/>
        </w:numPr>
        <w:tabs>
          <w:tab w:val="left" w:pos="283"/>
        </w:tabs>
        <w:overflowPunct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Zamawiający płaci Wykonawcy kary umowne:</w:t>
      </w:r>
    </w:p>
    <w:p w14:paraId="333CF63B" w14:textId="77777777" w:rsidR="00A01501" w:rsidRPr="00C47AE7" w:rsidRDefault="00A01501" w:rsidP="00A01501">
      <w:pPr>
        <w:widowControl/>
        <w:numPr>
          <w:ilvl w:val="0"/>
          <w:numId w:val="7"/>
        </w:numPr>
        <w:tabs>
          <w:tab w:val="clear" w:pos="0"/>
          <w:tab w:val="left" w:pos="567"/>
        </w:tabs>
        <w:overflowPunct/>
        <w:spacing w:after="60"/>
        <w:ind w:left="567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lastRenderedPageBreak/>
        <w:t xml:space="preserve">za odstąpienie od umowy z przyczyn zależnych od Zamawiającego w wysokości 20 % wynagrodzenia umownego brutto określonego w § 5 </w:t>
      </w:r>
      <w:r>
        <w:rPr>
          <w:rFonts w:ascii="Calibri" w:hAnsi="Calibri"/>
          <w:color w:val="auto"/>
          <w:kern w:val="0"/>
          <w:sz w:val="22"/>
          <w:szCs w:val="22"/>
        </w:rPr>
        <w:t xml:space="preserve">pkt 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 1, przy czym kara nie przysługuje, jeżeli odstąpienie od umowy nastąpi z przyczyn, o których mowa w art. 456 ust. 1 pkt 1 ustawy </w:t>
      </w:r>
      <w:proofErr w:type="spellStart"/>
      <w:r w:rsidRPr="00C47AE7">
        <w:rPr>
          <w:rFonts w:ascii="Calibri" w:hAnsi="Calibri"/>
          <w:color w:val="auto"/>
          <w:kern w:val="0"/>
          <w:sz w:val="22"/>
          <w:szCs w:val="22"/>
        </w:rPr>
        <w:t>Pzp</w:t>
      </w:r>
      <w:proofErr w:type="spellEnd"/>
      <w:r w:rsidRPr="00C47AE7">
        <w:rPr>
          <w:rFonts w:ascii="Calibri" w:hAnsi="Calibri"/>
          <w:color w:val="auto"/>
          <w:kern w:val="0"/>
          <w:sz w:val="22"/>
          <w:szCs w:val="22"/>
        </w:rPr>
        <w:t>.</w:t>
      </w:r>
    </w:p>
    <w:p w14:paraId="44BF0CA6" w14:textId="77777777" w:rsidR="00A01501" w:rsidRPr="00C47AE7" w:rsidRDefault="00A01501" w:rsidP="00A01501">
      <w:pPr>
        <w:widowControl/>
        <w:numPr>
          <w:ilvl w:val="0"/>
          <w:numId w:val="6"/>
        </w:numPr>
        <w:tabs>
          <w:tab w:val="left" w:pos="283"/>
        </w:tabs>
        <w:overflowPunct/>
        <w:spacing w:after="60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Łączna maksymalna wysokość kar umownych, których  Strony mogą dochodzić nie może przekroczyć 20% wynagrodzenia brutto, określonego w  § 5 </w:t>
      </w:r>
      <w:r>
        <w:rPr>
          <w:rFonts w:ascii="Calibri" w:hAnsi="Calibri"/>
          <w:color w:val="auto"/>
          <w:kern w:val="0"/>
          <w:sz w:val="22"/>
          <w:szCs w:val="22"/>
        </w:rPr>
        <w:t xml:space="preserve">pkt 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>. 1.</w:t>
      </w:r>
    </w:p>
    <w:p w14:paraId="705526A0" w14:textId="77777777" w:rsidR="00A01501" w:rsidRPr="00C47AE7" w:rsidRDefault="00A01501" w:rsidP="00A01501">
      <w:pPr>
        <w:widowControl/>
        <w:numPr>
          <w:ilvl w:val="0"/>
          <w:numId w:val="6"/>
        </w:numPr>
        <w:tabs>
          <w:tab w:val="clear" w:pos="0"/>
          <w:tab w:val="left" w:pos="283"/>
        </w:tabs>
        <w:overflowPunct/>
        <w:spacing w:after="60"/>
        <w:ind w:left="283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Za zwłokę w zapłacie faktury Zamawiający zapłaci odsetki ustawowe.</w:t>
      </w:r>
    </w:p>
    <w:p w14:paraId="0DB7BEAA" w14:textId="77777777" w:rsidR="00A01501" w:rsidRPr="00C47AE7" w:rsidRDefault="00A01501" w:rsidP="00A01501">
      <w:pPr>
        <w:widowControl/>
        <w:numPr>
          <w:ilvl w:val="0"/>
          <w:numId w:val="6"/>
        </w:numPr>
        <w:tabs>
          <w:tab w:val="clear" w:pos="0"/>
          <w:tab w:val="left" w:pos="283"/>
        </w:tabs>
        <w:overflowPunct/>
        <w:ind w:left="283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Strony zastrzegają sobie prawo do odszkodowania na zasadach ogólnych, o ile wartość faktycznie poniesionych szkód przekracza wysokość kar umownych.</w:t>
      </w:r>
    </w:p>
    <w:p w14:paraId="5D1A4105" w14:textId="77777777" w:rsidR="00A01501" w:rsidRPr="00C47AE7" w:rsidRDefault="00A01501" w:rsidP="00A01501">
      <w:pPr>
        <w:widowControl/>
        <w:overflowPunct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</w:p>
    <w:p w14:paraId="533D3EAC" w14:textId="77777777" w:rsidR="00A01501" w:rsidRPr="00C47AE7" w:rsidRDefault="00864B21" w:rsidP="00A01501">
      <w:pPr>
        <w:widowControl/>
        <w:overflowPunct/>
        <w:spacing w:after="120"/>
        <w:jc w:val="center"/>
        <w:textAlignment w:val="auto"/>
        <w:rPr>
          <w:rFonts w:ascii="Calibri" w:hAnsi="Calibri"/>
          <w:b/>
          <w:color w:val="auto"/>
          <w:kern w:val="0"/>
          <w:sz w:val="22"/>
          <w:szCs w:val="22"/>
        </w:rPr>
      </w:pPr>
      <w:r>
        <w:rPr>
          <w:rFonts w:ascii="Calibri" w:hAnsi="Calibri"/>
          <w:b/>
          <w:color w:val="auto"/>
          <w:kern w:val="0"/>
          <w:sz w:val="22"/>
          <w:szCs w:val="22"/>
        </w:rPr>
        <w:t xml:space="preserve">      </w:t>
      </w:r>
      <w:r w:rsidR="00A01501" w:rsidRPr="00C47AE7">
        <w:rPr>
          <w:rFonts w:ascii="Calibri" w:hAnsi="Calibri"/>
          <w:b/>
          <w:color w:val="auto"/>
          <w:kern w:val="0"/>
          <w:sz w:val="22"/>
          <w:szCs w:val="22"/>
        </w:rPr>
        <w:t>§ 11. Odstąpienie od umowy</w:t>
      </w:r>
    </w:p>
    <w:p w14:paraId="6F9A2EDD" w14:textId="77777777" w:rsidR="00A01501" w:rsidRPr="00C47AE7" w:rsidRDefault="00A01501" w:rsidP="00A01501">
      <w:pPr>
        <w:widowControl/>
        <w:tabs>
          <w:tab w:val="left" w:pos="283"/>
        </w:tabs>
        <w:overflowPunct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>
        <w:rPr>
          <w:rFonts w:ascii="Calibri" w:hAnsi="Calibri"/>
          <w:color w:val="auto"/>
          <w:kern w:val="0"/>
          <w:sz w:val="22"/>
          <w:szCs w:val="22"/>
        </w:rPr>
        <w:t xml:space="preserve">1.   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>Zamawiającemu przysługuje prawo odstąpienia od umowy, gdy:</w:t>
      </w:r>
    </w:p>
    <w:p w14:paraId="0904C116" w14:textId="77777777" w:rsidR="00A01501" w:rsidRPr="00C47AE7" w:rsidRDefault="00A01501" w:rsidP="00A01501">
      <w:pPr>
        <w:widowControl/>
        <w:numPr>
          <w:ilvl w:val="0"/>
          <w:numId w:val="13"/>
        </w:numPr>
        <w:tabs>
          <w:tab w:val="clear" w:pos="0"/>
          <w:tab w:val="left" w:pos="567"/>
        </w:tabs>
        <w:overflowPunct/>
        <w:ind w:left="567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wystąpi istotna zmiana okoliczności powodująca, że wykonanie umowy nie leży w interesie publicznym, czego nie można było przewidzieć w chwili zawarcia umowy, lub dalsze wykonywanie umowy może zagrozić podstawowemu interesowi bezpieczeństwa państwa lub bezpieczeństwu publicznemu - odstąpienie od umowy w tym wypadku może nastąpić w terminie </w:t>
      </w:r>
      <w:r>
        <w:rPr>
          <w:rFonts w:ascii="Calibri" w:hAnsi="Calibri"/>
          <w:color w:val="auto"/>
          <w:kern w:val="0"/>
          <w:sz w:val="22"/>
          <w:szCs w:val="22"/>
        </w:rPr>
        <w:t>14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 dni od powzięcia wiadomości o powyższych okolicznościach,</w:t>
      </w:r>
    </w:p>
    <w:p w14:paraId="16701295" w14:textId="77777777" w:rsidR="00A01501" w:rsidRPr="00C47AE7" w:rsidRDefault="00A01501" w:rsidP="00A01501">
      <w:pPr>
        <w:widowControl/>
        <w:numPr>
          <w:ilvl w:val="0"/>
          <w:numId w:val="13"/>
        </w:numPr>
        <w:tabs>
          <w:tab w:val="clear" w:pos="0"/>
          <w:tab w:val="left" w:pos="567"/>
        </w:tabs>
        <w:overflowPunct/>
        <w:ind w:left="567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Wykonawca nie rozpoczął prac bez uzasadnionych przyczyn oraz nie kontynuuje ich pomimo wezwania Zamawiającego złożonego na piśmie,</w:t>
      </w:r>
    </w:p>
    <w:p w14:paraId="64858A56" w14:textId="77777777" w:rsidR="00A01501" w:rsidRPr="00C47AE7" w:rsidRDefault="00A01501" w:rsidP="00A01501">
      <w:pPr>
        <w:widowControl/>
        <w:numPr>
          <w:ilvl w:val="0"/>
          <w:numId w:val="13"/>
        </w:numPr>
        <w:tabs>
          <w:tab w:val="clear" w:pos="0"/>
          <w:tab w:val="left" w:pos="567"/>
        </w:tabs>
        <w:overflowPunct/>
        <w:ind w:left="567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Wykonawca realizuje prace przewidziane niniejszą umową w sposób różny od opisanego w umowie,</w:t>
      </w:r>
    </w:p>
    <w:p w14:paraId="7218E586" w14:textId="77777777" w:rsidR="00A01501" w:rsidRPr="00C47AE7" w:rsidRDefault="00A01501" w:rsidP="00A01501">
      <w:pPr>
        <w:widowControl/>
        <w:numPr>
          <w:ilvl w:val="0"/>
          <w:numId w:val="13"/>
        </w:numPr>
        <w:tabs>
          <w:tab w:val="clear" w:pos="0"/>
          <w:tab w:val="left" w:pos="567"/>
        </w:tabs>
        <w:overflowPunct/>
        <w:ind w:left="567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Wykonawca bez uzasadnionej przyczyny przerwał realizację prac i przerwa ta trwa dłużej niż </w:t>
      </w:r>
      <w:r>
        <w:rPr>
          <w:rFonts w:ascii="Calibri" w:hAnsi="Calibri"/>
          <w:color w:val="auto"/>
          <w:kern w:val="0"/>
          <w:sz w:val="22"/>
          <w:szCs w:val="22"/>
        </w:rPr>
        <w:t xml:space="preserve">3 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 dni.</w:t>
      </w:r>
    </w:p>
    <w:p w14:paraId="402A2F2E" w14:textId="77777777" w:rsidR="00A01501" w:rsidRPr="00C47AE7" w:rsidRDefault="00A01501" w:rsidP="00A01501">
      <w:pPr>
        <w:widowControl/>
        <w:numPr>
          <w:ilvl w:val="0"/>
          <w:numId w:val="13"/>
        </w:numPr>
        <w:tabs>
          <w:tab w:val="clear" w:pos="0"/>
          <w:tab w:val="left" w:pos="567"/>
        </w:tabs>
        <w:overflowPunct/>
        <w:ind w:left="567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Wykonawca przekroczył termin wykonania zamówienia o </w:t>
      </w:r>
      <w:r>
        <w:rPr>
          <w:rFonts w:ascii="Calibri" w:hAnsi="Calibri"/>
          <w:color w:val="auto"/>
          <w:kern w:val="0"/>
          <w:sz w:val="22"/>
          <w:szCs w:val="22"/>
        </w:rPr>
        <w:t>7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 dni.</w:t>
      </w:r>
    </w:p>
    <w:p w14:paraId="2D60C7F6" w14:textId="77777777" w:rsidR="00A01501" w:rsidRPr="00C47AE7" w:rsidRDefault="00A01501" w:rsidP="00A01501">
      <w:pPr>
        <w:widowControl/>
        <w:numPr>
          <w:ilvl w:val="0"/>
          <w:numId w:val="13"/>
        </w:numPr>
        <w:shd w:val="clear" w:color="auto" w:fill="FFFFFF"/>
        <w:tabs>
          <w:tab w:val="clear" w:pos="0"/>
          <w:tab w:val="left" w:pos="283"/>
          <w:tab w:val="left" w:pos="567"/>
        </w:tabs>
        <w:overflowPunct/>
        <w:ind w:left="567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eastAsia="Arial" w:hAnsi="Calibri"/>
          <w:color w:val="auto"/>
          <w:kern w:val="0"/>
          <w:sz w:val="22"/>
          <w:szCs w:val="22"/>
        </w:rPr>
        <w:t xml:space="preserve">Wykonawca nie wypełni zobowiązań dotyczących zatrudniania osób zgodnie z art. 95 ust. 1 ustawy </w:t>
      </w:r>
      <w:proofErr w:type="spellStart"/>
      <w:r w:rsidRPr="00C47AE7">
        <w:rPr>
          <w:rFonts w:ascii="Calibri" w:eastAsia="Arial" w:hAnsi="Calibri"/>
          <w:color w:val="auto"/>
          <w:kern w:val="0"/>
          <w:sz w:val="22"/>
          <w:szCs w:val="22"/>
        </w:rPr>
        <w:t>Pzp</w:t>
      </w:r>
      <w:proofErr w:type="spellEnd"/>
      <w:r w:rsidRPr="00C47AE7">
        <w:rPr>
          <w:rFonts w:ascii="Calibri" w:eastAsia="Arial" w:hAnsi="Calibri"/>
          <w:color w:val="auto"/>
          <w:kern w:val="0"/>
          <w:sz w:val="22"/>
          <w:szCs w:val="22"/>
        </w:rPr>
        <w:t>.</w:t>
      </w:r>
    </w:p>
    <w:p w14:paraId="74E3F072" w14:textId="77777777" w:rsidR="00A01501" w:rsidRPr="00C47AE7" w:rsidRDefault="00A01501" w:rsidP="00A01501">
      <w:pPr>
        <w:widowControl/>
        <w:numPr>
          <w:ilvl w:val="0"/>
          <w:numId w:val="13"/>
        </w:numPr>
        <w:shd w:val="clear" w:color="auto" w:fill="FFFFFF"/>
        <w:tabs>
          <w:tab w:val="clear" w:pos="0"/>
          <w:tab w:val="left" w:pos="283"/>
          <w:tab w:val="num" w:pos="567"/>
        </w:tabs>
        <w:overflowPunct/>
        <w:spacing w:after="60"/>
        <w:ind w:left="567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wystąpiła konieczność wielokrotnego</w:t>
      </w:r>
      <w:r>
        <w:rPr>
          <w:rFonts w:ascii="Calibri" w:hAnsi="Calibri"/>
          <w:color w:val="auto"/>
          <w:kern w:val="0"/>
          <w:sz w:val="22"/>
          <w:szCs w:val="22"/>
        </w:rPr>
        <w:t xml:space="preserve"> ( co najmniej trzykrotnego )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 dokonywania bezpośredniej zapłaty Podwykonawcy lub dalszemu Podwykonawcy, o których mowa w § 12  lub konieczność dokonania bezpośrednich zapłat na sumę większą niż 5% wartości umowy (zgodnie z art. 465 ust. 7 ust. </w:t>
      </w:r>
      <w:proofErr w:type="spellStart"/>
      <w:r w:rsidRPr="00C47AE7">
        <w:rPr>
          <w:rFonts w:ascii="Calibri" w:hAnsi="Calibri"/>
          <w:color w:val="auto"/>
          <w:kern w:val="0"/>
          <w:sz w:val="22"/>
          <w:szCs w:val="22"/>
        </w:rPr>
        <w:t>Pzp</w:t>
      </w:r>
      <w:proofErr w:type="spellEnd"/>
      <w:r w:rsidRPr="00C47AE7">
        <w:rPr>
          <w:rFonts w:ascii="Calibri" w:hAnsi="Calibri"/>
          <w:color w:val="auto"/>
          <w:kern w:val="0"/>
          <w:sz w:val="22"/>
          <w:szCs w:val="22"/>
        </w:rPr>
        <w:t>).</w:t>
      </w:r>
    </w:p>
    <w:p w14:paraId="678C3B93" w14:textId="77777777" w:rsidR="00A01501" w:rsidRPr="00C47AE7" w:rsidRDefault="00A01501" w:rsidP="00A01501">
      <w:pPr>
        <w:widowControl/>
        <w:tabs>
          <w:tab w:val="left" w:pos="283"/>
        </w:tabs>
        <w:overflowPunct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>
        <w:rPr>
          <w:rFonts w:ascii="Calibri" w:hAnsi="Calibri"/>
          <w:color w:val="auto"/>
          <w:kern w:val="0"/>
          <w:sz w:val="22"/>
          <w:szCs w:val="22"/>
        </w:rPr>
        <w:t xml:space="preserve">2.   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>Wykonawcy przysługuje prawo odstąpienia od umowy jeżeli  Zamawiający:</w:t>
      </w:r>
    </w:p>
    <w:p w14:paraId="09D6617A" w14:textId="77777777" w:rsidR="00A01501" w:rsidRPr="00C47AE7" w:rsidRDefault="00A01501" w:rsidP="00A01501">
      <w:pPr>
        <w:widowControl/>
        <w:numPr>
          <w:ilvl w:val="0"/>
          <w:numId w:val="10"/>
        </w:numPr>
        <w:tabs>
          <w:tab w:val="clear" w:pos="294"/>
          <w:tab w:val="left" w:pos="567"/>
        </w:tabs>
        <w:overflowPunct/>
        <w:ind w:left="567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odmawia bez wskazania uzasadnionej przyczyny odbioru robót lub odmawia podpisania protokołu odbioru,</w:t>
      </w:r>
    </w:p>
    <w:p w14:paraId="00664E74" w14:textId="77777777" w:rsidR="00A01501" w:rsidRPr="00234735" w:rsidRDefault="00A01501" w:rsidP="00A01501">
      <w:pPr>
        <w:widowControl/>
        <w:numPr>
          <w:ilvl w:val="0"/>
          <w:numId w:val="10"/>
        </w:numPr>
        <w:tabs>
          <w:tab w:val="clear" w:pos="294"/>
          <w:tab w:val="left" w:pos="567"/>
        </w:tabs>
        <w:overflowPunct/>
        <w:spacing w:after="60"/>
        <w:ind w:left="567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zawiadomi Wykonawcę, iż wobec zaistnienia uprzednio nie przewidzianych okoliczności nie będzie mógł spełnić swoich zobowiązań umownych wobec Wykonawcy.</w:t>
      </w:r>
    </w:p>
    <w:p w14:paraId="6FDC7667" w14:textId="77777777" w:rsidR="00A01501" w:rsidRPr="00C47AE7" w:rsidRDefault="00A01501" w:rsidP="00A01501">
      <w:pPr>
        <w:widowControl/>
        <w:tabs>
          <w:tab w:val="left" w:pos="283"/>
        </w:tabs>
        <w:overflowPunct/>
        <w:spacing w:after="60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>
        <w:rPr>
          <w:rFonts w:ascii="Calibri" w:hAnsi="Calibri"/>
          <w:color w:val="auto"/>
          <w:kern w:val="0"/>
          <w:sz w:val="22"/>
          <w:szCs w:val="22"/>
        </w:rPr>
        <w:t xml:space="preserve">3.   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Odstąpienie od umowy, o którym mowa w ust. 1 i 2, może nastąpić w terminie </w:t>
      </w:r>
      <w:r>
        <w:rPr>
          <w:rFonts w:ascii="Calibri" w:hAnsi="Calibri"/>
          <w:color w:val="auto"/>
          <w:kern w:val="0"/>
          <w:sz w:val="22"/>
          <w:szCs w:val="22"/>
        </w:rPr>
        <w:t>7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 dni od powzięcia wiadomości o okolicznościach uprawniających do odstąpienia od umowy. Powinno nastąpić w formie pisemnej pod rygorem nieważności takiego oświadczenia i powinno zawierać uzasadnienie.</w:t>
      </w:r>
    </w:p>
    <w:p w14:paraId="77B74B72" w14:textId="77777777" w:rsidR="00A01501" w:rsidRPr="00C47AE7" w:rsidRDefault="00A01501" w:rsidP="00A01501">
      <w:pPr>
        <w:widowControl/>
        <w:tabs>
          <w:tab w:val="left" w:pos="283"/>
        </w:tabs>
        <w:overflowPunct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>
        <w:rPr>
          <w:rFonts w:ascii="Calibri" w:hAnsi="Calibri"/>
          <w:color w:val="auto"/>
          <w:kern w:val="0"/>
          <w:sz w:val="22"/>
          <w:szCs w:val="22"/>
        </w:rPr>
        <w:t xml:space="preserve">4.  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>W wypadku odstąpienia od umowy Wykonawcę oraz Zamawiającego obciążają następujące obowiązki szczegółowe:</w:t>
      </w:r>
    </w:p>
    <w:p w14:paraId="4DD65092" w14:textId="77777777" w:rsidR="00A01501" w:rsidRPr="00C47AE7" w:rsidRDefault="00A01501" w:rsidP="00A01501">
      <w:pPr>
        <w:widowControl/>
        <w:numPr>
          <w:ilvl w:val="0"/>
          <w:numId w:val="3"/>
        </w:numPr>
        <w:tabs>
          <w:tab w:val="clear" w:pos="1068"/>
          <w:tab w:val="left" w:pos="567"/>
        </w:tabs>
        <w:overflowPunct/>
        <w:ind w:left="567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w terminie siedmiu dni od daty odstąpienia od umowy Wykonawca przy udziale Zamawiającego sporządzi szczegółowy protokół inwentaryzacji robót w toku według stanu na dzień odstąpienia,</w:t>
      </w:r>
    </w:p>
    <w:p w14:paraId="31DDCA21" w14:textId="77777777" w:rsidR="00A01501" w:rsidRPr="00C47AE7" w:rsidRDefault="00A01501" w:rsidP="00A01501">
      <w:pPr>
        <w:widowControl/>
        <w:numPr>
          <w:ilvl w:val="0"/>
          <w:numId w:val="3"/>
        </w:numPr>
        <w:tabs>
          <w:tab w:val="clear" w:pos="1068"/>
          <w:tab w:val="left" w:pos="567"/>
        </w:tabs>
        <w:overflowPunct/>
        <w:ind w:left="567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Wykonawca zabezpieczy przerwane roboty w zakresie obustronnie uzgodnionym na koszt tej strony, która odstąpiła od umowy,</w:t>
      </w:r>
    </w:p>
    <w:p w14:paraId="24A02CB5" w14:textId="77777777" w:rsidR="00A01501" w:rsidRPr="00C47AE7" w:rsidRDefault="00A01501" w:rsidP="00A01501">
      <w:pPr>
        <w:widowControl/>
        <w:numPr>
          <w:ilvl w:val="0"/>
          <w:numId w:val="3"/>
        </w:numPr>
        <w:tabs>
          <w:tab w:val="clear" w:pos="1068"/>
          <w:tab w:val="left" w:pos="567"/>
        </w:tabs>
        <w:overflowPunct/>
        <w:ind w:left="567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Wykonawca sporządzi wykaz tych materiałów lub urządzeń, które nie mogą być wykorzystane przez Wykonawcę do realizacji innych robót nieobjętych niniejszą umową, jeżeli odstąpienie od umowy nastąpiło z przyczyn niezależnych od niego,</w:t>
      </w:r>
    </w:p>
    <w:p w14:paraId="2FDFD1A1" w14:textId="77777777" w:rsidR="00A01501" w:rsidRPr="00C47AE7" w:rsidRDefault="00A01501" w:rsidP="00A01501">
      <w:pPr>
        <w:widowControl/>
        <w:numPr>
          <w:ilvl w:val="0"/>
          <w:numId w:val="3"/>
        </w:numPr>
        <w:tabs>
          <w:tab w:val="clear" w:pos="1068"/>
          <w:tab w:val="left" w:pos="567"/>
        </w:tabs>
        <w:overflowPunct/>
        <w:spacing w:after="60"/>
        <w:ind w:left="567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Wykonawca zgłosi do dokonania przez Zamawiającego odbioru robót przerwanych oraz robót zabezpieczających niezwłocznie, a najpóźniej w terminie </w:t>
      </w:r>
      <w:r>
        <w:rPr>
          <w:rFonts w:ascii="Calibri" w:hAnsi="Calibri"/>
          <w:color w:val="auto"/>
          <w:kern w:val="0"/>
          <w:sz w:val="22"/>
          <w:szCs w:val="22"/>
        </w:rPr>
        <w:t>14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 dni usunie z terenu budowy urządzenia zaplecza przez niego dostarczone lub wzniesione,</w:t>
      </w:r>
    </w:p>
    <w:p w14:paraId="3879D7F8" w14:textId="77777777" w:rsidR="00A01501" w:rsidRPr="00FE39D8" w:rsidRDefault="00A01501" w:rsidP="00A01501">
      <w:pPr>
        <w:pStyle w:val="Akapitzlist"/>
        <w:widowControl/>
        <w:tabs>
          <w:tab w:val="left" w:pos="567"/>
        </w:tabs>
        <w:overflowPunct/>
        <w:ind w:left="0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>
        <w:rPr>
          <w:rFonts w:ascii="Calibri" w:hAnsi="Calibri"/>
          <w:color w:val="auto"/>
          <w:kern w:val="0"/>
          <w:sz w:val="22"/>
          <w:szCs w:val="22"/>
        </w:rPr>
        <w:t xml:space="preserve">5.  </w:t>
      </w:r>
      <w:r w:rsidRPr="00FE39D8">
        <w:rPr>
          <w:rFonts w:ascii="Calibri" w:hAnsi="Calibri"/>
          <w:color w:val="auto"/>
          <w:kern w:val="0"/>
          <w:sz w:val="22"/>
          <w:szCs w:val="22"/>
        </w:rPr>
        <w:t>Zamawiający w razie odstąpienia od umowy z przyczyn, za które Wykonawca nie odpowiada obowiązany jest do:</w:t>
      </w:r>
    </w:p>
    <w:p w14:paraId="355F0DB3" w14:textId="77777777" w:rsidR="00A01501" w:rsidRPr="00C47AE7" w:rsidRDefault="00A01501" w:rsidP="00A01501">
      <w:pPr>
        <w:widowControl/>
        <w:numPr>
          <w:ilvl w:val="0"/>
          <w:numId w:val="8"/>
        </w:numPr>
        <w:tabs>
          <w:tab w:val="clear" w:pos="0"/>
          <w:tab w:val="left" w:pos="567"/>
        </w:tabs>
        <w:overflowPunct/>
        <w:ind w:left="850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dokonania odbioru robót przerwanych oraz do zapłaty wynagrodzenia za roboty, które zostały wykonane do dnia odstąpienia,</w:t>
      </w:r>
    </w:p>
    <w:p w14:paraId="1A9D663E" w14:textId="77777777" w:rsidR="00A01501" w:rsidRPr="00C47AE7" w:rsidRDefault="00A01501" w:rsidP="00A01501">
      <w:pPr>
        <w:widowControl/>
        <w:numPr>
          <w:ilvl w:val="0"/>
          <w:numId w:val="8"/>
        </w:numPr>
        <w:tabs>
          <w:tab w:val="clear" w:pos="0"/>
          <w:tab w:val="left" w:pos="567"/>
        </w:tabs>
        <w:overflowPunct/>
        <w:ind w:left="850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odkupienia materiałów lub urządzeń określonych w p pkt. 3 niniejszego punktu,</w:t>
      </w:r>
    </w:p>
    <w:p w14:paraId="236826AD" w14:textId="77777777" w:rsidR="00A01501" w:rsidRPr="00C47AE7" w:rsidRDefault="00A01501" w:rsidP="00A01501">
      <w:pPr>
        <w:widowControl/>
        <w:numPr>
          <w:ilvl w:val="0"/>
          <w:numId w:val="8"/>
        </w:numPr>
        <w:tabs>
          <w:tab w:val="clear" w:pos="0"/>
          <w:tab w:val="left" w:pos="567"/>
        </w:tabs>
        <w:overflowPunct/>
        <w:ind w:left="850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rozliczenia się z Wykonawcą z tytułu nierozliczonych w inny sposób kosztów budowy, obiektów zaplecza, obiektów zaplecza, urządzeń związanych z zagospodarowaniem i uzbrojeniem terenu budowy, chyba że Wykonawca wyrazi zgodę na przejęcie tych obiektów i urządzeń,</w:t>
      </w:r>
    </w:p>
    <w:p w14:paraId="6DA07FA1" w14:textId="77777777" w:rsidR="00A01501" w:rsidRPr="00C47AE7" w:rsidRDefault="00A01501" w:rsidP="00A01501">
      <w:pPr>
        <w:widowControl/>
        <w:numPr>
          <w:ilvl w:val="0"/>
          <w:numId w:val="8"/>
        </w:numPr>
        <w:tabs>
          <w:tab w:val="clear" w:pos="0"/>
          <w:tab w:val="left" w:pos="567"/>
        </w:tabs>
        <w:overflowPunct/>
        <w:ind w:left="850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przejęcia od Wykonawcy pod swój dozór terenu budowy.</w:t>
      </w:r>
    </w:p>
    <w:p w14:paraId="414D39F3" w14:textId="77777777" w:rsidR="00864B21" w:rsidRDefault="00864B21" w:rsidP="00A01501">
      <w:pPr>
        <w:widowControl/>
        <w:overflowPunct/>
        <w:spacing w:after="120"/>
        <w:jc w:val="center"/>
        <w:textAlignment w:val="auto"/>
        <w:rPr>
          <w:rFonts w:ascii="Calibri" w:hAnsi="Calibri"/>
          <w:b/>
          <w:color w:val="auto"/>
          <w:kern w:val="0"/>
          <w:sz w:val="22"/>
          <w:szCs w:val="22"/>
        </w:rPr>
      </w:pPr>
    </w:p>
    <w:p w14:paraId="4AB4FFDC" w14:textId="77777777" w:rsidR="00A01501" w:rsidRPr="00C47AE7" w:rsidRDefault="00A01501" w:rsidP="00A01501">
      <w:pPr>
        <w:widowControl/>
        <w:overflowPunct/>
        <w:spacing w:after="120"/>
        <w:jc w:val="center"/>
        <w:textAlignment w:val="auto"/>
        <w:rPr>
          <w:rFonts w:ascii="Calibri" w:hAnsi="Calibri"/>
          <w:b/>
          <w:color w:val="auto"/>
          <w:kern w:val="0"/>
          <w:sz w:val="22"/>
          <w:szCs w:val="22"/>
        </w:rPr>
      </w:pPr>
      <w:r w:rsidRPr="00C47AE7">
        <w:rPr>
          <w:rFonts w:ascii="Calibri" w:hAnsi="Calibri"/>
          <w:b/>
          <w:color w:val="auto"/>
          <w:kern w:val="0"/>
          <w:sz w:val="22"/>
          <w:szCs w:val="22"/>
        </w:rPr>
        <w:t>§ 12. Podwykonawcy</w:t>
      </w:r>
    </w:p>
    <w:p w14:paraId="1CC879EF" w14:textId="77777777" w:rsidR="00A01501" w:rsidRPr="00C47AE7" w:rsidRDefault="00A01501" w:rsidP="00A01501">
      <w:pPr>
        <w:widowControl/>
        <w:numPr>
          <w:ilvl w:val="0"/>
          <w:numId w:val="21"/>
        </w:numPr>
        <w:tabs>
          <w:tab w:val="clear" w:pos="720"/>
          <w:tab w:val="num" w:pos="283"/>
        </w:tabs>
        <w:overflowPunct/>
        <w:spacing w:after="60"/>
        <w:ind w:left="283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Wykonawca może zlecić, wykonanie części robót podwykonawcom z zachowaniem zasad określonych w art. 647¹ Kodeksu cywilnego.</w:t>
      </w:r>
    </w:p>
    <w:p w14:paraId="51FA8596" w14:textId="77777777" w:rsidR="00A01501" w:rsidRPr="00C47AE7" w:rsidRDefault="00A01501" w:rsidP="00A01501">
      <w:pPr>
        <w:widowControl/>
        <w:numPr>
          <w:ilvl w:val="0"/>
          <w:numId w:val="21"/>
        </w:numPr>
        <w:tabs>
          <w:tab w:val="clear" w:pos="720"/>
          <w:tab w:val="num" w:pos="283"/>
        </w:tabs>
        <w:overflowPunct/>
        <w:ind w:left="283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Wykonawca oświadcza, że następujące roboty budowlane zostaną wykonane:</w:t>
      </w:r>
    </w:p>
    <w:p w14:paraId="12E3BB70" w14:textId="77777777" w:rsidR="00A01501" w:rsidRPr="00C47AE7" w:rsidRDefault="00A01501" w:rsidP="00A01501">
      <w:pPr>
        <w:widowControl/>
        <w:overflowPunct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ab/>
        <w:t xml:space="preserve">1) przez podwykonawców – </w:t>
      </w:r>
      <w:r w:rsidRPr="00792F2B">
        <w:rPr>
          <w:rFonts w:ascii="Calibri" w:hAnsi="Calibri"/>
          <w:color w:val="auto"/>
          <w:kern w:val="0"/>
          <w:sz w:val="22"/>
          <w:szCs w:val="22"/>
          <w:shd w:val="clear" w:color="auto" w:fill="FFFF00"/>
        </w:rPr>
        <w:t>……………………………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>…</w:t>
      </w:r>
    </w:p>
    <w:p w14:paraId="459A7966" w14:textId="77777777" w:rsidR="00A01501" w:rsidRPr="00C47AE7" w:rsidRDefault="00A01501" w:rsidP="00A01501">
      <w:pPr>
        <w:widowControl/>
        <w:overflowPunct/>
        <w:spacing w:after="60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ab/>
        <w:t>2) pozostałe roboty zostaną wykonane przez Wykonawcę.</w:t>
      </w:r>
    </w:p>
    <w:p w14:paraId="5230235B" w14:textId="77777777" w:rsidR="00A01501" w:rsidRPr="00C47AE7" w:rsidRDefault="00A01501" w:rsidP="00A01501">
      <w:pPr>
        <w:widowControl/>
        <w:numPr>
          <w:ilvl w:val="0"/>
          <w:numId w:val="19"/>
        </w:numPr>
        <w:overflowPunct/>
        <w:spacing w:after="60"/>
        <w:ind w:left="357" w:hanging="357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Umowa pomiędzy Wykonawcą a podwykonawcą powinna być zawarta w formie pisemnej pod rygorem nieważności.</w:t>
      </w:r>
    </w:p>
    <w:p w14:paraId="1BC94A14" w14:textId="77777777" w:rsidR="00A01501" w:rsidRPr="00C47AE7" w:rsidRDefault="00A01501" w:rsidP="00A01501">
      <w:pPr>
        <w:widowControl/>
        <w:numPr>
          <w:ilvl w:val="0"/>
          <w:numId w:val="19"/>
        </w:numPr>
        <w:overflowPunct/>
        <w:spacing w:after="60"/>
        <w:ind w:left="357" w:hanging="357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Wykonawca, podwykonawca lub dalszy podwykonawca zamówienia na roboty budowlane zamierzający zawrzeć umowę o podwykonawstwo, której przedmiotem są roboty budowlane, jest obowiązany, w trakcie realizacji zamówienia publicznego na roboty budowlane, do przedłożenia zamawiającemu projektu tej umowy, przy czym podwykonawca lub dalszy podwykonawca jest obowiązany dołączyć zgodę wykonawcy na zawarcie umowy o podwykonawstwo o treści zgodnej z projektem umowy.</w:t>
      </w:r>
    </w:p>
    <w:p w14:paraId="142BA9F3" w14:textId="77777777" w:rsidR="00A01501" w:rsidRPr="00C47AE7" w:rsidRDefault="00A01501" w:rsidP="00A01501">
      <w:pPr>
        <w:widowControl/>
        <w:numPr>
          <w:ilvl w:val="0"/>
          <w:numId w:val="19"/>
        </w:numPr>
        <w:overflowPunct/>
        <w:spacing w:after="60"/>
        <w:ind w:left="357" w:hanging="357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Termin zapłaty wynagrodzenia podwykonawcy lub dalszemu podwykonawcy przewidziany w umowie o podwykonawstwo nie może być dłuższy niż 30 dni od dnia doręczenia wykonawcy, podwykonawcy lub dalszemu podwykonawcy faktury lub rachunku, potwierdzających wykonanie zleconej podwykonawcy lub dalszemu podwykonawcy roboty budowlanej.</w:t>
      </w:r>
    </w:p>
    <w:p w14:paraId="6A238A18" w14:textId="77777777" w:rsidR="00A01501" w:rsidRPr="00C47AE7" w:rsidRDefault="00A01501" w:rsidP="00A01501">
      <w:pPr>
        <w:widowControl/>
        <w:numPr>
          <w:ilvl w:val="0"/>
          <w:numId w:val="19"/>
        </w:numPr>
        <w:overflowPunct/>
        <w:ind w:left="357" w:hanging="357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Zamawiający, w terminie 14 dni od daty złożenia projektu umowy lub jej zmiany zgłasza w formie pisemnej, pod rygorem nieważności, zastrzeżenia do projektu umowy o podwykonawstwo, której przedmiotem są roboty budowlane, w przypadku gdy:</w:t>
      </w:r>
    </w:p>
    <w:p w14:paraId="7075AB1C" w14:textId="77777777" w:rsidR="00A01501" w:rsidRPr="00C47AE7" w:rsidRDefault="00A01501" w:rsidP="00A01501">
      <w:pPr>
        <w:widowControl/>
        <w:overflowPunct/>
        <w:ind w:left="357" w:hanging="357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ab/>
        <w:t>a) nie spełnia  wymagań określonych w dokumentach zamówienia;</w:t>
      </w:r>
    </w:p>
    <w:p w14:paraId="6D323CB1" w14:textId="77777777" w:rsidR="00A01501" w:rsidRPr="00C47AE7" w:rsidRDefault="00A01501" w:rsidP="00A01501">
      <w:pPr>
        <w:widowControl/>
        <w:overflowPunct/>
        <w:ind w:left="357" w:hanging="357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ab/>
        <w:t>b) przewiduje ona termin zapłaty wynagrodzenia dłuższy niż określony w ust. 5;</w:t>
      </w:r>
    </w:p>
    <w:p w14:paraId="3B4F4551" w14:textId="77777777" w:rsidR="00A01501" w:rsidRPr="00C47AE7" w:rsidRDefault="00A01501" w:rsidP="00A01501">
      <w:pPr>
        <w:widowControl/>
        <w:overflowPunct/>
        <w:spacing w:after="60"/>
        <w:ind w:left="357" w:hanging="357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ab/>
        <w:t xml:space="preserve">c) zawiera ona postanowienia niezgodne z art. 463 ustawy </w:t>
      </w:r>
      <w:proofErr w:type="spellStart"/>
      <w:r w:rsidRPr="00C47AE7">
        <w:rPr>
          <w:rFonts w:ascii="Calibri" w:hAnsi="Calibri"/>
          <w:color w:val="auto"/>
          <w:kern w:val="0"/>
          <w:sz w:val="22"/>
          <w:szCs w:val="22"/>
        </w:rPr>
        <w:t>Pzp</w:t>
      </w:r>
      <w:proofErr w:type="spellEnd"/>
      <w:r w:rsidRPr="00C47AE7">
        <w:rPr>
          <w:rFonts w:ascii="Calibri" w:hAnsi="Calibri"/>
          <w:color w:val="auto"/>
          <w:kern w:val="0"/>
          <w:sz w:val="22"/>
          <w:szCs w:val="22"/>
        </w:rPr>
        <w:t>.</w:t>
      </w:r>
    </w:p>
    <w:p w14:paraId="6B23075E" w14:textId="77777777" w:rsidR="00A01501" w:rsidRPr="00C47AE7" w:rsidRDefault="00A01501" w:rsidP="00A01501">
      <w:pPr>
        <w:widowControl/>
        <w:numPr>
          <w:ilvl w:val="0"/>
          <w:numId w:val="36"/>
        </w:numPr>
        <w:overflowPunct/>
        <w:spacing w:after="60"/>
        <w:ind w:left="357" w:hanging="357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Niezgłoszenie pisemnych zastrzeżeń do przedłożonego projektu umowy o podwykonawstwo, której przedmiotem są roboty budowlane, w terminie określonym w ust. 6, uważa się za akceptację projektu umowy przez zamawiającego.</w:t>
      </w:r>
    </w:p>
    <w:p w14:paraId="39DEA446" w14:textId="77777777" w:rsidR="00A01501" w:rsidRPr="00C47AE7" w:rsidRDefault="00A01501" w:rsidP="00A01501">
      <w:pPr>
        <w:widowControl/>
        <w:numPr>
          <w:ilvl w:val="0"/>
          <w:numId w:val="36"/>
        </w:numPr>
        <w:overflowPunct/>
        <w:spacing w:after="60"/>
        <w:ind w:left="357" w:hanging="357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Wykonawca, podwykonawca lub dalszy podwykonawca zamówienia na roboty budowlane przedkłada zamawiającemu poświadczoną za zgodność z oryginałem kopię zawartej umowy o podwykonawstwo, której przedmiotem są roboty budowlane, w terminie 7 dni od dnia jej zawarcia.</w:t>
      </w:r>
    </w:p>
    <w:p w14:paraId="2D50E67A" w14:textId="77777777" w:rsidR="00A01501" w:rsidRPr="00C47AE7" w:rsidRDefault="00A01501" w:rsidP="00A01501">
      <w:pPr>
        <w:widowControl/>
        <w:numPr>
          <w:ilvl w:val="0"/>
          <w:numId w:val="36"/>
        </w:numPr>
        <w:overflowPunct/>
        <w:spacing w:after="60"/>
        <w:ind w:left="357" w:hanging="357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Zamawiający, w terminie 14 dni od daty złożenia kopii zawartej umowy o podwykonawstwo, zgłasza w formie pisemnej, pod rygorem nieważności, sprzeciw do umowy o podwykonawstwo, w przypadkach, o których mowa w ust. 6.</w:t>
      </w:r>
    </w:p>
    <w:p w14:paraId="13A69005" w14:textId="77777777" w:rsidR="00A01501" w:rsidRPr="00C47AE7" w:rsidRDefault="00A01501" w:rsidP="00A01501">
      <w:pPr>
        <w:widowControl/>
        <w:numPr>
          <w:ilvl w:val="0"/>
          <w:numId w:val="36"/>
        </w:numPr>
        <w:overflowPunct/>
        <w:spacing w:after="60"/>
        <w:ind w:left="357" w:hanging="357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Niezgłoszenie pisemnego sprzeciwu do przedłożonej umowy o podwykonawstwo, której przedmiotem są roboty budowlane, w terminie określonym w ust. 9, uważa się za akceptację umowy przez zamawiającego.</w:t>
      </w:r>
    </w:p>
    <w:p w14:paraId="77EFBE0B" w14:textId="77777777" w:rsidR="00A01501" w:rsidRPr="00C47AE7" w:rsidRDefault="00A01501" w:rsidP="00A01501">
      <w:pPr>
        <w:widowControl/>
        <w:numPr>
          <w:ilvl w:val="0"/>
          <w:numId w:val="36"/>
        </w:numPr>
        <w:overflowPunct/>
        <w:spacing w:after="60"/>
        <w:ind w:left="357" w:hanging="357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Wykonawca, podwykonawca lub dalszy podwykonawca zamówienia na roboty budowlane przedkłada zamawiającemu poświadczoną za zgodność z oryginałem kopię zawartej umowy o podwykonawstwo, której przedmiotem są dostawy lub usługi, w terminie 7 dni od dnia jej zawarcia, z wyłączeniem umów o podwykonawstwo o wartości mniejszej niż 0,5% wartości umowy w sprawie zamówienia publicznego oraz umów o podwykonawstwo, których przedmiot został wskazany przez zamawiającego w dokumentach zamówienia, jako niepodlegający niniejszemu obowiązkowi. Wyłączenie, o którym mowa w zdaniu pierwszym, nie dotyczy umów o podwykonawstwo o wartości większej niż 50.000 zł.</w:t>
      </w:r>
    </w:p>
    <w:p w14:paraId="435AAEF9" w14:textId="77777777" w:rsidR="00A01501" w:rsidRPr="00C47AE7" w:rsidRDefault="00A01501" w:rsidP="00A01501">
      <w:pPr>
        <w:widowControl/>
        <w:numPr>
          <w:ilvl w:val="0"/>
          <w:numId w:val="36"/>
        </w:numPr>
        <w:overflowPunct/>
        <w:spacing w:after="60"/>
        <w:ind w:left="357" w:hanging="357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W przypadku, o którym mowa w </w:t>
      </w:r>
      <w:r>
        <w:rPr>
          <w:rFonts w:ascii="Calibri" w:hAnsi="Calibri"/>
          <w:color w:val="auto"/>
          <w:kern w:val="0"/>
          <w:sz w:val="22"/>
          <w:szCs w:val="22"/>
        </w:rPr>
        <w:t xml:space="preserve">pkt 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 11, jeżeli termin zapłaty wynagrodzenia jest dłuższy niż określony w </w:t>
      </w:r>
      <w:r>
        <w:rPr>
          <w:rFonts w:ascii="Calibri" w:hAnsi="Calibri"/>
          <w:color w:val="auto"/>
          <w:kern w:val="0"/>
          <w:sz w:val="22"/>
          <w:szCs w:val="22"/>
        </w:rPr>
        <w:t xml:space="preserve">pkt 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 5, zamawiający informuje o tym wykonawcę i wzywa go do doprowadzenia do zmiany tej umowy pod rygorem wystąpienia o zapłatę kary umownej w wysokości określonej w § 10 </w:t>
      </w:r>
      <w:r>
        <w:rPr>
          <w:rFonts w:ascii="Calibri" w:hAnsi="Calibri"/>
          <w:color w:val="auto"/>
          <w:kern w:val="0"/>
          <w:sz w:val="22"/>
          <w:szCs w:val="22"/>
        </w:rPr>
        <w:t xml:space="preserve">pkt 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 1 </w:t>
      </w:r>
      <w:proofErr w:type="spellStart"/>
      <w:r>
        <w:rPr>
          <w:rFonts w:ascii="Calibri" w:hAnsi="Calibri"/>
          <w:color w:val="auto"/>
          <w:kern w:val="0"/>
          <w:sz w:val="22"/>
          <w:szCs w:val="22"/>
        </w:rPr>
        <w:t>p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>pkt</w:t>
      </w:r>
      <w:proofErr w:type="spellEnd"/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 </w:t>
      </w:r>
      <w:r>
        <w:rPr>
          <w:rFonts w:ascii="Calibri" w:hAnsi="Calibri"/>
          <w:color w:val="auto"/>
          <w:kern w:val="0"/>
          <w:sz w:val="22"/>
          <w:szCs w:val="22"/>
        </w:rPr>
        <w:t xml:space="preserve">8 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>niniejszej umowy.</w:t>
      </w:r>
    </w:p>
    <w:p w14:paraId="08F74D6B" w14:textId="77777777" w:rsidR="00A01501" w:rsidRPr="00C47AE7" w:rsidRDefault="00A01501" w:rsidP="00A01501">
      <w:pPr>
        <w:widowControl/>
        <w:numPr>
          <w:ilvl w:val="0"/>
          <w:numId w:val="36"/>
        </w:numPr>
        <w:overflowPunct/>
        <w:ind w:left="357" w:hanging="357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Zapłata wynagrodzenia Wykonawcy jest uwarunkowana przedstawieniem przez niego dowodów potwierdzających zapłatę wymagalnego wynagrodzenia podwykonawcom lub dalszym podwykonawcom.</w:t>
      </w:r>
      <w:r w:rsidRPr="00C47AE7">
        <w:rPr>
          <w:rFonts w:ascii="Calibri" w:hAnsi="Calibri"/>
          <w:color w:val="FF0000"/>
          <w:kern w:val="0"/>
          <w:sz w:val="22"/>
          <w:szCs w:val="22"/>
        </w:rPr>
        <w:t xml:space="preserve"> 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W szczególności złożenie wraz z fakturą pisemnego potwierdzenia (w formie oświadczenia) przez podwykonawcę, </w:t>
      </w:r>
      <w:r w:rsidRPr="00C47AE7">
        <w:rPr>
          <w:rFonts w:ascii="Calibri" w:hAnsi="Calibri"/>
          <w:color w:val="auto"/>
          <w:kern w:val="0"/>
          <w:sz w:val="22"/>
          <w:szCs w:val="22"/>
        </w:rPr>
        <w:lastRenderedPageBreak/>
        <w:t>którego wierzytelność jest częścią składową wystawionej faktury, dokonania zapłaty na rzecz tego podwykonawcy. Potwierdzenie powinno zawierać zestawienie kwot, które były należne podwykonawcy z tej faktury. W przypadku faktury końcowej potwierdzenie winno być dołączone do protokołu końcowego robót. Za dokonanie zapłaty przyjmuje się datę uznania rachunku podwykonawcy.</w:t>
      </w:r>
    </w:p>
    <w:p w14:paraId="1261B5E0" w14:textId="77777777" w:rsidR="00A01501" w:rsidRPr="00C47AE7" w:rsidRDefault="00A01501" w:rsidP="00A01501">
      <w:pPr>
        <w:widowControl/>
        <w:overflowPunct/>
        <w:spacing w:after="60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13.1. Wykonawca wraz z fakturą</w:t>
      </w:r>
      <w:r>
        <w:rPr>
          <w:rFonts w:ascii="Calibri" w:hAnsi="Calibri"/>
          <w:color w:val="auto"/>
          <w:kern w:val="0"/>
          <w:sz w:val="22"/>
          <w:szCs w:val="22"/>
        </w:rPr>
        <w:t xml:space="preserve"> 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przedłoży oświadczenie o braku zobowiązań 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ab/>
        <w:t>względem podwykonawców.</w:t>
      </w:r>
    </w:p>
    <w:p w14:paraId="498B0819" w14:textId="77777777" w:rsidR="00A01501" w:rsidRPr="00C47AE7" w:rsidRDefault="00A01501" w:rsidP="00A01501">
      <w:pPr>
        <w:widowControl/>
        <w:numPr>
          <w:ilvl w:val="0"/>
          <w:numId w:val="20"/>
        </w:numPr>
        <w:overflowPunct/>
        <w:spacing w:after="60"/>
        <w:ind w:left="357" w:hanging="357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Zamawiający dokonuje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 zamówienia na roboty budowlane.</w:t>
      </w:r>
    </w:p>
    <w:p w14:paraId="75C289FC" w14:textId="77777777" w:rsidR="00A01501" w:rsidRPr="00C47AE7" w:rsidRDefault="00A01501" w:rsidP="00A01501">
      <w:pPr>
        <w:widowControl/>
        <w:numPr>
          <w:ilvl w:val="0"/>
          <w:numId w:val="20"/>
        </w:numPr>
        <w:overflowPunct/>
        <w:spacing w:after="60"/>
        <w:ind w:left="357" w:hanging="357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Wynagrodzenie, o którym mowa w </w:t>
      </w:r>
      <w:r>
        <w:rPr>
          <w:rFonts w:ascii="Calibri" w:hAnsi="Calibri"/>
          <w:color w:val="auto"/>
          <w:kern w:val="0"/>
          <w:sz w:val="22"/>
          <w:szCs w:val="22"/>
        </w:rPr>
        <w:t xml:space="preserve">pkt 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 14, dotyczy wyłącznie należności powstałych po zaakceptowaniu przez zamawiającego umowy o podwykonawstwo, której przedmiotem są roboty budowlane, lub po przedłożeniu zamawiającemu poświadczonej za zgodność z oryginałem kopii umowy o podwykonawstwo, której przedmiotem są dostawy lub usługi.</w:t>
      </w:r>
    </w:p>
    <w:p w14:paraId="43347FC2" w14:textId="77777777" w:rsidR="00A01501" w:rsidRPr="00C47AE7" w:rsidRDefault="00A01501" w:rsidP="00A01501">
      <w:pPr>
        <w:widowControl/>
        <w:numPr>
          <w:ilvl w:val="0"/>
          <w:numId w:val="20"/>
        </w:numPr>
        <w:overflowPunct/>
        <w:spacing w:after="60"/>
        <w:ind w:left="357" w:hanging="357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Bezpośrednia zapłata obejmuje wyłącznie należne wynagrodzenie, bez odsetek, należnych podwykonawcy lub dalszemu podwykonawcy.</w:t>
      </w:r>
    </w:p>
    <w:p w14:paraId="50160F04" w14:textId="77777777" w:rsidR="00A01501" w:rsidRPr="00C47AE7" w:rsidRDefault="00A01501" w:rsidP="00A01501">
      <w:pPr>
        <w:widowControl/>
        <w:numPr>
          <w:ilvl w:val="0"/>
          <w:numId w:val="20"/>
        </w:numPr>
        <w:overflowPunct/>
        <w:spacing w:after="60"/>
        <w:ind w:left="357" w:hanging="357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Przed dokonaniem bezpośredniej zapłaty zamawiający umożliwi wykonawcy zgłoszenie pisemnych uwag dotyczących zasadności bezpośredniej zapłaty wynagrodzenia podwykonawcy lub dalszemu podwykonawcy, o których mowa w ust. 14. Zamawiający informuje o terminie zgłaszania uwag, nie krótszym niż 7 dni od dnia doręczenia tej informacji.</w:t>
      </w:r>
    </w:p>
    <w:p w14:paraId="794AE89D" w14:textId="77777777" w:rsidR="00A01501" w:rsidRPr="00C47AE7" w:rsidRDefault="00A01501" w:rsidP="00A01501">
      <w:pPr>
        <w:widowControl/>
        <w:numPr>
          <w:ilvl w:val="0"/>
          <w:numId w:val="20"/>
        </w:numPr>
        <w:overflowPunct/>
        <w:ind w:left="357" w:hanging="357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W przypadku zgłoszenia uwag, o których mowa w ust. 17, w terminie wskazanym przez zamawiającego, zamawiający może:</w:t>
      </w:r>
    </w:p>
    <w:p w14:paraId="49CAB8E9" w14:textId="77777777" w:rsidR="00A01501" w:rsidRDefault="00A01501" w:rsidP="00A01501">
      <w:pPr>
        <w:pStyle w:val="Akapitzlist"/>
        <w:widowControl/>
        <w:numPr>
          <w:ilvl w:val="1"/>
          <w:numId w:val="33"/>
        </w:numPr>
        <w:overflowPunct/>
        <w:ind w:left="714" w:hanging="357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FF4ED9">
        <w:rPr>
          <w:rFonts w:ascii="Calibri" w:hAnsi="Calibri"/>
          <w:color w:val="auto"/>
          <w:kern w:val="0"/>
          <w:sz w:val="22"/>
          <w:szCs w:val="22"/>
        </w:rPr>
        <w:t xml:space="preserve">nie dokonać bezpośredniej zapłaty wynagrodzenia podwykonawcy lub dalszemu </w:t>
      </w:r>
      <w:r w:rsidRPr="00FF4ED9">
        <w:rPr>
          <w:rFonts w:ascii="Calibri" w:hAnsi="Calibri"/>
          <w:color w:val="auto"/>
          <w:kern w:val="0"/>
          <w:sz w:val="22"/>
          <w:szCs w:val="22"/>
        </w:rPr>
        <w:tab/>
        <w:t>podwykonawcy, jeżeli wykonawca wykaże niezasadność takiej zapłaty albo</w:t>
      </w:r>
    </w:p>
    <w:p w14:paraId="01248F73" w14:textId="77777777" w:rsidR="00A01501" w:rsidRDefault="00A01501" w:rsidP="00A01501">
      <w:pPr>
        <w:pStyle w:val="Akapitzlist"/>
        <w:widowControl/>
        <w:numPr>
          <w:ilvl w:val="1"/>
          <w:numId w:val="33"/>
        </w:numPr>
        <w:overflowPunct/>
        <w:ind w:left="714" w:hanging="357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FF4ED9">
        <w:rPr>
          <w:rFonts w:ascii="Calibri" w:hAnsi="Calibri"/>
          <w:color w:val="auto"/>
          <w:kern w:val="0"/>
          <w:sz w:val="22"/>
          <w:szCs w:val="22"/>
        </w:rPr>
        <w:t xml:space="preserve">złożyć do depozytu sądowego kwotę potrzebną na pokrycie wynagrodzenia </w:t>
      </w:r>
      <w:r w:rsidRPr="00FF4ED9">
        <w:rPr>
          <w:rFonts w:ascii="Calibri" w:hAnsi="Calibri"/>
          <w:color w:val="auto"/>
          <w:kern w:val="0"/>
          <w:sz w:val="22"/>
          <w:szCs w:val="22"/>
        </w:rPr>
        <w:tab/>
        <w:t xml:space="preserve">podwykonawcy lub dalszego podwykonawcy w przypadku istnienia zasadniczej </w:t>
      </w:r>
      <w:r w:rsidRPr="00FF4ED9">
        <w:rPr>
          <w:rFonts w:ascii="Calibri" w:hAnsi="Calibri"/>
          <w:color w:val="auto"/>
          <w:kern w:val="0"/>
          <w:sz w:val="22"/>
          <w:szCs w:val="22"/>
        </w:rPr>
        <w:tab/>
        <w:t>wątpliwości zamawiającego co do wysokości należnej zapłaty lub podmiotu, któremu płatność się należy, albo</w:t>
      </w:r>
    </w:p>
    <w:p w14:paraId="729FE938" w14:textId="77777777" w:rsidR="00A01501" w:rsidRPr="00FF4ED9" w:rsidRDefault="00A01501" w:rsidP="00A01501">
      <w:pPr>
        <w:pStyle w:val="Akapitzlist"/>
        <w:widowControl/>
        <w:numPr>
          <w:ilvl w:val="1"/>
          <w:numId w:val="33"/>
        </w:numPr>
        <w:overflowPunct/>
        <w:spacing w:after="60"/>
        <w:ind w:left="714" w:hanging="357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FF4ED9">
        <w:rPr>
          <w:rFonts w:ascii="Calibri" w:hAnsi="Calibri"/>
          <w:color w:val="auto"/>
          <w:kern w:val="0"/>
          <w:sz w:val="22"/>
          <w:szCs w:val="22"/>
        </w:rPr>
        <w:t xml:space="preserve">dokonać bezpośredniej zapłaty wynagrodzenia podwykonawcy lub dalszemu </w:t>
      </w:r>
      <w:r w:rsidRPr="00FF4ED9">
        <w:rPr>
          <w:rFonts w:ascii="Calibri" w:hAnsi="Calibri"/>
          <w:color w:val="auto"/>
          <w:kern w:val="0"/>
          <w:sz w:val="22"/>
          <w:szCs w:val="22"/>
        </w:rPr>
        <w:tab/>
        <w:t>podwykonawcy, jeżeli podwykonawca lub dalszy podwykonawca wykaże zasadność takiej zapłaty.</w:t>
      </w:r>
    </w:p>
    <w:p w14:paraId="7BC2FD41" w14:textId="77777777" w:rsidR="00A01501" w:rsidRPr="00C47AE7" w:rsidRDefault="00A01501" w:rsidP="00A01501">
      <w:pPr>
        <w:widowControl/>
        <w:numPr>
          <w:ilvl w:val="0"/>
          <w:numId w:val="34"/>
        </w:numPr>
        <w:overflowPunct/>
        <w:spacing w:after="60"/>
        <w:ind w:left="357" w:hanging="357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W przypadku dokonania bezpośredniej zapłaty podwykonawcy lub dalszemu podwykonawcy, o których mowa w ust. 14, zamawiający potrąca kwotę wypłaconego wynagrodzenia z wynagrodzenia należnego wykonawcy.</w:t>
      </w:r>
    </w:p>
    <w:p w14:paraId="027AB25C" w14:textId="77777777" w:rsidR="00A01501" w:rsidRPr="00C47AE7" w:rsidRDefault="00A01501" w:rsidP="00A01501">
      <w:pPr>
        <w:widowControl/>
        <w:numPr>
          <w:ilvl w:val="0"/>
          <w:numId w:val="34"/>
        </w:numPr>
        <w:overflowPunct/>
        <w:spacing w:after="60"/>
        <w:ind w:left="357" w:hanging="357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Wykonanie prac w podwykonawstwie nie zwalnia Wykonawcy z odpowiedzialności za wykonanie obowiązków wynikających z umowy i obowiązujących przepisów prawa.</w:t>
      </w:r>
    </w:p>
    <w:p w14:paraId="38191DC2" w14:textId="77777777" w:rsidR="00A01501" w:rsidRPr="00C47AE7" w:rsidRDefault="00A01501" w:rsidP="00A01501">
      <w:pPr>
        <w:widowControl/>
        <w:numPr>
          <w:ilvl w:val="0"/>
          <w:numId w:val="34"/>
        </w:numPr>
        <w:overflowPunct/>
        <w:spacing w:after="60"/>
        <w:ind w:left="357" w:hanging="357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Wykonawca odpowiada za działania i zaniechania podwykonawców jak za własne.</w:t>
      </w:r>
    </w:p>
    <w:p w14:paraId="36976702" w14:textId="77777777" w:rsidR="00A01501" w:rsidRPr="00C47AE7" w:rsidRDefault="00A01501" w:rsidP="00A01501">
      <w:pPr>
        <w:widowControl/>
        <w:numPr>
          <w:ilvl w:val="0"/>
          <w:numId w:val="34"/>
        </w:numPr>
        <w:overflowPunct/>
        <w:ind w:left="357" w:hanging="357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Umowa o podwykonawstwo nie może zawierać postanowień uzależniających uzyskanie przez Podwykonawcę płatności od Wykonawcy od zapłaty przez Zamawiającego Wykonawcy wynagrodzenia obejmującego zakres robót wykonanych przez Podwykonawcę.</w:t>
      </w:r>
    </w:p>
    <w:p w14:paraId="695785CD" w14:textId="77777777" w:rsidR="00A01501" w:rsidRPr="00C47AE7" w:rsidRDefault="00A01501" w:rsidP="00A01501">
      <w:pPr>
        <w:widowControl/>
        <w:overflowPunct/>
        <w:jc w:val="center"/>
        <w:textAlignment w:val="auto"/>
        <w:rPr>
          <w:rFonts w:ascii="Calibri" w:hAnsi="Calibri"/>
          <w:b/>
          <w:color w:val="auto"/>
          <w:kern w:val="0"/>
          <w:sz w:val="22"/>
          <w:szCs w:val="22"/>
        </w:rPr>
      </w:pPr>
    </w:p>
    <w:p w14:paraId="5DB4EDA6" w14:textId="77777777" w:rsidR="00A01501" w:rsidRPr="00C47AE7" w:rsidRDefault="00A01501" w:rsidP="00A01501">
      <w:pPr>
        <w:widowControl/>
        <w:overflowPunct/>
        <w:spacing w:after="120"/>
        <w:jc w:val="center"/>
        <w:textAlignment w:val="auto"/>
        <w:rPr>
          <w:rFonts w:ascii="Calibri" w:hAnsi="Calibri"/>
          <w:b/>
          <w:color w:val="auto"/>
          <w:kern w:val="0"/>
          <w:sz w:val="22"/>
          <w:szCs w:val="22"/>
        </w:rPr>
      </w:pPr>
      <w:r w:rsidRPr="00C47AE7">
        <w:rPr>
          <w:rFonts w:ascii="Calibri" w:hAnsi="Calibri"/>
          <w:b/>
          <w:color w:val="auto"/>
          <w:kern w:val="0"/>
          <w:sz w:val="22"/>
          <w:szCs w:val="22"/>
        </w:rPr>
        <w:t>§ 13. Zmiana umowy</w:t>
      </w:r>
    </w:p>
    <w:p w14:paraId="010DF3E4" w14:textId="77777777" w:rsidR="00A01501" w:rsidRPr="00C47AE7" w:rsidRDefault="00A01501" w:rsidP="00A01501">
      <w:pPr>
        <w:widowControl/>
        <w:numPr>
          <w:ilvl w:val="1"/>
          <w:numId w:val="25"/>
        </w:numPr>
        <w:suppressAutoHyphens w:val="0"/>
        <w:overflowPunct/>
        <w:ind w:left="357" w:hanging="357"/>
        <w:contextualSpacing/>
        <w:jc w:val="both"/>
        <w:textAlignment w:val="auto"/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</w:pPr>
      <w:r w:rsidRPr="00C47AE7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Dopuszcza się zmiany umowy w stosunku do treści oferty, na podstawie której dokonano wyboru wykonawcy, w przypadku wystąpienia okoliczności, które przemawiają za koniecznością zmiany postanowień umowy. W szczególności mogą  to być:</w:t>
      </w:r>
    </w:p>
    <w:p w14:paraId="0F522B9A" w14:textId="77777777" w:rsidR="00A01501" w:rsidRPr="00C47AE7" w:rsidRDefault="00A01501" w:rsidP="00A01501">
      <w:pPr>
        <w:widowControl/>
        <w:numPr>
          <w:ilvl w:val="0"/>
          <w:numId w:val="26"/>
        </w:numPr>
        <w:suppressAutoHyphens w:val="0"/>
        <w:overflowPunct/>
        <w:contextualSpacing/>
        <w:jc w:val="both"/>
        <w:textAlignment w:val="auto"/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</w:pPr>
      <w:r w:rsidRPr="00C47AE7">
        <w:rPr>
          <w:rFonts w:ascii="Calibri" w:eastAsia="Arial" w:hAnsi="Calibri"/>
          <w:color w:val="auto"/>
          <w:kern w:val="0"/>
          <w:sz w:val="22"/>
          <w:szCs w:val="22"/>
        </w:rPr>
        <w:t>zmiana wynagrodzenia w przypadku ustawowej zmiany stawki podatku od towarów i usług;</w:t>
      </w:r>
    </w:p>
    <w:p w14:paraId="5E5F6825" w14:textId="77777777" w:rsidR="00A01501" w:rsidRPr="00C47AE7" w:rsidRDefault="00A01501" w:rsidP="00A01501">
      <w:pPr>
        <w:widowControl/>
        <w:numPr>
          <w:ilvl w:val="0"/>
          <w:numId w:val="26"/>
        </w:numPr>
        <w:suppressAutoHyphens w:val="0"/>
        <w:overflowPunct/>
        <w:contextualSpacing/>
        <w:jc w:val="both"/>
        <w:textAlignment w:val="auto"/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</w:pPr>
      <w:r w:rsidRPr="00C47AE7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niesprzyjające warunki atmosferyczne (np. opady deszczu, silny wiatr, temperatura powietrza), przy których niedopuszczalne jest prowadzenie robót powodujące utrudnienia w realizacji przedmiotu umowy;</w:t>
      </w:r>
    </w:p>
    <w:p w14:paraId="0D2B3770" w14:textId="77777777" w:rsidR="00A01501" w:rsidRPr="00C47AE7" w:rsidRDefault="00A01501" w:rsidP="00A01501">
      <w:pPr>
        <w:widowControl/>
        <w:numPr>
          <w:ilvl w:val="0"/>
          <w:numId w:val="26"/>
        </w:numPr>
        <w:suppressAutoHyphens w:val="0"/>
        <w:overflowPunct/>
        <w:contextualSpacing/>
        <w:jc w:val="both"/>
        <w:textAlignment w:val="auto"/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</w:pPr>
      <w:r w:rsidRPr="00C47AE7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działanie siły wyższej;</w:t>
      </w:r>
    </w:p>
    <w:p w14:paraId="4DFA7357" w14:textId="77777777" w:rsidR="00A01501" w:rsidRPr="00C47AE7" w:rsidRDefault="00A01501" w:rsidP="00A01501">
      <w:pPr>
        <w:widowControl/>
        <w:numPr>
          <w:ilvl w:val="0"/>
          <w:numId w:val="26"/>
        </w:numPr>
        <w:suppressAutoHyphens w:val="0"/>
        <w:overflowPunct/>
        <w:contextualSpacing/>
        <w:jc w:val="both"/>
        <w:textAlignment w:val="auto"/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</w:pPr>
      <w:r w:rsidRPr="00C47AE7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okoliczności powodujące, że przedmiot umowy nie może zostać zrealizowany zgodnie z zasadami wiedzy inżynierskiej;</w:t>
      </w:r>
    </w:p>
    <w:p w14:paraId="1C27BE87" w14:textId="77777777" w:rsidR="00A01501" w:rsidRPr="00C47AE7" w:rsidRDefault="00A01501" w:rsidP="00A01501">
      <w:pPr>
        <w:widowControl/>
        <w:numPr>
          <w:ilvl w:val="0"/>
          <w:numId w:val="26"/>
        </w:numPr>
        <w:suppressAutoHyphens w:val="0"/>
        <w:overflowPunct/>
        <w:contextualSpacing/>
        <w:jc w:val="both"/>
        <w:textAlignment w:val="auto"/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</w:pPr>
      <w:r w:rsidRPr="00C47AE7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lastRenderedPageBreak/>
        <w:t>zmiany obowiązującego prawa powodujące, że realizacja przedmiotu umowy w niezmienionej postaci stanie się niecelowa;</w:t>
      </w:r>
    </w:p>
    <w:p w14:paraId="3BC5066D" w14:textId="77777777" w:rsidR="00A01501" w:rsidRPr="00C47AE7" w:rsidRDefault="00A01501" w:rsidP="00A01501">
      <w:pPr>
        <w:widowControl/>
        <w:numPr>
          <w:ilvl w:val="0"/>
          <w:numId w:val="26"/>
        </w:numPr>
        <w:suppressAutoHyphens w:val="0"/>
        <w:overflowPunct/>
        <w:contextualSpacing/>
        <w:jc w:val="both"/>
        <w:textAlignment w:val="auto"/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</w:pPr>
      <w:r w:rsidRPr="00C47AE7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udokumentowana niezależna od Zamawiającego i Wykonawcy przewlekłość postępowania o uzyskanie od instytucji i urzędów dokumentów (np. pozwoleń, decyzji, uzgodnień) niezbędnych do realizacji umowy;</w:t>
      </w:r>
    </w:p>
    <w:p w14:paraId="10946515" w14:textId="77777777" w:rsidR="00A01501" w:rsidRPr="00C47AE7" w:rsidRDefault="00A01501" w:rsidP="00A01501">
      <w:pPr>
        <w:widowControl/>
        <w:numPr>
          <w:ilvl w:val="0"/>
          <w:numId w:val="26"/>
        </w:numPr>
        <w:suppressAutoHyphens w:val="0"/>
        <w:overflowPunct/>
        <w:contextualSpacing/>
        <w:jc w:val="both"/>
        <w:textAlignment w:val="auto"/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</w:pPr>
      <w:r w:rsidRPr="00C47AE7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wystąpienie okoliczności powodujących zmiany w przedmiocie umowy (np. zmiana technologii, zmiana materiału); </w:t>
      </w:r>
    </w:p>
    <w:p w14:paraId="27F6962B" w14:textId="77777777" w:rsidR="00A01501" w:rsidRPr="00C47AE7" w:rsidRDefault="00A01501" w:rsidP="00A01501">
      <w:pPr>
        <w:widowControl/>
        <w:numPr>
          <w:ilvl w:val="0"/>
          <w:numId w:val="26"/>
        </w:numPr>
        <w:suppressAutoHyphens w:val="0"/>
        <w:overflowPunct/>
        <w:contextualSpacing/>
        <w:jc w:val="both"/>
        <w:textAlignment w:val="auto"/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</w:pPr>
      <w:r w:rsidRPr="00C47AE7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wystąpienie konieczności zmniejszenia wartości robót z tytułu dokonania potrąceń za wady trwałe;</w:t>
      </w:r>
    </w:p>
    <w:p w14:paraId="39EBCAA9" w14:textId="77777777" w:rsidR="00A01501" w:rsidRPr="00C47AE7" w:rsidRDefault="00A01501" w:rsidP="00A01501">
      <w:pPr>
        <w:widowControl/>
        <w:numPr>
          <w:ilvl w:val="0"/>
          <w:numId w:val="26"/>
        </w:numPr>
        <w:suppressAutoHyphens w:val="0"/>
        <w:overflowPunct/>
        <w:contextualSpacing/>
        <w:jc w:val="both"/>
        <w:textAlignment w:val="auto"/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</w:pPr>
      <w:r w:rsidRPr="00C47AE7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wystąpienie okoliczności powodujących konieczność zmiany osób, które będą uczestniczyć w wykonaniu przedmiotu zamówienia (przewidzianych w ofercie), na osoby o co najmniej równoważnych kwalifikacjach i doświadczeniu;</w:t>
      </w:r>
    </w:p>
    <w:p w14:paraId="25CA8379" w14:textId="77777777" w:rsidR="00A01501" w:rsidRPr="00C47AE7" w:rsidRDefault="00A01501" w:rsidP="00A01501">
      <w:pPr>
        <w:widowControl/>
        <w:numPr>
          <w:ilvl w:val="0"/>
          <w:numId w:val="26"/>
        </w:numPr>
        <w:suppressAutoHyphens w:val="0"/>
        <w:overflowPunct/>
        <w:contextualSpacing/>
        <w:jc w:val="both"/>
        <w:textAlignment w:val="auto"/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</w:pPr>
      <w:r w:rsidRPr="00C47AE7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wystąpienie okoliczności powodujących konieczność zmiany terminu/terminów wykonania umowy:</w:t>
      </w:r>
    </w:p>
    <w:p w14:paraId="652276C5" w14:textId="77777777" w:rsidR="00A01501" w:rsidRPr="00C47AE7" w:rsidRDefault="00A01501" w:rsidP="00A01501">
      <w:pPr>
        <w:widowControl/>
        <w:numPr>
          <w:ilvl w:val="0"/>
          <w:numId w:val="27"/>
        </w:numPr>
        <w:suppressAutoHyphens w:val="0"/>
        <w:overflowPunct/>
        <w:contextualSpacing/>
        <w:jc w:val="both"/>
        <w:textAlignment w:val="auto"/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</w:pPr>
      <w:r w:rsidRPr="00C47AE7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przestojów i opóźnień zawinionych przez Zamawiającego;</w:t>
      </w:r>
    </w:p>
    <w:p w14:paraId="76335E25" w14:textId="77777777" w:rsidR="00A01501" w:rsidRPr="00C47AE7" w:rsidRDefault="00A01501" w:rsidP="00A01501">
      <w:pPr>
        <w:widowControl/>
        <w:numPr>
          <w:ilvl w:val="0"/>
          <w:numId w:val="27"/>
        </w:numPr>
        <w:suppressAutoHyphens w:val="0"/>
        <w:overflowPunct/>
        <w:contextualSpacing/>
        <w:jc w:val="both"/>
        <w:textAlignment w:val="auto"/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</w:pPr>
      <w:r w:rsidRPr="00C47AE7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działania siły wyższej (m.in. klęski żywiołowe, katastrofy);</w:t>
      </w:r>
    </w:p>
    <w:p w14:paraId="2BAFB7F0" w14:textId="77777777" w:rsidR="00A01501" w:rsidRPr="00C47AE7" w:rsidRDefault="00A01501" w:rsidP="00A01501">
      <w:pPr>
        <w:widowControl/>
        <w:numPr>
          <w:ilvl w:val="0"/>
          <w:numId w:val="27"/>
        </w:numPr>
        <w:suppressAutoHyphens w:val="0"/>
        <w:overflowPunct/>
        <w:contextualSpacing/>
        <w:jc w:val="both"/>
        <w:textAlignment w:val="auto"/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</w:pPr>
      <w:r w:rsidRPr="00C47AE7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wystąpi konieczność wykonania zamówienia dodatkowego lub uzupełniającego, które będzie miało istotny wpływ na  termin zakończenia zadania; </w:t>
      </w:r>
    </w:p>
    <w:p w14:paraId="0F304DD4" w14:textId="77777777" w:rsidR="00A01501" w:rsidRPr="00C47AE7" w:rsidRDefault="00A01501" w:rsidP="00A01501">
      <w:pPr>
        <w:widowControl/>
        <w:numPr>
          <w:ilvl w:val="0"/>
          <w:numId w:val="27"/>
        </w:numPr>
        <w:suppressAutoHyphens w:val="0"/>
        <w:overflowPunct/>
        <w:contextualSpacing/>
        <w:jc w:val="both"/>
        <w:textAlignment w:val="auto"/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</w:pPr>
      <w:r w:rsidRPr="00C47AE7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pomimo dołożenia należytej staranności i wystąpienia z odpowiednim wyprzedzeniem, Wykonawca nie uzyska uzgodnień, opinii, warunków technicznych lub decyzji pozwalających ukończyć w terminie przedmiot umowy opisany w § 1 niniejszej umowy;</w:t>
      </w:r>
    </w:p>
    <w:p w14:paraId="4B26771C" w14:textId="77777777" w:rsidR="00A01501" w:rsidRPr="00C47AE7" w:rsidRDefault="00A01501" w:rsidP="00A01501">
      <w:pPr>
        <w:widowControl/>
        <w:numPr>
          <w:ilvl w:val="0"/>
          <w:numId w:val="27"/>
        </w:numPr>
        <w:suppressAutoHyphens w:val="0"/>
        <w:overflowPunct/>
        <w:contextualSpacing/>
        <w:jc w:val="both"/>
        <w:textAlignment w:val="auto"/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</w:pPr>
      <w:r w:rsidRPr="00C47AE7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nastąpi zmiana statusu prawnego lub powszechnie obowiązujących przepisów prawa, mająca wpływ na realizację przedmiotu niniejszej umowy;</w:t>
      </w:r>
    </w:p>
    <w:p w14:paraId="1DB456C0" w14:textId="77777777" w:rsidR="00A01501" w:rsidRPr="00C47AE7" w:rsidRDefault="00A01501" w:rsidP="00A01501">
      <w:pPr>
        <w:widowControl/>
        <w:numPr>
          <w:ilvl w:val="0"/>
          <w:numId w:val="27"/>
        </w:numPr>
        <w:suppressAutoHyphens w:val="0"/>
        <w:overflowPunct/>
        <w:contextualSpacing/>
        <w:jc w:val="both"/>
        <w:textAlignment w:val="auto"/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</w:pPr>
      <w:r w:rsidRPr="00C47AE7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wystąpi konieczność zmiany zakresu niniejszej umowy lub wykonania prac dodatkowych lub uwzględnienia wpływu innych przedsięwzięć i działań powiązanych z przedmiotem umowy;</w:t>
      </w:r>
    </w:p>
    <w:p w14:paraId="2A70B49B" w14:textId="77777777" w:rsidR="00A01501" w:rsidRPr="00C47AE7" w:rsidRDefault="00A01501" w:rsidP="00A01501">
      <w:pPr>
        <w:widowControl/>
        <w:numPr>
          <w:ilvl w:val="0"/>
          <w:numId w:val="27"/>
        </w:numPr>
        <w:suppressAutoHyphens w:val="0"/>
        <w:overflowPunct/>
        <w:spacing w:after="60"/>
        <w:contextualSpacing/>
        <w:jc w:val="both"/>
        <w:textAlignment w:val="auto"/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</w:pPr>
      <w:r w:rsidRPr="00C47AE7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w toku wykonywania przedmiotu umowy wystąpią przeszkody o obiektywnym charakterze, w tym: klęski żywiołowe; warunki atmosferyczne uniemożliwiające prowadzenie robót budowlanych, przeprowadzanie prób i sprawdzeń, dokonywanie odbiorów; warunki pogodowe uniemożliwiające, ze względów technologicznych prowadzenia robót – pomimo dołożenia przez Wykonawcę wszelkich starań, aby roboty mogły zostać zrealizowane.</w:t>
      </w:r>
    </w:p>
    <w:p w14:paraId="40CD6245" w14:textId="77777777" w:rsidR="00A01501" w:rsidRPr="00C47AE7" w:rsidRDefault="00A01501" w:rsidP="00A01501">
      <w:pPr>
        <w:widowControl/>
        <w:suppressAutoHyphens w:val="0"/>
        <w:overflowPunct/>
        <w:ind w:left="720"/>
        <w:contextualSpacing/>
        <w:jc w:val="both"/>
        <w:textAlignment w:val="auto"/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</w:pPr>
      <w:r w:rsidRPr="00C47AE7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-  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>W przedstawionych w pkt. 10 przypadkach wystąpienia opóźnień strony ustalają nowe terminy realizacji, z tym że minimalny okres przesunięcia terminu  zakończenia równy będzie okresowi przerwy lub postoju.</w:t>
      </w:r>
    </w:p>
    <w:p w14:paraId="223FC13E" w14:textId="77777777" w:rsidR="00A01501" w:rsidRPr="00C47AE7" w:rsidRDefault="00A01501" w:rsidP="00A01501">
      <w:pPr>
        <w:widowControl/>
        <w:suppressAutoHyphens w:val="0"/>
        <w:overflowPunct/>
        <w:spacing w:after="60"/>
        <w:ind w:left="720"/>
        <w:contextualSpacing/>
        <w:jc w:val="both"/>
        <w:textAlignment w:val="auto"/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</w:pPr>
      <w:r w:rsidRPr="00C47AE7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- Fakt ten </w:t>
      </w:r>
      <w:r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musi</w:t>
      </w:r>
      <w:r w:rsidRPr="00C47AE7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być potwierdzony</w:t>
      </w:r>
      <w:r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pisemnie przez przedstawicieli stron pod rygorem nieważności.</w:t>
      </w:r>
    </w:p>
    <w:p w14:paraId="02E528A4" w14:textId="77777777" w:rsidR="00A01501" w:rsidRPr="00C47AE7" w:rsidRDefault="00A01501" w:rsidP="00A01501">
      <w:pPr>
        <w:widowControl/>
        <w:numPr>
          <w:ilvl w:val="0"/>
          <w:numId w:val="28"/>
        </w:numPr>
        <w:suppressAutoHyphens w:val="0"/>
        <w:overflowPunct/>
        <w:spacing w:after="60"/>
        <w:ind w:left="357" w:hanging="357"/>
        <w:jc w:val="both"/>
        <w:textAlignment w:val="auto"/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</w:pPr>
      <w:r w:rsidRPr="00C47AE7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Okoliczności określone w ust. 1 stanowią warunki zmiany umowy, o których mowa w art. 455 ust. 1 pkt 1 ustawy PZP w przypadku wystąpienia takiej okoliczności.</w:t>
      </w:r>
    </w:p>
    <w:p w14:paraId="2C54C923" w14:textId="77777777" w:rsidR="00A01501" w:rsidRPr="00C47AE7" w:rsidRDefault="00A01501" w:rsidP="00A01501">
      <w:pPr>
        <w:widowControl/>
        <w:numPr>
          <w:ilvl w:val="0"/>
          <w:numId w:val="28"/>
        </w:numPr>
        <w:overflowPunct/>
        <w:spacing w:after="60"/>
        <w:ind w:left="357" w:hanging="357"/>
        <w:jc w:val="both"/>
        <w:textAlignment w:val="auto"/>
        <w:rPr>
          <w:rFonts w:ascii="Calibri" w:eastAsia="Arial" w:hAnsi="Calibri"/>
          <w:color w:val="auto"/>
          <w:kern w:val="0"/>
          <w:sz w:val="22"/>
          <w:szCs w:val="22"/>
        </w:rPr>
      </w:pPr>
      <w:r w:rsidRPr="00C47AE7">
        <w:rPr>
          <w:rFonts w:ascii="Calibri" w:eastAsia="Arial" w:hAnsi="Calibri"/>
          <w:color w:val="auto"/>
          <w:kern w:val="0"/>
          <w:sz w:val="22"/>
          <w:szCs w:val="22"/>
        </w:rPr>
        <w:t>Warunkiem dokonania zmian, o których mowa powyżej jest złożenie wniosku przez stronę inicjującą zmianę zawierającą między innymi: opis propozycji zmiany, uzasadnienie zmiany, opis wpływu zmiany na termin wykonania umowy.</w:t>
      </w:r>
    </w:p>
    <w:p w14:paraId="4BB507FA" w14:textId="77777777" w:rsidR="00A01501" w:rsidRPr="00C47AE7" w:rsidRDefault="00A01501" w:rsidP="00A01501">
      <w:pPr>
        <w:widowControl/>
        <w:numPr>
          <w:ilvl w:val="0"/>
          <w:numId w:val="28"/>
        </w:numPr>
        <w:overflowPunct/>
        <w:ind w:left="357" w:hanging="357"/>
        <w:jc w:val="both"/>
        <w:textAlignment w:val="auto"/>
        <w:rPr>
          <w:rFonts w:ascii="Calibri" w:eastAsia="Arial" w:hAnsi="Calibri"/>
          <w:color w:val="auto"/>
          <w:kern w:val="0"/>
          <w:sz w:val="22"/>
          <w:szCs w:val="22"/>
        </w:rPr>
      </w:pPr>
      <w:r w:rsidRPr="00C47AE7">
        <w:rPr>
          <w:rFonts w:ascii="Calibri" w:eastAsia="Arial" w:hAnsi="Calibri"/>
          <w:color w:val="auto"/>
          <w:kern w:val="0"/>
          <w:sz w:val="22"/>
          <w:szCs w:val="22"/>
        </w:rPr>
        <w:t xml:space="preserve">Zmiana umowy może nastąpić również w przypadku: </w:t>
      </w:r>
    </w:p>
    <w:p w14:paraId="7AFFDE81" w14:textId="77777777" w:rsidR="00A01501" w:rsidRPr="00FF4ED9" w:rsidRDefault="00A01501" w:rsidP="00A01501">
      <w:pPr>
        <w:pStyle w:val="Akapitzlist"/>
        <w:widowControl/>
        <w:numPr>
          <w:ilvl w:val="1"/>
          <w:numId w:val="35"/>
        </w:numPr>
        <w:overflowPunct/>
        <w:ind w:left="714" w:hanging="357"/>
        <w:jc w:val="both"/>
        <w:textAlignment w:val="auto"/>
        <w:rPr>
          <w:rFonts w:ascii="Calibri" w:eastAsia="Arial" w:hAnsi="Calibri"/>
          <w:color w:val="auto"/>
          <w:kern w:val="0"/>
          <w:sz w:val="22"/>
          <w:szCs w:val="22"/>
        </w:rPr>
      </w:pPr>
      <w:r w:rsidRPr="00FF4ED9">
        <w:rPr>
          <w:rFonts w:ascii="Calibri" w:eastAsia="Arial" w:hAnsi="Calibri"/>
          <w:color w:val="auto"/>
          <w:kern w:val="0"/>
          <w:sz w:val="22"/>
          <w:szCs w:val="22"/>
        </w:rPr>
        <w:t>zmian regulacji prawnych obowiązujących w dniu podpisania umowy;</w:t>
      </w:r>
    </w:p>
    <w:p w14:paraId="4507EF27" w14:textId="77777777" w:rsidR="00A01501" w:rsidRPr="00FF4ED9" w:rsidRDefault="00A01501" w:rsidP="00A01501">
      <w:pPr>
        <w:pStyle w:val="Akapitzlist"/>
        <w:widowControl/>
        <w:numPr>
          <w:ilvl w:val="0"/>
          <w:numId w:val="35"/>
        </w:numPr>
        <w:overflowPunct/>
        <w:spacing w:after="60"/>
        <w:ind w:left="714" w:hanging="357"/>
        <w:jc w:val="both"/>
        <w:textAlignment w:val="auto"/>
        <w:rPr>
          <w:rFonts w:ascii="Calibri" w:eastAsia="Arial" w:hAnsi="Calibri"/>
          <w:color w:val="auto"/>
          <w:kern w:val="0"/>
          <w:sz w:val="22"/>
          <w:szCs w:val="22"/>
        </w:rPr>
      </w:pPr>
      <w:r w:rsidRPr="00FF4ED9">
        <w:rPr>
          <w:rFonts w:ascii="Calibri" w:eastAsia="Arial" w:hAnsi="Calibri"/>
          <w:color w:val="auto"/>
          <w:kern w:val="0"/>
          <w:sz w:val="22"/>
          <w:szCs w:val="22"/>
        </w:rPr>
        <w:t xml:space="preserve">gdy z przyczyn organizacyjnych konieczna będzie zmiana osób upoważnionych do </w:t>
      </w:r>
      <w:r w:rsidRPr="00FF4ED9">
        <w:rPr>
          <w:rFonts w:ascii="Calibri" w:eastAsia="Arial" w:hAnsi="Calibri"/>
          <w:color w:val="auto"/>
          <w:kern w:val="0"/>
          <w:sz w:val="22"/>
          <w:szCs w:val="22"/>
        </w:rPr>
        <w:tab/>
        <w:t>dokonania czynności, zmiana danych teleadresowych, określonych w niniejszej umowie.</w:t>
      </w:r>
    </w:p>
    <w:p w14:paraId="5C6E8169" w14:textId="77777777" w:rsidR="00A01501" w:rsidRPr="00C47AE7" w:rsidRDefault="00A01501" w:rsidP="00A01501">
      <w:pPr>
        <w:widowControl/>
        <w:numPr>
          <w:ilvl w:val="0"/>
          <w:numId w:val="28"/>
        </w:numPr>
        <w:overflowPunct/>
        <w:spacing w:after="60"/>
        <w:ind w:left="357" w:hanging="357"/>
        <w:jc w:val="both"/>
        <w:textAlignment w:val="auto"/>
        <w:rPr>
          <w:rFonts w:ascii="Calibri" w:eastAsia="Arial" w:hAnsi="Calibri"/>
          <w:color w:val="auto"/>
          <w:kern w:val="0"/>
          <w:sz w:val="22"/>
          <w:szCs w:val="22"/>
        </w:rPr>
      </w:pPr>
      <w:r w:rsidRPr="00C47AE7">
        <w:rPr>
          <w:rFonts w:ascii="Calibri" w:eastAsia="Arial" w:hAnsi="Calibri"/>
          <w:color w:val="auto"/>
          <w:kern w:val="0"/>
          <w:sz w:val="22"/>
          <w:szCs w:val="22"/>
        </w:rPr>
        <w:t>Wszystkie powyższe postanowienia stanowią katalog zmian, na które Zamawiający może wyrazić zgodę. Nie stanowią jednocześnie zobowiązania Zamawiającego do wyrażenia takiej zgody.</w:t>
      </w:r>
    </w:p>
    <w:p w14:paraId="1667759C" w14:textId="77777777" w:rsidR="00A01501" w:rsidRPr="00C47AE7" w:rsidRDefault="00A01501" w:rsidP="00A01501">
      <w:pPr>
        <w:widowControl/>
        <w:numPr>
          <w:ilvl w:val="0"/>
          <w:numId w:val="28"/>
        </w:numPr>
        <w:overflowPunct/>
        <w:ind w:left="357" w:hanging="357"/>
        <w:jc w:val="both"/>
        <w:textAlignment w:val="auto"/>
        <w:rPr>
          <w:rFonts w:ascii="Calibri" w:eastAsia="Arial" w:hAnsi="Calibri"/>
          <w:color w:val="auto"/>
          <w:kern w:val="0"/>
          <w:sz w:val="22"/>
          <w:szCs w:val="22"/>
        </w:rPr>
      </w:pPr>
      <w:r w:rsidRPr="00C47AE7">
        <w:rPr>
          <w:rFonts w:ascii="Calibri" w:eastAsia="Arial" w:hAnsi="Calibri"/>
          <w:color w:val="auto"/>
          <w:kern w:val="0"/>
          <w:sz w:val="22"/>
          <w:szCs w:val="22"/>
        </w:rPr>
        <w:t>Wszelkie zmiany i uzupełnienia treści umowy wymagają formy pisemnej w postaci aneksu pod rygorem nieważności. Podpisanie aneksu do umowy powinno być poprzedzone sporządzeniem protokołu konieczności zawierającego istotne okoliczności potwierdzające konieczność zawarcia aneksu.</w:t>
      </w:r>
    </w:p>
    <w:p w14:paraId="1A179AB2" w14:textId="77777777" w:rsidR="00864B21" w:rsidRDefault="00864B21" w:rsidP="00A01501">
      <w:pPr>
        <w:widowControl/>
        <w:overflowPunct/>
        <w:spacing w:before="120" w:after="120"/>
        <w:jc w:val="center"/>
        <w:textAlignment w:val="auto"/>
        <w:rPr>
          <w:rFonts w:ascii="Calibri" w:hAnsi="Calibri"/>
          <w:b/>
          <w:color w:val="auto"/>
          <w:kern w:val="0"/>
          <w:sz w:val="22"/>
          <w:szCs w:val="22"/>
        </w:rPr>
      </w:pPr>
    </w:p>
    <w:p w14:paraId="16965AE9" w14:textId="77777777" w:rsidR="00A01501" w:rsidRDefault="00A01501" w:rsidP="00A01501">
      <w:pPr>
        <w:widowControl/>
        <w:overflowPunct/>
        <w:spacing w:before="120" w:after="120"/>
        <w:jc w:val="center"/>
        <w:textAlignment w:val="auto"/>
        <w:rPr>
          <w:rFonts w:ascii="Calibri" w:hAnsi="Calibri"/>
          <w:b/>
          <w:color w:val="auto"/>
          <w:kern w:val="0"/>
          <w:sz w:val="22"/>
          <w:szCs w:val="22"/>
        </w:rPr>
      </w:pPr>
      <w:r>
        <w:rPr>
          <w:rFonts w:ascii="Calibri" w:hAnsi="Calibri"/>
          <w:b/>
          <w:color w:val="auto"/>
          <w:kern w:val="0"/>
          <w:sz w:val="22"/>
          <w:szCs w:val="22"/>
        </w:rPr>
        <w:t>§ 14. Zabezpieczenie należytego wykonania umowy</w:t>
      </w:r>
    </w:p>
    <w:p w14:paraId="212A519F" w14:textId="77777777" w:rsidR="00A01501" w:rsidRPr="00E01489" w:rsidRDefault="00A01501" w:rsidP="00A01501">
      <w:pPr>
        <w:widowControl/>
        <w:overflowPunct/>
        <w:jc w:val="both"/>
        <w:textAlignment w:val="auto"/>
        <w:rPr>
          <w:rFonts w:ascii="Calibri" w:hAnsi="Calibri"/>
          <w:bCs/>
          <w:color w:val="auto"/>
          <w:kern w:val="0"/>
          <w:sz w:val="22"/>
          <w:szCs w:val="22"/>
        </w:rPr>
      </w:pPr>
      <w:r w:rsidRPr="00E01489">
        <w:rPr>
          <w:rFonts w:ascii="Calibri" w:hAnsi="Calibri"/>
          <w:bCs/>
          <w:color w:val="auto"/>
          <w:kern w:val="0"/>
          <w:sz w:val="22"/>
          <w:szCs w:val="22"/>
        </w:rPr>
        <w:t xml:space="preserve">1.  Zamawiający zwraca </w:t>
      </w:r>
      <w:r>
        <w:rPr>
          <w:rFonts w:ascii="Calibri" w:hAnsi="Calibri"/>
          <w:bCs/>
          <w:color w:val="auto"/>
          <w:kern w:val="0"/>
          <w:sz w:val="22"/>
          <w:szCs w:val="22"/>
        </w:rPr>
        <w:t xml:space="preserve">udzielone </w:t>
      </w:r>
      <w:r w:rsidRPr="00E01489">
        <w:rPr>
          <w:rFonts w:ascii="Calibri" w:hAnsi="Calibri"/>
          <w:bCs/>
          <w:color w:val="auto"/>
          <w:kern w:val="0"/>
          <w:sz w:val="22"/>
          <w:szCs w:val="22"/>
        </w:rPr>
        <w:t xml:space="preserve">zabezpieczenie </w:t>
      </w:r>
      <w:r>
        <w:rPr>
          <w:rFonts w:ascii="Calibri" w:hAnsi="Calibri"/>
          <w:bCs/>
          <w:color w:val="auto"/>
          <w:kern w:val="0"/>
          <w:sz w:val="22"/>
          <w:szCs w:val="22"/>
        </w:rPr>
        <w:t xml:space="preserve">wykonania umowy ( zamówienia ) na podstawie SWZ </w:t>
      </w:r>
      <w:r w:rsidRPr="00E01489">
        <w:rPr>
          <w:rFonts w:ascii="Calibri" w:hAnsi="Calibri"/>
          <w:bCs/>
          <w:color w:val="auto"/>
          <w:kern w:val="0"/>
          <w:sz w:val="22"/>
          <w:szCs w:val="22"/>
        </w:rPr>
        <w:t xml:space="preserve">w terminie 30 dni od dnia wykonania </w:t>
      </w:r>
      <w:r>
        <w:rPr>
          <w:rFonts w:ascii="Calibri" w:hAnsi="Calibri"/>
          <w:bCs/>
          <w:color w:val="auto"/>
          <w:kern w:val="0"/>
          <w:sz w:val="22"/>
          <w:szCs w:val="22"/>
        </w:rPr>
        <w:t xml:space="preserve">umowy </w:t>
      </w:r>
      <w:r w:rsidRPr="00E01489">
        <w:rPr>
          <w:rFonts w:ascii="Calibri" w:hAnsi="Calibri"/>
          <w:bCs/>
          <w:color w:val="auto"/>
          <w:kern w:val="0"/>
          <w:sz w:val="22"/>
          <w:szCs w:val="22"/>
        </w:rPr>
        <w:t>i uznania przez Zamawiającego za należycie wykonane</w:t>
      </w:r>
      <w:r>
        <w:rPr>
          <w:rFonts w:ascii="Calibri" w:hAnsi="Calibri"/>
          <w:bCs/>
          <w:color w:val="auto"/>
          <w:kern w:val="0"/>
          <w:sz w:val="22"/>
          <w:szCs w:val="22"/>
        </w:rPr>
        <w:t xml:space="preserve"> w formie protokołu odbioru końcowego</w:t>
      </w:r>
      <w:r w:rsidRPr="00E01489">
        <w:rPr>
          <w:rFonts w:ascii="Calibri" w:hAnsi="Calibri"/>
          <w:bCs/>
          <w:color w:val="auto"/>
          <w:kern w:val="0"/>
          <w:sz w:val="22"/>
          <w:szCs w:val="22"/>
        </w:rPr>
        <w:t>.</w:t>
      </w:r>
    </w:p>
    <w:p w14:paraId="6F8A0458" w14:textId="77777777" w:rsidR="00A01501" w:rsidRPr="00E01489" w:rsidRDefault="00A01501" w:rsidP="00A01501">
      <w:pPr>
        <w:widowControl/>
        <w:overflowPunct/>
        <w:jc w:val="both"/>
        <w:textAlignment w:val="auto"/>
        <w:rPr>
          <w:rFonts w:ascii="Calibri" w:hAnsi="Calibri"/>
          <w:bCs/>
          <w:color w:val="auto"/>
          <w:kern w:val="0"/>
          <w:sz w:val="22"/>
          <w:szCs w:val="22"/>
        </w:rPr>
      </w:pPr>
      <w:r w:rsidRPr="00E01489">
        <w:rPr>
          <w:rFonts w:ascii="Calibri" w:hAnsi="Calibri"/>
          <w:bCs/>
          <w:color w:val="auto"/>
          <w:kern w:val="0"/>
          <w:sz w:val="22"/>
          <w:szCs w:val="22"/>
        </w:rPr>
        <w:lastRenderedPageBreak/>
        <w:t>2.  Zamawiający  pozostawia na zabezpieczenie roszczeń z tytułu rękojmi za wady lub gwarancji kwotę ( wartość ) 30% zabezpieczenia.</w:t>
      </w:r>
    </w:p>
    <w:p w14:paraId="1CD59E08" w14:textId="77777777" w:rsidR="00A01501" w:rsidRPr="00E01489" w:rsidRDefault="00A01501" w:rsidP="00A01501">
      <w:pPr>
        <w:widowControl/>
        <w:overflowPunct/>
        <w:jc w:val="both"/>
        <w:textAlignment w:val="auto"/>
        <w:rPr>
          <w:rFonts w:ascii="Calibri" w:hAnsi="Calibri"/>
          <w:bCs/>
          <w:color w:val="auto"/>
          <w:kern w:val="0"/>
          <w:sz w:val="22"/>
          <w:szCs w:val="22"/>
        </w:rPr>
      </w:pPr>
      <w:r w:rsidRPr="00E01489">
        <w:rPr>
          <w:rFonts w:ascii="Calibri" w:hAnsi="Calibri"/>
          <w:bCs/>
          <w:color w:val="auto"/>
          <w:kern w:val="0"/>
          <w:sz w:val="22"/>
          <w:szCs w:val="22"/>
        </w:rPr>
        <w:t>3.  Kwota ( wartość), o której mowa w ust. 2, jest zwracana nie później niż w 15 dniu po upływie okresu rękojmi za wady lub gwarancji.</w:t>
      </w:r>
    </w:p>
    <w:p w14:paraId="4A1C4856" w14:textId="77777777" w:rsidR="00A01501" w:rsidRPr="00C47AE7" w:rsidRDefault="00A01501" w:rsidP="00A01501">
      <w:pPr>
        <w:widowControl/>
        <w:overflowPunct/>
        <w:spacing w:after="120"/>
        <w:jc w:val="center"/>
        <w:textAlignment w:val="auto"/>
        <w:rPr>
          <w:rFonts w:ascii="Calibri" w:hAnsi="Calibri"/>
          <w:b/>
          <w:color w:val="auto"/>
          <w:kern w:val="0"/>
          <w:sz w:val="22"/>
          <w:szCs w:val="22"/>
        </w:rPr>
      </w:pPr>
      <w:r w:rsidRPr="00C47AE7">
        <w:rPr>
          <w:rFonts w:ascii="Calibri" w:hAnsi="Calibri"/>
          <w:b/>
          <w:color w:val="auto"/>
          <w:kern w:val="0"/>
          <w:sz w:val="22"/>
          <w:szCs w:val="22"/>
        </w:rPr>
        <w:t>§ 1</w:t>
      </w:r>
      <w:r>
        <w:rPr>
          <w:rFonts w:ascii="Calibri" w:hAnsi="Calibri"/>
          <w:b/>
          <w:color w:val="auto"/>
          <w:kern w:val="0"/>
          <w:sz w:val="22"/>
          <w:szCs w:val="22"/>
        </w:rPr>
        <w:t>5</w:t>
      </w:r>
      <w:r w:rsidRPr="00C47AE7">
        <w:rPr>
          <w:rFonts w:ascii="Calibri" w:hAnsi="Calibri"/>
          <w:b/>
          <w:color w:val="auto"/>
          <w:kern w:val="0"/>
          <w:sz w:val="22"/>
          <w:szCs w:val="22"/>
        </w:rPr>
        <w:t>. Spory.</w:t>
      </w:r>
    </w:p>
    <w:p w14:paraId="3A0FE442" w14:textId="77777777" w:rsidR="00A01501" w:rsidRPr="00C47AE7" w:rsidRDefault="00A01501" w:rsidP="00A01501">
      <w:pPr>
        <w:widowControl/>
        <w:overflowPunct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>
        <w:rPr>
          <w:rFonts w:ascii="Calibri" w:hAnsi="Calibri"/>
          <w:color w:val="auto"/>
          <w:kern w:val="0"/>
          <w:sz w:val="22"/>
          <w:szCs w:val="22"/>
        </w:rPr>
        <w:t xml:space="preserve">Wszelkie sprawy sporne w relacjach z Wykonawcą/Wykonawcami o roszczenia cywilnoprawne w sprawach, w których zawarcie ugody jest dopuszczalne, mediacjom lub innemu polubownemu rozwiązaniu sporu rozstrzygane będą przed Sądem Polubownym przy Prokuratorii Generalnej Rzeczypospolitej Polskiej, wybranym mediatorem albo osobą prowadzącą inne polubowne rozwiązanie sporu. </w:t>
      </w:r>
    </w:p>
    <w:p w14:paraId="0EB489BA" w14:textId="77777777" w:rsidR="00A01501" w:rsidRPr="00C47AE7" w:rsidRDefault="00A01501" w:rsidP="00A01501">
      <w:pPr>
        <w:widowControl/>
        <w:overflowPunct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ab/>
      </w:r>
      <w:r w:rsidRPr="00C47AE7">
        <w:rPr>
          <w:rFonts w:ascii="Calibri" w:hAnsi="Calibri"/>
          <w:color w:val="auto"/>
          <w:kern w:val="0"/>
          <w:sz w:val="22"/>
          <w:szCs w:val="22"/>
        </w:rPr>
        <w:tab/>
      </w:r>
      <w:r w:rsidRPr="00C47AE7">
        <w:rPr>
          <w:rFonts w:ascii="Calibri" w:hAnsi="Calibri"/>
          <w:color w:val="auto"/>
          <w:kern w:val="0"/>
          <w:sz w:val="22"/>
          <w:szCs w:val="22"/>
        </w:rPr>
        <w:tab/>
      </w:r>
      <w:r w:rsidRPr="00C47AE7">
        <w:rPr>
          <w:rFonts w:ascii="Calibri" w:hAnsi="Calibri"/>
          <w:color w:val="auto"/>
          <w:kern w:val="0"/>
          <w:sz w:val="22"/>
          <w:szCs w:val="22"/>
        </w:rPr>
        <w:tab/>
      </w:r>
      <w:r w:rsidRPr="00C47AE7">
        <w:rPr>
          <w:rFonts w:ascii="Calibri" w:hAnsi="Calibri"/>
          <w:color w:val="auto"/>
          <w:kern w:val="0"/>
          <w:sz w:val="22"/>
          <w:szCs w:val="22"/>
        </w:rPr>
        <w:tab/>
      </w:r>
    </w:p>
    <w:p w14:paraId="3F145E91" w14:textId="77777777" w:rsidR="00A01501" w:rsidRPr="00C47AE7" w:rsidRDefault="00A01501" w:rsidP="00A01501">
      <w:pPr>
        <w:widowControl/>
        <w:overflowPunct/>
        <w:spacing w:after="120"/>
        <w:jc w:val="center"/>
        <w:textAlignment w:val="auto"/>
        <w:rPr>
          <w:rFonts w:ascii="Calibri" w:hAnsi="Calibri"/>
          <w:b/>
          <w:color w:val="auto"/>
          <w:kern w:val="0"/>
          <w:sz w:val="22"/>
          <w:szCs w:val="22"/>
        </w:rPr>
      </w:pPr>
      <w:r w:rsidRPr="00C47AE7">
        <w:rPr>
          <w:rFonts w:ascii="Calibri" w:hAnsi="Calibri"/>
          <w:b/>
          <w:color w:val="auto"/>
          <w:kern w:val="0"/>
          <w:sz w:val="22"/>
          <w:szCs w:val="22"/>
        </w:rPr>
        <w:t>§ 1</w:t>
      </w:r>
      <w:r>
        <w:rPr>
          <w:rFonts w:ascii="Calibri" w:hAnsi="Calibri"/>
          <w:b/>
          <w:color w:val="auto"/>
          <w:kern w:val="0"/>
          <w:sz w:val="22"/>
          <w:szCs w:val="22"/>
        </w:rPr>
        <w:t>6</w:t>
      </w:r>
      <w:r w:rsidRPr="00C47AE7">
        <w:rPr>
          <w:rFonts w:ascii="Calibri" w:hAnsi="Calibri"/>
          <w:b/>
          <w:color w:val="auto"/>
          <w:kern w:val="0"/>
          <w:sz w:val="22"/>
          <w:szCs w:val="22"/>
        </w:rPr>
        <w:t>. Postanowienia końcowe.</w:t>
      </w:r>
    </w:p>
    <w:p w14:paraId="0B7CAAC9" w14:textId="77777777" w:rsidR="00A01501" w:rsidRPr="00C47AE7" w:rsidRDefault="00A01501" w:rsidP="00A01501">
      <w:pPr>
        <w:widowControl/>
        <w:numPr>
          <w:ilvl w:val="0"/>
          <w:numId w:val="11"/>
        </w:numPr>
        <w:tabs>
          <w:tab w:val="clear" w:pos="0"/>
          <w:tab w:val="left" w:pos="283"/>
        </w:tabs>
        <w:overflowPunct/>
        <w:ind w:left="283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W sprawach nie uregulowanych niniejszą umową stosuje się przepisy Prawa Budowlanego, Kodeksu Cywilnego oraz ustawy Prawo zamówień publicznych.</w:t>
      </w:r>
    </w:p>
    <w:p w14:paraId="48B086C8" w14:textId="77777777" w:rsidR="00A01501" w:rsidRPr="00C47AE7" w:rsidRDefault="00A01501" w:rsidP="00A01501">
      <w:pPr>
        <w:widowControl/>
        <w:numPr>
          <w:ilvl w:val="0"/>
          <w:numId w:val="11"/>
        </w:numPr>
        <w:tabs>
          <w:tab w:val="clear" w:pos="0"/>
          <w:tab w:val="left" w:pos="283"/>
        </w:tabs>
        <w:overflowPunct/>
        <w:ind w:left="283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Wszelkie zmiany i uzupełnienia treści umowy wymagają dla swej ważności formy pisemnej.</w:t>
      </w:r>
    </w:p>
    <w:p w14:paraId="372F957A" w14:textId="77777777" w:rsidR="00A01501" w:rsidRPr="00C47AE7" w:rsidRDefault="00A01501" w:rsidP="00A01501">
      <w:pPr>
        <w:widowControl/>
        <w:numPr>
          <w:ilvl w:val="0"/>
          <w:numId w:val="11"/>
        </w:numPr>
        <w:tabs>
          <w:tab w:val="clear" w:pos="0"/>
          <w:tab w:val="left" w:pos="283"/>
        </w:tabs>
        <w:overflowPunct/>
        <w:ind w:left="283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Załączniki </w:t>
      </w:r>
      <w:r>
        <w:rPr>
          <w:rFonts w:ascii="Calibri" w:hAnsi="Calibri"/>
          <w:color w:val="auto"/>
          <w:kern w:val="0"/>
          <w:sz w:val="22"/>
          <w:szCs w:val="22"/>
        </w:rPr>
        <w:t xml:space="preserve">i dokumenty 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>wymienione w umowie stanowią jej integralną część także wówczas gdy nie zostały do niej „fizycznie” załączone. Strony oświadczają, że zapoznały się z treścią wskazanych w umowie</w:t>
      </w:r>
      <w:r>
        <w:rPr>
          <w:rFonts w:ascii="Calibri" w:hAnsi="Calibri"/>
          <w:color w:val="auto"/>
          <w:kern w:val="0"/>
          <w:sz w:val="22"/>
          <w:szCs w:val="22"/>
        </w:rPr>
        <w:t xml:space="preserve"> dokumentów i</w:t>
      </w: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 załączników.  </w:t>
      </w:r>
    </w:p>
    <w:p w14:paraId="37863599" w14:textId="77777777" w:rsidR="00A01501" w:rsidRPr="00C47AE7" w:rsidRDefault="00A01501" w:rsidP="00A01501">
      <w:pPr>
        <w:widowControl/>
        <w:numPr>
          <w:ilvl w:val="0"/>
          <w:numId w:val="11"/>
        </w:numPr>
        <w:tabs>
          <w:tab w:val="clear" w:pos="0"/>
          <w:tab w:val="left" w:pos="283"/>
        </w:tabs>
        <w:overflowPunct/>
        <w:ind w:left="283" w:hanging="283"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Umowę niniejszą sporządzono w dwóch jednobrzmiących egzemplarzach, po jednym egzemplarzu dla każdej ze stron. </w:t>
      </w:r>
    </w:p>
    <w:p w14:paraId="32C304FA" w14:textId="77777777" w:rsidR="00A01501" w:rsidRPr="00C47AE7" w:rsidRDefault="00A01501" w:rsidP="00A01501">
      <w:pPr>
        <w:widowControl/>
        <w:overflowPunct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</w:p>
    <w:p w14:paraId="7EA2AEDA" w14:textId="77777777" w:rsidR="00A01501" w:rsidRPr="00C47AE7" w:rsidRDefault="00A01501" w:rsidP="00A01501">
      <w:pPr>
        <w:widowControl/>
        <w:overflowPunct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Załączniki:</w:t>
      </w:r>
    </w:p>
    <w:p w14:paraId="421ADEB3" w14:textId="77777777" w:rsidR="00A01501" w:rsidRPr="00F6013E" w:rsidRDefault="00A01501" w:rsidP="00A01501">
      <w:pPr>
        <w:widowControl/>
        <w:numPr>
          <w:ilvl w:val="1"/>
          <w:numId w:val="28"/>
        </w:numPr>
        <w:overflowPunct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 xml:space="preserve">SWZ, </w:t>
      </w:r>
    </w:p>
    <w:p w14:paraId="1BDE5C76" w14:textId="77777777" w:rsidR="00A01501" w:rsidRDefault="00A01501" w:rsidP="00A01501">
      <w:pPr>
        <w:widowControl/>
        <w:numPr>
          <w:ilvl w:val="1"/>
          <w:numId w:val="28"/>
        </w:numPr>
        <w:overflowPunct/>
        <w:jc w:val="both"/>
        <w:textAlignment w:val="auto"/>
        <w:rPr>
          <w:rFonts w:ascii="Calibri" w:hAnsi="Calibri"/>
          <w:color w:val="auto"/>
          <w:kern w:val="0"/>
          <w:sz w:val="22"/>
          <w:szCs w:val="22"/>
        </w:rPr>
      </w:pPr>
      <w:r w:rsidRPr="00C47AE7">
        <w:rPr>
          <w:rFonts w:ascii="Calibri" w:hAnsi="Calibri"/>
          <w:color w:val="auto"/>
          <w:kern w:val="0"/>
          <w:sz w:val="22"/>
          <w:szCs w:val="22"/>
        </w:rPr>
        <w:t>Oferta Wykonawcy</w:t>
      </w:r>
      <w:r>
        <w:rPr>
          <w:rFonts w:ascii="Calibri" w:hAnsi="Calibri"/>
          <w:color w:val="auto"/>
          <w:kern w:val="0"/>
          <w:sz w:val="22"/>
          <w:szCs w:val="22"/>
        </w:rPr>
        <w:t xml:space="preserve">, </w:t>
      </w:r>
    </w:p>
    <w:p w14:paraId="3C8DCFC4" w14:textId="77777777" w:rsidR="00A01501" w:rsidRDefault="00A01501" w:rsidP="00A01501">
      <w:pPr>
        <w:widowControl/>
        <w:suppressAutoHyphens w:val="0"/>
        <w:overflowPunct/>
        <w:jc w:val="center"/>
        <w:textAlignment w:val="auto"/>
        <w:rPr>
          <w:rFonts w:ascii="Calibri" w:hAnsi="Calibri" w:cs="Times New Roman"/>
          <w:b/>
          <w:i/>
          <w:color w:val="auto"/>
          <w:kern w:val="0"/>
          <w:sz w:val="28"/>
          <w:szCs w:val="28"/>
          <w:u w:val="single"/>
          <w:lang w:eastAsia="pl-PL"/>
        </w:rPr>
      </w:pPr>
    </w:p>
    <w:p w14:paraId="2768752F" w14:textId="77777777" w:rsidR="00A01501" w:rsidRDefault="00A01501" w:rsidP="00A01501">
      <w:pPr>
        <w:widowControl/>
        <w:suppressAutoHyphens w:val="0"/>
        <w:overflowPunct/>
        <w:jc w:val="center"/>
        <w:textAlignment w:val="auto"/>
        <w:rPr>
          <w:rFonts w:ascii="Calibri" w:hAnsi="Calibri" w:cs="Times New Roman"/>
          <w:b/>
          <w:i/>
          <w:color w:val="auto"/>
          <w:kern w:val="0"/>
          <w:sz w:val="28"/>
          <w:szCs w:val="28"/>
          <w:u w:val="single"/>
          <w:lang w:eastAsia="pl-PL"/>
        </w:rPr>
      </w:pPr>
    </w:p>
    <w:p w14:paraId="6D6463E3" w14:textId="77777777" w:rsidR="00864B21" w:rsidRDefault="00864B21" w:rsidP="00A01501">
      <w:pPr>
        <w:widowControl/>
        <w:suppressAutoHyphens w:val="0"/>
        <w:overflowPunct/>
        <w:jc w:val="center"/>
        <w:textAlignment w:val="auto"/>
        <w:rPr>
          <w:rFonts w:ascii="Calibri" w:hAnsi="Calibri" w:cs="Times New Roman"/>
          <w:b/>
          <w:i/>
          <w:color w:val="auto"/>
          <w:kern w:val="0"/>
          <w:sz w:val="28"/>
          <w:szCs w:val="28"/>
          <w:u w:val="single"/>
          <w:lang w:eastAsia="pl-PL"/>
        </w:rPr>
      </w:pPr>
    </w:p>
    <w:p w14:paraId="3F58F72C" w14:textId="77777777" w:rsidR="00A01501" w:rsidRPr="00234735" w:rsidRDefault="00A01501" w:rsidP="00A01501">
      <w:pPr>
        <w:widowControl/>
        <w:suppressAutoHyphens w:val="0"/>
        <w:overflowPunct/>
        <w:jc w:val="center"/>
        <w:textAlignment w:val="auto"/>
        <w:rPr>
          <w:rFonts w:asciiTheme="minorHAnsi" w:hAnsiTheme="minorHAnsi" w:cstheme="minorHAnsi"/>
          <w:b/>
          <w:i/>
          <w:color w:val="auto"/>
          <w:kern w:val="0"/>
          <w:u w:val="single"/>
          <w:lang w:eastAsia="pl-PL"/>
        </w:rPr>
      </w:pPr>
      <w:r w:rsidRPr="00234735">
        <w:rPr>
          <w:rFonts w:asciiTheme="minorHAnsi" w:hAnsiTheme="minorHAnsi" w:cstheme="minorHAnsi"/>
          <w:b/>
          <w:i/>
          <w:color w:val="auto"/>
          <w:kern w:val="0"/>
          <w:u w:val="single"/>
          <w:lang w:eastAsia="pl-PL"/>
        </w:rPr>
        <w:t>Wykonawca</w:t>
      </w:r>
      <w:r w:rsidRPr="00234735">
        <w:rPr>
          <w:rFonts w:asciiTheme="minorHAnsi" w:hAnsiTheme="minorHAnsi" w:cstheme="minorHAnsi"/>
          <w:b/>
          <w:i/>
          <w:color w:val="auto"/>
          <w:kern w:val="0"/>
          <w:lang w:eastAsia="pl-PL"/>
        </w:rPr>
        <w:tab/>
      </w:r>
      <w:r w:rsidRPr="00234735">
        <w:rPr>
          <w:rFonts w:asciiTheme="minorHAnsi" w:hAnsiTheme="minorHAnsi" w:cstheme="minorHAnsi"/>
          <w:b/>
          <w:i/>
          <w:color w:val="auto"/>
          <w:kern w:val="0"/>
          <w:lang w:eastAsia="pl-PL"/>
        </w:rPr>
        <w:tab/>
      </w:r>
      <w:r w:rsidRPr="00234735">
        <w:rPr>
          <w:rFonts w:asciiTheme="minorHAnsi" w:hAnsiTheme="minorHAnsi" w:cstheme="minorHAnsi"/>
          <w:b/>
          <w:i/>
          <w:color w:val="auto"/>
          <w:kern w:val="0"/>
          <w:lang w:eastAsia="pl-PL"/>
        </w:rPr>
        <w:tab/>
        <w:t xml:space="preserve"> </w:t>
      </w:r>
      <w:r w:rsidRPr="00234735">
        <w:rPr>
          <w:rFonts w:asciiTheme="minorHAnsi" w:hAnsiTheme="minorHAnsi" w:cstheme="minorHAnsi"/>
          <w:b/>
          <w:i/>
          <w:color w:val="auto"/>
          <w:kern w:val="0"/>
          <w:lang w:eastAsia="pl-PL"/>
        </w:rPr>
        <w:tab/>
      </w:r>
      <w:r w:rsidRPr="00234735">
        <w:rPr>
          <w:rFonts w:asciiTheme="minorHAnsi" w:hAnsiTheme="minorHAnsi" w:cstheme="minorHAnsi"/>
          <w:b/>
          <w:i/>
          <w:color w:val="auto"/>
          <w:kern w:val="0"/>
          <w:lang w:eastAsia="pl-PL"/>
        </w:rPr>
        <w:tab/>
      </w:r>
      <w:r w:rsidR="00864B21">
        <w:rPr>
          <w:rFonts w:asciiTheme="minorHAnsi" w:hAnsiTheme="minorHAnsi" w:cstheme="minorHAnsi"/>
          <w:b/>
          <w:i/>
          <w:color w:val="auto"/>
          <w:kern w:val="0"/>
          <w:lang w:eastAsia="pl-PL"/>
        </w:rPr>
        <w:tab/>
      </w:r>
      <w:r w:rsidR="00864B21">
        <w:rPr>
          <w:rFonts w:asciiTheme="minorHAnsi" w:hAnsiTheme="minorHAnsi" w:cstheme="minorHAnsi"/>
          <w:b/>
          <w:i/>
          <w:color w:val="auto"/>
          <w:kern w:val="0"/>
          <w:lang w:eastAsia="pl-PL"/>
        </w:rPr>
        <w:tab/>
      </w:r>
      <w:r w:rsidR="00864B21">
        <w:rPr>
          <w:rFonts w:asciiTheme="minorHAnsi" w:hAnsiTheme="minorHAnsi" w:cstheme="minorHAnsi"/>
          <w:b/>
          <w:i/>
          <w:color w:val="auto"/>
          <w:kern w:val="0"/>
          <w:lang w:eastAsia="pl-PL"/>
        </w:rPr>
        <w:tab/>
      </w:r>
      <w:r w:rsidR="00864B21">
        <w:rPr>
          <w:rFonts w:asciiTheme="minorHAnsi" w:hAnsiTheme="minorHAnsi" w:cstheme="minorHAnsi"/>
          <w:b/>
          <w:i/>
          <w:color w:val="auto"/>
          <w:kern w:val="0"/>
          <w:lang w:eastAsia="pl-PL"/>
        </w:rPr>
        <w:tab/>
      </w:r>
      <w:r w:rsidR="00864B21">
        <w:rPr>
          <w:rFonts w:asciiTheme="minorHAnsi" w:hAnsiTheme="minorHAnsi" w:cstheme="minorHAnsi"/>
          <w:b/>
          <w:i/>
          <w:color w:val="auto"/>
          <w:kern w:val="0"/>
          <w:lang w:eastAsia="pl-PL"/>
        </w:rPr>
        <w:tab/>
      </w:r>
      <w:r w:rsidRPr="00234735">
        <w:rPr>
          <w:rFonts w:asciiTheme="minorHAnsi" w:hAnsiTheme="minorHAnsi" w:cstheme="minorHAnsi"/>
          <w:b/>
          <w:i/>
          <w:color w:val="auto"/>
          <w:kern w:val="0"/>
          <w:lang w:eastAsia="pl-PL"/>
        </w:rPr>
        <w:tab/>
      </w:r>
      <w:r w:rsidRPr="00234735">
        <w:rPr>
          <w:rFonts w:asciiTheme="minorHAnsi" w:hAnsiTheme="minorHAnsi" w:cstheme="minorHAnsi"/>
          <w:b/>
          <w:i/>
          <w:color w:val="auto"/>
          <w:kern w:val="0"/>
          <w:u w:val="single"/>
          <w:lang w:eastAsia="pl-PL"/>
        </w:rPr>
        <w:t>Zamawiający</w:t>
      </w:r>
    </w:p>
    <w:p w14:paraId="530F28A0" w14:textId="77777777" w:rsidR="00A01501" w:rsidRPr="00234735" w:rsidRDefault="00A01501" w:rsidP="00A01501">
      <w:pPr>
        <w:tabs>
          <w:tab w:val="left" w:pos="1386"/>
        </w:tabs>
        <w:rPr>
          <w:rFonts w:asciiTheme="minorHAnsi" w:hAnsiTheme="minorHAnsi" w:cstheme="minorHAnsi"/>
          <w:b/>
        </w:rPr>
      </w:pPr>
    </w:p>
    <w:p w14:paraId="07967392" w14:textId="77777777" w:rsidR="00A01501" w:rsidRPr="00234735" w:rsidRDefault="00A01501" w:rsidP="00A01501">
      <w:pPr>
        <w:tabs>
          <w:tab w:val="left" w:pos="1386"/>
        </w:tabs>
        <w:rPr>
          <w:rFonts w:asciiTheme="minorHAnsi" w:hAnsiTheme="minorHAnsi" w:cstheme="minorHAnsi"/>
          <w:b/>
        </w:rPr>
      </w:pPr>
    </w:p>
    <w:p w14:paraId="31DC5BAA" w14:textId="77777777" w:rsidR="00A01501" w:rsidRPr="00234735" w:rsidRDefault="00A01501" w:rsidP="00A01501">
      <w:pPr>
        <w:tabs>
          <w:tab w:val="left" w:pos="1386"/>
        </w:tabs>
        <w:rPr>
          <w:rFonts w:asciiTheme="minorHAnsi" w:hAnsiTheme="minorHAnsi" w:cstheme="minorHAnsi"/>
          <w:b/>
        </w:rPr>
      </w:pPr>
    </w:p>
    <w:p w14:paraId="6DB5685D" w14:textId="77777777" w:rsidR="00A01501" w:rsidRPr="00234735" w:rsidRDefault="00A01501" w:rsidP="00A01501">
      <w:pPr>
        <w:tabs>
          <w:tab w:val="left" w:pos="1386"/>
        </w:tabs>
        <w:jc w:val="center"/>
        <w:rPr>
          <w:rFonts w:asciiTheme="minorHAnsi" w:hAnsiTheme="minorHAnsi" w:cstheme="minorHAnsi"/>
          <w:b/>
        </w:rPr>
      </w:pPr>
    </w:p>
    <w:p w14:paraId="6371AF4B" w14:textId="77777777" w:rsidR="00A01501" w:rsidRPr="00234735" w:rsidRDefault="00A01501" w:rsidP="00A01501">
      <w:pPr>
        <w:tabs>
          <w:tab w:val="left" w:pos="1386"/>
        </w:tabs>
        <w:jc w:val="center"/>
        <w:rPr>
          <w:rFonts w:asciiTheme="minorHAnsi" w:hAnsiTheme="minorHAnsi" w:cstheme="minorHAnsi"/>
          <w:b/>
        </w:rPr>
      </w:pPr>
      <w:r w:rsidRPr="00234735">
        <w:rPr>
          <w:rFonts w:asciiTheme="minorHAnsi" w:hAnsiTheme="minorHAnsi" w:cstheme="minorHAnsi"/>
          <w:b/>
        </w:rPr>
        <w:t>Kontrasygnata</w:t>
      </w:r>
    </w:p>
    <w:p w14:paraId="1DD1B013" w14:textId="5EE3B285" w:rsidR="009132B0" w:rsidRDefault="005E2A06">
      <w:r>
        <w:rPr>
          <w:rFonts w:asciiTheme="minorHAnsi" w:hAnsiTheme="minorHAnsi" w:cstheme="minorHAnsi"/>
          <w:b/>
        </w:rPr>
        <w:t xml:space="preserve">                                                                                 Skarbnika Gminy</w:t>
      </w:r>
    </w:p>
    <w:sectPr w:rsidR="009132B0" w:rsidSect="00C838F5">
      <w:headerReference w:type="default" r:id="rId7"/>
      <w:footerReference w:type="default" r:id="rId8"/>
      <w:pgSz w:w="11906" w:h="16838"/>
      <w:pgMar w:top="720" w:right="720" w:bottom="720" w:left="720" w:header="0" w:footer="85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5BD63" w14:textId="77777777" w:rsidR="0023742C" w:rsidRDefault="0082103B">
      <w:r>
        <w:separator/>
      </w:r>
    </w:p>
  </w:endnote>
  <w:endnote w:type="continuationSeparator" w:id="0">
    <w:p w14:paraId="31D65584" w14:textId="77777777" w:rsidR="0023742C" w:rsidRDefault="00821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D4331" w14:textId="77777777" w:rsidR="00155978" w:rsidRDefault="00A01501" w:rsidP="00C32E25">
    <w:pPr>
      <w:jc w:val="center"/>
    </w:pPr>
    <w:r>
      <w:fldChar w:fldCharType="begin"/>
    </w:r>
    <w:r>
      <w:instrText xml:space="preserve"> PAGE </w:instrText>
    </w:r>
    <w:r>
      <w:fldChar w:fldCharType="separate"/>
    </w:r>
    <w:r w:rsidR="002B0A79">
      <w:rPr>
        <w:noProof/>
      </w:rPr>
      <w:t>2</w:t>
    </w:r>
    <w:r>
      <w:fldChar w:fldCharType="end"/>
    </w:r>
  </w:p>
  <w:p w14:paraId="0D3788B8" w14:textId="77777777" w:rsidR="00155978" w:rsidRDefault="008350D6">
    <w:pPr>
      <w:pStyle w:val="Stopka"/>
      <w:widowControl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C8DEA" w14:textId="77777777" w:rsidR="0023742C" w:rsidRDefault="0082103B">
      <w:r>
        <w:separator/>
      </w:r>
    </w:p>
  </w:footnote>
  <w:footnote w:type="continuationSeparator" w:id="0">
    <w:p w14:paraId="74019C72" w14:textId="77777777" w:rsidR="0023742C" w:rsidRDefault="008210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7E110" w14:textId="77777777" w:rsidR="00C838F5" w:rsidRDefault="008350D6" w:rsidP="00C838F5">
    <w:pPr>
      <w:tabs>
        <w:tab w:val="center" w:pos="4536"/>
        <w:tab w:val="right" w:pos="9072"/>
      </w:tabs>
      <w:suppressAutoHyphens w:val="0"/>
      <w:rPr>
        <w:rFonts w:ascii="Arial" w:hAnsi="Arial" w:cs="Arial"/>
        <w:sz w:val="16"/>
        <w:szCs w:val="16"/>
        <w:lang w:eastAsia="pl-PL"/>
      </w:rPr>
    </w:pPr>
  </w:p>
  <w:p w14:paraId="2D61EC78" w14:textId="21697CC3" w:rsidR="00C838F5" w:rsidRPr="009038A0" w:rsidRDefault="000D2EE7" w:rsidP="00C838F5">
    <w:pPr>
      <w:tabs>
        <w:tab w:val="center" w:pos="4536"/>
        <w:tab w:val="right" w:pos="9072"/>
      </w:tabs>
      <w:suppressAutoHyphens w:val="0"/>
      <w:rPr>
        <w:rFonts w:ascii="Arial" w:hAnsi="Arial" w:cs="Arial"/>
        <w:sz w:val="16"/>
        <w:szCs w:val="16"/>
        <w:lang w:eastAsia="pl-PL"/>
      </w:rPr>
    </w:pPr>
    <w:r>
      <w:rPr>
        <w:rFonts w:ascii="Arial" w:hAnsi="Arial" w:cs="Arial"/>
        <w:sz w:val="16"/>
        <w:szCs w:val="16"/>
        <w:lang w:eastAsia="pl-PL"/>
      </w:rPr>
      <w:t xml:space="preserve">Nr postępowania: </w:t>
    </w:r>
    <w:r w:rsidR="00EB35B9">
      <w:rPr>
        <w:rFonts w:ascii="Arial" w:hAnsi="Arial" w:cs="Arial"/>
        <w:sz w:val="16"/>
        <w:szCs w:val="16"/>
        <w:lang w:eastAsia="pl-PL"/>
      </w:rPr>
      <w:t>UG.IR.271.</w:t>
    </w:r>
    <w:r w:rsidR="005E2A06">
      <w:rPr>
        <w:rFonts w:ascii="Arial" w:hAnsi="Arial" w:cs="Arial"/>
        <w:sz w:val="16"/>
        <w:szCs w:val="16"/>
        <w:lang w:eastAsia="pl-PL"/>
      </w:rPr>
      <w:t>2</w:t>
    </w:r>
    <w:r w:rsidR="00EB35B9">
      <w:rPr>
        <w:rFonts w:ascii="Arial" w:hAnsi="Arial" w:cs="Arial"/>
        <w:sz w:val="16"/>
        <w:szCs w:val="16"/>
        <w:lang w:eastAsia="pl-PL"/>
      </w:rPr>
      <w:t>.2023.ŁS</w:t>
    </w:r>
  </w:p>
  <w:p w14:paraId="20B98047" w14:textId="77777777" w:rsidR="00C838F5" w:rsidRPr="009038A0" w:rsidRDefault="008350D6" w:rsidP="00C838F5">
    <w:pPr>
      <w:tabs>
        <w:tab w:val="center" w:pos="4536"/>
        <w:tab w:val="right" w:pos="9072"/>
      </w:tabs>
      <w:suppressAutoHyphens w:val="0"/>
      <w:jc w:val="both"/>
      <w:rPr>
        <w:rFonts w:ascii="Arial" w:hAnsi="Arial" w:cs="Arial"/>
        <w:sz w:val="16"/>
        <w:szCs w:val="16"/>
        <w:lang w:eastAsia="pl-PL"/>
      </w:rPr>
    </w:pPr>
  </w:p>
  <w:p w14:paraId="077ADE9E" w14:textId="77777777" w:rsidR="001130F9" w:rsidRPr="00197914" w:rsidRDefault="000D2EE7" w:rsidP="001130F9">
    <w:pPr>
      <w:spacing w:line="276" w:lineRule="auto"/>
      <w:jc w:val="center"/>
      <w:rPr>
        <w:rFonts w:ascii="Arial" w:hAnsi="Arial" w:cs="Arial"/>
        <w:b/>
        <w:bCs/>
        <w:iCs/>
        <w:sz w:val="20"/>
        <w:szCs w:val="20"/>
        <w:lang w:eastAsia="pl-PL"/>
      </w:rPr>
    </w:pPr>
    <w:r>
      <w:rPr>
        <w:rFonts w:ascii="Arial" w:hAnsi="Arial" w:cs="Arial"/>
        <w:sz w:val="16"/>
        <w:szCs w:val="16"/>
        <w:lang w:eastAsia="pl-PL"/>
      </w:rPr>
      <w:t>Załącznik do Specyfikacji</w:t>
    </w:r>
    <w:r w:rsidR="00A01501" w:rsidRPr="009038A0">
      <w:rPr>
        <w:rFonts w:ascii="Arial" w:hAnsi="Arial" w:cs="Arial"/>
        <w:sz w:val="16"/>
        <w:szCs w:val="16"/>
        <w:lang w:eastAsia="pl-PL"/>
      </w:rPr>
      <w:t xml:space="preserve"> Warunków Zamówienia dla postępowania prowadzonego w trybie art. 275 pkt 1 ustawy </w:t>
    </w:r>
    <w:proofErr w:type="spellStart"/>
    <w:r w:rsidR="00A01501" w:rsidRPr="009038A0">
      <w:rPr>
        <w:rFonts w:ascii="Arial" w:hAnsi="Arial" w:cs="Arial"/>
        <w:sz w:val="16"/>
        <w:szCs w:val="16"/>
        <w:lang w:eastAsia="pl-PL"/>
      </w:rPr>
      <w:t>p.z.p</w:t>
    </w:r>
    <w:proofErr w:type="spellEnd"/>
    <w:r w:rsidR="00A01501" w:rsidRPr="009038A0">
      <w:rPr>
        <w:rFonts w:ascii="Arial" w:hAnsi="Arial" w:cs="Arial"/>
        <w:sz w:val="16"/>
        <w:szCs w:val="16"/>
        <w:lang w:eastAsia="pl-PL"/>
      </w:rPr>
      <w:t>. (tryb podstawowy bez negocjacji) pn</w:t>
    </w:r>
    <w:r w:rsidR="00A01501" w:rsidRPr="001130F9">
      <w:rPr>
        <w:rFonts w:ascii="Arial" w:hAnsi="Arial" w:cs="Arial"/>
        <w:sz w:val="16"/>
        <w:szCs w:val="16"/>
        <w:lang w:eastAsia="pl-PL"/>
      </w:rPr>
      <w:t xml:space="preserve">. </w:t>
    </w:r>
    <w:r w:rsidR="001130F9" w:rsidRPr="001130F9">
      <w:rPr>
        <w:rFonts w:ascii="Arial" w:hAnsi="Arial" w:cs="Arial"/>
        <w:b/>
        <w:bCs/>
        <w:iCs/>
        <w:sz w:val="16"/>
        <w:szCs w:val="16"/>
        <w:lang w:eastAsia="pl-PL"/>
      </w:rPr>
      <w:t>„Przebudowa i nadbudowa budynku usługowo-biurowego z częścią mieszkalną, Przebendów 44, gmina Wadowice Górne”</w:t>
    </w:r>
  </w:p>
  <w:p w14:paraId="0FBAF711" w14:textId="77777777" w:rsidR="00C838F5" w:rsidRPr="009038A0" w:rsidRDefault="008350D6" w:rsidP="00C838F5">
    <w:pPr>
      <w:tabs>
        <w:tab w:val="center" w:pos="4536"/>
        <w:tab w:val="right" w:pos="9072"/>
      </w:tabs>
      <w:suppressAutoHyphens w:val="0"/>
      <w:jc w:val="center"/>
      <w:rPr>
        <w:rFonts w:ascii="Arial" w:hAnsi="Arial" w:cs="Arial"/>
        <w:sz w:val="16"/>
        <w:szCs w:val="16"/>
        <w:lang w:eastAsia="pl-PL"/>
      </w:rPr>
    </w:pPr>
  </w:p>
  <w:p w14:paraId="12A50C56" w14:textId="77777777" w:rsidR="00C838F5" w:rsidRDefault="00A01501" w:rsidP="00C838F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7B5701" wp14:editId="0FC5AFF6">
              <wp:simplePos x="0" y="0"/>
              <wp:positionH relativeFrom="column">
                <wp:posOffset>-13970</wp:posOffset>
              </wp:positionH>
              <wp:positionV relativeFrom="paragraph">
                <wp:posOffset>54610</wp:posOffset>
              </wp:positionV>
              <wp:extent cx="6652895" cy="0"/>
              <wp:effectExtent l="5080" t="6985" r="9525" b="12065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289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B42F28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1.1pt;margin-top:4.3pt;width:523.8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" strokecolor="blue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b/>
        <w:bCs/>
        <w:sz w:val="20"/>
        <w:szCs w:val="20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1374B908"/>
    <w:name w:val="WW8Num3"/>
    <w:lvl w:ilvl="0">
      <w:start w:val="1"/>
      <w:numFmt w:val="lowerLetter"/>
      <w:lvlText w:val="%1)"/>
      <w:lvlJc w:val="left"/>
      <w:pPr>
        <w:tabs>
          <w:tab w:val="num" w:pos="2"/>
        </w:tabs>
        <w:ind w:left="993" w:hanging="283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2"/>
        </w:tabs>
        <w:ind w:left="1082" w:hanging="360"/>
      </w:pPr>
    </w:lvl>
    <w:lvl w:ilvl="2">
      <w:start w:val="1"/>
      <w:numFmt w:val="decimal"/>
      <w:lvlText w:val="%3."/>
      <w:lvlJc w:val="left"/>
      <w:pPr>
        <w:tabs>
          <w:tab w:val="num" w:pos="1442"/>
        </w:tabs>
        <w:ind w:left="1442" w:hanging="360"/>
      </w:pPr>
    </w:lvl>
    <w:lvl w:ilvl="3">
      <w:start w:val="1"/>
      <w:numFmt w:val="decimal"/>
      <w:lvlText w:val="%4."/>
      <w:lvlJc w:val="left"/>
      <w:pPr>
        <w:tabs>
          <w:tab w:val="num" w:pos="1802"/>
        </w:tabs>
        <w:ind w:left="1802" w:hanging="360"/>
      </w:pPr>
    </w:lvl>
    <w:lvl w:ilvl="4">
      <w:start w:val="1"/>
      <w:numFmt w:val="decimal"/>
      <w:lvlText w:val="%5."/>
      <w:lvlJc w:val="left"/>
      <w:pPr>
        <w:tabs>
          <w:tab w:val="num" w:pos="2162"/>
        </w:tabs>
        <w:ind w:left="2162" w:hanging="360"/>
      </w:pPr>
    </w:lvl>
    <w:lvl w:ilvl="5">
      <w:start w:val="1"/>
      <w:numFmt w:val="decimal"/>
      <w:lvlText w:val="%6."/>
      <w:lvlJc w:val="left"/>
      <w:pPr>
        <w:tabs>
          <w:tab w:val="num" w:pos="2522"/>
        </w:tabs>
        <w:ind w:left="2522" w:hanging="360"/>
      </w:pPr>
    </w:lvl>
    <w:lvl w:ilvl="6">
      <w:start w:val="1"/>
      <w:numFmt w:val="decimal"/>
      <w:lvlText w:val="%7."/>
      <w:lvlJc w:val="left"/>
      <w:pPr>
        <w:tabs>
          <w:tab w:val="num" w:pos="2882"/>
        </w:tabs>
        <w:ind w:left="2882" w:hanging="360"/>
      </w:pPr>
    </w:lvl>
    <w:lvl w:ilvl="7">
      <w:start w:val="1"/>
      <w:numFmt w:val="decimal"/>
      <w:lvlText w:val="%8."/>
      <w:lvlJc w:val="left"/>
      <w:pPr>
        <w:tabs>
          <w:tab w:val="num" w:pos="3242"/>
        </w:tabs>
        <w:ind w:left="3242" w:hanging="360"/>
      </w:pPr>
    </w:lvl>
    <w:lvl w:ilvl="8">
      <w:start w:val="1"/>
      <w:numFmt w:val="decimal"/>
      <w:lvlText w:val="%9."/>
      <w:lvlJc w:val="left"/>
      <w:pPr>
        <w:tabs>
          <w:tab w:val="num" w:pos="3602"/>
        </w:tabs>
        <w:ind w:left="3602" w:hanging="360"/>
      </w:pPr>
    </w:lvl>
  </w:abstractNum>
  <w:abstractNum w:abstractNumId="2" w15:restartNumberingAfterBreak="0">
    <w:nsid w:val="00000004"/>
    <w:multiLevelType w:val="multilevel"/>
    <w:tmpl w:val="A56237AC"/>
    <w:name w:val="WW8Num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spacing w:val="-4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5"/>
        </w:tabs>
        <w:ind w:left="1085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805"/>
        </w:tabs>
        <w:ind w:left="180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5"/>
        </w:tabs>
        <w:ind w:left="252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5"/>
        </w:tabs>
        <w:ind w:left="3245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5"/>
        </w:tabs>
        <w:ind w:left="396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5"/>
        </w:tabs>
        <w:ind w:left="468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5"/>
        </w:tabs>
        <w:ind w:left="5405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5"/>
        </w:tabs>
        <w:ind w:left="6125" w:hanging="360"/>
      </w:pPr>
      <w:rPr>
        <w:rFonts w:ascii="Wingdings" w:hAnsi="Wingdings"/>
      </w:rPr>
    </w:lvl>
  </w:abstractNum>
  <w:abstractNum w:abstractNumId="3" w15:restartNumberingAfterBreak="0">
    <w:nsid w:val="00000008"/>
    <w:multiLevelType w:val="multilevel"/>
    <w:tmpl w:val="BC0EEEC0"/>
    <w:name w:val="WW8Num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9"/>
    <w:multiLevelType w:val="multilevel"/>
    <w:tmpl w:val="14649ADA"/>
    <w:name w:val="WW8Num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000000A"/>
    <w:multiLevelType w:val="multilevel"/>
    <w:tmpl w:val="A2EEF828"/>
    <w:name w:val="WW8Num10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6" w15:restartNumberingAfterBreak="0">
    <w:nsid w:val="0000000B"/>
    <w:multiLevelType w:val="multilevel"/>
    <w:tmpl w:val="FD461EA6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D"/>
    <w:multiLevelType w:val="multilevel"/>
    <w:tmpl w:val="F5C07014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3" w:hanging="360"/>
      </w:pPr>
      <w:rPr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3" w:hanging="180"/>
      </w:pPr>
    </w:lvl>
  </w:abstractNum>
  <w:abstractNum w:abstractNumId="8" w15:restartNumberingAfterBreak="0">
    <w:nsid w:val="0000000E"/>
    <w:multiLevelType w:val="multilevel"/>
    <w:tmpl w:val="5C766F90"/>
    <w:name w:val="WW8Num14"/>
    <w:lvl w:ilvl="0">
      <w:start w:val="1"/>
      <w:numFmt w:val="decimal"/>
      <w:lvlText w:val="%1."/>
      <w:lvlJc w:val="left"/>
      <w:pPr>
        <w:tabs>
          <w:tab w:val="num" w:pos="-297"/>
        </w:tabs>
        <w:ind w:left="786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3" w:hanging="180"/>
      </w:pPr>
    </w:lvl>
  </w:abstractNum>
  <w:abstractNum w:abstractNumId="9" w15:restartNumberingAfterBreak="0">
    <w:nsid w:val="0000000F"/>
    <w:multiLevelType w:val="multi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294"/>
        </w:tabs>
        <w:ind w:left="1377" w:hanging="36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294"/>
        </w:tabs>
        <w:ind w:left="2097" w:hanging="360"/>
      </w:pPr>
    </w:lvl>
    <w:lvl w:ilvl="2">
      <w:start w:val="1"/>
      <w:numFmt w:val="lowerRoman"/>
      <w:lvlText w:val="%3."/>
      <w:lvlJc w:val="right"/>
      <w:pPr>
        <w:tabs>
          <w:tab w:val="num" w:pos="294"/>
        </w:tabs>
        <w:ind w:left="2817" w:hanging="180"/>
      </w:pPr>
    </w:lvl>
    <w:lvl w:ilvl="3">
      <w:start w:val="1"/>
      <w:numFmt w:val="decimal"/>
      <w:lvlText w:val="%4."/>
      <w:lvlJc w:val="left"/>
      <w:pPr>
        <w:tabs>
          <w:tab w:val="num" w:pos="294"/>
        </w:tabs>
        <w:ind w:left="3537" w:hanging="360"/>
      </w:pPr>
    </w:lvl>
    <w:lvl w:ilvl="4">
      <w:start w:val="1"/>
      <w:numFmt w:val="lowerLetter"/>
      <w:lvlText w:val="%5."/>
      <w:lvlJc w:val="left"/>
      <w:pPr>
        <w:tabs>
          <w:tab w:val="num" w:pos="294"/>
        </w:tabs>
        <w:ind w:left="4257" w:hanging="360"/>
      </w:pPr>
    </w:lvl>
    <w:lvl w:ilvl="5">
      <w:start w:val="1"/>
      <w:numFmt w:val="lowerRoman"/>
      <w:lvlText w:val="%6."/>
      <w:lvlJc w:val="right"/>
      <w:pPr>
        <w:tabs>
          <w:tab w:val="num" w:pos="294"/>
        </w:tabs>
        <w:ind w:left="4977" w:hanging="180"/>
      </w:pPr>
    </w:lvl>
    <w:lvl w:ilvl="6">
      <w:start w:val="1"/>
      <w:numFmt w:val="decimal"/>
      <w:lvlText w:val="%7."/>
      <w:lvlJc w:val="left"/>
      <w:pPr>
        <w:tabs>
          <w:tab w:val="num" w:pos="294"/>
        </w:tabs>
        <w:ind w:left="5697" w:hanging="360"/>
      </w:pPr>
    </w:lvl>
    <w:lvl w:ilvl="7">
      <w:start w:val="1"/>
      <w:numFmt w:val="lowerLetter"/>
      <w:lvlText w:val="%8."/>
      <w:lvlJc w:val="left"/>
      <w:pPr>
        <w:tabs>
          <w:tab w:val="num" w:pos="294"/>
        </w:tabs>
        <w:ind w:left="6417" w:hanging="360"/>
      </w:pPr>
    </w:lvl>
    <w:lvl w:ilvl="8">
      <w:start w:val="1"/>
      <w:numFmt w:val="lowerRoman"/>
      <w:lvlText w:val="%9."/>
      <w:lvlJc w:val="right"/>
      <w:pPr>
        <w:tabs>
          <w:tab w:val="num" w:pos="294"/>
        </w:tabs>
        <w:ind w:left="7137" w:hanging="180"/>
      </w:pPr>
    </w:lvl>
  </w:abstractNum>
  <w:abstractNum w:abstractNumId="10" w15:restartNumberingAfterBreak="0">
    <w:nsid w:val="00000012"/>
    <w:multiLevelType w:val="multilevel"/>
    <w:tmpl w:val="456EF6FE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1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2" w15:restartNumberingAfterBreak="0">
    <w:nsid w:val="00000015"/>
    <w:multiLevelType w:val="multilevel"/>
    <w:tmpl w:val="FFE6DD00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hint="default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3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) "/>
      <w:lvlJc w:val="left"/>
      <w:pPr>
        <w:tabs>
          <w:tab w:val="num" w:pos="283"/>
        </w:tabs>
        <w:ind w:left="283" w:hanging="283"/>
      </w:pPr>
      <w:rPr>
        <w:rFonts w:ascii="Arial" w:hAnsi="Arial"/>
        <w:b w:val="0"/>
        <w:i w:val="0"/>
        <w:sz w:val="20"/>
        <w:u w:val="none"/>
      </w:rPr>
    </w:lvl>
  </w:abstractNum>
  <w:abstractNum w:abstractNumId="14" w15:restartNumberingAfterBreak="0">
    <w:nsid w:val="00000018"/>
    <w:multiLevelType w:val="multilevel"/>
    <w:tmpl w:val="D39455BA"/>
    <w:name w:val="WW8Num24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5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" w:hAnsi="Arial"/>
        <w:b w:val="0"/>
        <w:i w:val="0"/>
        <w:sz w:val="20"/>
        <w:u w:val="none"/>
      </w:rPr>
    </w:lvl>
  </w:abstractNum>
  <w:abstractNum w:abstractNumId="16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0000001C"/>
    <w:multiLevelType w:val="multilevel"/>
    <w:tmpl w:val="7F80CF14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8" w15:restartNumberingAfterBreak="0">
    <w:nsid w:val="0000001D"/>
    <w:multiLevelType w:val="multilevel"/>
    <w:tmpl w:val="40F6A7D6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1083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3" w:hanging="180"/>
      </w:pPr>
      <w:rPr>
        <w:rFonts w:ascii="Symbol" w:hAnsi="Symbol" w:cs="Symbol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3" w:hanging="180"/>
      </w:pPr>
    </w:lvl>
  </w:abstractNum>
  <w:abstractNum w:abstractNumId="19" w15:restartNumberingAfterBreak="0">
    <w:nsid w:val="0000001E"/>
    <w:multiLevelType w:val="multilevel"/>
    <w:tmpl w:val="0000001E"/>
    <w:name w:val="WW8Num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20"/>
    <w:multiLevelType w:val="multilevel"/>
    <w:tmpl w:val="FCA27C92"/>
    <w:name w:val="WW8Num3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00000021"/>
    <w:multiLevelType w:val="multilevel"/>
    <w:tmpl w:val="7F00C2A6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10E95F58"/>
    <w:multiLevelType w:val="hybridMultilevel"/>
    <w:tmpl w:val="2A58C5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1B16143"/>
    <w:multiLevelType w:val="multilevel"/>
    <w:tmpl w:val="BADACD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13136309"/>
    <w:multiLevelType w:val="hybridMultilevel"/>
    <w:tmpl w:val="B9B4E87A"/>
    <w:lvl w:ilvl="0" w:tplc="CF14E318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5" w15:restartNumberingAfterBreak="0">
    <w:nsid w:val="13D16A5C"/>
    <w:multiLevelType w:val="hybridMultilevel"/>
    <w:tmpl w:val="3D2C31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46C24D2"/>
    <w:multiLevelType w:val="hybridMultilevel"/>
    <w:tmpl w:val="6FFC7A6A"/>
    <w:name w:val="WW8Num1022"/>
    <w:lvl w:ilvl="0" w:tplc="C49C525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8082FFC"/>
    <w:multiLevelType w:val="multilevel"/>
    <w:tmpl w:val="0E7AC6B6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1FFB2815"/>
    <w:multiLevelType w:val="hybridMultilevel"/>
    <w:tmpl w:val="FB0211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25B43E0"/>
    <w:multiLevelType w:val="hybridMultilevel"/>
    <w:tmpl w:val="00D8CF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5A368F4"/>
    <w:multiLevelType w:val="multilevel"/>
    <w:tmpl w:val="3D9A87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35F356E5"/>
    <w:multiLevelType w:val="multilevel"/>
    <w:tmpl w:val="4E300E08"/>
    <w:lvl w:ilvl="0">
      <w:start w:val="19"/>
      <w:numFmt w:val="decimal"/>
      <w:lvlText w:val="%1."/>
      <w:lvlJc w:val="left"/>
      <w:pPr>
        <w:tabs>
          <w:tab w:val="num" w:pos="0"/>
        </w:tabs>
        <w:ind w:left="1083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3" w:hanging="18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3" w:hanging="180"/>
      </w:pPr>
      <w:rPr>
        <w:rFonts w:hint="default"/>
      </w:rPr>
    </w:lvl>
  </w:abstractNum>
  <w:abstractNum w:abstractNumId="32" w15:restartNumberingAfterBreak="0">
    <w:nsid w:val="365B03A7"/>
    <w:multiLevelType w:val="hybridMultilevel"/>
    <w:tmpl w:val="9B407F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4180F16"/>
    <w:multiLevelType w:val="hybridMultilevel"/>
    <w:tmpl w:val="C472DC9E"/>
    <w:lvl w:ilvl="0" w:tplc="9394FE62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4" w15:restartNumberingAfterBreak="0">
    <w:nsid w:val="5A746252"/>
    <w:multiLevelType w:val="hybridMultilevel"/>
    <w:tmpl w:val="0BA40E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D6469"/>
    <w:multiLevelType w:val="multilevel"/>
    <w:tmpl w:val="B1E2C59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722E30D1"/>
    <w:multiLevelType w:val="hybridMultilevel"/>
    <w:tmpl w:val="AACE47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516782"/>
    <w:multiLevelType w:val="hybridMultilevel"/>
    <w:tmpl w:val="6EA2AD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8130813">
    <w:abstractNumId w:val="0"/>
  </w:num>
  <w:num w:numId="2" w16cid:durableId="429082733">
    <w:abstractNumId w:val="1"/>
  </w:num>
  <w:num w:numId="3" w16cid:durableId="970867598">
    <w:abstractNumId w:val="2"/>
  </w:num>
  <w:num w:numId="4" w16cid:durableId="516192187">
    <w:abstractNumId w:val="3"/>
  </w:num>
  <w:num w:numId="5" w16cid:durableId="878205671">
    <w:abstractNumId w:val="4"/>
  </w:num>
  <w:num w:numId="6" w16cid:durableId="623541328">
    <w:abstractNumId w:val="5"/>
  </w:num>
  <w:num w:numId="7" w16cid:durableId="117338708">
    <w:abstractNumId w:val="6"/>
  </w:num>
  <w:num w:numId="8" w16cid:durableId="1522889181">
    <w:abstractNumId w:val="7"/>
  </w:num>
  <w:num w:numId="9" w16cid:durableId="835851565">
    <w:abstractNumId w:val="8"/>
  </w:num>
  <w:num w:numId="10" w16cid:durableId="1760640922">
    <w:abstractNumId w:val="9"/>
  </w:num>
  <w:num w:numId="11" w16cid:durableId="461381837">
    <w:abstractNumId w:val="10"/>
  </w:num>
  <w:num w:numId="12" w16cid:durableId="1941138609">
    <w:abstractNumId w:val="11"/>
  </w:num>
  <w:num w:numId="13" w16cid:durableId="1502693810">
    <w:abstractNumId w:val="12"/>
  </w:num>
  <w:num w:numId="14" w16cid:durableId="2146577668">
    <w:abstractNumId w:val="13"/>
  </w:num>
  <w:num w:numId="15" w16cid:durableId="1280724057">
    <w:abstractNumId w:val="14"/>
  </w:num>
  <w:num w:numId="16" w16cid:durableId="304244137">
    <w:abstractNumId w:val="15"/>
  </w:num>
  <w:num w:numId="17" w16cid:durableId="1830901911">
    <w:abstractNumId w:val="16"/>
  </w:num>
  <w:num w:numId="18" w16cid:durableId="1039472228">
    <w:abstractNumId w:val="17"/>
  </w:num>
  <w:num w:numId="19" w16cid:durableId="1902137062">
    <w:abstractNumId w:val="19"/>
  </w:num>
  <w:num w:numId="20" w16cid:durableId="224265043">
    <w:abstractNumId w:val="20"/>
  </w:num>
  <w:num w:numId="21" w16cid:durableId="1313145526">
    <w:abstractNumId w:val="21"/>
  </w:num>
  <w:num w:numId="22" w16cid:durableId="660354847">
    <w:abstractNumId w:val="29"/>
  </w:num>
  <w:num w:numId="23" w16cid:durableId="904221361">
    <w:abstractNumId w:val="33"/>
  </w:num>
  <w:num w:numId="24" w16cid:durableId="1776442552">
    <w:abstractNumId w:val="36"/>
  </w:num>
  <w:num w:numId="25" w16cid:durableId="623198980">
    <w:abstractNumId w:val="30"/>
  </w:num>
  <w:num w:numId="26" w16cid:durableId="300890711">
    <w:abstractNumId w:val="28"/>
  </w:num>
  <w:num w:numId="27" w16cid:durableId="996298415">
    <w:abstractNumId w:val="24"/>
  </w:num>
  <w:num w:numId="28" w16cid:durableId="660693696">
    <w:abstractNumId w:val="35"/>
  </w:num>
  <w:num w:numId="29" w16cid:durableId="1904022609">
    <w:abstractNumId w:val="22"/>
  </w:num>
  <w:num w:numId="30" w16cid:durableId="2010866500">
    <w:abstractNumId w:val="23"/>
  </w:num>
  <w:num w:numId="31" w16cid:durableId="520314249">
    <w:abstractNumId w:val="27"/>
  </w:num>
  <w:num w:numId="32" w16cid:durableId="1991521491">
    <w:abstractNumId w:val="32"/>
  </w:num>
  <w:num w:numId="33" w16cid:durableId="2132430447">
    <w:abstractNumId w:val="25"/>
  </w:num>
  <w:num w:numId="34" w16cid:durableId="1747922234">
    <w:abstractNumId w:val="31"/>
  </w:num>
  <w:num w:numId="35" w16cid:durableId="1772510922">
    <w:abstractNumId w:val="34"/>
  </w:num>
  <w:num w:numId="36" w16cid:durableId="1582786929">
    <w:abstractNumId w:val="26"/>
  </w:num>
  <w:num w:numId="37" w16cid:durableId="1365016205">
    <w:abstractNumId w:val="37"/>
  </w:num>
  <w:num w:numId="38" w16cid:durableId="163382361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501"/>
    <w:rsid w:val="000D2EE7"/>
    <w:rsid w:val="001130F9"/>
    <w:rsid w:val="0023742C"/>
    <w:rsid w:val="002B0A79"/>
    <w:rsid w:val="00363B6C"/>
    <w:rsid w:val="00390E56"/>
    <w:rsid w:val="005E2A06"/>
    <w:rsid w:val="0082103B"/>
    <w:rsid w:val="008350D6"/>
    <w:rsid w:val="00864B21"/>
    <w:rsid w:val="008A2FFE"/>
    <w:rsid w:val="009132B0"/>
    <w:rsid w:val="00A01501"/>
    <w:rsid w:val="00B767A5"/>
    <w:rsid w:val="00BF2C4D"/>
    <w:rsid w:val="00D11FFD"/>
    <w:rsid w:val="00EB35B9"/>
    <w:rsid w:val="00EB7714"/>
    <w:rsid w:val="00F64467"/>
    <w:rsid w:val="00F9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D606B"/>
  <w15:chartTrackingRefBased/>
  <w15:docId w15:val="{19342E79-BDC6-44CC-BA6D-C090C3E63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1501"/>
    <w:pPr>
      <w:widowControl w:val="0"/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Calibri"/>
      <w:color w:val="00000A"/>
      <w:kern w:val="1"/>
      <w:sz w:val="24"/>
      <w:szCs w:val="24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A01501"/>
    <w:pPr>
      <w:keepNext/>
      <w:numPr>
        <w:numId w:val="1"/>
      </w:numPr>
      <w:spacing w:before="240" w:after="120"/>
      <w:outlineLvl w:val="0"/>
    </w:pPr>
    <w:rPr>
      <w:rFonts w:ascii="Arial" w:eastAsia="Microsoft YaHei" w:hAnsi="Arial" w:cs="Mangal"/>
      <w:sz w:val="28"/>
      <w:szCs w:val="28"/>
    </w:rPr>
  </w:style>
  <w:style w:type="paragraph" w:styleId="Nagwek2">
    <w:name w:val="heading 2"/>
    <w:basedOn w:val="Normalny"/>
    <w:next w:val="Tekstpodstawowy"/>
    <w:link w:val="Nagwek2Znak"/>
    <w:qFormat/>
    <w:rsid w:val="00A01501"/>
    <w:pPr>
      <w:keepNext/>
      <w:numPr>
        <w:ilvl w:val="1"/>
        <w:numId w:val="1"/>
      </w:numPr>
      <w:spacing w:before="240" w:after="120"/>
      <w:outlineLvl w:val="1"/>
    </w:pPr>
    <w:rPr>
      <w:rFonts w:ascii="Arial" w:eastAsia="Microsoft YaHei" w:hAnsi="Arial" w:cs="Mangal"/>
      <w:sz w:val="28"/>
      <w:szCs w:val="28"/>
    </w:rPr>
  </w:style>
  <w:style w:type="paragraph" w:styleId="Nagwek3">
    <w:name w:val="heading 3"/>
    <w:basedOn w:val="Normalny"/>
    <w:next w:val="Tekstpodstawowy"/>
    <w:link w:val="Nagwek3Znak"/>
    <w:qFormat/>
    <w:rsid w:val="00A0150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Tekstpodstawowy"/>
    <w:link w:val="Nagwek4Znak"/>
    <w:qFormat/>
    <w:rsid w:val="00A01501"/>
    <w:pPr>
      <w:keepNext/>
      <w:numPr>
        <w:ilvl w:val="3"/>
        <w:numId w:val="1"/>
      </w:numPr>
      <w:jc w:val="center"/>
      <w:outlineLvl w:val="3"/>
    </w:pPr>
    <w:rPr>
      <w:sz w:val="40"/>
    </w:rPr>
  </w:style>
  <w:style w:type="paragraph" w:styleId="Nagwek5">
    <w:name w:val="heading 5"/>
    <w:basedOn w:val="Normalny"/>
    <w:next w:val="Normalny"/>
    <w:link w:val="Nagwek5Znak"/>
    <w:qFormat/>
    <w:rsid w:val="00A01501"/>
    <w:pPr>
      <w:keepNext/>
      <w:widowControl/>
      <w:numPr>
        <w:ilvl w:val="4"/>
        <w:numId w:val="1"/>
      </w:numPr>
      <w:overflowPunct/>
      <w:jc w:val="center"/>
      <w:textAlignment w:val="auto"/>
      <w:outlineLvl w:val="4"/>
    </w:pPr>
    <w:rPr>
      <w:rFonts w:cs="Times New Roman"/>
      <w:b/>
      <w:color w:val="auto"/>
      <w:kern w:val="0"/>
      <w:sz w:val="44"/>
      <w:szCs w:val="20"/>
    </w:rPr>
  </w:style>
  <w:style w:type="paragraph" w:styleId="Nagwek6">
    <w:name w:val="heading 6"/>
    <w:basedOn w:val="Normalny"/>
    <w:next w:val="Tekstpodstawowy"/>
    <w:link w:val="Nagwek6Znak"/>
    <w:qFormat/>
    <w:rsid w:val="00A01501"/>
    <w:pPr>
      <w:keepNext/>
      <w:numPr>
        <w:ilvl w:val="5"/>
        <w:numId w:val="1"/>
      </w:numPr>
      <w:jc w:val="center"/>
      <w:outlineLvl w:val="5"/>
    </w:pPr>
    <w:rPr>
      <w:b/>
      <w:sz w:val="48"/>
    </w:rPr>
  </w:style>
  <w:style w:type="paragraph" w:styleId="Nagwek9">
    <w:name w:val="heading 9"/>
    <w:basedOn w:val="Normalny"/>
    <w:next w:val="Tekstpodstawowy"/>
    <w:link w:val="Nagwek9Znak"/>
    <w:qFormat/>
    <w:rsid w:val="00A0150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01501"/>
    <w:rPr>
      <w:rFonts w:ascii="Arial" w:eastAsia="Microsoft YaHei" w:hAnsi="Arial" w:cs="Mangal"/>
      <w:color w:val="00000A"/>
      <w:kern w:val="1"/>
      <w:sz w:val="2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rsid w:val="00A01501"/>
    <w:rPr>
      <w:rFonts w:ascii="Arial" w:eastAsia="Microsoft YaHei" w:hAnsi="Arial" w:cs="Mangal"/>
      <w:color w:val="00000A"/>
      <w:kern w:val="1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A01501"/>
    <w:rPr>
      <w:rFonts w:ascii="Arial" w:eastAsia="Times New Roman" w:hAnsi="Arial" w:cs="Arial"/>
      <w:b/>
      <w:bCs/>
      <w:color w:val="00000A"/>
      <w:kern w:val="1"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A01501"/>
    <w:rPr>
      <w:rFonts w:ascii="Times New Roman" w:eastAsia="Times New Roman" w:hAnsi="Times New Roman" w:cs="Calibri"/>
      <w:color w:val="00000A"/>
      <w:kern w:val="1"/>
      <w:sz w:val="40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A01501"/>
    <w:rPr>
      <w:rFonts w:ascii="Times New Roman" w:eastAsia="Times New Roman" w:hAnsi="Times New Roman" w:cs="Times New Roman"/>
      <w:b/>
      <w:sz w:val="44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A01501"/>
    <w:rPr>
      <w:rFonts w:ascii="Times New Roman" w:eastAsia="Times New Roman" w:hAnsi="Times New Roman" w:cs="Calibri"/>
      <w:b/>
      <w:color w:val="00000A"/>
      <w:kern w:val="1"/>
      <w:sz w:val="48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A01501"/>
    <w:rPr>
      <w:rFonts w:ascii="Arial" w:eastAsia="Times New Roman" w:hAnsi="Arial" w:cs="Arial"/>
      <w:color w:val="00000A"/>
      <w:kern w:val="1"/>
      <w:lang w:eastAsia="ar-SA"/>
    </w:rPr>
  </w:style>
  <w:style w:type="paragraph" w:styleId="Nagwek">
    <w:name w:val="header"/>
    <w:basedOn w:val="Normalny"/>
    <w:link w:val="NagwekZnak"/>
    <w:uiPriority w:val="99"/>
    <w:rsid w:val="00A015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01501"/>
    <w:rPr>
      <w:rFonts w:ascii="Times New Roman" w:eastAsia="Times New Roman" w:hAnsi="Times New Roman" w:cs="Calibri"/>
      <w:color w:val="00000A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A015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1501"/>
    <w:rPr>
      <w:rFonts w:ascii="Times New Roman" w:eastAsia="Times New Roman" w:hAnsi="Times New Roman" w:cs="Calibri"/>
      <w:color w:val="00000A"/>
      <w:kern w:val="1"/>
      <w:sz w:val="24"/>
      <w:szCs w:val="24"/>
      <w:lang w:eastAsia="ar-SA"/>
    </w:rPr>
  </w:style>
  <w:style w:type="paragraph" w:styleId="Akapitzlist">
    <w:name w:val="List Paragraph"/>
    <w:basedOn w:val="Normalny"/>
    <w:qFormat/>
    <w:rsid w:val="00A01501"/>
    <w:pPr>
      <w:ind w:left="708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0150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01501"/>
    <w:rPr>
      <w:rFonts w:ascii="Times New Roman" w:eastAsia="Times New Roman" w:hAnsi="Times New Roman" w:cs="Calibri"/>
      <w:color w:val="00000A"/>
      <w:kern w:val="1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63B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3B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3B6C"/>
    <w:rPr>
      <w:rFonts w:ascii="Times New Roman" w:eastAsia="Times New Roman" w:hAnsi="Times New Roman" w:cs="Calibri"/>
      <w:color w:val="00000A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4812</Words>
  <Characters>28874</Characters>
  <Application>Microsoft Office Word</Application>
  <DocSecurity>0</DocSecurity>
  <Lines>240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Skiba</dc:creator>
  <cp:keywords/>
  <dc:description/>
  <cp:lastModifiedBy>Łukasz Skiba</cp:lastModifiedBy>
  <cp:revision>10</cp:revision>
  <dcterms:created xsi:type="dcterms:W3CDTF">2022-10-05T06:50:00Z</dcterms:created>
  <dcterms:modified xsi:type="dcterms:W3CDTF">2023-03-20T13:44:00Z</dcterms:modified>
</cp:coreProperties>
</file>