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F8" w:rsidRPr="004E23F8" w:rsidRDefault="004E23F8" w:rsidP="004E23F8">
      <w:pPr>
        <w:pStyle w:val="Tekstpodstawowy3"/>
        <w:jc w:val="right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 xml:space="preserve">Wadowice Górne dnia 21 kwietnia 2022 r.    </w:t>
      </w:r>
    </w:p>
    <w:p w:rsidR="004E23F8" w:rsidRPr="004E23F8" w:rsidRDefault="004E23F8" w:rsidP="004E23F8">
      <w:pPr>
        <w:pStyle w:val="Tekstpodstawowy3"/>
        <w:jc w:val="right"/>
        <w:rPr>
          <w:rFonts w:ascii="Times New Roman" w:hAnsi="Times New Roman"/>
          <w:szCs w:val="24"/>
        </w:rPr>
      </w:pPr>
    </w:p>
    <w:p w:rsidR="004E23F8" w:rsidRPr="004E23F8" w:rsidRDefault="004E23F8" w:rsidP="004E23F8">
      <w:pPr>
        <w:pStyle w:val="Tekstpodstawowy3"/>
        <w:jc w:val="right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 xml:space="preserve">                                                </w:t>
      </w:r>
    </w:p>
    <w:p w:rsidR="004E23F8" w:rsidRDefault="004E23F8" w:rsidP="004E23F8">
      <w:pPr>
        <w:pStyle w:val="Tekstpodstawowy3"/>
        <w:rPr>
          <w:rFonts w:ascii="Times New Roman" w:hAnsi="Times New Roman"/>
          <w:szCs w:val="24"/>
        </w:rPr>
      </w:pPr>
    </w:p>
    <w:p w:rsidR="009155FD" w:rsidRDefault="009155FD" w:rsidP="004E23F8">
      <w:pPr>
        <w:pStyle w:val="Tekstpodstawowy3"/>
        <w:rPr>
          <w:rFonts w:ascii="Times New Roman" w:hAnsi="Times New Roman"/>
          <w:szCs w:val="24"/>
        </w:rPr>
      </w:pPr>
    </w:p>
    <w:p w:rsidR="009155FD" w:rsidRPr="009155FD" w:rsidRDefault="009155FD" w:rsidP="009155FD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9155FD">
        <w:rPr>
          <w:rFonts w:ascii="Times New Roman" w:hAnsi="Times New Roman"/>
          <w:b/>
          <w:sz w:val="32"/>
          <w:szCs w:val="32"/>
        </w:rPr>
        <w:t>ZAWIADOMIENIE</w:t>
      </w:r>
    </w:p>
    <w:p w:rsidR="009155FD" w:rsidRDefault="009155FD" w:rsidP="004E23F8">
      <w:pPr>
        <w:pStyle w:val="Tekstpodstawowy3"/>
        <w:rPr>
          <w:rFonts w:ascii="Times New Roman" w:hAnsi="Times New Roman"/>
          <w:szCs w:val="24"/>
        </w:rPr>
      </w:pPr>
    </w:p>
    <w:p w:rsidR="009155FD" w:rsidRPr="004E23F8" w:rsidRDefault="009155FD" w:rsidP="004E23F8">
      <w:pPr>
        <w:pStyle w:val="Tekstpodstawowy3"/>
        <w:rPr>
          <w:rFonts w:ascii="Times New Roman" w:hAnsi="Times New Roman"/>
          <w:szCs w:val="24"/>
        </w:rPr>
      </w:pP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 xml:space="preserve">             Zawiadamiam, że zgodnie z art. 20 ust. 1 ustawy z dnia 8 marca 1990 </w:t>
      </w:r>
      <w:proofErr w:type="gramStart"/>
      <w:r w:rsidRPr="004E23F8">
        <w:rPr>
          <w:rFonts w:ascii="Times New Roman" w:hAnsi="Times New Roman"/>
          <w:szCs w:val="24"/>
        </w:rPr>
        <w:t>r</w:t>
      </w:r>
      <w:r w:rsidR="000929E9">
        <w:rPr>
          <w:rFonts w:ascii="Times New Roman" w:hAnsi="Times New Roman"/>
          <w:szCs w:val="24"/>
        </w:rPr>
        <w:t xml:space="preserve">. </w:t>
      </w:r>
      <w:r w:rsidRPr="004E23F8">
        <w:rPr>
          <w:rFonts w:ascii="Times New Roman" w:hAnsi="Times New Roman"/>
          <w:szCs w:val="24"/>
        </w:rPr>
        <w:t xml:space="preserve"> o</w:t>
      </w:r>
      <w:proofErr w:type="gramEnd"/>
      <w:r w:rsidRPr="004E23F8">
        <w:rPr>
          <w:rFonts w:ascii="Times New Roman" w:hAnsi="Times New Roman"/>
          <w:szCs w:val="24"/>
        </w:rPr>
        <w:t xml:space="preserve"> samorządzie gminnym (tekst jednolity Dz. U. </w:t>
      </w:r>
      <w:proofErr w:type="gramStart"/>
      <w:r w:rsidRPr="004E23F8">
        <w:rPr>
          <w:rFonts w:ascii="Times New Roman" w:hAnsi="Times New Roman"/>
          <w:szCs w:val="24"/>
        </w:rPr>
        <w:t>z</w:t>
      </w:r>
      <w:proofErr w:type="gramEnd"/>
      <w:r w:rsidRPr="004E23F8">
        <w:rPr>
          <w:rFonts w:ascii="Times New Roman" w:hAnsi="Times New Roman"/>
          <w:szCs w:val="24"/>
        </w:rPr>
        <w:t xml:space="preserve"> 2022 r. poz. 559.) zwołuję sesję Rady Gminy Wadowice Górne w dniu 26 kwietnia 2022 r. (wtorek) o godz. </w:t>
      </w:r>
      <w:r w:rsidR="009155FD">
        <w:rPr>
          <w:rFonts w:ascii="Times New Roman" w:hAnsi="Times New Roman"/>
          <w:b/>
          <w:sz w:val="32"/>
          <w:szCs w:val="32"/>
        </w:rPr>
        <w:t>10.00</w:t>
      </w:r>
      <w:bookmarkStart w:id="0" w:name="_GoBack"/>
      <w:bookmarkEnd w:id="0"/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4E23F8">
        <w:rPr>
          <w:rFonts w:ascii="Times New Roman" w:hAnsi="Times New Roman"/>
          <w:szCs w:val="24"/>
        </w:rPr>
        <w:t>w</w:t>
      </w:r>
      <w:proofErr w:type="gramEnd"/>
      <w:r w:rsidRPr="004E23F8">
        <w:rPr>
          <w:rFonts w:ascii="Times New Roman" w:hAnsi="Times New Roman"/>
          <w:szCs w:val="24"/>
        </w:rPr>
        <w:t xml:space="preserve"> sali </w:t>
      </w:r>
      <w:r w:rsidRPr="004E23F8">
        <w:rPr>
          <w:rStyle w:val="Pogrubienie"/>
          <w:rFonts w:ascii="Times New Roman" w:hAnsi="Times New Roman"/>
        </w:rPr>
        <w:t xml:space="preserve">Samorządowego Ośrodka Kultury i Rekreacji Gminy Wadowice Górne </w:t>
      </w:r>
      <w:r w:rsidRPr="004E23F8">
        <w:rPr>
          <w:rStyle w:val="Pogrubienie"/>
          <w:rFonts w:ascii="Times New Roman" w:hAnsi="Times New Roman"/>
          <w:b w:val="0"/>
        </w:rPr>
        <w:t xml:space="preserve">z siedzibą w </w:t>
      </w:r>
      <w:r w:rsidRPr="004E23F8">
        <w:rPr>
          <w:rFonts w:ascii="Times New Roman" w:hAnsi="Times New Roman"/>
          <w:b/>
        </w:rPr>
        <w:t>Wadowicach Dolnych</w:t>
      </w:r>
      <w:r w:rsidRPr="004E23F8">
        <w:rPr>
          <w:rFonts w:ascii="Times New Roman" w:hAnsi="Times New Roman"/>
          <w:b/>
          <w:szCs w:val="24"/>
        </w:rPr>
        <w:t>.</w:t>
      </w: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Porządek obrad:</w:t>
      </w: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szCs w:val="24"/>
        </w:rPr>
      </w:pP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Otwarcie - stwierdzenie prawomocności.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Informacja Wójta Gminy o międzysesyjnej działalności.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Podjęcie uchwały w sprawie wprowadzenia zmian w uchwale w sprawie przyjęcia „Rocznego Programu Współpracy Gminy Wadowice Górne z organizacjami pozarządowymi oraz podmiotami, o których mowa w artykule 3 ust. 3 ustawy z dnia 24 kwietnia 2003 roku o działalności pożytku publicznego i wolontariacie na 2022 rok.”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Podjęcie uchwały w sprawie udzielenia pomocy finansowej Samorządowi Województwa Podkarpackiego na realizację zadania pn.: „Opracowanie dokumentacji projektowej przebudowy drogi wojewódzkiej nr 984 na terenie Gminy Wadowice Górne”.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Podjęcie uchwały w sprawie zmiany Wieloletniej Prognozy Finansowej Gminy Wadowice Górne na lata 2022-2037.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Przedstawienie sprawozdania z realizacji programu współpracy Gminy Wadowice Górne z organizacjami pozarządowymi w roku 2021.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Przedstawienie oceny zasobów pomocy społecznej za 2021 rok wraz z rekomendacjami.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Sprawy bieżące, pytania, uwagi.</w:t>
      </w:r>
    </w:p>
    <w:p w:rsidR="004E23F8" w:rsidRPr="004E23F8" w:rsidRDefault="004E23F8" w:rsidP="004E23F8">
      <w:pPr>
        <w:pStyle w:val="Tekstpodstawowy3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4E23F8">
        <w:rPr>
          <w:rFonts w:ascii="Times New Roman" w:hAnsi="Times New Roman"/>
          <w:szCs w:val="24"/>
        </w:rPr>
        <w:t>Zamknięcie sesji.</w:t>
      </w:r>
    </w:p>
    <w:p w:rsidR="004E23F8" w:rsidRPr="004E23F8" w:rsidRDefault="004E23F8" w:rsidP="004E23F8">
      <w:pPr>
        <w:pStyle w:val="Tekstpodstawowy3"/>
        <w:jc w:val="both"/>
        <w:rPr>
          <w:rFonts w:ascii="Times New Roman" w:hAnsi="Times New Roman"/>
          <w:szCs w:val="24"/>
        </w:rPr>
      </w:pPr>
    </w:p>
    <w:p w:rsidR="004E23F8" w:rsidRPr="004E23F8" w:rsidRDefault="004E23F8" w:rsidP="004E23F8">
      <w:pPr>
        <w:rPr>
          <w:rFonts w:ascii="Times New Roman" w:hAnsi="Times New Roman" w:cs="Times New Roman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</w:t>
      </w:r>
      <w:r w:rsidR="008374C5" w:rsidRPr="004E23F8">
        <w:rPr>
          <w:rFonts w:ascii="Times New Roman" w:hAnsi="Times New Roman"/>
          <w:b/>
          <w:szCs w:val="24"/>
        </w:rPr>
        <w:t xml:space="preserve">                              </w:t>
      </w: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4E23F8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4E23F8">
        <w:rPr>
          <w:rFonts w:ascii="Times New Roman" w:hAnsi="Times New Roman"/>
          <w:b/>
          <w:szCs w:val="24"/>
        </w:rPr>
        <w:t>Krzysztof Maciejak</w:t>
      </w: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4E23F8" w:rsidRDefault="00D64758" w:rsidP="00D64758">
      <w:pPr>
        <w:rPr>
          <w:rFonts w:ascii="Times New Roman" w:hAnsi="Times New Roman" w:cs="Times New Roman"/>
        </w:rPr>
      </w:pPr>
    </w:p>
    <w:p w:rsidR="00A1170A" w:rsidRPr="004E23F8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4E23F8" w:rsidRDefault="00570B6D" w:rsidP="00370CF8">
      <w:pPr>
        <w:rPr>
          <w:rFonts w:ascii="Times New Roman" w:hAnsi="Times New Roman" w:cs="Times New Roman"/>
        </w:rPr>
      </w:pPr>
    </w:p>
    <w:sectPr w:rsidR="00570B6D" w:rsidRPr="004E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3BF3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5F83"/>
    <w:rsid w:val="007D4FB4"/>
    <w:rsid w:val="007D7E6D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856C8"/>
    <w:rsid w:val="00BA6A12"/>
    <w:rsid w:val="00BB0693"/>
    <w:rsid w:val="00BD0FF4"/>
    <w:rsid w:val="00C45511"/>
    <w:rsid w:val="00C56AA7"/>
    <w:rsid w:val="00C57C0A"/>
    <w:rsid w:val="00C702D4"/>
    <w:rsid w:val="00C80DAD"/>
    <w:rsid w:val="00CE1BE8"/>
    <w:rsid w:val="00CE6E65"/>
    <w:rsid w:val="00CF0A24"/>
    <w:rsid w:val="00D03413"/>
    <w:rsid w:val="00D03C8F"/>
    <w:rsid w:val="00D34352"/>
    <w:rsid w:val="00D375DA"/>
    <w:rsid w:val="00D45D3E"/>
    <w:rsid w:val="00D64758"/>
    <w:rsid w:val="00D920FC"/>
    <w:rsid w:val="00DA65A7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3FEA-683E-420F-BE04-29743476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193</cp:revision>
  <cp:lastPrinted>2021-06-16T09:01:00Z</cp:lastPrinted>
  <dcterms:created xsi:type="dcterms:W3CDTF">2016-11-21T07:33:00Z</dcterms:created>
  <dcterms:modified xsi:type="dcterms:W3CDTF">2022-04-22T09:02:00Z</dcterms:modified>
</cp:coreProperties>
</file>