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5F" w:rsidRDefault="00353119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Wadowice Górne 25.01.2021</w:t>
      </w:r>
      <w:r w:rsidR="00335E17">
        <w:rPr>
          <w:rFonts w:ascii="Times New Roman" w:hAnsi="Times New Roman"/>
          <w:szCs w:val="24"/>
        </w:rPr>
        <w:t xml:space="preserve"> r.</w:t>
      </w:r>
    </w:p>
    <w:p w:rsidR="00335E17" w:rsidRDefault="008C5F5F" w:rsidP="008C5F5F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32985"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:rsidR="008C5F5F" w:rsidRDefault="008C5F5F" w:rsidP="008C5F5F">
      <w:pPr>
        <w:pStyle w:val="Tekstpodstawowy3"/>
        <w:jc w:val="right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Komisji  Rady Gminy które odbęd</w:t>
      </w:r>
      <w:r w:rsidR="00353119">
        <w:rPr>
          <w:rFonts w:ascii="Times New Roman" w:hAnsi="Times New Roman"/>
          <w:szCs w:val="24"/>
        </w:rPr>
        <w:t>zie się w dniu 28 stycznia 2021 roku (czwartek) o godzinie 15</w:t>
      </w:r>
      <w:r>
        <w:rPr>
          <w:rFonts w:ascii="Times New Roman" w:hAnsi="Times New Roman"/>
          <w:szCs w:val="24"/>
        </w:rPr>
        <w:t>.00  w Sali narad Urzędu Gminy Wadowice Górne.</w:t>
      </w: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posiedzenia :</w:t>
      </w: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:rsidR="009A320E" w:rsidRDefault="009A320E" w:rsidP="009A3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20E" w:rsidRDefault="00335E17" w:rsidP="00335E17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Analiza </w:t>
      </w:r>
      <w:r w:rsidR="00A2691B">
        <w:rPr>
          <w:rFonts w:ascii="Times New Roman" w:hAnsi="Times New Roman" w:cs="Times New Roman"/>
          <w:sz w:val="24"/>
          <w:szCs w:val="24"/>
          <w:lang w:eastAsia="en-US"/>
        </w:rPr>
        <w:t>projekt</w:t>
      </w:r>
      <w:r w:rsidR="00353119">
        <w:rPr>
          <w:rFonts w:ascii="Times New Roman" w:hAnsi="Times New Roman" w:cs="Times New Roman"/>
          <w:sz w:val="24"/>
          <w:szCs w:val="24"/>
          <w:lang w:eastAsia="en-US"/>
        </w:rPr>
        <w:t>ów uchwał przedłożonych na sesję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53119" w:rsidRDefault="00353119" w:rsidP="00335E17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Analiza przygotowywanych projektów </w:t>
      </w:r>
      <w:r w:rsidR="00C84142">
        <w:rPr>
          <w:rFonts w:ascii="Times New Roman" w:hAnsi="Times New Roman" w:cs="Times New Roman"/>
          <w:sz w:val="24"/>
          <w:szCs w:val="24"/>
          <w:lang w:eastAsia="en-US"/>
        </w:rPr>
        <w:t>inwestycyjnych na terenie Gminy.</w:t>
      </w:r>
    </w:p>
    <w:p w:rsidR="00C84142" w:rsidRPr="00335E17" w:rsidRDefault="00C84142" w:rsidP="00335E17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Omówienie zasad transportu publicznego na terenie Gminy.</w:t>
      </w:r>
    </w:p>
    <w:p w:rsidR="008C5F5F" w:rsidRPr="008C5F5F" w:rsidRDefault="009A320E" w:rsidP="008C5F5F">
      <w:pPr>
        <w:pStyle w:val="Akapitzlist"/>
        <w:numPr>
          <w:ilvl w:val="0"/>
          <w:numId w:val="1"/>
        </w:numPr>
        <w:spacing w:after="0" w:line="120" w:lineRule="atLeas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Sprawy bieżące.</w:t>
      </w:r>
    </w:p>
    <w:p w:rsidR="009A320E" w:rsidRDefault="008C5F5F" w:rsidP="008C5F5F">
      <w:pPr>
        <w:pStyle w:val="Akapitzlist"/>
        <w:spacing w:after="0" w:line="120" w:lineRule="atLeast"/>
        <w:jc w:val="both"/>
      </w:pPr>
      <w:bookmarkStart w:id="0" w:name="_GoBack"/>
      <w:bookmarkEnd w:id="0"/>
      <w:r>
        <w:t xml:space="preserve"> </w:t>
      </w:r>
    </w:p>
    <w:p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:rsidR="009A320E" w:rsidRDefault="009A320E" w:rsidP="009A320E">
      <w:pPr>
        <w:jc w:val="right"/>
        <w:rPr>
          <w:rFonts w:ascii="Times New Roman" w:hAnsi="Times New Roman" w:cs="Times New Roman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66"/>
    <w:rsid w:val="00335E17"/>
    <w:rsid w:val="00353119"/>
    <w:rsid w:val="00732985"/>
    <w:rsid w:val="007F0866"/>
    <w:rsid w:val="008C5F5F"/>
    <w:rsid w:val="009A320E"/>
    <w:rsid w:val="009B2C40"/>
    <w:rsid w:val="00A04A35"/>
    <w:rsid w:val="00A1414D"/>
    <w:rsid w:val="00A2691B"/>
    <w:rsid w:val="00BB262F"/>
    <w:rsid w:val="00BE1BAA"/>
    <w:rsid w:val="00C84142"/>
    <w:rsid w:val="00C95ABB"/>
    <w:rsid w:val="00D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819E-21C0-43B4-92B8-85B31193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wspolne_2021_02.docx</cp:keywords>
  <dc:description/>
  <cp:lastModifiedBy>uzytkownik</cp:lastModifiedBy>
  <cp:revision>2</cp:revision>
  <cp:lastPrinted>2020-01-09T07:03:00Z</cp:lastPrinted>
  <dcterms:created xsi:type="dcterms:W3CDTF">2021-02-22T13:59:00Z</dcterms:created>
  <dcterms:modified xsi:type="dcterms:W3CDTF">2021-02-22T13:59:00Z</dcterms:modified>
</cp:coreProperties>
</file>