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9"/>
        <w:gridCol w:w="4292"/>
      </w:tblGrid>
      <w:tr w:rsidR="00AC50CC" w14:paraId="283F7A7D" w14:textId="77777777" w:rsidTr="002B00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</w:tcPr>
          <w:p w14:paraId="1E9375D3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14:paraId="1A1BE184" w14:textId="77777777" w:rsidR="002B00DA" w:rsidRPr="008F4B73" w:rsidRDefault="002B00DA" w:rsidP="002B00DA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8F4B73">
              <w:rPr>
                <w:rFonts w:ascii="Arial Narrow" w:hAnsi="Arial Narrow"/>
                <w:b/>
                <w:bCs/>
                <w:i/>
                <w:iCs/>
              </w:rPr>
              <w:t>Przebudowa sieci kanalizacji sanitarnej w miejscowości Wadowice Górne</w:t>
            </w:r>
          </w:p>
          <w:p w14:paraId="3AA751D5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14:paraId="3FFB19CB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UG.IR.271.</w:t>
            </w:r>
            <w:r w:rsidR="002B00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.2023.</w:t>
            </w:r>
            <w:r w:rsidR="002B00DA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1F194A2E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Wadowice Górne, </w:t>
            </w:r>
            <w:r w:rsidR="002B00D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2B00D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-2023r.</w:t>
            </w:r>
          </w:p>
        </w:tc>
      </w:tr>
    </w:tbl>
    <w:p w14:paraId="264AD498" w14:textId="77777777" w:rsidR="00AC50CC" w:rsidRDefault="00AC50CC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1FCA9420" w14:textId="77777777" w:rsidR="00AC50CC" w:rsidRDefault="00AC50C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39A15F59" w14:textId="77777777" w:rsidR="00AC50CC" w:rsidRDefault="00AC50CC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AC50CC" w14:paraId="1C145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3BD5C" w14:textId="77777777" w:rsidR="00AC50CC" w:rsidRPr="002B00DA" w:rsidRDefault="002B00DA" w:rsidP="002B00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8F4B73">
              <w:rPr>
                <w:rFonts w:ascii="Arial Narrow" w:hAnsi="Arial Narrow"/>
                <w:b/>
                <w:bCs/>
                <w:i/>
                <w:iCs/>
              </w:rPr>
              <w:t>„Przebudowa sieci kanalizacji sanitarnej w miejscowości Wadowice Górne”</w:t>
            </w:r>
          </w:p>
        </w:tc>
      </w:tr>
      <w:tr w:rsidR="00AC50CC" w14:paraId="26370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8FF7B3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E76C7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BF8795" w14:textId="77777777" w:rsidR="00AC50CC" w:rsidRDefault="00205D4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„Cena”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1506C" w14:textId="77777777" w:rsidR="00AC50CC" w:rsidRDefault="00205D4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„</w:t>
            </w:r>
            <w:r w:rsid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gwarancji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2B00DA" w14:paraId="75AF6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B8D75F" w14:textId="77777777" w:rsid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2B27E9" w14:textId="77777777" w:rsid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color w:val="000000"/>
                <w:sz w:val="18"/>
                <w:szCs w:val="18"/>
              </w:rPr>
              <w:t xml:space="preserve">Zakład Instalacyjno-Budowlany LISBUD Paweł Lisowski, Pstrągowa 340, 38-121 Pstragowa </w:t>
            </w:r>
          </w:p>
          <w:p w14:paraId="50A6EBA9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color w:val="000000"/>
                <w:sz w:val="18"/>
                <w:szCs w:val="18"/>
              </w:rPr>
              <w:t>NIP: PL 8191482800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BA051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93208D0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534 681,00 </w:t>
            </w: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8CEAE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E6DCF1E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miesięcy</w:t>
            </w:r>
          </w:p>
        </w:tc>
      </w:tr>
      <w:tr w:rsidR="002B00DA" w14:paraId="61A9D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EE37A" w14:textId="77777777" w:rsid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9A3A7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color w:val="000000"/>
                <w:sz w:val="18"/>
                <w:szCs w:val="18"/>
              </w:rPr>
              <w:t>HYDROSYSTEM Patrycja Babula, Korzeniów 127, 39-203 Nagoszyn NIP: PL 8722421100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7F975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8E9FBC2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397 777,77 </w:t>
            </w: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C1DDC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5C27FB4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miesięcy</w:t>
            </w:r>
          </w:p>
        </w:tc>
      </w:tr>
      <w:tr w:rsidR="002B00DA" w14:paraId="2F8BE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6B313" w14:textId="77777777" w:rsid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0CD5F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color w:val="000000"/>
                <w:sz w:val="18"/>
                <w:szCs w:val="18"/>
              </w:rPr>
              <w:t>EKO-GAM Spółka z ograniczoną odpowiedzialnością, ul. Podwisłocze 38B/91, 35-309 Rzeszów NIP: PL 8133776028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39DCF" w14:textId="77777777" w:rsid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D6A0868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488 310,00 </w:t>
            </w: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16170" w14:textId="77777777" w:rsidR="007535E6" w:rsidRDefault="007535E6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693CF7E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miesięcy</w:t>
            </w:r>
          </w:p>
        </w:tc>
      </w:tr>
      <w:tr w:rsidR="002B00DA" w14:paraId="46EE07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D23445" w14:textId="77777777" w:rsid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2C05D9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color w:val="000000"/>
                <w:sz w:val="18"/>
                <w:szCs w:val="18"/>
              </w:rPr>
              <w:t>Zakład Instalacyjno - Budowlany SANIT-BUD S.C. Jerzy i Andrzej Fido, Nadbrzeżna 39, 33-200 Dąbrowa Tarnowska NIP: PL 8711715861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913F3" w14:textId="77777777" w:rsid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BAF1B01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575 768,76 </w:t>
            </w: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ABEB61" w14:textId="77777777" w:rsidR="007535E6" w:rsidRDefault="007535E6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9719F02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miesięcy</w:t>
            </w:r>
          </w:p>
        </w:tc>
      </w:tr>
      <w:tr w:rsidR="002B00DA" w14:paraId="2813F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11DBF" w14:textId="77777777" w:rsid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FF0719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color w:val="000000"/>
                <w:sz w:val="18"/>
                <w:szCs w:val="18"/>
              </w:rPr>
              <w:t>POLMAD RZESZÓW Sp. z o.o., ul. Lotniskowa 2, 36-060 Głogów Małopolski NIP: PL 8133256760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01457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565 765,60 </w:t>
            </w: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D9014F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miesięcy</w:t>
            </w:r>
          </w:p>
        </w:tc>
      </w:tr>
      <w:tr w:rsidR="002B00DA" w14:paraId="370C7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812509" w14:textId="77777777" w:rsid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6999F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color w:val="000000"/>
                <w:sz w:val="18"/>
                <w:szCs w:val="18"/>
              </w:rPr>
              <w:t>SMIDEA SP. Z O.O., Jaszczew 343, 38-460 Jedlicze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B00DA">
              <w:rPr>
                <w:rFonts w:ascii="Arial" w:hAnsi="Arial" w:cs="Arial"/>
                <w:color w:val="000000"/>
                <w:sz w:val="18"/>
                <w:szCs w:val="18"/>
              </w:rPr>
              <w:t>NIP: PL 6842653289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F029F4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275 000,00 </w:t>
            </w: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862A2A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miesięcy</w:t>
            </w:r>
          </w:p>
        </w:tc>
      </w:tr>
      <w:tr w:rsidR="002B00DA" w14:paraId="7D20B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1DCF9" w14:textId="77777777" w:rsid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473431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color w:val="000000"/>
                <w:sz w:val="18"/>
                <w:szCs w:val="18"/>
              </w:rPr>
              <w:t>Gminna Spółka Komunalna Sp. z o.o., Rolnicza 39, 33-140 Lisia Góra NIP: PL 8730006924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A1FD5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416 337,83 </w:t>
            </w: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93F4BD" w14:textId="77777777" w:rsidR="002B00DA" w:rsidRPr="002B00DA" w:rsidRDefault="002B00DA" w:rsidP="002B00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00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miesięcy</w:t>
            </w:r>
          </w:p>
        </w:tc>
      </w:tr>
    </w:tbl>
    <w:p w14:paraId="6C64CD45" w14:textId="77777777" w:rsidR="00AC50CC" w:rsidRDefault="00AC50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TheVeryLastPage"/>
      <w:bookmarkEnd w:id="0"/>
    </w:p>
    <w:p w14:paraId="7223B00C" w14:textId="77777777" w:rsidR="00D02F7A" w:rsidRDefault="00D02F7A">
      <w:pPr>
        <w:widowControl w:val="0"/>
        <w:autoSpaceDE w:val="0"/>
        <w:autoSpaceDN w:val="0"/>
        <w:adjustRightInd w:val="0"/>
        <w:spacing w:after="0" w:line="240" w:lineRule="auto"/>
      </w:pPr>
    </w:p>
    <w:p w14:paraId="5E25B06C" w14:textId="77777777" w:rsidR="00D02F7A" w:rsidRDefault="00D02F7A" w:rsidP="00D02F7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Przewodniczący Komisji Przetargowej</w:t>
      </w:r>
    </w:p>
    <w:p w14:paraId="66EE0702" w14:textId="77777777" w:rsidR="00D02F7A" w:rsidRPr="00D02F7A" w:rsidRDefault="00D02F7A" w:rsidP="00D02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  <w:r w:rsidRPr="00D02F7A">
        <w:rPr>
          <w:b/>
          <w:bCs/>
          <w:sz w:val="28"/>
          <w:szCs w:val="28"/>
        </w:rPr>
        <w:t xml:space="preserve">Łukasz Skiba </w:t>
      </w:r>
    </w:p>
    <w:sectPr w:rsidR="00D02F7A" w:rsidRPr="00D02F7A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3AEF" w14:textId="77777777" w:rsidR="003F2B9D" w:rsidRDefault="003F2B9D">
      <w:pPr>
        <w:spacing w:after="0" w:line="240" w:lineRule="auto"/>
      </w:pPr>
      <w:r>
        <w:separator/>
      </w:r>
    </w:p>
  </w:endnote>
  <w:endnote w:type="continuationSeparator" w:id="0">
    <w:p w14:paraId="6E0A8F18" w14:textId="77777777" w:rsidR="003F2B9D" w:rsidRDefault="003F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A11B" w14:textId="77777777" w:rsidR="00AC50CC" w:rsidRDefault="00AC50C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36CD" w14:textId="77777777" w:rsidR="003F2B9D" w:rsidRDefault="003F2B9D">
      <w:pPr>
        <w:spacing w:after="0" w:line="240" w:lineRule="auto"/>
      </w:pPr>
      <w:r>
        <w:separator/>
      </w:r>
    </w:p>
  </w:footnote>
  <w:footnote w:type="continuationSeparator" w:id="0">
    <w:p w14:paraId="6376A028" w14:textId="77777777" w:rsidR="003F2B9D" w:rsidRDefault="003F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CB62" w14:textId="69E33AB8" w:rsidR="00AC50CC" w:rsidRDefault="00AE70F5" w:rsidP="00D02F7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4DD4F100" wp14:editId="64B0B381">
          <wp:extent cx="114300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7A"/>
    <w:rsid w:val="00205D40"/>
    <w:rsid w:val="002B00DA"/>
    <w:rsid w:val="003F2B9D"/>
    <w:rsid w:val="007535E6"/>
    <w:rsid w:val="008F4B73"/>
    <w:rsid w:val="00AC50CC"/>
    <w:rsid w:val="00AE70F5"/>
    <w:rsid w:val="00D02F7A"/>
    <w:rsid w:val="00F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42A74"/>
  <w14:defaultImageDpi w14:val="0"/>
  <w15:docId w15:val="{9021E9A3-55DF-4913-B416-51EE348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F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02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F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2023-06-30T11:45:00Z</dcterms:created>
  <dcterms:modified xsi:type="dcterms:W3CDTF">2023-06-30T11:45:00Z</dcterms:modified>
</cp:coreProperties>
</file>