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02" w:rsidRDefault="00D85A02" w:rsidP="00957FB1">
      <w:pPr>
        <w:spacing w:after="0" w:line="240" w:lineRule="auto"/>
        <w:rPr>
          <w:rFonts w:ascii="Arial Narrow" w:hAnsi="Arial Narrow"/>
        </w:rPr>
      </w:pPr>
    </w:p>
    <w:p w:rsidR="00B31E3C" w:rsidRDefault="00957FB1" w:rsidP="00B31E3C">
      <w:pPr>
        <w:rPr>
          <w:rFonts w:ascii="Arial" w:hAnsi="Arial" w:cs="Arial"/>
        </w:rPr>
      </w:pPr>
      <w:r w:rsidRPr="00957FB1">
        <w:rPr>
          <w:rFonts w:ascii="Arial Narrow" w:hAnsi="Arial Narrow"/>
        </w:rPr>
        <w:t>GMINA WADOWICE GÓRNE</w:t>
      </w:r>
      <w:r w:rsidR="00B31E3C">
        <w:rPr>
          <w:rFonts w:ascii="Arial Narrow" w:hAnsi="Arial Narrow"/>
        </w:rPr>
        <w:t xml:space="preserve">                                                                                                   </w:t>
      </w:r>
      <w:r w:rsidR="009D7081">
        <w:rPr>
          <w:rFonts w:ascii="Arial" w:hAnsi="Arial" w:cs="Arial"/>
        </w:rPr>
        <w:t>Wadowice Górne, 27.10</w:t>
      </w:r>
      <w:r w:rsidR="00B31E3C">
        <w:rPr>
          <w:rFonts w:ascii="Arial" w:hAnsi="Arial" w:cs="Arial"/>
        </w:rPr>
        <w:t>.2022</w:t>
      </w:r>
      <w:r w:rsidR="004253A5">
        <w:rPr>
          <w:rFonts w:ascii="Arial" w:hAnsi="Arial" w:cs="Arial"/>
        </w:rPr>
        <w:t xml:space="preserve"> r.</w:t>
      </w:r>
      <w:r w:rsidR="00B31E3C">
        <w:rPr>
          <w:rFonts w:ascii="Arial" w:hAnsi="Arial" w:cs="Arial"/>
        </w:rPr>
        <w:t xml:space="preserve">   </w:t>
      </w:r>
    </w:p>
    <w:p w:rsidR="00957FB1" w:rsidRDefault="00957FB1" w:rsidP="00957FB1">
      <w:pPr>
        <w:spacing w:line="240" w:lineRule="auto"/>
      </w:pPr>
      <w:r w:rsidRPr="00957FB1">
        <w:rPr>
          <w:rFonts w:ascii="Arial Narrow" w:hAnsi="Arial Narrow"/>
        </w:rPr>
        <w:t>39-308 Wadowice Górne 116</w:t>
      </w:r>
    </w:p>
    <w:p w:rsidR="00672510" w:rsidRPr="00957FB1" w:rsidRDefault="00672510" w:rsidP="00957FB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957FB1">
        <w:rPr>
          <w:rFonts w:ascii="Arial" w:hAnsi="Arial" w:cs="Arial"/>
          <w:b/>
          <w:sz w:val="28"/>
          <w:szCs w:val="28"/>
        </w:rPr>
        <w:t>INFORMACJA Z OTWARCIA OFERT</w:t>
      </w:r>
    </w:p>
    <w:bookmarkEnd w:id="0"/>
    <w:p w:rsidR="00B31E3C" w:rsidRPr="009543C1" w:rsidRDefault="00672510" w:rsidP="009D7081">
      <w:pPr>
        <w:jc w:val="both"/>
        <w:rPr>
          <w:rFonts w:ascii="Arial" w:hAnsi="Arial" w:cs="Arial"/>
          <w:sz w:val="32"/>
          <w:szCs w:val="32"/>
        </w:rPr>
      </w:pPr>
      <w:r w:rsidRPr="004253A5">
        <w:rPr>
          <w:rFonts w:ascii="Arial" w:hAnsi="Arial" w:cs="Arial"/>
        </w:rPr>
        <w:t xml:space="preserve">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="004253A5" w:rsidRPr="004253A5">
        <w:rPr>
          <w:rFonts w:ascii="Arial" w:hAnsi="Arial" w:cs="Arial"/>
        </w:rPr>
        <w:t>(</w:t>
      </w:r>
      <w:proofErr w:type="spellStart"/>
      <w:r w:rsidR="004253A5" w:rsidRPr="004253A5">
        <w:rPr>
          <w:rStyle w:val="markedcontent"/>
        </w:rPr>
        <w:t>t.j</w:t>
      </w:r>
      <w:proofErr w:type="spellEnd"/>
      <w:r w:rsidR="004253A5" w:rsidRPr="004253A5">
        <w:rPr>
          <w:rStyle w:val="markedcontent"/>
        </w:rPr>
        <w:t>. Dz. U. z 2021r. poz. 1129, 1598, 2054, 2269, z 2022r. poz.25, 872, 1079</w:t>
      </w:r>
      <w:r w:rsidR="004253A5" w:rsidRPr="004253A5">
        <w:rPr>
          <w:rFonts w:ascii="Arial" w:hAnsi="Arial" w:cs="Arial"/>
        </w:rPr>
        <w:t xml:space="preserve">) </w:t>
      </w:r>
      <w:r w:rsidRPr="004253A5">
        <w:rPr>
          <w:rFonts w:ascii="Arial" w:hAnsi="Arial" w:cs="Arial"/>
        </w:rPr>
        <w:t>na roboty budowlane pn</w:t>
      </w:r>
      <w:r w:rsidRPr="00B31E3C">
        <w:rPr>
          <w:rFonts w:ascii="Arial" w:hAnsi="Arial" w:cs="Arial"/>
          <w:sz w:val="24"/>
          <w:szCs w:val="24"/>
        </w:rPr>
        <w:t>.</w:t>
      </w:r>
      <w:r w:rsidR="00E57BA6" w:rsidRPr="00B31E3C">
        <w:rPr>
          <w:rFonts w:ascii="Arial" w:hAnsi="Arial" w:cs="Arial"/>
          <w:sz w:val="28"/>
          <w:szCs w:val="28"/>
        </w:rPr>
        <w:t xml:space="preserve"> </w:t>
      </w:r>
      <w:r w:rsidR="009D7081" w:rsidRPr="009D7081">
        <w:rPr>
          <w:rFonts w:ascii="Arial" w:hAnsi="Arial" w:cs="Arial"/>
          <w:b/>
          <w:sz w:val="24"/>
          <w:szCs w:val="24"/>
        </w:rPr>
        <w:t>„Przebudowa i rozbudowa o salę taneczną budynku komunalnego OSP Wampierzów z instalacjami wraz z budową placu rekreacyjno-wypoczynkowego”</w:t>
      </w:r>
    </w:p>
    <w:p w:rsidR="00672510" w:rsidRPr="009D7081" w:rsidRDefault="00BF26C6" w:rsidP="00957FB1">
      <w:pPr>
        <w:jc w:val="both"/>
        <w:rPr>
          <w:rFonts w:ascii="Arial" w:hAnsi="Arial" w:cs="Arial"/>
          <w:b/>
          <w:sz w:val="24"/>
          <w:szCs w:val="24"/>
        </w:rPr>
      </w:pPr>
      <w:r w:rsidRPr="009D7081">
        <w:rPr>
          <w:rFonts w:ascii="Arial" w:hAnsi="Arial" w:cs="Arial"/>
          <w:b/>
          <w:sz w:val="24"/>
          <w:szCs w:val="24"/>
        </w:rPr>
        <w:t>Nr postępowania: UG.IR.271.</w:t>
      </w:r>
      <w:r w:rsidR="009D7081" w:rsidRPr="009D7081">
        <w:rPr>
          <w:rFonts w:ascii="Arial" w:hAnsi="Arial" w:cs="Arial"/>
          <w:b/>
          <w:sz w:val="24"/>
          <w:szCs w:val="24"/>
        </w:rPr>
        <w:t>3.2022.MJ</w:t>
      </w:r>
    </w:p>
    <w:p w:rsidR="00672510" w:rsidRPr="007C39FC" w:rsidRDefault="00BF26C6" w:rsidP="007C39FC">
      <w:pPr>
        <w:jc w:val="center"/>
        <w:rPr>
          <w:rFonts w:ascii="Arial" w:hAnsi="Arial" w:cs="Arial"/>
          <w:b/>
        </w:rPr>
      </w:pPr>
      <w:r w:rsidRPr="007C39FC">
        <w:rPr>
          <w:rFonts w:ascii="Arial" w:hAnsi="Arial" w:cs="Arial"/>
          <w:b/>
        </w:rPr>
        <w:t xml:space="preserve">W wyznaczonym </w:t>
      </w:r>
      <w:r w:rsidR="003C5088" w:rsidRPr="007C39FC">
        <w:rPr>
          <w:rFonts w:ascii="Arial" w:hAnsi="Arial" w:cs="Arial"/>
          <w:b/>
        </w:rPr>
        <w:t>terminie wpłynęł</w:t>
      </w:r>
      <w:r w:rsidR="009D7081">
        <w:rPr>
          <w:rFonts w:ascii="Arial" w:hAnsi="Arial" w:cs="Arial"/>
          <w:b/>
        </w:rPr>
        <w:t>o 4</w:t>
      </w:r>
      <w:r w:rsidR="006B416B">
        <w:rPr>
          <w:rFonts w:ascii="Arial" w:hAnsi="Arial" w:cs="Arial"/>
          <w:b/>
        </w:rPr>
        <w:t xml:space="preserve"> ofert</w:t>
      </w:r>
      <w:r w:rsidR="004253A5">
        <w:rPr>
          <w:rFonts w:ascii="Arial" w:hAnsi="Arial" w:cs="Arial"/>
          <w:b/>
        </w:rPr>
        <w:t>y</w:t>
      </w:r>
      <w:r w:rsidR="003C5088" w:rsidRPr="007C39FC">
        <w:rPr>
          <w:rFonts w:ascii="Arial" w:hAnsi="Arial" w:cs="Arial"/>
          <w:b/>
        </w:rPr>
        <w:t>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74"/>
        <w:gridCol w:w="5742"/>
        <w:gridCol w:w="1701"/>
        <w:gridCol w:w="2268"/>
      </w:tblGrid>
      <w:tr w:rsidR="00E57BA6" w:rsidTr="009D7081">
        <w:trPr>
          <w:trHeight w:val="574"/>
        </w:trPr>
        <w:tc>
          <w:tcPr>
            <w:tcW w:w="774" w:type="dxa"/>
            <w:shd w:val="clear" w:color="auto" w:fill="D9D9D9" w:themeFill="background1" w:themeFillShade="D9"/>
            <w:vAlign w:val="center"/>
          </w:tcPr>
          <w:p w:rsidR="00E57BA6" w:rsidRPr="00D94C62" w:rsidRDefault="00E57BA6" w:rsidP="00F92DF6">
            <w:pPr>
              <w:jc w:val="center"/>
              <w:rPr>
                <w:rFonts w:ascii="Arial Narrow" w:hAnsi="Arial Narrow"/>
                <w:b/>
              </w:rPr>
            </w:pPr>
            <w:r w:rsidRPr="00D94C62">
              <w:rPr>
                <w:rFonts w:ascii="Arial Narrow" w:hAnsi="Arial Narrow"/>
                <w:b/>
              </w:rPr>
              <w:t>Nr oferty</w:t>
            </w:r>
          </w:p>
        </w:tc>
        <w:tc>
          <w:tcPr>
            <w:tcW w:w="5742" w:type="dxa"/>
            <w:shd w:val="clear" w:color="auto" w:fill="D9D9D9" w:themeFill="background1" w:themeFillShade="D9"/>
            <w:vAlign w:val="center"/>
          </w:tcPr>
          <w:p w:rsidR="00E57BA6" w:rsidRPr="00D94C62" w:rsidRDefault="00E57BA6" w:rsidP="00F92D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4C62">
              <w:rPr>
                <w:rFonts w:ascii="Arial Narrow" w:hAnsi="Arial Narrow"/>
                <w:b/>
                <w:sz w:val="24"/>
                <w:szCs w:val="24"/>
              </w:rPr>
              <w:t>Nazwa oferenta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57BA6" w:rsidRPr="00D94C62" w:rsidRDefault="00E57BA6" w:rsidP="00D94C62">
            <w:pPr>
              <w:jc w:val="center"/>
              <w:rPr>
                <w:rFonts w:ascii="Arial Narrow" w:hAnsi="Arial Narrow"/>
                <w:b/>
              </w:rPr>
            </w:pPr>
            <w:r w:rsidRPr="00D94C62">
              <w:rPr>
                <w:rFonts w:ascii="Arial Narrow" w:hAnsi="Arial Narrow"/>
                <w:b/>
              </w:rPr>
              <w:t>Kwota oferty</w:t>
            </w:r>
          </w:p>
          <w:p w:rsidR="00D94C62" w:rsidRPr="00D94C62" w:rsidRDefault="00D94C62" w:rsidP="00D94C62">
            <w:pPr>
              <w:spacing w:after="60"/>
              <w:jc w:val="center"/>
              <w:rPr>
                <w:rFonts w:ascii="Arial Narrow" w:hAnsi="Arial Narrow"/>
                <w:b/>
              </w:rPr>
            </w:pPr>
            <w:r w:rsidRPr="00D94C62">
              <w:rPr>
                <w:rFonts w:ascii="Arial Narrow" w:hAnsi="Arial Narrow"/>
                <w:b/>
              </w:rPr>
              <w:t>B</w:t>
            </w:r>
            <w:r w:rsidR="00E57BA6" w:rsidRPr="00D94C62">
              <w:rPr>
                <w:rFonts w:ascii="Arial Narrow" w:hAnsi="Arial Narrow"/>
                <w:b/>
              </w:rPr>
              <w:t>rutto</w:t>
            </w:r>
          </w:p>
          <w:p w:rsidR="00E57BA6" w:rsidRPr="00F92DF6" w:rsidRDefault="00E57BA6" w:rsidP="00D94C62">
            <w:pPr>
              <w:jc w:val="center"/>
              <w:rPr>
                <w:b/>
              </w:rPr>
            </w:pPr>
            <w:r w:rsidRPr="00D94C62">
              <w:rPr>
                <w:rFonts w:ascii="Arial Narrow" w:hAnsi="Arial Narrow"/>
                <w:b/>
              </w:rPr>
              <w:t>(</w:t>
            </w:r>
            <w:r w:rsidR="00D94C62" w:rsidRPr="00D94C62">
              <w:rPr>
                <w:rFonts w:ascii="Arial Narrow" w:hAnsi="Arial Narrow"/>
                <w:b/>
              </w:rPr>
              <w:t>w złotych</w:t>
            </w:r>
            <w:r w:rsidRPr="00D94C62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D7081" w:rsidRPr="009D7081" w:rsidRDefault="009D7081" w:rsidP="00D94C62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9D7081">
              <w:rPr>
                <w:rFonts w:ascii="Arial" w:hAnsi="Arial" w:cs="Arial"/>
                <w:b/>
                <w:bCs/>
              </w:rPr>
              <w:t>Wydłużenie okresu gwarancji jakości w stosunku do minimalnego wymaganego</w:t>
            </w:r>
            <w:r w:rsidRPr="009D7081">
              <w:rPr>
                <w:rFonts w:ascii="Arial" w:hAnsi="Arial" w:cs="Arial"/>
                <w:b/>
              </w:rPr>
              <w:t xml:space="preserve"> 3 letniego okresu jakości</w:t>
            </w:r>
          </w:p>
          <w:p w:rsidR="00D94C62" w:rsidRPr="00F92DF6" w:rsidRDefault="009D7081" w:rsidP="00D94C62">
            <w:pPr>
              <w:spacing w:after="40"/>
              <w:jc w:val="center"/>
              <w:rPr>
                <w:b/>
              </w:rPr>
            </w:pPr>
            <w:r w:rsidRPr="009D7081">
              <w:rPr>
                <w:rFonts w:ascii="Arial" w:hAnsi="Arial" w:cs="Arial"/>
                <w:b/>
              </w:rPr>
              <w:t>(w miesiącach)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E57BA6" w:rsidTr="009D7081">
        <w:trPr>
          <w:trHeight w:val="976"/>
        </w:trPr>
        <w:tc>
          <w:tcPr>
            <w:tcW w:w="774" w:type="dxa"/>
            <w:vAlign w:val="center"/>
          </w:tcPr>
          <w:p w:rsidR="00E57BA6" w:rsidRPr="007C39FC" w:rsidRDefault="00E57BA6" w:rsidP="00E57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9F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42" w:type="dxa"/>
            <w:vAlign w:val="center"/>
          </w:tcPr>
          <w:p w:rsidR="00E57BA6" w:rsidRDefault="009D7081" w:rsidP="00D85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DTKS </w:t>
            </w:r>
            <w:r w:rsidR="00061793">
              <w:rPr>
                <w:rFonts w:ascii="Arial" w:hAnsi="Arial" w:cs="Arial"/>
              </w:rPr>
              <w:t xml:space="preserve">Budownictwo Sp. z o. o. </w:t>
            </w:r>
          </w:p>
          <w:p w:rsidR="00061793" w:rsidRPr="007C39FC" w:rsidRDefault="00061793" w:rsidP="00D85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Drogowców 2, 28-200 Staszów</w:t>
            </w:r>
          </w:p>
        </w:tc>
        <w:tc>
          <w:tcPr>
            <w:tcW w:w="1701" w:type="dxa"/>
            <w:tcMar>
              <w:right w:w="170" w:type="dxa"/>
            </w:tcMar>
            <w:vAlign w:val="center"/>
          </w:tcPr>
          <w:p w:rsidR="00E57BA6" w:rsidRDefault="00061793" w:rsidP="00D94C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1 498 732,20</w:t>
            </w:r>
          </w:p>
        </w:tc>
        <w:tc>
          <w:tcPr>
            <w:tcW w:w="2268" w:type="dxa"/>
            <w:vAlign w:val="center"/>
          </w:tcPr>
          <w:p w:rsidR="00E57BA6" w:rsidRDefault="00061793" w:rsidP="00D94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B31E3C" w:rsidTr="009D7081">
        <w:trPr>
          <w:trHeight w:val="976"/>
        </w:trPr>
        <w:tc>
          <w:tcPr>
            <w:tcW w:w="774" w:type="dxa"/>
            <w:vAlign w:val="center"/>
          </w:tcPr>
          <w:p w:rsidR="00B31E3C" w:rsidRPr="007C39FC" w:rsidRDefault="00B31E3C" w:rsidP="00E57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42" w:type="dxa"/>
            <w:vAlign w:val="center"/>
          </w:tcPr>
          <w:p w:rsidR="00061793" w:rsidRDefault="009D7081" w:rsidP="00D85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KAZBUT Mariusz Kasprzak</w:t>
            </w:r>
            <w:r w:rsidR="00061793">
              <w:rPr>
                <w:rFonts w:ascii="Arial" w:hAnsi="Arial" w:cs="Arial"/>
              </w:rPr>
              <w:t xml:space="preserve">, </w:t>
            </w:r>
          </w:p>
          <w:p w:rsidR="00941BCC" w:rsidRDefault="00061793" w:rsidP="00D85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Trzciana 477, 39-304 Czermin</w:t>
            </w:r>
          </w:p>
        </w:tc>
        <w:tc>
          <w:tcPr>
            <w:tcW w:w="1701" w:type="dxa"/>
            <w:tcMar>
              <w:right w:w="170" w:type="dxa"/>
            </w:tcMar>
            <w:vAlign w:val="center"/>
          </w:tcPr>
          <w:p w:rsidR="00B31E3C" w:rsidRDefault="00061793" w:rsidP="00D94C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1 520 000,00</w:t>
            </w:r>
          </w:p>
        </w:tc>
        <w:tc>
          <w:tcPr>
            <w:tcW w:w="2268" w:type="dxa"/>
            <w:vAlign w:val="center"/>
          </w:tcPr>
          <w:p w:rsidR="00B31E3C" w:rsidRDefault="00061793" w:rsidP="00D94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B31E3C" w:rsidTr="009D7081">
        <w:trPr>
          <w:trHeight w:val="976"/>
        </w:trPr>
        <w:tc>
          <w:tcPr>
            <w:tcW w:w="774" w:type="dxa"/>
            <w:vAlign w:val="center"/>
          </w:tcPr>
          <w:p w:rsidR="00B31E3C" w:rsidRPr="007C39FC" w:rsidRDefault="00B31E3C" w:rsidP="00E57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42" w:type="dxa"/>
            <w:vAlign w:val="center"/>
          </w:tcPr>
          <w:p w:rsidR="006A6CE3" w:rsidRDefault="00061793" w:rsidP="00D85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Konsorcjum firm:</w:t>
            </w:r>
          </w:p>
          <w:p w:rsidR="00061793" w:rsidRDefault="00061793" w:rsidP="00D85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Lider: FHU Piotr Dolot ul. Korczaka 1 A, 39-300 Mielec</w:t>
            </w:r>
          </w:p>
          <w:p w:rsidR="00061793" w:rsidRDefault="00061793" w:rsidP="00D85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Partner: Zakład Remontowo Budowlany MALBUD</w:t>
            </w:r>
          </w:p>
          <w:p w:rsidR="00061793" w:rsidRPr="00D51C49" w:rsidRDefault="00061793" w:rsidP="00D85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Józef Dolot, ul. Sękowskiego 4a/3, 39-300 Mielec</w:t>
            </w:r>
          </w:p>
        </w:tc>
        <w:tc>
          <w:tcPr>
            <w:tcW w:w="1701" w:type="dxa"/>
            <w:tcMar>
              <w:right w:w="170" w:type="dxa"/>
            </w:tcMar>
            <w:vAlign w:val="center"/>
          </w:tcPr>
          <w:p w:rsidR="00B31E3C" w:rsidRDefault="00061793" w:rsidP="00D94C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1 550 462,56</w:t>
            </w:r>
          </w:p>
        </w:tc>
        <w:tc>
          <w:tcPr>
            <w:tcW w:w="2268" w:type="dxa"/>
            <w:vAlign w:val="center"/>
          </w:tcPr>
          <w:p w:rsidR="00B31E3C" w:rsidRDefault="00061793" w:rsidP="00D94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9D7081" w:rsidTr="009D7081">
        <w:trPr>
          <w:trHeight w:val="976"/>
        </w:trPr>
        <w:tc>
          <w:tcPr>
            <w:tcW w:w="774" w:type="dxa"/>
            <w:vAlign w:val="center"/>
          </w:tcPr>
          <w:p w:rsidR="009D7081" w:rsidRDefault="009D7081" w:rsidP="00E57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42" w:type="dxa"/>
            <w:vAlign w:val="center"/>
          </w:tcPr>
          <w:p w:rsidR="009D7081" w:rsidRDefault="00061793" w:rsidP="00D85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Remontowo-Budowlany </w:t>
            </w:r>
            <w:r w:rsidR="009D7081">
              <w:rPr>
                <w:rFonts w:ascii="Arial" w:hAnsi="Arial" w:cs="Arial"/>
              </w:rPr>
              <w:t>Roman Olszowy</w:t>
            </w:r>
            <w:r>
              <w:rPr>
                <w:rFonts w:ascii="Arial" w:hAnsi="Arial" w:cs="Arial"/>
              </w:rPr>
              <w:t>,</w:t>
            </w:r>
          </w:p>
          <w:p w:rsidR="00061793" w:rsidRPr="00D51C49" w:rsidRDefault="00061793" w:rsidP="00D85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Szkolna 55, 36-147 Kosowy</w:t>
            </w:r>
          </w:p>
        </w:tc>
        <w:tc>
          <w:tcPr>
            <w:tcW w:w="1701" w:type="dxa"/>
            <w:tcMar>
              <w:right w:w="170" w:type="dxa"/>
            </w:tcMar>
            <w:vAlign w:val="center"/>
          </w:tcPr>
          <w:p w:rsidR="009D7081" w:rsidRDefault="00061793" w:rsidP="00D94C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1 223 119,41</w:t>
            </w:r>
          </w:p>
        </w:tc>
        <w:tc>
          <w:tcPr>
            <w:tcW w:w="2268" w:type="dxa"/>
            <w:vAlign w:val="center"/>
          </w:tcPr>
          <w:p w:rsidR="009D7081" w:rsidRDefault="00061793" w:rsidP="00D94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</w:tbl>
    <w:p w:rsidR="00A9270A" w:rsidRDefault="00A9270A" w:rsidP="00672510">
      <w:pPr>
        <w:rPr>
          <w:rFonts w:ascii="Arial" w:hAnsi="Arial" w:cs="Arial"/>
        </w:rPr>
      </w:pPr>
    </w:p>
    <w:p w:rsidR="00D85A02" w:rsidRPr="00D85A02" w:rsidRDefault="00D85A02" w:rsidP="00D85A02">
      <w:pPr>
        <w:spacing w:after="4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85A02">
        <w:rPr>
          <w:rFonts w:ascii="Arial" w:hAnsi="Arial" w:cs="Arial"/>
          <w:i/>
        </w:rPr>
        <w:t>KOMISJA PRZETARGOWA:</w:t>
      </w:r>
    </w:p>
    <w:p w:rsidR="00D85A02" w:rsidRPr="00D85A02" w:rsidRDefault="00D85A02" w:rsidP="00D85A02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85A02">
        <w:rPr>
          <w:rFonts w:ascii="Arial" w:hAnsi="Arial" w:cs="Arial"/>
          <w:i/>
        </w:rPr>
        <w:t>1)</w:t>
      </w:r>
      <w:r w:rsidRPr="00D85A02">
        <w:rPr>
          <w:rFonts w:ascii="Arial" w:hAnsi="Arial" w:cs="Arial"/>
          <w:i/>
        </w:rPr>
        <w:tab/>
        <w:t xml:space="preserve">Przewodniczący Komisji – </w:t>
      </w:r>
      <w:r w:rsidR="009D7081">
        <w:rPr>
          <w:rFonts w:ascii="Arial" w:hAnsi="Arial" w:cs="Arial"/>
          <w:i/>
        </w:rPr>
        <w:t>Maciej Jemioło</w:t>
      </w:r>
    </w:p>
    <w:p w:rsidR="00D85A02" w:rsidRPr="00D85A02" w:rsidRDefault="00D85A02" w:rsidP="00D85A02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85A02">
        <w:rPr>
          <w:rFonts w:ascii="Arial" w:hAnsi="Arial" w:cs="Arial"/>
          <w:i/>
        </w:rPr>
        <w:t>2)</w:t>
      </w:r>
      <w:r w:rsidRPr="00D85A02">
        <w:rPr>
          <w:rFonts w:ascii="Arial" w:hAnsi="Arial" w:cs="Arial"/>
          <w:i/>
        </w:rPr>
        <w:tab/>
        <w:t xml:space="preserve">Sekretarz Komisji – </w:t>
      </w:r>
      <w:r w:rsidR="009D7081">
        <w:rPr>
          <w:rFonts w:ascii="Arial" w:hAnsi="Arial" w:cs="Arial"/>
          <w:i/>
        </w:rPr>
        <w:t xml:space="preserve">Łukasz Skiba </w:t>
      </w:r>
      <w:r w:rsidRPr="00D85A02">
        <w:rPr>
          <w:rFonts w:ascii="Arial" w:hAnsi="Arial" w:cs="Arial"/>
          <w:i/>
        </w:rPr>
        <w:t xml:space="preserve"> </w:t>
      </w:r>
    </w:p>
    <w:p w:rsidR="00D85A02" w:rsidRPr="00D85A02" w:rsidRDefault="00D85A02" w:rsidP="00D85A02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85A02">
        <w:rPr>
          <w:rFonts w:ascii="Arial" w:hAnsi="Arial" w:cs="Arial"/>
          <w:i/>
        </w:rPr>
        <w:t>3)</w:t>
      </w:r>
      <w:r w:rsidRPr="00D85A02">
        <w:rPr>
          <w:rFonts w:ascii="Arial" w:hAnsi="Arial" w:cs="Arial"/>
          <w:i/>
        </w:rPr>
        <w:tab/>
        <w:t>Członek Komisji – Stanisława Skrzyniarz</w:t>
      </w:r>
    </w:p>
    <w:sectPr w:rsidR="00D85A02" w:rsidRPr="00D85A02" w:rsidSect="00A9270A">
      <w:headerReference w:type="default" r:id="rId6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30B" w:rsidRDefault="0037530B" w:rsidP="004253A5">
      <w:pPr>
        <w:spacing w:after="0" w:line="240" w:lineRule="auto"/>
      </w:pPr>
      <w:r>
        <w:separator/>
      </w:r>
    </w:p>
  </w:endnote>
  <w:endnote w:type="continuationSeparator" w:id="0">
    <w:p w:rsidR="0037530B" w:rsidRDefault="0037530B" w:rsidP="0042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30B" w:rsidRDefault="0037530B" w:rsidP="004253A5">
      <w:pPr>
        <w:spacing w:after="0" w:line="240" w:lineRule="auto"/>
      </w:pPr>
      <w:r>
        <w:separator/>
      </w:r>
    </w:p>
  </w:footnote>
  <w:footnote w:type="continuationSeparator" w:id="0">
    <w:p w:rsidR="0037530B" w:rsidRDefault="0037530B" w:rsidP="0042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A5" w:rsidRDefault="004253A5" w:rsidP="004253A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A7EDEE" wp14:editId="175FC684">
          <wp:extent cx="2819400" cy="733425"/>
          <wp:effectExtent l="0" t="0" r="0" b="9525"/>
          <wp:docPr id="1" name="Obraz 1" descr="logoPolski-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Polski-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3"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53A5" w:rsidRDefault="004253A5" w:rsidP="004253A5">
    <w:pPr>
      <w:pStyle w:val="Nagwek"/>
      <w:spacing w:before="12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</w:rPr>
      <w:t>Zamówienie współfinansowane z Rządowego Funduszu Polski Ład</w:t>
    </w:r>
  </w:p>
  <w:p w:rsidR="004253A5" w:rsidRDefault="004253A5" w:rsidP="004253A5">
    <w:pPr>
      <w:pStyle w:val="Nagwek"/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</w:rPr>
      <w:t>Program Inwestycji Strategicznych</w:t>
    </w:r>
  </w:p>
  <w:p w:rsidR="004253A5" w:rsidRDefault="009D7081" w:rsidP="009D7081">
    <w:pPr>
      <w:tabs>
        <w:tab w:val="center" w:pos="4536"/>
        <w:tab w:val="left" w:pos="6945"/>
      </w:tabs>
      <w:spacing w:before="600" w:after="600" w:line="276" w:lineRule="auto"/>
      <w:jc w:val="center"/>
    </w:pPr>
    <w:r w:rsidRPr="009D7081">
      <w:rPr>
        <w:rFonts w:ascii="Arial" w:hAnsi="Arial" w:cs="Arial"/>
        <w:b/>
        <w:sz w:val="20"/>
        <w:szCs w:val="20"/>
      </w:rPr>
      <w:t xml:space="preserve">„Przebudowa i rozbudowa o salę taneczną budynku komunalnego OSP Wampierzów z instalacjami wraz </w:t>
    </w:r>
    <w:r>
      <w:rPr>
        <w:rFonts w:ascii="Arial" w:hAnsi="Arial" w:cs="Arial"/>
        <w:b/>
        <w:sz w:val="20"/>
        <w:szCs w:val="20"/>
      </w:rPr>
      <w:t xml:space="preserve">        </w:t>
    </w:r>
    <w:r w:rsidRPr="009D7081">
      <w:rPr>
        <w:rFonts w:ascii="Arial" w:hAnsi="Arial" w:cs="Arial"/>
        <w:b/>
        <w:sz w:val="20"/>
        <w:szCs w:val="20"/>
      </w:rPr>
      <w:t>z budową placu rekreacyjno-wypoczynkowego</w:t>
    </w:r>
    <w:r w:rsidRPr="009D7081">
      <w:rPr>
        <w:rFonts w:ascii="Arial" w:hAnsi="Arial" w:cs="Arial"/>
        <w:b/>
        <w:color w:val="000000" w:themeColor="text1"/>
        <w:sz w:val="20"/>
        <w:szCs w:val="20"/>
      </w:rPr>
      <w:t>”</w:t>
    </w:r>
    <w:r w:rsidR="004253A5" w:rsidRPr="009D7081">
      <w:rPr>
        <w:rFonts w:ascii="Times New Roman" w:hAnsi="Times New Roman" w:cs="Times New Roman"/>
        <w:noProof/>
        <w:color w:val="000000" w:themeColor="text1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04F7485" wp14:editId="1335DF7F">
              <wp:simplePos x="0" y="0"/>
              <wp:positionH relativeFrom="column">
                <wp:posOffset>-9525</wp:posOffset>
              </wp:positionH>
              <wp:positionV relativeFrom="paragraph">
                <wp:posOffset>217805</wp:posOffset>
              </wp:positionV>
              <wp:extent cx="6667500" cy="0"/>
              <wp:effectExtent l="0" t="0" r="1905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377022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7.15pt" to="524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" strokecolor="#5b9bd5" strokeweight=".5pt">
              <v:stroke joinstyle="miter"/>
              <o:lock v:ext="edit" shapetype="f"/>
            </v:line>
          </w:pict>
        </mc:Fallback>
      </mc:AlternateContent>
    </w:r>
    <w:r w:rsidRPr="009D7081">
      <w:rPr>
        <w:rFonts w:ascii="Arial" w:hAnsi="Arial" w:cs="Arial"/>
        <w:b/>
        <w:color w:val="000000" w:themeColor="text1"/>
        <w:sz w:val="20"/>
        <w:szCs w:val="20"/>
      </w:rPr>
      <w:t xml:space="preserve"> </w:t>
    </w:r>
    <w:r>
      <w:rPr>
        <w:rFonts w:ascii="Arial" w:hAnsi="Arial" w:cs="Arial"/>
        <w:b/>
        <w:color w:val="000000" w:themeColor="text1"/>
        <w:sz w:val="20"/>
        <w:szCs w:val="20"/>
      </w:rPr>
      <w:t xml:space="preserve"> - </w:t>
    </w:r>
    <w:r w:rsidRPr="009D7081">
      <w:rPr>
        <w:rFonts w:ascii="Arial Black" w:hAnsi="Arial Black"/>
        <w:b/>
        <w:color w:val="000000" w:themeColor="text1"/>
      </w:rPr>
      <w:t>Nr postępowania: UG.IR.271.3.2022.MJ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E3"/>
    <w:rsid w:val="0005709E"/>
    <w:rsid w:val="00057B3E"/>
    <w:rsid w:val="00061793"/>
    <w:rsid w:val="00156F89"/>
    <w:rsid w:val="00181436"/>
    <w:rsid w:val="00254C11"/>
    <w:rsid w:val="00262CC7"/>
    <w:rsid w:val="0029315E"/>
    <w:rsid w:val="00334603"/>
    <w:rsid w:val="00345B87"/>
    <w:rsid w:val="0037530B"/>
    <w:rsid w:val="003C3654"/>
    <w:rsid w:val="003C5088"/>
    <w:rsid w:val="00407465"/>
    <w:rsid w:val="004253A5"/>
    <w:rsid w:val="004A6659"/>
    <w:rsid w:val="004C23CC"/>
    <w:rsid w:val="0052334A"/>
    <w:rsid w:val="00527FE3"/>
    <w:rsid w:val="005F0A24"/>
    <w:rsid w:val="00621597"/>
    <w:rsid w:val="00672510"/>
    <w:rsid w:val="006A6CE3"/>
    <w:rsid w:val="006B416B"/>
    <w:rsid w:val="006D2C8D"/>
    <w:rsid w:val="007C39FC"/>
    <w:rsid w:val="00897856"/>
    <w:rsid w:val="009014D7"/>
    <w:rsid w:val="00941BCC"/>
    <w:rsid w:val="00957FB1"/>
    <w:rsid w:val="009D7081"/>
    <w:rsid w:val="00A16B7B"/>
    <w:rsid w:val="00A43E3F"/>
    <w:rsid w:val="00A648D5"/>
    <w:rsid w:val="00A9270A"/>
    <w:rsid w:val="00A95A25"/>
    <w:rsid w:val="00B31E3C"/>
    <w:rsid w:val="00BD71A7"/>
    <w:rsid w:val="00BF26C6"/>
    <w:rsid w:val="00CF20F8"/>
    <w:rsid w:val="00D51C49"/>
    <w:rsid w:val="00D85A02"/>
    <w:rsid w:val="00D94C62"/>
    <w:rsid w:val="00D964FD"/>
    <w:rsid w:val="00DF33A1"/>
    <w:rsid w:val="00E31A9E"/>
    <w:rsid w:val="00E57BA6"/>
    <w:rsid w:val="00ED07A5"/>
    <w:rsid w:val="00F26540"/>
    <w:rsid w:val="00F279A4"/>
    <w:rsid w:val="00F4350D"/>
    <w:rsid w:val="00F92DF6"/>
    <w:rsid w:val="00FA070E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9596BD-3B83-40A5-87D9-809E64D1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6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E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253A5"/>
  </w:style>
  <w:style w:type="paragraph" w:styleId="Nagwek">
    <w:name w:val="header"/>
    <w:basedOn w:val="Normalny"/>
    <w:link w:val="NagwekZnak"/>
    <w:uiPriority w:val="99"/>
    <w:unhideWhenUsed/>
    <w:rsid w:val="0042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3A5"/>
  </w:style>
  <w:style w:type="paragraph" w:styleId="Stopka">
    <w:name w:val="footer"/>
    <w:basedOn w:val="Normalny"/>
    <w:link w:val="StopkaZnak"/>
    <w:uiPriority w:val="99"/>
    <w:unhideWhenUsed/>
    <w:rsid w:val="0042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2022-10-27T09:01:00Z</cp:lastPrinted>
  <dcterms:created xsi:type="dcterms:W3CDTF">2022-10-27T10:30:00Z</dcterms:created>
  <dcterms:modified xsi:type="dcterms:W3CDTF">2022-10-27T10:30:00Z</dcterms:modified>
</cp:coreProperties>
</file>