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94B11" w:rsidRDefault="00594B11" w:rsidP="00594B11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E973DD" w:rsidRPr="00E973DD" w:rsidRDefault="00E973DD" w:rsidP="00E973DD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E973DD" w:rsidRPr="00E973DD" w:rsidRDefault="002C54F2" w:rsidP="00E973DD">
      <w:pPr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Wadowice  Górne, dnia 10.01.2022</w:t>
      </w:r>
      <w:r w:rsidR="00E973DD" w:rsidRPr="00E973DD">
        <w:rPr>
          <w:rFonts w:ascii="Arial" w:eastAsia="Times New Roman" w:hAnsi="Arial" w:cs="Arial"/>
          <w:sz w:val="26"/>
          <w:szCs w:val="26"/>
        </w:rPr>
        <w:t xml:space="preserve">r. </w:t>
      </w:r>
    </w:p>
    <w:p w:rsidR="00E973DD" w:rsidRPr="00E973DD" w:rsidRDefault="002C54F2" w:rsidP="00E973DD">
      <w:pPr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sz w:val="26"/>
          <w:szCs w:val="26"/>
        </w:rPr>
        <w:t>UG-IR.6733.24.2021</w:t>
      </w:r>
      <w:r w:rsidR="00E973DD" w:rsidRPr="00E973DD">
        <w:rPr>
          <w:rFonts w:ascii="Arial" w:eastAsia="Times New Roman" w:hAnsi="Arial" w:cs="Arial"/>
          <w:sz w:val="26"/>
          <w:szCs w:val="26"/>
        </w:rPr>
        <w:t>.MM</w:t>
      </w:r>
    </w:p>
    <w:p w:rsidR="002C54F2" w:rsidRPr="00A6429B" w:rsidRDefault="002C54F2" w:rsidP="002C54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2C54F2" w:rsidRPr="002C54F2" w:rsidRDefault="002C54F2" w:rsidP="002C54F2">
      <w:pP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215041">
        <w:rPr>
          <w:rFonts w:ascii="Arial" w:eastAsia="Times New Roman" w:hAnsi="Arial" w:cs="Arial"/>
          <w:b/>
          <w:bCs/>
          <w:sz w:val="24"/>
          <w:szCs w:val="24"/>
        </w:rPr>
        <w:t>: „Budow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15041">
        <w:rPr>
          <w:rFonts w:ascii="Arial" w:eastAsia="Times New Roman" w:hAnsi="Arial" w:cs="Arial"/>
          <w:b/>
          <w:bCs/>
          <w:sz w:val="24"/>
          <w:szCs w:val="24"/>
        </w:rPr>
        <w:t xml:space="preserve"> odcinka sieci elektroenergetycznej kablowej SN-15kV, złącza kablowego SN-15kV i stanowiska słupowego SN-15kV” na działkach nr ewid. 1721, 1722, 1723, 1724, 1726, obręb Podborze, gmina Radomyśl Wielki na działkach nr ewid. 47/36, 46, 45/3, 33, 32/2, 31, 27/5, 27/3, 27/2, 26, 16, 18/2, 14, 12, 11, 11, 10, 8, 7, 5, 4, 3/1, 2, obręb Grzybów, działce nr ewid. 531, obręb Piątkowiec, gmina Wadowice Górne oraz na działkach nr ewid. 1349/3, 711/2, 1349/4, 1347/1, 1346/1, 1345/1, 1344/1, 1343/1, 1342, 1341, 1340, 1339, 1338, 1337, 1336, 1335, 1334, 1333, 1332, obręb Wola Mielecka, gmina Mielec”.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215041">
        <w:rPr>
          <w:rFonts w:ascii="Arial" w:eastAsia="Times New Roman" w:hAnsi="Arial" w:cs="Arial"/>
          <w:sz w:val="24"/>
          <w:szCs w:val="24"/>
          <w:lang w:eastAsia="pl-PL"/>
        </w:rPr>
        <w:t xml:space="preserve">PGE Dystrybucja S.A., ul. Garbarska 21A, 20-340 Lublin, działając przez pełnomocnika Pana Marcina </w:t>
      </w:r>
      <w:proofErr w:type="spellStart"/>
      <w:r w:rsidRPr="00215041">
        <w:rPr>
          <w:rFonts w:ascii="Arial" w:eastAsia="Times New Roman" w:hAnsi="Arial" w:cs="Arial"/>
          <w:sz w:val="24"/>
          <w:szCs w:val="24"/>
          <w:lang w:eastAsia="pl-PL"/>
        </w:rPr>
        <w:t>Herchela</w:t>
      </w:r>
      <w:proofErr w:type="spellEnd"/>
      <w:r w:rsidRPr="00215041">
        <w:rPr>
          <w:rFonts w:ascii="Arial" w:eastAsia="Times New Roman" w:hAnsi="Arial" w:cs="Arial"/>
          <w:sz w:val="24"/>
          <w:szCs w:val="24"/>
          <w:lang w:eastAsia="pl-PL"/>
        </w:rPr>
        <w:t>, ul. Sienkiewicza 50/17, 39-300 Mielec</w:t>
      </w:r>
      <w:r w:rsidRPr="00826C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Regionalną Dyrekcję Lasów Państwowych w Krakowie znak: ZZ.224.4.62.2021 z dnia 05.01.2022r., Regionalną Dyrekcję Lasów Państwowych w Krośnie znak: ZS.224.204.2021 z dnia 09.12.2021r. P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onieważ 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Jaśle oraz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Starostwo Powiatowe w Mielcu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AB04D7">
        <w:rPr>
          <w:rFonts w:ascii="Arial" w:eastAsiaTheme="minorEastAsia" w:hAnsi="Arial" w:cs="Arial"/>
          <w:bCs/>
          <w:sz w:val="24"/>
          <w:szCs w:val="24"/>
          <w:lang w:eastAsia="pl-PL"/>
        </w:rPr>
        <w:t>w ciągu 2 tygodni od doręczenia pisma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B04D7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nie zajęli stanowiska w związku z tym zgodnie z art. 53 ust. 5 ustawy o planowaniu i </w:t>
      </w:r>
      <w:r w:rsidRPr="002C54F2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zagospodarowaniu przestrzennym </w:t>
      </w:r>
      <w:r w:rsidRPr="002C54F2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uzgodnienie uważa się za dokonane</w:t>
      </w:r>
      <w:r w:rsidRPr="002C54F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</w:p>
    <w:p w:rsidR="002C54F2" w:rsidRPr="002C54F2" w:rsidRDefault="002C54F2" w:rsidP="002C54F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C54F2">
        <w:rPr>
          <w:rFonts w:ascii="Arial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2C54F2">
        <w:rPr>
          <w:rFonts w:ascii="Arial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2C54F2" w:rsidRPr="00895BD9" w:rsidRDefault="002C54F2" w:rsidP="002C54F2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2C54F2">
        <w:rPr>
          <w:rFonts w:ascii="Arial" w:eastAsiaTheme="minorEastAsia" w:hAnsi="Arial" w:cs="Arial"/>
          <w:sz w:val="24"/>
          <w:szCs w:val="24"/>
          <w:lang w:eastAsia="pl-PL"/>
        </w:rPr>
        <w:t>Z wszystkimi zgromadzonymi materiałami</w:t>
      </w:r>
      <w:r w:rsidRPr="002C54F2">
        <w:rPr>
          <w:rFonts w:ascii="Arial" w:eastAsiaTheme="minorEastAsia" w:hAnsi="Arial"/>
          <w:sz w:val="24"/>
          <w:szCs w:val="24"/>
          <w:lang w:eastAsia="pl-PL"/>
        </w:rPr>
        <w:t xml:space="preserve"> w przedmiotowej</w:t>
      </w:r>
      <w:r w:rsidRPr="002C54F2">
        <w:rPr>
          <w:rFonts w:ascii="Arial" w:eastAsiaTheme="minorEastAsia" w:hAnsi="Arial"/>
          <w:sz w:val="28"/>
          <w:szCs w:val="24"/>
          <w:lang w:eastAsia="pl-PL"/>
        </w:rPr>
        <w:t xml:space="preserve">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F02C63" w:rsidRDefault="007059AB" w:rsidP="000E120A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2C54F2">
        <w:rPr>
          <w:rFonts w:ascii="Arial" w:eastAsia="Times New Roman" w:hAnsi="Arial" w:cs="Arial"/>
          <w:b/>
          <w:bCs/>
          <w:lang w:eastAsia="pl-PL"/>
        </w:rPr>
        <w:t>10</w:t>
      </w:r>
      <w:r w:rsidR="00D10C10">
        <w:rPr>
          <w:rFonts w:ascii="Arial" w:eastAsia="Times New Roman" w:hAnsi="Arial" w:cs="Arial"/>
          <w:b/>
          <w:bCs/>
          <w:lang w:eastAsia="pl-PL"/>
        </w:rPr>
        <w:t>.</w:t>
      </w:r>
      <w:r w:rsidR="002C54F2">
        <w:rPr>
          <w:rFonts w:ascii="Arial" w:eastAsia="Times New Roman" w:hAnsi="Arial" w:cs="Arial"/>
          <w:b/>
          <w:bCs/>
          <w:lang w:eastAsia="pl-PL"/>
        </w:rPr>
        <w:t>01.2022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365D73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Wójt Gminy </w:t>
      </w:r>
      <w:r w:rsidR="0071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Wadowice Górne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D5" w:rsidRDefault="00E46AD5" w:rsidP="008A0E31">
      <w:r>
        <w:separator/>
      </w:r>
    </w:p>
  </w:endnote>
  <w:endnote w:type="continuationSeparator" w:id="0">
    <w:p w:rsidR="00E46AD5" w:rsidRDefault="00E46AD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D5" w:rsidRDefault="00E46AD5" w:rsidP="008A0E31">
      <w:r>
        <w:separator/>
      </w:r>
    </w:p>
  </w:footnote>
  <w:footnote w:type="continuationSeparator" w:id="0">
    <w:p w:rsidR="00E46AD5" w:rsidRDefault="00E46AD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E120A"/>
    <w:rsid w:val="001F4BF2"/>
    <w:rsid w:val="00202A36"/>
    <w:rsid w:val="00287B19"/>
    <w:rsid w:val="002C54F2"/>
    <w:rsid w:val="002D349D"/>
    <w:rsid w:val="00325505"/>
    <w:rsid w:val="00332DFF"/>
    <w:rsid w:val="00365D73"/>
    <w:rsid w:val="003A5348"/>
    <w:rsid w:val="004A6D42"/>
    <w:rsid w:val="004C0F9E"/>
    <w:rsid w:val="00594B11"/>
    <w:rsid w:val="005C3FA9"/>
    <w:rsid w:val="00646842"/>
    <w:rsid w:val="006A48DB"/>
    <w:rsid w:val="007059AB"/>
    <w:rsid w:val="00712B77"/>
    <w:rsid w:val="008163BC"/>
    <w:rsid w:val="0088488C"/>
    <w:rsid w:val="008972BB"/>
    <w:rsid w:val="008A0E31"/>
    <w:rsid w:val="00914A89"/>
    <w:rsid w:val="00A26067"/>
    <w:rsid w:val="00A44BC6"/>
    <w:rsid w:val="00C20BA1"/>
    <w:rsid w:val="00C61D15"/>
    <w:rsid w:val="00CC2E4C"/>
    <w:rsid w:val="00D10C10"/>
    <w:rsid w:val="00DC261B"/>
    <w:rsid w:val="00E3600B"/>
    <w:rsid w:val="00E46AD5"/>
    <w:rsid w:val="00E973DD"/>
    <w:rsid w:val="00EC0036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6BF1-D772-48AA-8214-64E0589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cel_publiczny_obwieszczenie_10_01_2022.docx</cp:keywords>
  <dc:description/>
  <cp:lastModifiedBy>uzytkownik</cp:lastModifiedBy>
  <cp:revision>2</cp:revision>
  <dcterms:created xsi:type="dcterms:W3CDTF">2022-01-11T14:17:00Z</dcterms:created>
  <dcterms:modified xsi:type="dcterms:W3CDTF">2022-01-11T14:17:00Z</dcterms:modified>
</cp:coreProperties>
</file>