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DA4B49" w:rsidRPr="00CE2321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A4B49" w:rsidRPr="00235DD6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235DD6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A4B49" w:rsidRPr="00235DD6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6/A/2022</w:t>
            </w:r>
          </w:p>
        </w:tc>
      </w:tr>
      <w:tr w:rsidR="00DA4B49" w:rsidRPr="00447285" w:rsidTr="00DE5438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A4B49" w:rsidRPr="00CE2321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Zakres przedmiotowy wniosku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FF427B" w:rsidRDefault="00DA4B49" w:rsidP="00DE5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F427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„</w:t>
            </w:r>
            <w:bookmarkStart w:id="0" w:name="_GoBack"/>
            <w:r w:rsidRPr="00FF427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Budowa pływającej farmy fotowoltaicznej o mocy do 75 MW oraz magazynów energii o mocy do 0,15GW wraz z infrastrukturą towarzyszącą Wadowice Górne W1”</w:t>
            </w:r>
          </w:p>
          <w:bookmarkEnd w:id="0"/>
          <w:p w:rsidR="00DA4B49" w:rsidRPr="00FF427B" w:rsidRDefault="00DA4B49" w:rsidP="00DE5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</w:p>
          <w:p w:rsidR="00DA4B49" w:rsidRPr="00E31998" w:rsidRDefault="00DA4B49" w:rsidP="00DE543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FF427B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W/w inwestycja realizowana będzie na działce o nr ewid. 8/1 położonej w miejscowości Jamy, obręb 103-Jamy, gmina Wadowice Górne ora zna działce o nr ewid. 176/1 położonej w miejscowości Zgórsko, obręb: 086 Zgórsko, gmina Radomyśl Wielki.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5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.2022.MM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29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</w:t>
            </w:r>
            <w:r>
              <w:rPr>
                <w:rFonts w:ascii="Arial" w:hAnsi="Arial" w:cs="Arial"/>
                <w:bCs/>
                <w:sz w:val="18"/>
                <w:szCs w:val="20"/>
              </w:rPr>
              <w:t>11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.2022r.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DA4B49" w:rsidRPr="00E31998" w:rsidTr="00DE5438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DA4B49" w:rsidRDefault="00DA4B49" w:rsidP="00DE5438">
                  <w:r w:rsidRPr="006A26E5">
                    <w:t>NRG PLUS Sp. z o.o., ul. Grunwaldzka 229, 85-451 Bydgoszcz</w:t>
                  </w:r>
                </w:p>
              </w:tc>
            </w:tr>
            <w:tr w:rsidR="00DA4B49" w:rsidRPr="00E31998" w:rsidTr="00DE5438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DA4B49" w:rsidRDefault="00DA4B49" w:rsidP="00DE5438"/>
              </w:tc>
            </w:tr>
          </w:tbl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DA4B49" w:rsidRPr="00AE3A1A" w:rsidTr="00DE5438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DA4B49" w:rsidRPr="00AE3A1A" w:rsidTr="00DE5438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B49" w:rsidRPr="00E31998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DA4B49" w:rsidRPr="00AE3A1A" w:rsidRDefault="00DA4B49" w:rsidP="00DE54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A4B49" w:rsidRDefault="00DA4B49" w:rsidP="00DA4B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D9213D" w:rsidRPr="00DA4B49" w:rsidRDefault="00D9213D" w:rsidP="00DA4B49"/>
    <w:sectPr w:rsidR="00D9213D" w:rsidRPr="00DA4B49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D64B3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55FB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3B6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213D"/>
    <w:rsid w:val="00D97258"/>
    <w:rsid w:val="00D9761A"/>
    <w:rsid w:val="00D9769D"/>
    <w:rsid w:val="00DA4B49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uzytkownik</cp:lastModifiedBy>
  <cp:revision>2</cp:revision>
  <cp:lastPrinted>2022-03-03T10:53:00Z</cp:lastPrinted>
  <dcterms:created xsi:type="dcterms:W3CDTF">2022-12-13T14:33:00Z</dcterms:created>
  <dcterms:modified xsi:type="dcterms:W3CDTF">2022-12-13T14:33:00Z</dcterms:modified>
</cp:coreProperties>
</file>