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AC" w:rsidRDefault="00CC58AC" w:rsidP="00CC58AC">
      <w:pPr>
        <w:jc w:val="right"/>
      </w:pPr>
      <w:r>
        <w:t xml:space="preserve">Wadowice Górne, </w:t>
      </w:r>
      <w:r>
        <w:t>28.07</w:t>
      </w:r>
      <w:r>
        <w:t>.2022 r.</w:t>
      </w:r>
    </w:p>
    <w:p w:rsidR="00CC58AC" w:rsidRDefault="00CC58AC" w:rsidP="00CC58AC">
      <w:r>
        <w:t>UG-OA.152.</w:t>
      </w:r>
      <w:r>
        <w:t>2</w:t>
      </w:r>
      <w:r>
        <w:t>.2022</w:t>
      </w:r>
    </w:p>
    <w:p w:rsidR="00CC58AC" w:rsidRDefault="00CC58AC" w:rsidP="00CC58AC">
      <w:pPr>
        <w:jc w:val="right"/>
      </w:pPr>
      <w:r>
        <w:t xml:space="preserve">Szulc-Efekt sp. z o. o. </w:t>
      </w:r>
    </w:p>
    <w:p w:rsidR="00CC58AC" w:rsidRDefault="00CC58AC" w:rsidP="00CC58AC">
      <w:pPr>
        <w:jc w:val="right"/>
      </w:pPr>
      <w:r>
        <w:t>Prezes Zarządu – Adam Szulc</w:t>
      </w:r>
    </w:p>
    <w:p w:rsidR="00CC58AC" w:rsidRDefault="00CC58AC" w:rsidP="00CC58AC">
      <w:pPr>
        <w:jc w:val="right"/>
      </w:pPr>
      <w:r>
        <w:t>Ul. Poligonowa 1</w:t>
      </w:r>
    </w:p>
    <w:p w:rsidR="00CC58AC" w:rsidRDefault="00CC58AC" w:rsidP="00CC58AC">
      <w:pPr>
        <w:jc w:val="right"/>
      </w:pPr>
      <w:r>
        <w:t>04-051 Warszawa</w:t>
      </w:r>
    </w:p>
    <w:p w:rsidR="00CC58AC" w:rsidRDefault="00CC58AC" w:rsidP="00CC58AC">
      <w:pPr>
        <w:jc w:val="right"/>
      </w:pPr>
    </w:p>
    <w:p w:rsidR="00CC58AC" w:rsidRDefault="00CC58AC" w:rsidP="00CC58AC">
      <w:pPr>
        <w:jc w:val="right"/>
      </w:pPr>
    </w:p>
    <w:p w:rsidR="00CC58AC" w:rsidRDefault="00CC58AC" w:rsidP="00CC58AC">
      <w:pPr>
        <w:jc w:val="center"/>
        <w:rPr>
          <w:b/>
        </w:rPr>
      </w:pPr>
      <w:r>
        <w:rPr>
          <w:b/>
        </w:rPr>
        <w:t xml:space="preserve">Odpowiedź na petycję z dnia </w:t>
      </w:r>
      <w:r>
        <w:rPr>
          <w:b/>
        </w:rPr>
        <w:t>15.07.</w:t>
      </w:r>
      <w:r>
        <w:rPr>
          <w:b/>
        </w:rPr>
        <w:t>2022 r.</w:t>
      </w:r>
    </w:p>
    <w:p w:rsidR="00CC58AC" w:rsidRDefault="00CC58AC" w:rsidP="00CC58AC">
      <w:pPr>
        <w:jc w:val="center"/>
        <w:rPr>
          <w:b/>
        </w:rPr>
      </w:pPr>
    </w:p>
    <w:p w:rsidR="00CC58AC" w:rsidRPr="0081257D" w:rsidRDefault="00CC58AC" w:rsidP="00CC58AC">
      <w:pPr>
        <w:spacing w:after="0"/>
        <w:jc w:val="both"/>
        <w:rPr>
          <w:b/>
          <w:sz w:val="24"/>
          <w:szCs w:val="24"/>
        </w:rPr>
      </w:pPr>
      <w:r w:rsidRPr="0081257D"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81257D">
        <w:rPr>
          <w:sz w:val="24"/>
          <w:szCs w:val="24"/>
        </w:rPr>
        <w:t>Na terenie Gminy znajduje się jeden Punkt selektywnej zbiórki odpadów komunalnych</w:t>
      </w:r>
      <w:r w:rsidRPr="0081257D">
        <w:rPr>
          <w:b/>
          <w:sz w:val="24"/>
          <w:szCs w:val="24"/>
        </w:rPr>
        <w:t xml:space="preserve"> </w:t>
      </w:r>
    </w:p>
    <w:p w:rsidR="00CC58AC" w:rsidRPr="0081257D" w:rsidRDefault="00CC58AC" w:rsidP="00CC58AC">
      <w:pPr>
        <w:spacing w:after="0"/>
        <w:jc w:val="both"/>
        <w:rPr>
          <w:sz w:val="24"/>
          <w:szCs w:val="24"/>
        </w:rPr>
      </w:pPr>
      <w:r w:rsidRPr="0081257D">
        <w:rPr>
          <w:sz w:val="24"/>
          <w:szCs w:val="24"/>
        </w:rPr>
        <w:t xml:space="preserve">(osoba zajmująca się: Monika Kapinos-Referent, Urząd Gminy Wadowice Górne 116,         </w:t>
      </w:r>
      <w:r>
        <w:rPr>
          <w:sz w:val="24"/>
          <w:szCs w:val="24"/>
        </w:rPr>
        <w:t xml:space="preserve">         </w:t>
      </w:r>
      <w:r w:rsidRPr="0081257D">
        <w:rPr>
          <w:sz w:val="24"/>
          <w:szCs w:val="24"/>
        </w:rPr>
        <w:t xml:space="preserve">39-308 Wadowice Górne, </w:t>
      </w:r>
      <w:hyperlink r:id="rId4" w:history="1">
        <w:r w:rsidRPr="0081257D">
          <w:rPr>
            <w:rStyle w:val="Hipercze"/>
            <w:sz w:val="24"/>
            <w:szCs w:val="24"/>
          </w:rPr>
          <w:t>odpady@wadowicegorne.pl</w:t>
        </w:r>
      </w:hyperlink>
      <w:r w:rsidRPr="0081257D">
        <w:rPr>
          <w:sz w:val="24"/>
          <w:szCs w:val="24"/>
        </w:rPr>
        <w:t>, 14-6669-757</w:t>
      </w:r>
      <w:r>
        <w:rPr>
          <w:sz w:val="24"/>
          <w:szCs w:val="24"/>
        </w:rPr>
        <w:t>)</w:t>
      </w:r>
      <w:bookmarkStart w:id="0" w:name="_GoBack"/>
      <w:bookmarkEnd w:id="0"/>
    </w:p>
    <w:p w:rsidR="00CC58AC" w:rsidRDefault="00CC58AC" w:rsidP="00CC58AC">
      <w:pPr>
        <w:rPr>
          <w:b/>
          <w:sz w:val="24"/>
          <w:szCs w:val="24"/>
        </w:rPr>
      </w:pPr>
    </w:p>
    <w:p w:rsidR="00CC58AC" w:rsidRDefault="00CC58AC" w:rsidP="00CC58AC">
      <w:pPr>
        <w:rPr>
          <w:sz w:val="24"/>
          <w:szCs w:val="24"/>
        </w:rPr>
      </w:pPr>
      <w:r w:rsidRPr="0081257D">
        <w:rPr>
          <w:b/>
          <w:sz w:val="24"/>
          <w:szCs w:val="24"/>
        </w:rPr>
        <w:t>1.2</w:t>
      </w:r>
      <w:r>
        <w:t xml:space="preserve"> </w:t>
      </w:r>
      <w:proofErr w:type="spellStart"/>
      <w:r w:rsidRPr="0081257D">
        <w:rPr>
          <w:sz w:val="24"/>
          <w:szCs w:val="24"/>
        </w:rPr>
        <w:t>Ilośc</w:t>
      </w:r>
      <w:proofErr w:type="spellEnd"/>
      <w:r w:rsidRPr="0081257D">
        <w:rPr>
          <w:sz w:val="24"/>
          <w:szCs w:val="24"/>
        </w:rPr>
        <w:t xml:space="preserve"> zebranych za rok 2021 w PSZOK-u odpadów izolacyjne inne niż wymienione w 17 06    </w:t>
      </w:r>
      <w:r>
        <w:rPr>
          <w:sz w:val="24"/>
          <w:szCs w:val="24"/>
        </w:rPr>
        <w:t>01 i 17</w:t>
      </w:r>
      <w:r w:rsidRPr="0081257D">
        <w:rPr>
          <w:sz w:val="24"/>
          <w:szCs w:val="24"/>
        </w:rPr>
        <w:t xml:space="preserve"> 06 03  wynosi </w:t>
      </w:r>
      <w:r w:rsidRPr="005F0AEA">
        <w:rPr>
          <w:b/>
          <w:sz w:val="24"/>
          <w:szCs w:val="24"/>
        </w:rPr>
        <w:t>1,37Mg</w:t>
      </w:r>
    </w:p>
    <w:p w:rsidR="00CC58AC" w:rsidRDefault="00CC58AC" w:rsidP="00CC58AC">
      <w:pPr>
        <w:rPr>
          <w:b/>
          <w:sz w:val="24"/>
          <w:szCs w:val="24"/>
        </w:rPr>
      </w:pPr>
    </w:p>
    <w:p w:rsidR="00CC58AC" w:rsidRPr="005F0AEA" w:rsidRDefault="00CC58AC" w:rsidP="00CC58AC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A50F6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5F0AEA">
        <w:rPr>
          <w:bCs/>
          <w:sz w:val="24"/>
          <w:szCs w:val="24"/>
        </w:rPr>
        <w:t xml:space="preserve">Linia technologiczna do produkcji paliwa alternatywnego,  Zakład Malinie  315 E, 39-331 Chorzelów,  </w:t>
      </w:r>
      <w:proofErr w:type="spellStart"/>
      <w:r w:rsidRPr="005F0AEA">
        <w:rPr>
          <w:bCs/>
          <w:sz w:val="24"/>
          <w:szCs w:val="24"/>
        </w:rPr>
        <w:t>Wibo</w:t>
      </w:r>
      <w:proofErr w:type="spellEnd"/>
      <w:r w:rsidRPr="005F0AEA">
        <w:rPr>
          <w:bCs/>
          <w:sz w:val="24"/>
          <w:szCs w:val="24"/>
        </w:rPr>
        <w:t xml:space="preserve"> JKZ Sp. z o.o. Sp. k</w:t>
      </w:r>
    </w:p>
    <w:p w:rsidR="00CC58AC" w:rsidRDefault="00CC58AC" w:rsidP="00CC58AC">
      <w:pPr>
        <w:spacing w:after="0"/>
        <w:jc w:val="both"/>
        <w:rPr>
          <w:b/>
          <w:bCs/>
          <w:sz w:val="24"/>
          <w:szCs w:val="24"/>
        </w:rPr>
      </w:pPr>
    </w:p>
    <w:p w:rsidR="00CC58AC" w:rsidRPr="00A50F6A" w:rsidRDefault="00CC58AC" w:rsidP="00CC58AC">
      <w:pPr>
        <w:spacing w:after="0"/>
        <w:jc w:val="both"/>
        <w:rPr>
          <w:b/>
          <w:bCs/>
          <w:sz w:val="24"/>
          <w:szCs w:val="24"/>
        </w:rPr>
      </w:pPr>
      <w:r w:rsidRPr="00A50F6A">
        <w:rPr>
          <w:b/>
          <w:bCs/>
          <w:sz w:val="24"/>
          <w:szCs w:val="24"/>
        </w:rPr>
        <w:t>1.4</w:t>
      </w:r>
      <w:r>
        <w:rPr>
          <w:b/>
          <w:bCs/>
          <w:sz w:val="24"/>
          <w:szCs w:val="24"/>
        </w:rPr>
        <w:t xml:space="preserve"> </w:t>
      </w:r>
      <w:r w:rsidRPr="006B689C">
        <w:rPr>
          <w:bCs/>
          <w:sz w:val="24"/>
          <w:szCs w:val="24"/>
        </w:rPr>
        <w:t>Utworzenie punktu Czyste Powietrze</w:t>
      </w:r>
    </w:p>
    <w:p w:rsidR="00CC58AC" w:rsidRDefault="00CC58AC" w:rsidP="00CC58AC">
      <w:pPr>
        <w:spacing w:after="0"/>
        <w:jc w:val="both"/>
        <w:rPr>
          <w:bCs/>
          <w:sz w:val="24"/>
          <w:szCs w:val="24"/>
        </w:rPr>
      </w:pPr>
    </w:p>
    <w:p w:rsidR="00CC58AC" w:rsidRPr="006B689C" w:rsidRDefault="00CC58AC" w:rsidP="00CC58AC">
      <w:pPr>
        <w:spacing w:after="0"/>
        <w:jc w:val="both"/>
        <w:rPr>
          <w:bCs/>
          <w:sz w:val="24"/>
          <w:szCs w:val="24"/>
        </w:rPr>
      </w:pPr>
    </w:p>
    <w:p w:rsidR="00CC58AC" w:rsidRDefault="00CC58AC" w:rsidP="00CC58AC">
      <w:pPr>
        <w:spacing w:after="0"/>
        <w:jc w:val="both"/>
        <w:rPr>
          <w:bCs/>
          <w:sz w:val="24"/>
          <w:szCs w:val="24"/>
        </w:rPr>
      </w:pPr>
      <w:r w:rsidRPr="00A50F6A">
        <w:rPr>
          <w:b/>
          <w:bCs/>
          <w:sz w:val="24"/>
          <w:szCs w:val="24"/>
        </w:rPr>
        <w:t>1.5</w:t>
      </w:r>
      <w:r w:rsidRPr="006B68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Nie podjęto zadań w zakresie termomodernizacji w 2022 r.</w:t>
      </w:r>
    </w:p>
    <w:p w:rsidR="00CC58AC" w:rsidRPr="00985E91" w:rsidRDefault="00CC58AC" w:rsidP="00CC58AC">
      <w:pPr>
        <w:jc w:val="center"/>
        <w:rPr>
          <w:b/>
        </w:rPr>
      </w:pPr>
    </w:p>
    <w:p w:rsidR="00CC58AC" w:rsidRDefault="00CC58AC" w:rsidP="00CC58AC">
      <w:pPr>
        <w:jc w:val="right"/>
      </w:pPr>
    </w:p>
    <w:p w:rsidR="00CC58AC" w:rsidRDefault="00CC58AC" w:rsidP="00CC58AC">
      <w:pPr>
        <w:jc w:val="right"/>
      </w:pPr>
      <w:r>
        <w:t>Z poważaniem</w:t>
      </w:r>
    </w:p>
    <w:p w:rsidR="00CC58AC" w:rsidRDefault="00CC58AC" w:rsidP="00CC58AC">
      <w:pPr>
        <w:jc w:val="right"/>
      </w:pPr>
    </w:p>
    <w:p w:rsidR="00933491" w:rsidRDefault="00933491"/>
    <w:sectPr w:rsidR="0093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AC"/>
    <w:rsid w:val="00933491"/>
    <w:rsid w:val="00C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4AD0-2048-4A06-9C91-9979BA32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58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pady@wadowice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2022-08-04T08:05:00Z</cp:lastPrinted>
  <dcterms:created xsi:type="dcterms:W3CDTF">2022-08-04T08:01:00Z</dcterms:created>
  <dcterms:modified xsi:type="dcterms:W3CDTF">2022-08-04T08:06:00Z</dcterms:modified>
</cp:coreProperties>
</file>