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98" w:rsidRDefault="00F45370" w:rsidP="00F45370">
      <w:pPr>
        <w:jc w:val="center"/>
        <w:rPr>
          <w:rFonts w:ascii="Arial" w:hAnsi="Arial" w:cs="Arial"/>
          <w:b/>
          <w:sz w:val="28"/>
          <w:szCs w:val="28"/>
        </w:rPr>
      </w:pPr>
      <w:r w:rsidRPr="00F45370">
        <w:rPr>
          <w:rFonts w:ascii="Arial" w:hAnsi="Arial" w:cs="Arial"/>
          <w:b/>
          <w:sz w:val="28"/>
          <w:szCs w:val="28"/>
        </w:rPr>
        <w:t>INFORMACJA O KW</w:t>
      </w:r>
      <w:r w:rsidR="00543F98">
        <w:rPr>
          <w:rFonts w:ascii="Arial" w:hAnsi="Arial" w:cs="Arial"/>
          <w:b/>
          <w:sz w:val="28"/>
          <w:szCs w:val="28"/>
        </w:rPr>
        <w:t>OCIE, JAKĄ ZAMAWIAJĄCY ZAMIERZA</w:t>
      </w:r>
    </w:p>
    <w:p w:rsidR="00AD007C" w:rsidRPr="00F45370" w:rsidRDefault="00F45370" w:rsidP="00F45370">
      <w:pPr>
        <w:jc w:val="center"/>
        <w:rPr>
          <w:rFonts w:ascii="Arial" w:hAnsi="Arial" w:cs="Arial"/>
          <w:b/>
          <w:sz w:val="28"/>
          <w:szCs w:val="28"/>
        </w:rPr>
      </w:pPr>
      <w:r w:rsidRPr="00F45370">
        <w:rPr>
          <w:rFonts w:ascii="Arial" w:hAnsi="Arial" w:cs="Arial"/>
          <w:b/>
          <w:sz w:val="28"/>
          <w:szCs w:val="28"/>
        </w:rPr>
        <w:t>PRZEZNACZYĆ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45370">
        <w:rPr>
          <w:rFonts w:ascii="Arial" w:hAnsi="Arial" w:cs="Arial"/>
          <w:b/>
          <w:sz w:val="28"/>
          <w:szCs w:val="28"/>
        </w:rPr>
        <w:t>NA SFINANSOWANIE ZAMÓWIENIA</w:t>
      </w:r>
    </w:p>
    <w:p w:rsidR="00F45370" w:rsidRDefault="00F45370" w:rsidP="00F45370">
      <w:pPr>
        <w:jc w:val="center"/>
        <w:rPr>
          <w:rFonts w:ascii="Arial" w:hAnsi="Arial" w:cs="Arial"/>
        </w:rPr>
      </w:pPr>
      <w:bookmarkStart w:id="0" w:name="_GoBack"/>
      <w:bookmarkEnd w:id="0"/>
    </w:p>
    <w:p w:rsidR="00F45370" w:rsidRPr="00F45370" w:rsidRDefault="00F45370" w:rsidP="00F45370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45370">
        <w:rPr>
          <w:rFonts w:ascii="Arial" w:hAnsi="Arial" w:cs="Arial"/>
          <w:sz w:val="24"/>
          <w:szCs w:val="24"/>
        </w:rPr>
        <w:t xml:space="preserve">Oznaczenie sprawy: </w:t>
      </w:r>
      <w:r w:rsidRPr="00F45370">
        <w:rPr>
          <w:rFonts w:ascii="Arial" w:eastAsia="Times New Roman" w:hAnsi="Arial" w:cs="Arial"/>
          <w:b/>
          <w:sz w:val="24"/>
          <w:szCs w:val="24"/>
          <w:lang w:eastAsia="pl-PL"/>
        </w:rPr>
        <w:t>UG.IR.271.</w:t>
      </w:r>
      <w:r w:rsidR="00666DBB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F45370">
        <w:rPr>
          <w:rFonts w:ascii="Arial" w:eastAsia="Times New Roman" w:hAnsi="Arial" w:cs="Arial"/>
          <w:b/>
          <w:sz w:val="24"/>
          <w:szCs w:val="24"/>
          <w:lang w:eastAsia="pl-PL"/>
        </w:rPr>
        <w:t>.202</w:t>
      </w:r>
      <w:r w:rsidR="004E1557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666DBB">
        <w:rPr>
          <w:rFonts w:ascii="Arial" w:eastAsia="Times New Roman" w:hAnsi="Arial" w:cs="Arial"/>
          <w:b/>
          <w:sz w:val="24"/>
          <w:szCs w:val="24"/>
          <w:lang w:eastAsia="pl-PL"/>
        </w:rPr>
        <w:t>.ŁS</w:t>
      </w:r>
    </w:p>
    <w:p w:rsidR="00F45370" w:rsidRPr="00F45370" w:rsidRDefault="00F45370" w:rsidP="00F45370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45370" w:rsidRPr="004E1557" w:rsidRDefault="00F45370" w:rsidP="00446213">
      <w:pPr>
        <w:spacing w:after="0" w:line="360" w:lineRule="auto"/>
        <w:jc w:val="center"/>
        <w:rPr>
          <w:rFonts w:ascii="Arial" w:eastAsia="Times New Roman" w:hAnsi="Arial" w:cs="Arial"/>
          <w:i/>
          <w:spacing w:val="-2"/>
          <w:sz w:val="28"/>
          <w:szCs w:val="28"/>
          <w:lang w:eastAsia="pl-PL"/>
        </w:rPr>
      </w:pPr>
      <w:bookmarkStart w:id="1" w:name="_Hlk62681065"/>
      <w:r w:rsidRPr="004E1557">
        <w:rPr>
          <w:rFonts w:ascii="Arial" w:eastAsia="Times New Roman" w:hAnsi="Arial" w:cs="Arial"/>
          <w:b/>
          <w:bCs/>
          <w:i/>
          <w:sz w:val="28"/>
          <w:szCs w:val="28"/>
          <w:lang w:eastAsia="x-none"/>
        </w:rPr>
        <w:t>„</w:t>
      </w:r>
      <w:bookmarkEnd w:id="1"/>
      <w:r w:rsidR="00666DBB">
        <w:rPr>
          <w:rFonts w:ascii="Arial" w:eastAsia="Times New Roman" w:hAnsi="Arial" w:cs="Arial"/>
          <w:b/>
          <w:sz w:val="28"/>
          <w:szCs w:val="28"/>
          <w:lang w:eastAsia="pl-PL"/>
        </w:rPr>
        <w:t>Poprawa infrastruktury drogowej na terenie Gminy Wadowice Górne</w:t>
      </w:r>
      <w:r w:rsidR="004E1557" w:rsidRPr="004E1557">
        <w:rPr>
          <w:rFonts w:ascii="Arial" w:eastAsia="Times New Roman" w:hAnsi="Arial" w:cs="Arial"/>
          <w:b/>
          <w:bCs/>
          <w:i/>
          <w:sz w:val="28"/>
          <w:szCs w:val="28"/>
          <w:lang w:eastAsia="x-none"/>
        </w:rPr>
        <w:t>”</w:t>
      </w:r>
    </w:p>
    <w:p w:rsidR="00F45370" w:rsidRPr="00F45370" w:rsidRDefault="00F45370">
      <w:pPr>
        <w:rPr>
          <w:rFonts w:ascii="Arial" w:hAnsi="Arial" w:cs="Arial"/>
          <w:sz w:val="24"/>
          <w:szCs w:val="24"/>
        </w:rPr>
      </w:pPr>
    </w:p>
    <w:p w:rsidR="00F45370" w:rsidRPr="00F45370" w:rsidRDefault="00F45370" w:rsidP="00F453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5370">
        <w:rPr>
          <w:rFonts w:ascii="Arial" w:hAnsi="Arial" w:cs="Arial"/>
          <w:sz w:val="24"/>
          <w:szCs w:val="24"/>
        </w:rPr>
        <w:t>Stosownie do wymogu określonego a art. 222 ust. 4 ustawy z dnia 11 września 2019</w:t>
      </w:r>
      <w:r w:rsidR="00780585">
        <w:rPr>
          <w:rFonts w:ascii="Arial" w:hAnsi="Arial" w:cs="Arial"/>
          <w:sz w:val="24"/>
          <w:szCs w:val="24"/>
        </w:rPr>
        <w:t> </w:t>
      </w:r>
      <w:r w:rsidRPr="00F45370">
        <w:rPr>
          <w:rFonts w:ascii="Arial" w:hAnsi="Arial" w:cs="Arial"/>
          <w:sz w:val="24"/>
          <w:szCs w:val="24"/>
        </w:rPr>
        <w:t xml:space="preserve">r. </w:t>
      </w:r>
      <w:r w:rsidR="002C1524">
        <w:rPr>
          <w:rFonts w:ascii="Arial" w:hAnsi="Arial" w:cs="Arial"/>
          <w:sz w:val="24"/>
          <w:szCs w:val="24"/>
        </w:rPr>
        <w:t xml:space="preserve">- </w:t>
      </w:r>
      <w:r w:rsidRPr="00F45370">
        <w:rPr>
          <w:rFonts w:ascii="Arial" w:hAnsi="Arial" w:cs="Arial"/>
          <w:sz w:val="24"/>
          <w:szCs w:val="24"/>
        </w:rPr>
        <w:t xml:space="preserve"> Prawo</w:t>
      </w:r>
      <w:r w:rsidR="002C1524">
        <w:rPr>
          <w:rFonts w:ascii="Arial" w:hAnsi="Arial" w:cs="Arial"/>
          <w:sz w:val="24"/>
          <w:szCs w:val="24"/>
        </w:rPr>
        <w:t xml:space="preserve"> </w:t>
      </w:r>
      <w:r w:rsidRPr="00F45370">
        <w:rPr>
          <w:rFonts w:ascii="Arial" w:hAnsi="Arial" w:cs="Arial"/>
          <w:sz w:val="24"/>
          <w:szCs w:val="24"/>
        </w:rPr>
        <w:t>zamówień</w:t>
      </w:r>
      <w:r w:rsidR="002C1524">
        <w:rPr>
          <w:rFonts w:ascii="Arial" w:hAnsi="Arial" w:cs="Arial"/>
          <w:sz w:val="24"/>
          <w:szCs w:val="24"/>
        </w:rPr>
        <w:t xml:space="preserve"> </w:t>
      </w:r>
      <w:r w:rsidRPr="00F45370">
        <w:rPr>
          <w:rFonts w:ascii="Arial" w:hAnsi="Arial" w:cs="Arial"/>
          <w:sz w:val="24"/>
          <w:szCs w:val="24"/>
        </w:rPr>
        <w:t>publicznych</w:t>
      </w:r>
      <w:r w:rsidR="002C1524">
        <w:rPr>
          <w:rFonts w:ascii="Arial" w:hAnsi="Arial" w:cs="Arial"/>
          <w:sz w:val="24"/>
          <w:szCs w:val="24"/>
        </w:rPr>
        <w:t xml:space="preserve"> </w:t>
      </w:r>
      <w:r w:rsidRPr="00F45370">
        <w:rPr>
          <w:rFonts w:ascii="Arial" w:hAnsi="Arial" w:cs="Arial"/>
          <w:sz w:val="24"/>
          <w:szCs w:val="24"/>
        </w:rPr>
        <w:t>(</w:t>
      </w:r>
      <w:r w:rsidR="002C1524">
        <w:rPr>
          <w:rStyle w:val="markedcontent"/>
          <w:sz w:val="25"/>
          <w:szCs w:val="25"/>
        </w:rPr>
        <w:t>t.j. Dz. U. z 2021r. poz. 1129, 1598, 2054, 2269, z 2022r. poz.25, 872, 1079</w:t>
      </w:r>
      <w:r w:rsidRPr="00F45370">
        <w:rPr>
          <w:rFonts w:ascii="Arial" w:hAnsi="Arial" w:cs="Arial"/>
          <w:sz w:val="24"/>
          <w:szCs w:val="24"/>
        </w:rPr>
        <w:t>)</w:t>
      </w:r>
      <w:r w:rsidR="002C1524">
        <w:rPr>
          <w:rFonts w:ascii="Arial" w:hAnsi="Arial" w:cs="Arial"/>
          <w:sz w:val="24"/>
          <w:szCs w:val="24"/>
        </w:rPr>
        <w:t xml:space="preserve"> </w:t>
      </w:r>
      <w:r w:rsidR="00780585">
        <w:rPr>
          <w:rFonts w:ascii="Arial" w:hAnsi="Arial" w:cs="Arial"/>
          <w:sz w:val="24"/>
          <w:szCs w:val="24"/>
        </w:rPr>
        <w:t xml:space="preserve"> </w:t>
      </w:r>
      <w:r w:rsidRPr="00F45370">
        <w:rPr>
          <w:rFonts w:ascii="Arial" w:hAnsi="Arial" w:cs="Arial"/>
          <w:sz w:val="24"/>
          <w:szCs w:val="24"/>
        </w:rPr>
        <w:t xml:space="preserve">Zamawiający udostępnia informację o kwocie, jaką zamierza przeznaczyć na sfinansowanie przedmiotowego zamówienia, która wynosi </w:t>
      </w:r>
      <w:r w:rsidR="00666DBB">
        <w:rPr>
          <w:rFonts w:ascii="Arial" w:hAnsi="Arial" w:cs="Arial"/>
          <w:b/>
          <w:sz w:val="24"/>
          <w:szCs w:val="24"/>
        </w:rPr>
        <w:t>8</w:t>
      </w:r>
      <w:r w:rsidR="004A2E95">
        <w:rPr>
          <w:rFonts w:ascii="Arial" w:hAnsi="Arial" w:cs="Arial"/>
          <w:b/>
          <w:sz w:val="24"/>
          <w:szCs w:val="24"/>
        </w:rPr>
        <w:t> </w:t>
      </w:r>
      <w:r w:rsidR="00666DBB">
        <w:rPr>
          <w:rFonts w:ascii="Arial" w:hAnsi="Arial" w:cs="Arial"/>
          <w:b/>
          <w:sz w:val="24"/>
          <w:szCs w:val="24"/>
        </w:rPr>
        <w:t>400 0</w:t>
      </w:r>
      <w:r w:rsidR="004A2E95">
        <w:rPr>
          <w:rFonts w:ascii="Arial" w:hAnsi="Arial" w:cs="Arial"/>
          <w:b/>
          <w:sz w:val="24"/>
          <w:szCs w:val="24"/>
        </w:rPr>
        <w:t>00</w:t>
      </w:r>
      <w:r w:rsidRPr="00F45370">
        <w:rPr>
          <w:rFonts w:ascii="Arial" w:hAnsi="Arial" w:cs="Arial"/>
          <w:b/>
          <w:sz w:val="24"/>
          <w:szCs w:val="24"/>
        </w:rPr>
        <w:t>,00 zł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37FC7" w:rsidRPr="00137FC7">
        <w:rPr>
          <w:rFonts w:ascii="Arial" w:hAnsi="Arial" w:cs="Arial"/>
          <w:b/>
          <w:sz w:val="24"/>
          <w:szCs w:val="24"/>
        </w:rPr>
        <w:t>brutto.</w:t>
      </w:r>
    </w:p>
    <w:p w:rsidR="002C1524" w:rsidRDefault="002C1524" w:rsidP="002C152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666DBB" w:rsidRDefault="002C1524" w:rsidP="002C152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666DBB" w:rsidRDefault="00666DBB" w:rsidP="002C152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45370" w:rsidRPr="002C1524" w:rsidRDefault="00666DBB" w:rsidP="00666DBB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</w:t>
      </w:r>
      <w:r w:rsidR="002C1524">
        <w:rPr>
          <w:rFonts w:cstheme="minorHAnsi"/>
          <w:sz w:val="24"/>
          <w:szCs w:val="24"/>
        </w:rPr>
        <w:tab/>
      </w:r>
      <w:r w:rsidR="002C1524" w:rsidRPr="002C1524">
        <w:rPr>
          <w:rFonts w:cstheme="minorHAnsi"/>
          <w:sz w:val="24"/>
          <w:szCs w:val="24"/>
        </w:rPr>
        <w:t>Wójt Gminy Wadowice Górne</w:t>
      </w:r>
    </w:p>
    <w:p w:rsidR="002C1524" w:rsidRPr="002C1524" w:rsidRDefault="002C1524" w:rsidP="002C152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2C1524">
        <w:rPr>
          <w:rFonts w:cstheme="minorHAnsi"/>
          <w:sz w:val="24"/>
          <w:szCs w:val="24"/>
        </w:rPr>
        <w:t>Michał Deptuła</w:t>
      </w:r>
    </w:p>
    <w:p w:rsidR="00F45370" w:rsidRDefault="00F45370" w:rsidP="00F45370">
      <w:pPr>
        <w:spacing w:line="360" w:lineRule="auto"/>
        <w:jc w:val="both"/>
        <w:rPr>
          <w:rFonts w:ascii="Arial" w:hAnsi="Arial" w:cs="Arial"/>
        </w:rPr>
      </w:pPr>
    </w:p>
    <w:p w:rsidR="00F45370" w:rsidRPr="00F45370" w:rsidRDefault="00F45370" w:rsidP="00F453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Wadowice Górne, </w:t>
      </w:r>
      <w:r w:rsidR="00666DBB">
        <w:rPr>
          <w:rFonts w:ascii="Arial" w:hAnsi="Arial" w:cs="Arial"/>
        </w:rPr>
        <w:t>19</w:t>
      </w:r>
      <w:r w:rsidR="00780585">
        <w:rPr>
          <w:rFonts w:ascii="Arial" w:hAnsi="Arial" w:cs="Arial"/>
        </w:rPr>
        <w:t>.0</w:t>
      </w:r>
      <w:r w:rsidR="002C174A">
        <w:rPr>
          <w:rFonts w:ascii="Arial" w:hAnsi="Arial" w:cs="Arial"/>
        </w:rPr>
        <w:t>7</w:t>
      </w:r>
      <w:r w:rsidR="00780585">
        <w:rPr>
          <w:rFonts w:ascii="Arial" w:hAnsi="Arial" w:cs="Arial"/>
        </w:rPr>
        <w:t>.2022 r.</w:t>
      </w:r>
    </w:p>
    <w:sectPr w:rsidR="00F45370" w:rsidRPr="00F45370" w:rsidSect="00780585">
      <w:headerReference w:type="default" r:id="rId6"/>
      <w:pgSz w:w="11906" w:h="16838"/>
      <w:pgMar w:top="1361" w:right="1304" w:bottom="136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DBB" w:rsidRDefault="00666DBB" w:rsidP="00666DBB">
      <w:pPr>
        <w:spacing w:after="0" w:line="240" w:lineRule="auto"/>
      </w:pPr>
      <w:r>
        <w:separator/>
      </w:r>
    </w:p>
  </w:endnote>
  <w:endnote w:type="continuationSeparator" w:id="0">
    <w:p w:rsidR="00666DBB" w:rsidRDefault="00666DBB" w:rsidP="0066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DBB" w:rsidRDefault="00666DBB" w:rsidP="00666DBB">
      <w:pPr>
        <w:spacing w:after="0" w:line="240" w:lineRule="auto"/>
      </w:pPr>
      <w:r>
        <w:separator/>
      </w:r>
    </w:p>
  </w:footnote>
  <w:footnote w:type="continuationSeparator" w:id="0">
    <w:p w:rsidR="00666DBB" w:rsidRDefault="00666DBB" w:rsidP="00666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DBB" w:rsidRDefault="00666DBB" w:rsidP="00666DB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85F1F8B" wp14:editId="4449D709">
          <wp:extent cx="2819400" cy="733425"/>
          <wp:effectExtent l="0" t="0" r="0" b="9525"/>
          <wp:docPr id="1" name="Obraz 1" descr="logoPolski-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Polski-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43" b="14285"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6DBB" w:rsidRDefault="00666DBB" w:rsidP="00666DBB">
    <w:pPr>
      <w:pStyle w:val="Nagwek"/>
      <w:spacing w:before="120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</w:rPr>
      <w:t>Zamówienie współfinansowane z Rządowego Funduszu Polski Ład</w:t>
    </w:r>
  </w:p>
  <w:p w:rsidR="00666DBB" w:rsidRDefault="00666DBB" w:rsidP="00666DBB">
    <w:pPr>
      <w:pStyle w:val="Nagwek"/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</w:rPr>
      <w:t>Program Inwestycji Strategicznych</w:t>
    </w:r>
  </w:p>
  <w:p w:rsidR="00666DBB" w:rsidRDefault="00666DBB" w:rsidP="00666DBB">
    <w:pPr>
      <w:pStyle w:val="Nagwek"/>
      <w:jc w:val="center"/>
      <w:rPr>
        <w:rFonts w:ascii="Arial Narrow" w:hAnsi="Arial Narrow" w:cs="Arial"/>
        <w:b/>
        <w:i/>
        <w:color w:val="000099"/>
      </w:rPr>
    </w:pPr>
    <w:r>
      <w:rPr>
        <w:rFonts w:ascii="Arial Narrow" w:hAnsi="Arial Narrow" w:cs="Arial"/>
        <w:b/>
        <w:i/>
        <w:color w:val="000099"/>
      </w:rPr>
      <w:t xml:space="preserve">Załącznik do Specyfikacji Warunków Zamówienia pn. </w:t>
    </w:r>
  </w:p>
  <w:p w:rsidR="00666DBB" w:rsidRDefault="00666DBB" w:rsidP="00666DBB">
    <w:pPr>
      <w:pStyle w:val="Nagwek"/>
      <w:jc w:val="center"/>
      <w:rPr>
        <w:rFonts w:ascii="Arial Narrow" w:hAnsi="Arial Narrow" w:cs="Arial"/>
        <w:b/>
        <w:i/>
        <w:color w:val="000099"/>
      </w:rPr>
    </w:pPr>
    <w:r>
      <w:rPr>
        <w:rFonts w:ascii="Arial Narrow" w:hAnsi="Arial Narrow" w:cs="Arial"/>
        <w:b/>
        <w:i/>
        <w:color w:val="000099"/>
      </w:rPr>
      <w:t>Poprawa infrastruktury drogowej na terenie Gminy Wadowice Górne</w:t>
    </w:r>
  </w:p>
  <w:p w:rsidR="00666DBB" w:rsidRDefault="00666DBB" w:rsidP="00666DBB">
    <w:pPr>
      <w:pStyle w:val="Nagwek"/>
      <w:jc w:val="right"/>
      <w:rPr>
        <w:rFonts w:ascii="Arial Black" w:hAnsi="Arial Black" w:cs="Times New Roman"/>
        <w:b/>
        <w:color w:val="000099"/>
      </w:rPr>
    </w:pPr>
    <w:r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FCB4F4E" wp14:editId="15AE57C7">
              <wp:simplePos x="0" y="0"/>
              <wp:positionH relativeFrom="column">
                <wp:posOffset>-9525</wp:posOffset>
              </wp:positionH>
              <wp:positionV relativeFrom="paragraph">
                <wp:posOffset>217805</wp:posOffset>
              </wp:positionV>
              <wp:extent cx="6667500" cy="0"/>
              <wp:effectExtent l="0" t="0" r="19050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10523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17.15pt" to="524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" strokecolor="#5b9bd5" strokeweight=".5pt">
              <v:stroke joinstyle="miter"/>
              <o:lock v:ext="edit" shapetype="f"/>
            </v:line>
          </w:pict>
        </mc:Fallback>
      </mc:AlternateContent>
    </w:r>
    <w:r>
      <w:rPr>
        <w:rFonts w:ascii="Arial Black" w:hAnsi="Arial Black"/>
        <w:b/>
        <w:color w:val="000099"/>
      </w:rPr>
      <w:t>Nr postępowania: UG.IR.271.2.2022.ŁS</w:t>
    </w:r>
  </w:p>
  <w:p w:rsidR="00666DBB" w:rsidRDefault="00666D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DC"/>
    <w:rsid w:val="00137FC7"/>
    <w:rsid w:val="001C567C"/>
    <w:rsid w:val="002C1524"/>
    <w:rsid w:val="002C174A"/>
    <w:rsid w:val="003450A0"/>
    <w:rsid w:val="00446213"/>
    <w:rsid w:val="004A2E95"/>
    <w:rsid w:val="004E1557"/>
    <w:rsid w:val="00543F98"/>
    <w:rsid w:val="00666DBB"/>
    <w:rsid w:val="006A35B2"/>
    <w:rsid w:val="00780585"/>
    <w:rsid w:val="008F40DC"/>
    <w:rsid w:val="009F51C4"/>
    <w:rsid w:val="00AB6BCC"/>
    <w:rsid w:val="00AD007C"/>
    <w:rsid w:val="00D17412"/>
    <w:rsid w:val="00F4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9FFE4-D52D-4113-AE6D-852CD9F4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C1524"/>
  </w:style>
  <w:style w:type="paragraph" w:styleId="Nagwek">
    <w:name w:val="header"/>
    <w:basedOn w:val="Normalny"/>
    <w:link w:val="NagwekZnak"/>
    <w:uiPriority w:val="99"/>
    <w:unhideWhenUsed/>
    <w:rsid w:val="0066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DBB"/>
  </w:style>
  <w:style w:type="paragraph" w:styleId="Stopka">
    <w:name w:val="footer"/>
    <w:basedOn w:val="Normalny"/>
    <w:link w:val="StopkaZnak"/>
    <w:uiPriority w:val="99"/>
    <w:unhideWhenUsed/>
    <w:rsid w:val="0066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2022-01-25T09:34:00Z</cp:lastPrinted>
  <dcterms:created xsi:type="dcterms:W3CDTF">2022-07-19T06:03:00Z</dcterms:created>
  <dcterms:modified xsi:type="dcterms:W3CDTF">2022-07-19T06:03:00Z</dcterms:modified>
</cp:coreProperties>
</file>