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696D3" w14:textId="77777777" w:rsidR="00302DBF" w:rsidRPr="002D5AA6" w:rsidRDefault="00302DBF" w:rsidP="00507308">
      <w:pPr>
        <w:spacing w:line="276" w:lineRule="auto"/>
        <w:jc w:val="center"/>
        <w:rPr>
          <w:rFonts w:cstheme="minorHAnsi"/>
          <w:b/>
          <w:sz w:val="96"/>
          <w:szCs w:val="96"/>
        </w:rPr>
      </w:pPr>
      <w:r w:rsidRPr="002D5AA6">
        <w:rPr>
          <w:rFonts w:cstheme="minorHAnsi"/>
          <w:b/>
          <w:sz w:val="96"/>
          <w:szCs w:val="96"/>
        </w:rPr>
        <w:t>RAPORT</w:t>
      </w:r>
    </w:p>
    <w:p w14:paraId="1B14F3A6" w14:textId="77777777" w:rsidR="009D234A" w:rsidRPr="002D5AA6" w:rsidRDefault="00302DBF" w:rsidP="00507308">
      <w:pPr>
        <w:spacing w:line="276" w:lineRule="auto"/>
        <w:jc w:val="center"/>
        <w:rPr>
          <w:rFonts w:cstheme="minorHAnsi"/>
          <w:b/>
          <w:sz w:val="96"/>
          <w:szCs w:val="96"/>
        </w:rPr>
      </w:pPr>
      <w:r w:rsidRPr="002D5AA6">
        <w:rPr>
          <w:rFonts w:cstheme="minorHAnsi"/>
          <w:b/>
          <w:sz w:val="96"/>
          <w:szCs w:val="96"/>
        </w:rPr>
        <w:t xml:space="preserve">O STANIE GMINY </w:t>
      </w:r>
    </w:p>
    <w:p w14:paraId="0DD3D65D" w14:textId="77777777" w:rsidR="00777ACC" w:rsidRPr="002D5AA6" w:rsidRDefault="00507308" w:rsidP="00302DBF">
      <w:pPr>
        <w:spacing w:line="480" w:lineRule="auto"/>
        <w:jc w:val="center"/>
        <w:rPr>
          <w:rFonts w:cstheme="minorHAnsi"/>
          <w:b/>
          <w:sz w:val="24"/>
          <w:szCs w:val="24"/>
        </w:rPr>
      </w:pPr>
      <w:r w:rsidRPr="002D5AA6">
        <w:rPr>
          <w:noProof/>
          <w:lang w:eastAsia="pl-PL"/>
        </w:rPr>
        <w:drawing>
          <wp:inline distT="0" distB="0" distL="0" distR="0" wp14:anchorId="2F0BBC58" wp14:editId="7045379C">
            <wp:extent cx="6197938" cy="3648075"/>
            <wp:effectExtent l="0" t="0" r="0" b="0"/>
            <wp:docPr id="1" name="Obraz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7035" cy="3712289"/>
                    </a:xfrm>
                    <a:prstGeom prst="rect">
                      <a:avLst/>
                    </a:prstGeom>
                    <a:noFill/>
                    <a:ln>
                      <a:noFill/>
                    </a:ln>
                  </pic:spPr>
                </pic:pic>
              </a:graphicData>
            </a:graphic>
          </wp:inline>
        </w:drawing>
      </w:r>
    </w:p>
    <w:p w14:paraId="12D363F6" w14:textId="77777777" w:rsidR="00777ACC" w:rsidRPr="002D5AA6" w:rsidRDefault="00777ACC" w:rsidP="00302DBF">
      <w:pPr>
        <w:spacing w:line="480" w:lineRule="auto"/>
        <w:jc w:val="center"/>
        <w:rPr>
          <w:rFonts w:cstheme="minorHAnsi"/>
          <w:b/>
          <w:sz w:val="24"/>
          <w:szCs w:val="24"/>
        </w:rPr>
      </w:pPr>
    </w:p>
    <w:p w14:paraId="52AE945B" w14:textId="25508A60" w:rsidR="00302DBF" w:rsidRPr="002D5AA6" w:rsidRDefault="00866DE9" w:rsidP="00020C11">
      <w:pPr>
        <w:spacing w:line="480" w:lineRule="auto"/>
        <w:jc w:val="center"/>
        <w:rPr>
          <w:rFonts w:cstheme="minorHAnsi"/>
          <w:b/>
          <w:sz w:val="96"/>
          <w:szCs w:val="96"/>
        </w:rPr>
      </w:pPr>
      <w:r w:rsidRPr="002D5AA6">
        <w:rPr>
          <w:rFonts w:cstheme="minorHAnsi"/>
          <w:b/>
          <w:sz w:val="96"/>
          <w:szCs w:val="96"/>
        </w:rPr>
        <w:t>za 20</w:t>
      </w:r>
      <w:r w:rsidR="000B3814" w:rsidRPr="002D5AA6">
        <w:rPr>
          <w:rFonts w:cstheme="minorHAnsi"/>
          <w:b/>
          <w:sz w:val="96"/>
          <w:szCs w:val="96"/>
        </w:rPr>
        <w:t>2</w:t>
      </w:r>
      <w:r w:rsidR="00AA0B72">
        <w:rPr>
          <w:rFonts w:cstheme="minorHAnsi"/>
          <w:b/>
          <w:sz w:val="96"/>
          <w:szCs w:val="96"/>
        </w:rPr>
        <w:t>1</w:t>
      </w:r>
      <w:r w:rsidR="00020C11" w:rsidRPr="002D5AA6">
        <w:rPr>
          <w:rFonts w:cstheme="minorHAnsi"/>
          <w:b/>
          <w:sz w:val="96"/>
          <w:szCs w:val="96"/>
        </w:rPr>
        <w:t xml:space="preserve"> rok</w:t>
      </w:r>
    </w:p>
    <w:p w14:paraId="0E7E458C" w14:textId="77777777" w:rsidR="00C4086C" w:rsidRPr="002D5AA6" w:rsidRDefault="00C4086C" w:rsidP="00302DBF">
      <w:pPr>
        <w:spacing w:line="480" w:lineRule="auto"/>
        <w:rPr>
          <w:rFonts w:cstheme="minorHAnsi"/>
          <w:b/>
          <w:sz w:val="24"/>
          <w:szCs w:val="24"/>
        </w:rPr>
      </w:pPr>
    </w:p>
    <w:p w14:paraId="1D3EC136" w14:textId="74D1AC2C" w:rsidR="00C4086C" w:rsidRPr="002D5AA6" w:rsidRDefault="00866DE9" w:rsidP="009E4D2A">
      <w:pPr>
        <w:spacing w:line="480" w:lineRule="auto"/>
        <w:jc w:val="center"/>
        <w:rPr>
          <w:rFonts w:cstheme="minorHAnsi"/>
          <w:sz w:val="28"/>
          <w:szCs w:val="28"/>
        </w:rPr>
      </w:pPr>
      <w:r w:rsidRPr="002D5AA6">
        <w:rPr>
          <w:rFonts w:cstheme="minorHAnsi"/>
          <w:sz w:val="28"/>
          <w:szCs w:val="28"/>
        </w:rPr>
        <w:t xml:space="preserve">Wadowice Górne, </w:t>
      </w:r>
      <w:r w:rsidR="000B3814" w:rsidRPr="002D5AA6">
        <w:rPr>
          <w:rFonts w:cstheme="minorHAnsi"/>
          <w:sz w:val="28"/>
          <w:szCs w:val="28"/>
        </w:rPr>
        <w:t xml:space="preserve"> </w:t>
      </w:r>
      <w:r w:rsidR="00B65AEC">
        <w:rPr>
          <w:rFonts w:cstheme="minorHAnsi"/>
          <w:sz w:val="28"/>
          <w:szCs w:val="28"/>
        </w:rPr>
        <w:t xml:space="preserve">maj </w:t>
      </w:r>
      <w:r w:rsidR="000B3814" w:rsidRPr="002D5AA6">
        <w:rPr>
          <w:rFonts w:cstheme="minorHAnsi"/>
          <w:sz w:val="28"/>
          <w:szCs w:val="28"/>
        </w:rPr>
        <w:t>202</w:t>
      </w:r>
      <w:r w:rsidR="006500EF">
        <w:rPr>
          <w:rFonts w:cstheme="minorHAnsi"/>
          <w:sz w:val="28"/>
          <w:szCs w:val="28"/>
        </w:rPr>
        <w:t>2</w:t>
      </w:r>
      <w:r w:rsidRPr="002D5AA6">
        <w:rPr>
          <w:rFonts w:cstheme="minorHAnsi"/>
          <w:sz w:val="28"/>
          <w:szCs w:val="28"/>
        </w:rPr>
        <w:t xml:space="preserve"> </w:t>
      </w:r>
      <w:r w:rsidR="009E4D2A" w:rsidRPr="002D5AA6">
        <w:rPr>
          <w:rFonts w:cstheme="minorHAnsi"/>
          <w:sz w:val="28"/>
          <w:szCs w:val="28"/>
        </w:rPr>
        <w:t>r.</w:t>
      </w:r>
    </w:p>
    <w:p w14:paraId="32439C73" w14:textId="3C15F605" w:rsidR="005F5BDF" w:rsidRPr="002D5AA6" w:rsidRDefault="00A75CB8">
      <w:pPr>
        <w:rPr>
          <w:rFonts w:cstheme="minorHAnsi"/>
          <w:b/>
          <w:sz w:val="24"/>
          <w:szCs w:val="24"/>
        </w:rPr>
      </w:pPr>
      <w:r w:rsidRPr="002D5AA6">
        <w:rPr>
          <w:rFonts w:cstheme="minorHAnsi"/>
          <w:b/>
          <w:noProof/>
          <w:sz w:val="24"/>
          <w:szCs w:val="24"/>
          <w:lang w:eastAsia="pl-PL"/>
        </w:rPr>
        <w:lastRenderedPageBreak/>
        <w:drawing>
          <wp:anchor distT="0" distB="0" distL="114300" distR="114300" simplePos="0" relativeHeight="251668480" behindDoc="1" locked="0" layoutInCell="1" allowOverlap="1" wp14:anchorId="6F2163EF" wp14:editId="6526379A">
            <wp:simplePos x="0" y="0"/>
            <wp:positionH relativeFrom="column">
              <wp:posOffset>-899795</wp:posOffset>
            </wp:positionH>
            <wp:positionV relativeFrom="paragraph">
              <wp:posOffset>-890270</wp:posOffset>
            </wp:positionV>
            <wp:extent cx="7772400" cy="1110805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owy_00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1108055"/>
                    </a:xfrm>
                    <a:prstGeom prst="rect">
                      <a:avLst/>
                    </a:prstGeom>
                  </pic:spPr>
                </pic:pic>
              </a:graphicData>
            </a:graphic>
            <wp14:sizeRelH relativeFrom="page">
              <wp14:pctWidth>0</wp14:pctWidth>
            </wp14:sizeRelH>
            <wp14:sizeRelV relativeFrom="page">
              <wp14:pctHeight>0</wp14:pctHeight>
            </wp14:sizeRelV>
          </wp:anchor>
        </w:drawing>
      </w:r>
    </w:p>
    <w:p w14:paraId="369B84D9" w14:textId="77777777" w:rsidR="005F5BDF" w:rsidRPr="002D5AA6" w:rsidRDefault="005F5BDF">
      <w:pPr>
        <w:rPr>
          <w:rFonts w:cstheme="minorHAnsi"/>
          <w:b/>
          <w:sz w:val="24"/>
          <w:szCs w:val="24"/>
        </w:rPr>
      </w:pPr>
    </w:p>
    <w:p w14:paraId="07444EEE" w14:textId="77777777" w:rsidR="005F5BDF" w:rsidRPr="002D5AA6" w:rsidRDefault="005F5BDF">
      <w:pPr>
        <w:rPr>
          <w:rFonts w:cstheme="minorHAnsi"/>
          <w:b/>
          <w:sz w:val="24"/>
          <w:szCs w:val="24"/>
        </w:rPr>
      </w:pPr>
    </w:p>
    <w:p w14:paraId="6294A89F" w14:textId="318BF662" w:rsidR="005F5BDF" w:rsidRPr="002D5AA6" w:rsidRDefault="00A93E75">
      <w:pPr>
        <w:rPr>
          <w:rFonts w:cstheme="minorHAnsi"/>
          <w:b/>
          <w:sz w:val="24"/>
          <w:szCs w:val="24"/>
        </w:rPr>
      </w:pPr>
      <w:r w:rsidRPr="002D5AA6">
        <w:rPr>
          <w:rFonts w:cstheme="minorHAnsi"/>
          <w:b/>
          <w:noProof/>
          <w:sz w:val="24"/>
          <w:szCs w:val="24"/>
          <w:lang w:eastAsia="pl-PL"/>
        </w:rPr>
        <mc:AlternateContent>
          <mc:Choice Requires="wps">
            <w:drawing>
              <wp:anchor distT="0" distB="0" distL="114300" distR="114300" simplePos="0" relativeHeight="251669504" behindDoc="0" locked="0" layoutInCell="1" allowOverlap="1" wp14:anchorId="7EAA8B76" wp14:editId="2EDFBB2B">
                <wp:simplePos x="0" y="0"/>
                <wp:positionH relativeFrom="column">
                  <wp:posOffset>-328295</wp:posOffset>
                </wp:positionH>
                <wp:positionV relativeFrom="paragraph">
                  <wp:posOffset>327025</wp:posOffset>
                </wp:positionV>
                <wp:extent cx="6638925" cy="8315325"/>
                <wp:effectExtent l="0" t="0" r="0" b="0"/>
                <wp:wrapNone/>
                <wp:docPr id="16" name="Pole tekstowe 16"/>
                <wp:cNvGraphicFramePr/>
                <a:graphic xmlns:a="http://schemas.openxmlformats.org/drawingml/2006/main">
                  <a:graphicData uri="http://schemas.microsoft.com/office/word/2010/wordprocessingShape">
                    <wps:wsp>
                      <wps:cNvSpPr txBox="1"/>
                      <wps:spPr>
                        <a:xfrm>
                          <a:off x="0" y="0"/>
                          <a:ext cx="6638925" cy="831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39413" w14:textId="77777777" w:rsidR="008A2E35" w:rsidRPr="00A93E75" w:rsidRDefault="008A2E35" w:rsidP="005F5BDF">
                            <w:pPr>
                              <w:spacing w:after="0" w:line="360" w:lineRule="auto"/>
                              <w:ind w:firstLine="3969"/>
                              <w:jc w:val="both"/>
                              <w:rPr>
                                <w:rFonts w:ascii="Times New Roman" w:hAnsi="Times New Roman" w:cs="Times New Roman"/>
                                <w:i/>
                                <w:noProof/>
                                <w:sz w:val="28"/>
                                <w:szCs w:val="28"/>
                                <w:lang w:eastAsia="pl-PL"/>
                              </w:rPr>
                            </w:pPr>
                            <w:r w:rsidRPr="00A93E75">
                              <w:rPr>
                                <w:rFonts w:ascii="Times New Roman" w:hAnsi="Times New Roman" w:cs="Times New Roman"/>
                                <w:i/>
                                <w:noProof/>
                                <w:sz w:val="28"/>
                                <w:szCs w:val="28"/>
                                <w:lang w:eastAsia="pl-PL"/>
                              </w:rPr>
                              <w:t>Szanowni Państwo!</w:t>
                            </w:r>
                          </w:p>
                          <w:p w14:paraId="4209533A" w14:textId="77777777" w:rsidR="008A2E35" w:rsidRDefault="008A2E35" w:rsidP="005F5BDF">
                            <w:pPr>
                              <w:spacing w:after="0" w:line="360" w:lineRule="auto"/>
                              <w:jc w:val="both"/>
                              <w:rPr>
                                <w:rFonts w:ascii="Times New Roman" w:hAnsi="Times New Roman" w:cs="Times New Roman"/>
                                <w:noProof/>
                                <w:sz w:val="24"/>
                                <w:szCs w:val="24"/>
                                <w:lang w:eastAsia="pl-PL"/>
                              </w:rPr>
                            </w:pPr>
                          </w:p>
                          <w:p w14:paraId="1428EBE3"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noProof/>
                                <w:sz w:val="25"/>
                                <w:szCs w:val="25"/>
                                <w:lang w:eastAsia="pl-PL"/>
                              </w:rPr>
                              <w:t xml:space="preserve">Sporządzenie </w:t>
                            </w:r>
                            <w:r w:rsidRPr="00EB42B8">
                              <w:rPr>
                                <w:rFonts w:ascii="Times New Roman" w:hAnsi="Times New Roman" w:cs="Times New Roman"/>
                                <w:i/>
                                <w:noProof/>
                                <w:sz w:val="25"/>
                                <w:szCs w:val="25"/>
                                <w:lang w:eastAsia="pl-PL"/>
                              </w:rPr>
                              <w:t>Raportu o stanie gminy</w:t>
                            </w:r>
                            <w:r>
                              <w:rPr>
                                <w:rFonts w:ascii="Times New Roman" w:hAnsi="Times New Roman" w:cs="Times New Roman"/>
                                <w:noProof/>
                                <w:sz w:val="25"/>
                                <w:szCs w:val="25"/>
                                <w:lang w:eastAsia="pl-PL"/>
                              </w:rPr>
                              <w:t xml:space="preserve"> to nie tylko wymóg ustawy o samorządzie gminnym, ale znakomita okazja do podsumowania minionego roku, zbilansowania osiągnięć oraz zweryfikowania zakładanych celów zawartych m.in. w uchwałach Rady Gminy.</w:t>
                            </w:r>
                          </w:p>
                          <w:p w14:paraId="00EE325E"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i/>
                                <w:noProof/>
                                <w:sz w:val="25"/>
                                <w:szCs w:val="25"/>
                                <w:lang w:eastAsia="pl-PL"/>
                              </w:rPr>
                              <w:t xml:space="preserve">Raport </w:t>
                            </w:r>
                            <w:r>
                              <w:rPr>
                                <w:rFonts w:ascii="Times New Roman" w:hAnsi="Times New Roman" w:cs="Times New Roman"/>
                                <w:noProof/>
                                <w:sz w:val="25"/>
                                <w:szCs w:val="25"/>
                                <w:lang w:eastAsia="pl-PL"/>
                              </w:rPr>
                              <w:t xml:space="preserve">jest dokumentem, który stanowi podstawę do twórczej dyskusji. Przedstawiając go Radzie Gminy oraz czytelnikom liczę na konstruktywne uwagi, które pozowlą na obiektywną ocenę dokonań, ale również zasugerują dlaszy kierunek działania naszego samorządu. </w:t>
                            </w:r>
                          </w:p>
                          <w:p w14:paraId="4D0EFDE4"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noProof/>
                                <w:sz w:val="25"/>
                                <w:szCs w:val="25"/>
                                <w:lang w:eastAsia="pl-PL"/>
                              </w:rPr>
                              <w:t>Rolą samorządowców jest wsłuchiwanie się w głosy mieszkańców, dzięki którym można kreślić spójne plany inwestycyjne, jak również je korygować, a niniejszy dokument może stanowić jedeno  z ogniw w tym dyskursie.</w:t>
                            </w:r>
                          </w:p>
                          <w:p w14:paraId="532EE114"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noProof/>
                                <w:sz w:val="25"/>
                                <w:szCs w:val="25"/>
                                <w:lang w:eastAsia="pl-PL"/>
                              </w:rPr>
                              <w:t xml:space="preserve">Rok 2021 nie był łatwy w działalności naszego samorządu. Zwalczanie Afrykańskiego pomoru świń przyczyniło się do niepowetowanych strat finansowych dla rolników, pandemia COVID-19 ograniczała aktywnośc społeczną. </w:t>
                            </w:r>
                          </w:p>
                          <w:p w14:paraId="487DABFC"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noProof/>
                                <w:sz w:val="25"/>
                                <w:szCs w:val="25"/>
                                <w:lang w:eastAsia="pl-PL"/>
                              </w:rPr>
                              <w:t>Pomimo tego, udało się zrealizować wiele zamierzeń, m.in. z zakresu drogownictwa, infrastruktury oświatowej (sala sportowa przy szkole podstawowej w Jamach), modernizacji sieci wodociągowej. Byliśmy aktywni w sferze społecznej, otwierając się m.in. na potrzeby naszych stowarzyszeń.</w:t>
                            </w:r>
                          </w:p>
                          <w:p w14:paraId="183BB5B8"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noProof/>
                                <w:sz w:val="25"/>
                                <w:szCs w:val="25"/>
                                <w:lang w:eastAsia="pl-PL"/>
                              </w:rPr>
                              <w:t>Nie ulega wątpliwości, że wszytsko to, co udało się zrealizować nie byłoby możliwe bez dobrej współpracy z Radą Gminy, Sołtysami, działaczami społecznymi ale również samorządem powiatowym, wojewódzkim, parlamentyrzastami.</w:t>
                            </w:r>
                          </w:p>
                          <w:p w14:paraId="45B71F26" w14:textId="77777777" w:rsidR="007D467C" w:rsidRPr="00245517" w:rsidRDefault="007D467C" w:rsidP="007D467C">
                            <w:pPr>
                              <w:spacing w:after="0" w:line="360" w:lineRule="auto"/>
                              <w:ind w:firstLine="1134"/>
                              <w:jc w:val="both"/>
                              <w:rPr>
                                <w:rFonts w:ascii="Times New Roman" w:hAnsi="Times New Roman" w:cs="Times New Roman"/>
                                <w:sz w:val="25"/>
                                <w:szCs w:val="25"/>
                              </w:rPr>
                            </w:pPr>
                            <w:r w:rsidRPr="00245517">
                              <w:rPr>
                                <w:rFonts w:ascii="Times New Roman" w:hAnsi="Times New Roman" w:cs="Times New Roman"/>
                                <w:sz w:val="25"/>
                                <w:szCs w:val="25"/>
                              </w:rPr>
                              <w:t xml:space="preserve">Polecając lekturę </w:t>
                            </w:r>
                            <w:r w:rsidRPr="00013C21">
                              <w:rPr>
                                <w:rFonts w:ascii="Times New Roman" w:hAnsi="Times New Roman" w:cs="Times New Roman"/>
                                <w:i/>
                                <w:sz w:val="25"/>
                                <w:szCs w:val="25"/>
                              </w:rPr>
                              <w:t>Raportu</w:t>
                            </w:r>
                            <w:r w:rsidRPr="00245517">
                              <w:rPr>
                                <w:rFonts w:ascii="Times New Roman" w:hAnsi="Times New Roman" w:cs="Times New Roman"/>
                                <w:sz w:val="25"/>
                                <w:szCs w:val="25"/>
                              </w:rPr>
                              <w:t xml:space="preserve"> proszę o zgłaszanie uwag i postulatów, tak by kolejna jego edycja była owocem i odzwierciedleniem naszej wspólnej troski o Gminę Wadowice Górne.</w:t>
                            </w:r>
                          </w:p>
                          <w:p w14:paraId="3C518B11" w14:textId="15C822B6" w:rsidR="008A2E35" w:rsidRPr="00A93E75" w:rsidRDefault="00D40EAC" w:rsidP="00D40EAC">
                            <w:pPr>
                              <w:spacing w:after="0" w:line="360" w:lineRule="auto"/>
                              <w:ind w:left="5672" w:firstLine="282"/>
                              <w:jc w:val="center"/>
                              <w:rPr>
                                <w:rFonts w:ascii="Times New Roman" w:eastAsia="Times New Roman" w:hAnsi="Times New Roman" w:cs="Times New Roman"/>
                                <w:i/>
                                <w:sz w:val="24"/>
                                <w:szCs w:val="24"/>
                                <w:lang w:eastAsia="pl-PL"/>
                              </w:rPr>
                            </w:pPr>
                            <w:r>
                              <w:rPr>
                                <w:rFonts w:ascii="Times New Roman" w:eastAsia="Times New Roman" w:hAnsi="Times New Roman" w:cs="Times New Roman"/>
                                <w:i/>
                                <w:sz w:val="24"/>
                                <w:szCs w:val="24"/>
                                <w:lang w:eastAsia="pl-PL"/>
                              </w:rPr>
                              <w:br/>
                            </w:r>
                            <w:r w:rsidR="008A2E35" w:rsidRPr="00A93E75">
                              <w:rPr>
                                <w:rFonts w:ascii="Times New Roman" w:eastAsia="Times New Roman" w:hAnsi="Times New Roman" w:cs="Times New Roman"/>
                                <w:i/>
                                <w:sz w:val="24"/>
                                <w:szCs w:val="24"/>
                                <w:lang w:eastAsia="pl-PL"/>
                              </w:rPr>
                              <w:t>Z wyrazami szacunku</w:t>
                            </w:r>
                          </w:p>
                          <w:p w14:paraId="1F50DE46" w14:textId="77777777" w:rsidR="008A2E35" w:rsidRPr="00245517" w:rsidRDefault="008A2E35" w:rsidP="005F5BDF">
                            <w:pPr>
                              <w:spacing w:after="0" w:line="240" w:lineRule="auto"/>
                              <w:ind w:firstLine="5954"/>
                              <w:jc w:val="center"/>
                              <w:rPr>
                                <w:rFonts w:ascii="Times New Roman" w:eastAsia="Times New Roman" w:hAnsi="Times New Roman" w:cs="Times New Roman"/>
                                <w:b/>
                                <w:sz w:val="24"/>
                                <w:szCs w:val="24"/>
                                <w:lang w:eastAsia="pl-PL"/>
                              </w:rPr>
                            </w:pPr>
                            <w:r w:rsidRPr="00245517">
                              <w:rPr>
                                <w:rFonts w:ascii="Times New Roman" w:eastAsia="Times New Roman" w:hAnsi="Times New Roman" w:cs="Times New Roman"/>
                                <w:b/>
                                <w:sz w:val="24"/>
                                <w:szCs w:val="24"/>
                                <w:lang w:eastAsia="pl-PL"/>
                              </w:rPr>
                              <w:t>WÓJT GMINY</w:t>
                            </w:r>
                          </w:p>
                          <w:p w14:paraId="7C6BE7C3" w14:textId="77777777" w:rsidR="008A2E35" w:rsidRDefault="008A2E35" w:rsidP="005F5BDF">
                            <w:pPr>
                              <w:spacing w:after="0" w:line="240" w:lineRule="auto"/>
                              <w:ind w:firstLine="5954"/>
                              <w:jc w:val="center"/>
                              <w:rPr>
                                <w:rFonts w:ascii="Times New Roman" w:eastAsia="Times New Roman" w:hAnsi="Times New Roman" w:cs="Times New Roman"/>
                                <w:b/>
                                <w:sz w:val="24"/>
                                <w:szCs w:val="24"/>
                                <w:lang w:eastAsia="pl-PL"/>
                              </w:rPr>
                            </w:pPr>
                            <w:r w:rsidRPr="00245517">
                              <w:rPr>
                                <w:rFonts w:ascii="Times New Roman" w:eastAsia="Times New Roman" w:hAnsi="Times New Roman" w:cs="Times New Roman"/>
                                <w:b/>
                                <w:sz w:val="24"/>
                                <w:szCs w:val="24"/>
                                <w:lang w:eastAsia="pl-PL"/>
                              </w:rPr>
                              <w:t>Wadowice Górne</w:t>
                            </w:r>
                          </w:p>
                          <w:p w14:paraId="52A716DB" w14:textId="77777777" w:rsidR="008A2E35" w:rsidRPr="00245517" w:rsidRDefault="008A2E35" w:rsidP="005F5BDF">
                            <w:pPr>
                              <w:spacing w:after="0" w:line="240" w:lineRule="auto"/>
                              <w:ind w:firstLine="5954"/>
                              <w:jc w:val="center"/>
                              <w:rPr>
                                <w:rFonts w:ascii="Times New Roman" w:eastAsia="Times New Roman" w:hAnsi="Times New Roman" w:cs="Times New Roman"/>
                                <w:b/>
                                <w:sz w:val="24"/>
                                <w:szCs w:val="24"/>
                                <w:lang w:eastAsia="pl-PL"/>
                              </w:rPr>
                            </w:pPr>
                          </w:p>
                          <w:p w14:paraId="6F24A280" w14:textId="77777777" w:rsidR="008A2E35" w:rsidRPr="00245517" w:rsidRDefault="008A2E35" w:rsidP="005F5BDF">
                            <w:pPr>
                              <w:spacing w:after="0" w:line="360" w:lineRule="auto"/>
                              <w:ind w:firstLine="5954"/>
                              <w:jc w:val="center"/>
                              <w:rPr>
                                <w:rFonts w:ascii="Times New Roman" w:eastAsia="Times New Roman" w:hAnsi="Times New Roman" w:cs="Times New Roman"/>
                                <w:b/>
                                <w:i/>
                                <w:sz w:val="24"/>
                                <w:szCs w:val="24"/>
                                <w:lang w:eastAsia="pl-PL"/>
                              </w:rPr>
                            </w:pPr>
                            <w:r w:rsidRPr="00245517">
                              <w:rPr>
                                <w:rFonts w:ascii="Times New Roman" w:eastAsia="Times New Roman" w:hAnsi="Times New Roman" w:cs="Times New Roman"/>
                                <w:b/>
                                <w:i/>
                                <w:sz w:val="24"/>
                                <w:szCs w:val="24"/>
                                <w:lang w:eastAsia="pl-PL"/>
                              </w:rPr>
                              <w:t>Michał Deptuła</w:t>
                            </w:r>
                          </w:p>
                          <w:p w14:paraId="5DE727C1" w14:textId="379CC2D9" w:rsidR="008A2E35" w:rsidRPr="00437D10" w:rsidRDefault="008A2E35" w:rsidP="005F5BDF">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pl-PL"/>
                              </w:rPr>
                              <w:t xml:space="preserve">Wadowice Górne, </w:t>
                            </w:r>
                            <w:r w:rsidR="007D467C">
                              <w:rPr>
                                <w:rFonts w:ascii="Times New Roman" w:eastAsia="Times New Roman" w:hAnsi="Times New Roman" w:cs="Times New Roman"/>
                                <w:sz w:val="24"/>
                                <w:szCs w:val="24"/>
                                <w:lang w:eastAsia="pl-PL"/>
                              </w:rPr>
                              <w:t>23</w:t>
                            </w:r>
                            <w:r>
                              <w:rPr>
                                <w:rFonts w:ascii="Times New Roman" w:eastAsia="Times New Roman" w:hAnsi="Times New Roman" w:cs="Times New Roman"/>
                                <w:sz w:val="24"/>
                                <w:szCs w:val="24"/>
                                <w:lang w:eastAsia="pl-PL"/>
                              </w:rPr>
                              <w:t xml:space="preserve"> maja 202</w:t>
                            </w:r>
                            <w:r w:rsidR="007D467C">
                              <w:rPr>
                                <w:rFonts w:ascii="Times New Roman" w:eastAsia="Times New Roman" w:hAnsi="Times New Roman" w:cs="Times New Roman"/>
                                <w:sz w:val="24"/>
                                <w:szCs w:val="24"/>
                                <w:lang w:eastAsia="pl-PL"/>
                              </w:rPr>
                              <w:t>2</w:t>
                            </w:r>
                            <w:r>
                              <w:rPr>
                                <w:rFonts w:ascii="Times New Roman" w:eastAsia="Times New Roman" w:hAnsi="Times New Roman" w:cs="Times New Roman"/>
                                <w:sz w:val="24"/>
                                <w:szCs w:val="24"/>
                                <w:lang w:eastAsia="pl-PL"/>
                              </w:rPr>
                              <w:t xml:space="preserve">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A8B76" id="_x0000_t202" coordsize="21600,21600" o:spt="202" path="m,l,21600r21600,l21600,xe">
                <v:stroke joinstyle="miter"/>
                <v:path gradientshapeok="t" o:connecttype="rect"/>
              </v:shapetype>
              <v:shape id="Pole tekstowe 16" o:spid="_x0000_s1026" type="#_x0000_t202" style="position:absolute;margin-left:-25.85pt;margin-top:25.75pt;width:522.75pt;height:65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" filled="f" stroked="f" strokeweight=".5pt">
                <v:textbox>
                  <w:txbxContent>
                    <w:p w14:paraId="4A539413" w14:textId="77777777" w:rsidR="008A2E35" w:rsidRPr="00A93E75" w:rsidRDefault="008A2E35" w:rsidP="005F5BDF">
                      <w:pPr>
                        <w:spacing w:after="0" w:line="360" w:lineRule="auto"/>
                        <w:ind w:firstLine="3969"/>
                        <w:jc w:val="both"/>
                        <w:rPr>
                          <w:rFonts w:ascii="Times New Roman" w:hAnsi="Times New Roman" w:cs="Times New Roman"/>
                          <w:i/>
                          <w:noProof/>
                          <w:sz w:val="28"/>
                          <w:szCs w:val="28"/>
                          <w:lang w:eastAsia="pl-PL"/>
                        </w:rPr>
                      </w:pPr>
                      <w:r w:rsidRPr="00A93E75">
                        <w:rPr>
                          <w:rFonts w:ascii="Times New Roman" w:hAnsi="Times New Roman" w:cs="Times New Roman"/>
                          <w:i/>
                          <w:noProof/>
                          <w:sz w:val="28"/>
                          <w:szCs w:val="28"/>
                          <w:lang w:eastAsia="pl-PL"/>
                        </w:rPr>
                        <w:t>Szanowni Państwo!</w:t>
                      </w:r>
                    </w:p>
                    <w:p w14:paraId="4209533A" w14:textId="77777777" w:rsidR="008A2E35" w:rsidRDefault="008A2E35" w:rsidP="005F5BDF">
                      <w:pPr>
                        <w:spacing w:after="0" w:line="360" w:lineRule="auto"/>
                        <w:jc w:val="both"/>
                        <w:rPr>
                          <w:rFonts w:ascii="Times New Roman" w:hAnsi="Times New Roman" w:cs="Times New Roman"/>
                          <w:noProof/>
                          <w:sz w:val="24"/>
                          <w:szCs w:val="24"/>
                          <w:lang w:eastAsia="pl-PL"/>
                        </w:rPr>
                      </w:pPr>
                    </w:p>
                    <w:p w14:paraId="1428EBE3"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noProof/>
                          <w:sz w:val="25"/>
                          <w:szCs w:val="25"/>
                          <w:lang w:eastAsia="pl-PL"/>
                        </w:rPr>
                        <w:t xml:space="preserve">Sporządzenie </w:t>
                      </w:r>
                      <w:r w:rsidRPr="00EB42B8">
                        <w:rPr>
                          <w:rFonts w:ascii="Times New Roman" w:hAnsi="Times New Roman" w:cs="Times New Roman"/>
                          <w:i/>
                          <w:noProof/>
                          <w:sz w:val="25"/>
                          <w:szCs w:val="25"/>
                          <w:lang w:eastAsia="pl-PL"/>
                        </w:rPr>
                        <w:t>Raportu o stanie gminy</w:t>
                      </w:r>
                      <w:r>
                        <w:rPr>
                          <w:rFonts w:ascii="Times New Roman" w:hAnsi="Times New Roman" w:cs="Times New Roman"/>
                          <w:noProof/>
                          <w:sz w:val="25"/>
                          <w:szCs w:val="25"/>
                          <w:lang w:eastAsia="pl-PL"/>
                        </w:rPr>
                        <w:t xml:space="preserve"> to nie tylko wymóg ustawy o samorządzie gminnym, ale znakomita okazja do podsumowania minionego roku, zbilansowania osiągnięć oraz zweryfikowania zakładanych celów zawartych m.in. w uchwałach Rady Gminy.</w:t>
                      </w:r>
                    </w:p>
                    <w:p w14:paraId="00EE325E"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i/>
                          <w:noProof/>
                          <w:sz w:val="25"/>
                          <w:szCs w:val="25"/>
                          <w:lang w:eastAsia="pl-PL"/>
                        </w:rPr>
                        <w:t xml:space="preserve">Raport </w:t>
                      </w:r>
                      <w:r>
                        <w:rPr>
                          <w:rFonts w:ascii="Times New Roman" w:hAnsi="Times New Roman" w:cs="Times New Roman"/>
                          <w:noProof/>
                          <w:sz w:val="25"/>
                          <w:szCs w:val="25"/>
                          <w:lang w:eastAsia="pl-PL"/>
                        </w:rPr>
                        <w:t xml:space="preserve">jest dokumentem, który stanowi podstawę do twórczej dyskusji. Przedstawiając go Radzie Gminy oraz czytelnikom liczę na konstruktywne uwagi, które pozowlą na obiektywną ocenę dokonań, ale również zasugerują dlaszy kierunek działania naszego samorządu. </w:t>
                      </w:r>
                    </w:p>
                    <w:p w14:paraId="4D0EFDE4"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noProof/>
                          <w:sz w:val="25"/>
                          <w:szCs w:val="25"/>
                          <w:lang w:eastAsia="pl-PL"/>
                        </w:rPr>
                        <w:t>Rolą samorządowców jest wsłuchiwanie się w głosy mieszkańców, dzięki którym można kreślić spójne plany inwestycyjne, jak również je korygować, a niniejszy dokument może stanowić jedeno  z ogniw w tym dyskursie.</w:t>
                      </w:r>
                    </w:p>
                    <w:p w14:paraId="532EE114"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noProof/>
                          <w:sz w:val="25"/>
                          <w:szCs w:val="25"/>
                          <w:lang w:eastAsia="pl-PL"/>
                        </w:rPr>
                        <w:t xml:space="preserve">Rok 2021 nie był łatwy w działalności naszego samorządu. Zwalczanie Afrykańskiego pomoru świń przyczyniło się do niepowetowanych strat finansowych dla rolników, pandemia COVID-19 ograniczała aktywnośc społeczną. </w:t>
                      </w:r>
                    </w:p>
                    <w:p w14:paraId="487DABFC"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noProof/>
                          <w:sz w:val="25"/>
                          <w:szCs w:val="25"/>
                          <w:lang w:eastAsia="pl-PL"/>
                        </w:rPr>
                        <w:t>Pomimo tego, udało się zrealizować wiele zamierzeń, m.in. z zakresu drogownictwa, infrastruktury oświatowej (sala sportowa przy szkole podstawowej w Jamach), modernizacji sieci wodociągowej. Byliśmy aktywni w sferze społecznej, otwierając się m.in. na potrzeby naszych stowarzyszeń.</w:t>
                      </w:r>
                    </w:p>
                    <w:p w14:paraId="183BB5B8" w14:textId="77777777" w:rsidR="007D467C" w:rsidRDefault="007D467C" w:rsidP="007D467C">
                      <w:pPr>
                        <w:spacing w:after="0" w:line="360" w:lineRule="auto"/>
                        <w:ind w:firstLine="1134"/>
                        <w:jc w:val="both"/>
                        <w:rPr>
                          <w:rFonts w:ascii="Times New Roman" w:hAnsi="Times New Roman" w:cs="Times New Roman"/>
                          <w:noProof/>
                          <w:sz w:val="25"/>
                          <w:szCs w:val="25"/>
                          <w:lang w:eastAsia="pl-PL"/>
                        </w:rPr>
                      </w:pPr>
                      <w:r>
                        <w:rPr>
                          <w:rFonts w:ascii="Times New Roman" w:hAnsi="Times New Roman" w:cs="Times New Roman"/>
                          <w:noProof/>
                          <w:sz w:val="25"/>
                          <w:szCs w:val="25"/>
                          <w:lang w:eastAsia="pl-PL"/>
                        </w:rPr>
                        <w:t>Nie ulega wątpliwości, że wszytsko to, co udało się zrealizować nie byłoby możliwe bez dobrej współpracy z Radą Gminy, Sołtysami, działaczami społecznymi ale również samorządem powiatowym, wojewódzkim, parlamentyrzastami.</w:t>
                      </w:r>
                    </w:p>
                    <w:p w14:paraId="45B71F26" w14:textId="77777777" w:rsidR="007D467C" w:rsidRPr="00245517" w:rsidRDefault="007D467C" w:rsidP="007D467C">
                      <w:pPr>
                        <w:spacing w:after="0" w:line="360" w:lineRule="auto"/>
                        <w:ind w:firstLine="1134"/>
                        <w:jc w:val="both"/>
                        <w:rPr>
                          <w:rFonts w:ascii="Times New Roman" w:hAnsi="Times New Roman" w:cs="Times New Roman"/>
                          <w:sz w:val="25"/>
                          <w:szCs w:val="25"/>
                        </w:rPr>
                      </w:pPr>
                      <w:r w:rsidRPr="00245517">
                        <w:rPr>
                          <w:rFonts w:ascii="Times New Roman" w:hAnsi="Times New Roman" w:cs="Times New Roman"/>
                          <w:sz w:val="25"/>
                          <w:szCs w:val="25"/>
                        </w:rPr>
                        <w:t xml:space="preserve">Polecając lekturę </w:t>
                      </w:r>
                      <w:r w:rsidRPr="00013C21">
                        <w:rPr>
                          <w:rFonts w:ascii="Times New Roman" w:hAnsi="Times New Roman" w:cs="Times New Roman"/>
                          <w:i/>
                          <w:sz w:val="25"/>
                          <w:szCs w:val="25"/>
                        </w:rPr>
                        <w:t>Raportu</w:t>
                      </w:r>
                      <w:r w:rsidRPr="00245517">
                        <w:rPr>
                          <w:rFonts w:ascii="Times New Roman" w:hAnsi="Times New Roman" w:cs="Times New Roman"/>
                          <w:sz w:val="25"/>
                          <w:szCs w:val="25"/>
                        </w:rPr>
                        <w:t xml:space="preserve"> proszę o zgłaszanie uwag i postulatów, tak by kolejna jego edycja była owocem i odzwierciedleniem naszej wspólnej troski o Gminę Wadowice Górne.</w:t>
                      </w:r>
                    </w:p>
                    <w:p w14:paraId="3C518B11" w14:textId="15C822B6" w:rsidR="008A2E35" w:rsidRPr="00A93E75" w:rsidRDefault="00D40EAC" w:rsidP="00D40EAC">
                      <w:pPr>
                        <w:spacing w:after="0" w:line="360" w:lineRule="auto"/>
                        <w:ind w:left="5672" w:firstLine="282"/>
                        <w:jc w:val="center"/>
                        <w:rPr>
                          <w:rFonts w:ascii="Times New Roman" w:eastAsia="Times New Roman" w:hAnsi="Times New Roman" w:cs="Times New Roman"/>
                          <w:i/>
                          <w:sz w:val="24"/>
                          <w:szCs w:val="24"/>
                          <w:lang w:eastAsia="pl-PL"/>
                        </w:rPr>
                      </w:pPr>
                      <w:r>
                        <w:rPr>
                          <w:rFonts w:ascii="Times New Roman" w:eastAsia="Times New Roman" w:hAnsi="Times New Roman" w:cs="Times New Roman"/>
                          <w:i/>
                          <w:sz w:val="24"/>
                          <w:szCs w:val="24"/>
                          <w:lang w:eastAsia="pl-PL"/>
                        </w:rPr>
                        <w:br/>
                      </w:r>
                      <w:r w:rsidR="008A2E35" w:rsidRPr="00A93E75">
                        <w:rPr>
                          <w:rFonts w:ascii="Times New Roman" w:eastAsia="Times New Roman" w:hAnsi="Times New Roman" w:cs="Times New Roman"/>
                          <w:i/>
                          <w:sz w:val="24"/>
                          <w:szCs w:val="24"/>
                          <w:lang w:eastAsia="pl-PL"/>
                        </w:rPr>
                        <w:t>Z wyrazami szacunku</w:t>
                      </w:r>
                    </w:p>
                    <w:p w14:paraId="1F50DE46" w14:textId="77777777" w:rsidR="008A2E35" w:rsidRPr="00245517" w:rsidRDefault="008A2E35" w:rsidP="005F5BDF">
                      <w:pPr>
                        <w:spacing w:after="0" w:line="240" w:lineRule="auto"/>
                        <w:ind w:firstLine="5954"/>
                        <w:jc w:val="center"/>
                        <w:rPr>
                          <w:rFonts w:ascii="Times New Roman" w:eastAsia="Times New Roman" w:hAnsi="Times New Roman" w:cs="Times New Roman"/>
                          <w:b/>
                          <w:sz w:val="24"/>
                          <w:szCs w:val="24"/>
                          <w:lang w:eastAsia="pl-PL"/>
                        </w:rPr>
                      </w:pPr>
                      <w:r w:rsidRPr="00245517">
                        <w:rPr>
                          <w:rFonts w:ascii="Times New Roman" w:eastAsia="Times New Roman" w:hAnsi="Times New Roman" w:cs="Times New Roman"/>
                          <w:b/>
                          <w:sz w:val="24"/>
                          <w:szCs w:val="24"/>
                          <w:lang w:eastAsia="pl-PL"/>
                        </w:rPr>
                        <w:t>WÓJT GMINY</w:t>
                      </w:r>
                    </w:p>
                    <w:p w14:paraId="7C6BE7C3" w14:textId="77777777" w:rsidR="008A2E35" w:rsidRDefault="008A2E35" w:rsidP="005F5BDF">
                      <w:pPr>
                        <w:spacing w:after="0" w:line="240" w:lineRule="auto"/>
                        <w:ind w:firstLine="5954"/>
                        <w:jc w:val="center"/>
                        <w:rPr>
                          <w:rFonts w:ascii="Times New Roman" w:eastAsia="Times New Roman" w:hAnsi="Times New Roman" w:cs="Times New Roman"/>
                          <w:b/>
                          <w:sz w:val="24"/>
                          <w:szCs w:val="24"/>
                          <w:lang w:eastAsia="pl-PL"/>
                        </w:rPr>
                      </w:pPr>
                      <w:r w:rsidRPr="00245517">
                        <w:rPr>
                          <w:rFonts w:ascii="Times New Roman" w:eastAsia="Times New Roman" w:hAnsi="Times New Roman" w:cs="Times New Roman"/>
                          <w:b/>
                          <w:sz w:val="24"/>
                          <w:szCs w:val="24"/>
                          <w:lang w:eastAsia="pl-PL"/>
                        </w:rPr>
                        <w:t>Wadowice Górne</w:t>
                      </w:r>
                    </w:p>
                    <w:p w14:paraId="52A716DB" w14:textId="77777777" w:rsidR="008A2E35" w:rsidRPr="00245517" w:rsidRDefault="008A2E35" w:rsidP="005F5BDF">
                      <w:pPr>
                        <w:spacing w:after="0" w:line="240" w:lineRule="auto"/>
                        <w:ind w:firstLine="5954"/>
                        <w:jc w:val="center"/>
                        <w:rPr>
                          <w:rFonts w:ascii="Times New Roman" w:eastAsia="Times New Roman" w:hAnsi="Times New Roman" w:cs="Times New Roman"/>
                          <w:b/>
                          <w:sz w:val="24"/>
                          <w:szCs w:val="24"/>
                          <w:lang w:eastAsia="pl-PL"/>
                        </w:rPr>
                      </w:pPr>
                    </w:p>
                    <w:p w14:paraId="6F24A280" w14:textId="77777777" w:rsidR="008A2E35" w:rsidRPr="00245517" w:rsidRDefault="008A2E35" w:rsidP="005F5BDF">
                      <w:pPr>
                        <w:spacing w:after="0" w:line="360" w:lineRule="auto"/>
                        <w:ind w:firstLine="5954"/>
                        <w:jc w:val="center"/>
                        <w:rPr>
                          <w:rFonts w:ascii="Times New Roman" w:eastAsia="Times New Roman" w:hAnsi="Times New Roman" w:cs="Times New Roman"/>
                          <w:b/>
                          <w:i/>
                          <w:sz w:val="24"/>
                          <w:szCs w:val="24"/>
                          <w:lang w:eastAsia="pl-PL"/>
                        </w:rPr>
                      </w:pPr>
                      <w:r w:rsidRPr="00245517">
                        <w:rPr>
                          <w:rFonts w:ascii="Times New Roman" w:eastAsia="Times New Roman" w:hAnsi="Times New Roman" w:cs="Times New Roman"/>
                          <w:b/>
                          <w:i/>
                          <w:sz w:val="24"/>
                          <w:szCs w:val="24"/>
                          <w:lang w:eastAsia="pl-PL"/>
                        </w:rPr>
                        <w:t>Michał Deptuła</w:t>
                      </w:r>
                    </w:p>
                    <w:p w14:paraId="5DE727C1" w14:textId="379CC2D9" w:rsidR="008A2E35" w:rsidRPr="00437D10" w:rsidRDefault="008A2E35" w:rsidP="005F5BDF">
                      <w:pPr>
                        <w:spacing w:after="0" w:line="360" w:lineRule="auto"/>
                        <w:jc w:val="center"/>
                        <w:rPr>
                          <w:rFonts w:ascii="Times New Roman" w:hAnsi="Times New Roman" w:cs="Times New Roman"/>
                          <w:sz w:val="24"/>
                          <w:szCs w:val="24"/>
                        </w:rPr>
                      </w:pPr>
                      <w:r>
                        <w:rPr>
                          <w:rFonts w:ascii="Times New Roman" w:eastAsia="Times New Roman" w:hAnsi="Times New Roman" w:cs="Times New Roman"/>
                          <w:sz w:val="24"/>
                          <w:szCs w:val="24"/>
                          <w:lang w:eastAsia="pl-PL"/>
                        </w:rPr>
                        <w:t xml:space="preserve">Wadowice Górne, </w:t>
                      </w:r>
                      <w:r w:rsidR="007D467C">
                        <w:rPr>
                          <w:rFonts w:ascii="Times New Roman" w:eastAsia="Times New Roman" w:hAnsi="Times New Roman" w:cs="Times New Roman"/>
                          <w:sz w:val="24"/>
                          <w:szCs w:val="24"/>
                          <w:lang w:eastAsia="pl-PL"/>
                        </w:rPr>
                        <w:t>23</w:t>
                      </w:r>
                      <w:r>
                        <w:rPr>
                          <w:rFonts w:ascii="Times New Roman" w:eastAsia="Times New Roman" w:hAnsi="Times New Roman" w:cs="Times New Roman"/>
                          <w:sz w:val="24"/>
                          <w:szCs w:val="24"/>
                          <w:lang w:eastAsia="pl-PL"/>
                        </w:rPr>
                        <w:t xml:space="preserve"> maja 202</w:t>
                      </w:r>
                      <w:r w:rsidR="007D467C">
                        <w:rPr>
                          <w:rFonts w:ascii="Times New Roman" w:eastAsia="Times New Roman" w:hAnsi="Times New Roman" w:cs="Times New Roman"/>
                          <w:sz w:val="24"/>
                          <w:szCs w:val="24"/>
                          <w:lang w:eastAsia="pl-PL"/>
                        </w:rPr>
                        <w:t>2</w:t>
                      </w:r>
                      <w:r>
                        <w:rPr>
                          <w:rFonts w:ascii="Times New Roman" w:eastAsia="Times New Roman" w:hAnsi="Times New Roman" w:cs="Times New Roman"/>
                          <w:sz w:val="24"/>
                          <w:szCs w:val="24"/>
                          <w:lang w:eastAsia="pl-PL"/>
                        </w:rPr>
                        <w:t xml:space="preserve"> r.</w:t>
                      </w:r>
                    </w:p>
                  </w:txbxContent>
                </v:textbox>
              </v:shape>
            </w:pict>
          </mc:Fallback>
        </mc:AlternateContent>
      </w:r>
    </w:p>
    <w:p w14:paraId="7C15C362" w14:textId="3A419A5B" w:rsidR="005F5BDF" w:rsidRPr="002D5AA6" w:rsidRDefault="005F5BDF">
      <w:pPr>
        <w:rPr>
          <w:rFonts w:cstheme="minorHAnsi"/>
          <w:b/>
          <w:sz w:val="24"/>
          <w:szCs w:val="24"/>
        </w:rPr>
      </w:pPr>
    </w:p>
    <w:p w14:paraId="69F58ED2" w14:textId="0B444AE7" w:rsidR="005F5BDF" w:rsidRPr="002D5AA6" w:rsidRDefault="005F5BDF">
      <w:pPr>
        <w:rPr>
          <w:rFonts w:cstheme="minorHAnsi"/>
          <w:b/>
          <w:sz w:val="24"/>
          <w:szCs w:val="24"/>
        </w:rPr>
      </w:pPr>
    </w:p>
    <w:p w14:paraId="0C74F0D3" w14:textId="66CED82B" w:rsidR="005F5BDF" w:rsidRPr="002D5AA6" w:rsidRDefault="005F5BDF">
      <w:pPr>
        <w:rPr>
          <w:rFonts w:cstheme="minorHAnsi"/>
          <w:b/>
          <w:sz w:val="24"/>
          <w:szCs w:val="24"/>
        </w:rPr>
      </w:pPr>
    </w:p>
    <w:p w14:paraId="7D477CA8" w14:textId="77777777" w:rsidR="005F5BDF" w:rsidRPr="002D5AA6" w:rsidRDefault="005F5BDF">
      <w:pPr>
        <w:rPr>
          <w:rFonts w:cstheme="minorHAnsi"/>
          <w:b/>
          <w:sz w:val="24"/>
          <w:szCs w:val="24"/>
        </w:rPr>
      </w:pPr>
    </w:p>
    <w:p w14:paraId="3A86271A" w14:textId="77777777" w:rsidR="005F5BDF" w:rsidRPr="002D5AA6" w:rsidRDefault="005F5BDF">
      <w:pPr>
        <w:rPr>
          <w:rFonts w:cstheme="minorHAnsi"/>
          <w:b/>
          <w:sz w:val="24"/>
          <w:szCs w:val="24"/>
        </w:rPr>
      </w:pPr>
    </w:p>
    <w:p w14:paraId="4796E3D7" w14:textId="77777777" w:rsidR="005F5BDF" w:rsidRPr="002D5AA6" w:rsidRDefault="005F5BDF">
      <w:pPr>
        <w:rPr>
          <w:rFonts w:cstheme="minorHAnsi"/>
          <w:b/>
          <w:sz w:val="24"/>
          <w:szCs w:val="24"/>
        </w:rPr>
      </w:pPr>
    </w:p>
    <w:p w14:paraId="02AF8F51" w14:textId="77777777" w:rsidR="005F5BDF" w:rsidRPr="002D5AA6" w:rsidRDefault="005F5BDF">
      <w:pPr>
        <w:rPr>
          <w:rFonts w:cstheme="minorHAnsi"/>
          <w:b/>
          <w:sz w:val="24"/>
          <w:szCs w:val="24"/>
        </w:rPr>
      </w:pPr>
    </w:p>
    <w:p w14:paraId="2419D298" w14:textId="77777777" w:rsidR="005F5BDF" w:rsidRPr="002D5AA6" w:rsidRDefault="005F5BDF">
      <w:pPr>
        <w:rPr>
          <w:rFonts w:cstheme="minorHAnsi"/>
          <w:b/>
          <w:sz w:val="24"/>
          <w:szCs w:val="24"/>
        </w:rPr>
      </w:pPr>
    </w:p>
    <w:p w14:paraId="0DB0E598" w14:textId="77777777" w:rsidR="005F5BDF" w:rsidRPr="002D5AA6" w:rsidRDefault="005F5BDF">
      <w:pPr>
        <w:rPr>
          <w:rFonts w:cstheme="minorHAnsi"/>
          <w:b/>
          <w:sz w:val="24"/>
          <w:szCs w:val="24"/>
        </w:rPr>
      </w:pPr>
    </w:p>
    <w:p w14:paraId="5664B090" w14:textId="77777777" w:rsidR="005F5BDF" w:rsidRPr="002D5AA6" w:rsidRDefault="005F5BDF">
      <w:pPr>
        <w:rPr>
          <w:rFonts w:cstheme="minorHAnsi"/>
          <w:b/>
          <w:sz w:val="24"/>
          <w:szCs w:val="24"/>
        </w:rPr>
      </w:pPr>
    </w:p>
    <w:p w14:paraId="6FD674ED" w14:textId="77777777" w:rsidR="005F5BDF" w:rsidRPr="002D5AA6" w:rsidRDefault="005F5BDF">
      <w:pPr>
        <w:rPr>
          <w:rFonts w:cstheme="minorHAnsi"/>
          <w:b/>
          <w:sz w:val="24"/>
          <w:szCs w:val="24"/>
        </w:rPr>
      </w:pPr>
    </w:p>
    <w:p w14:paraId="1150A887" w14:textId="77777777" w:rsidR="005F5BDF" w:rsidRPr="002D5AA6" w:rsidRDefault="005F5BDF">
      <w:pPr>
        <w:rPr>
          <w:rFonts w:cstheme="minorHAnsi"/>
          <w:b/>
          <w:sz w:val="24"/>
          <w:szCs w:val="24"/>
        </w:rPr>
      </w:pPr>
    </w:p>
    <w:p w14:paraId="5E5E0368" w14:textId="77777777" w:rsidR="005F5BDF" w:rsidRPr="002D5AA6" w:rsidRDefault="005F5BDF">
      <w:pPr>
        <w:rPr>
          <w:rFonts w:cstheme="minorHAnsi"/>
          <w:b/>
          <w:sz w:val="24"/>
          <w:szCs w:val="24"/>
        </w:rPr>
      </w:pPr>
    </w:p>
    <w:p w14:paraId="57B587BE" w14:textId="77777777" w:rsidR="005F5BDF" w:rsidRPr="002D5AA6" w:rsidRDefault="005F5BDF">
      <w:pPr>
        <w:rPr>
          <w:rFonts w:cstheme="minorHAnsi"/>
          <w:b/>
          <w:sz w:val="24"/>
          <w:szCs w:val="24"/>
        </w:rPr>
      </w:pPr>
    </w:p>
    <w:p w14:paraId="6A25717E" w14:textId="77777777" w:rsidR="005F5BDF" w:rsidRPr="002D5AA6" w:rsidRDefault="005F5BDF">
      <w:pPr>
        <w:rPr>
          <w:rFonts w:cstheme="minorHAnsi"/>
          <w:b/>
          <w:sz w:val="24"/>
          <w:szCs w:val="24"/>
        </w:rPr>
      </w:pPr>
    </w:p>
    <w:p w14:paraId="397FD713" w14:textId="77777777" w:rsidR="005F5BDF" w:rsidRPr="002D5AA6" w:rsidRDefault="005F5BDF">
      <w:pPr>
        <w:rPr>
          <w:rFonts w:cstheme="minorHAnsi"/>
          <w:b/>
          <w:sz w:val="24"/>
          <w:szCs w:val="24"/>
        </w:rPr>
      </w:pPr>
    </w:p>
    <w:p w14:paraId="786AC7BE" w14:textId="77777777" w:rsidR="005F5BDF" w:rsidRPr="002D5AA6" w:rsidRDefault="005F5BDF">
      <w:pPr>
        <w:rPr>
          <w:rFonts w:cstheme="minorHAnsi"/>
          <w:b/>
          <w:sz w:val="24"/>
          <w:szCs w:val="24"/>
        </w:rPr>
      </w:pPr>
    </w:p>
    <w:p w14:paraId="337DCE0B" w14:textId="77777777" w:rsidR="005F5BDF" w:rsidRPr="002D5AA6" w:rsidRDefault="005F5BDF">
      <w:pPr>
        <w:rPr>
          <w:rFonts w:cstheme="minorHAnsi"/>
          <w:b/>
          <w:sz w:val="24"/>
          <w:szCs w:val="24"/>
        </w:rPr>
      </w:pPr>
    </w:p>
    <w:p w14:paraId="7C5645F2" w14:textId="77777777" w:rsidR="005F5BDF" w:rsidRPr="002D5AA6" w:rsidRDefault="005F5BDF">
      <w:pPr>
        <w:rPr>
          <w:rFonts w:cstheme="minorHAnsi"/>
          <w:b/>
          <w:sz w:val="24"/>
          <w:szCs w:val="24"/>
        </w:rPr>
      </w:pPr>
    </w:p>
    <w:p w14:paraId="14C65FD6" w14:textId="77777777" w:rsidR="005F5BDF" w:rsidRPr="002D5AA6" w:rsidRDefault="005F5BDF">
      <w:pPr>
        <w:rPr>
          <w:rFonts w:cstheme="minorHAnsi"/>
          <w:b/>
          <w:sz w:val="24"/>
          <w:szCs w:val="24"/>
        </w:rPr>
      </w:pPr>
    </w:p>
    <w:p w14:paraId="19573F3B" w14:textId="77777777" w:rsidR="005F5BDF" w:rsidRPr="002D5AA6" w:rsidRDefault="005F5BDF">
      <w:pPr>
        <w:rPr>
          <w:rFonts w:cstheme="minorHAnsi"/>
          <w:b/>
          <w:sz w:val="24"/>
          <w:szCs w:val="24"/>
        </w:rPr>
      </w:pPr>
    </w:p>
    <w:p w14:paraId="43216D89" w14:textId="77777777" w:rsidR="005F5BDF" w:rsidRPr="002D5AA6" w:rsidRDefault="005F5BDF">
      <w:pPr>
        <w:rPr>
          <w:rFonts w:cstheme="minorHAnsi"/>
          <w:b/>
          <w:sz w:val="24"/>
          <w:szCs w:val="24"/>
        </w:rPr>
      </w:pPr>
    </w:p>
    <w:p w14:paraId="7473F5F6" w14:textId="77777777" w:rsidR="005F5BDF" w:rsidRPr="002D5AA6" w:rsidRDefault="005F5BDF">
      <w:pPr>
        <w:rPr>
          <w:rFonts w:cstheme="minorHAnsi"/>
          <w:b/>
          <w:sz w:val="24"/>
          <w:szCs w:val="24"/>
        </w:rPr>
      </w:pPr>
    </w:p>
    <w:p w14:paraId="1FAFCC5D" w14:textId="77777777" w:rsidR="005F5BDF" w:rsidRPr="002D5AA6" w:rsidRDefault="005F5BDF">
      <w:pPr>
        <w:rPr>
          <w:rFonts w:cstheme="minorHAnsi"/>
          <w:b/>
          <w:sz w:val="24"/>
          <w:szCs w:val="24"/>
        </w:rPr>
      </w:pPr>
    </w:p>
    <w:p w14:paraId="3D4F7887" w14:textId="6595F7D7" w:rsidR="00FC1C8F" w:rsidRPr="002D5AA6" w:rsidRDefault="00FC1C8F" w:rsidP="009D74CB">
      <w:pPr>
        <w:spacing w:line="360" w:lineRule="auto"/>
        <w:jc w:val="both"/>
        <w:rPr>
          <w:rFonts w:cstheme="minorHAnsi"/>
          <w:b/>
          <w:sz w:val="32"/>
          <w:szCs w:val="32"/>
        </w:rPr>
      </w:pPr>
    </w:p>
    <w:bookmarkStart w:id="0" w:name="_Toc73087182" w:displacedByCustomXml="next"/>
    <w:sdt>
      <w:sdtPr>
        <w:rPr>
          <w:sz w:val="32"/>
        </w:rPr>
        <w:id w:val="-1089230348"/>
        <w:docPartObj>
          <w:docPartGallery w:val="Table of Contents"/>
          <w:docPartUnique/>
        </w:docPartObj>
      </w:sdtPr>
      <w:sdtEndPr>
        <w:rPr>
          <w:b/>
          <w:bCs/>
          <w:sz w:val="22"/>
        </w:rPr>
      </w:sdtEndPr>
      <w:sdtContent>
        <w:p w14:paraId="53F8A68D" w14:textId="2B4A9E27" w:rsidR="00933D02" w:rsidRPr="002D5AA6" w:rsidRDefault="00933D02" w:rsidP="00933D02">
          <w:pPr>
            <w:pStyle w:val="Spistreci1"/>
            <w:tabs>
              <w:tab w:val="left" w:pos="440"/>
              <w:tab w:val="right" w:leader="dot" w:pos="9062"/>
            </w:tabs>
            <w:rPr>
              <w:rFonts w:eastAsiaTheme="minorEastAsia"/>
              <w:noProof/>
              <w:lang w:eastAsia="pl-PL"/>
            </w:rPr>
          </w:pPr>
          <w:r w:rsidRPr="002D5AA6">
            <w:rPr>
              <w:b/>
              <w:bCs/>
            </w:rPr>
            <w:fldChar w:fldCharType="begin"/>
          </w:r>
          <w:r w:rsidRPr="002D5AA6">
            <w:rPr>
              <w:b/>
              <w:bCs/>
            </w:rPr>
            <w:instrText xml:space="preserve"> TOC \o "1-3" \h \z \u </w:instrText>
          </w:r>
          <w:r w:rsidRPr="002D5AA6">
            <w:rPr>
              <w:b/>
              <w:bCs/>
            </w:rPr>
            <w:fldChar w:fldCharType="separate"/>
          </w:r>
          <w:hyperlink w:anchor="_Toc73087182" w:history="1">
            <w:r w:rsidRPr="002D5AA6">
              <w:rPr>
                <w:rStyle w:val="Hipercze"/>
                <w:b/>
                <w:noProof/>
                <w:color w:val="auto"/>
              </w:rPr>
              <w:t>1.</w:t>
            </w:r>
            <w:r w:rsidRPr="002D5AA6">
              <w:rPr>
                <w:rFonts w:eastAsiaTheme="minorEastAsia"/>
                <w:noProof/>
                <w:lang w:eastAsia="pl-PL"/>
              </w:rPr>
              <w:tab/>
            </w:r>
            <w:r w:rsidRPr="002D5AA6">
              <w:rPr>
                <w:rStyle w:val="Hipercze"/>
                <w:b/>
                <w:noProof/>
                <w:color w:val="auto"/>
              </w:rPr>
              <w:t>INFORMACJE OGÓLNE</w:t>
            </w:r>
            <w:r w:rsidRPr="002D5AA6">
              <w:rPr>
                <w:noProof/>
                <w:webHidden/>
              </w:rPr>
              <w:tab/>
            </w:r>
            <w:r w:rsidRPr="002D5AA6">
              <w:rPr>
                <w:noProof/>
                <w:webHidden/>
              </w:rPr>
              <w:fldChar w:fldCharType="begin"/>
            </w:r>
            <w:r w:rsidRPr="002D5AA6">
              <w:rPr>
                <w:noProof/>
                <w:webHidden/>
              </w:rPr>
              <w:instrText xml:space="preserve"> PAGEREF _Toc73087182 \h </w:instrText>
            </w:r>
            <w:r w:rsidRPr="002D5AA6">
              <w:rPr>
                <w:noProof/>
                <w:webHidden/>
              </w:rPr>
            </w:r>
            <w:r w:rsidRPr="002D5AA6">
              <w:rPr>
                <w:noProof/>
                <w:webHidden/>
              </w:rPr>
              <w:fldChar w:fldCharType="separate"/>
            </w:r>
            <w:r w:rsidR="00897E2D">
              <w:rPr>
                <w:noProof/>
                <w:webHidden/>
              </w:rPr>
              <w:t>3</w:t>
            </w:r>
            <w:r w:rsidRPr="002D5AA6">
              <w:rPr>
                <w:noProof/>
                <w:webHidden/>
              </w:rPr>
              <w:fldChar w:fldCharType="end"/>
            </w:r>
          </w:hyperlink>
        </w:p>
        <w:p w14:paraId="051A4E03" w14:textId="7ADA83DA" w:rsidR="00933D02" w:rsidRPr="002D5AA6" w:rsidRDefault="00897E2D" w:rsidP="00933D02">
          <w:pPr>
            <w:pStyle w:val="Spistreci2"/>
            <w:tabs>
              <w:tab w:val="left" w:pos="880"/>
              <w:tab w:val="right" w:leader="dot" w:pos="9062"/>
            </w:tabs>
            <w:rPr>
              <w:rFonts w:eastAsiaTheme="minorEastAsia"/>
              <w:noProof/>
              <w:lang w:eastAsia="pl-PL"/>
            </w:rPr>
          </w:pPr>
          <w:hyperlink w:anchor="_Toc73087183" w:history="1">
            <w:r w:rsidR="00933D02" w:rsidRPr="002D5AA6">
              <w:rPr>
                <w:rStyle w:val="Hipercze"/>
                <w:noProof/>
                <w:color w:val="auto"/>
              </w:rPr>
              <w:t>1.1.</w:t>
            </w:r>
            <w:r w:rsidR="00933D02" w:rsidRPr="002D5AA6">
              <w:rPr>
                <w:rFonts w:eastAsiaTheme="minorEastAsia"/>
                <w:noProof/>
                <w:lang w:eastAsia="pl-PL"/>
              </w:rPr>
              <w:tab/>
            </w:r>
            <w:r w:rsidR="00933D02" w:rsidRPr="002D5AA6">
              <w:rPr>
                <w:rStyle w:val="Hipercze"/>
                <w:noProof/>
                <w:color w:val="auto"/>
              </w:rPr>
              <w:t>Położenie i powierzchnia gminy</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_Toc73087183 \h </w:instrText>
            </w:r>
            <w:r w:rsidR="00933D02" w:rsidRPr="002D5AA6">
              <w:rPr>
                <w:noProof/>
                <w:webHidden/>
              </w:rPr>
            </w:r>
            <w:r w:rsidR="00933D02" w:rsidRPr="002D5AA6">
              <w:rPr>
                <w:noProof/>
                <w:webHidden/>
              </w:rPr>
              <w:fldChar w:fldCharType="separate"/>
            </w:r>
            <w:r>
              <w:rPr>
                <w:noProof/>
                <w:webHidden/>
              </w:rPr>
              <w:t>5</w:t>
            </w:r>
            <w:r w:rsidR="00933D02" w:rsidRPr="002D5AA6">
              <w:rPr>
                <w:noProof/>
                <w:webHidden/>
              </w:rPr>
              <w:fldChar w:fldCharType="end"/>
            </w:r>
          </w:hyperlink>
        </w:p>
        <w:p w14:paraId="5D2F7F69" w14:textId="446ED6A1" w:rsidR="00933D02" w:rsidRPr="002D5AA6" w:rsidRDefault="00897E2D" w:rsidP="00933D02">
          <w:pPr>
            <w:pStyle w:val="Spistreci2"/>
            <w:tabs>
              <w:tab w:val="left" w:pos="880"/>
              <w:tab w:val="right" w:leader="dot" w:pos="9062"/>
            </w:tabs>
            <w:rPr>
              <w:rFonts w:eastAsiaTheme="minorEastAsia"/>
              <w:noProof/>
              <w:lang w:eastAsia="pl-PL"/>
            </w:rPr>
          </w:pPr>
          <w:hyperlink w:anchor="_Toc73087184" w:history="1">
            <w:r w:rsidR="00933D02" w:rsidRPr="002D5AA6">
              <w:rPr>
                <w:rStyle w:val="Hipercze"/>
                <w:noProof/>
                <w:color w:val="auto"/>
              </w:rPr>
              <w:t>1.2.</w:t>
            </w:r>
            <w:r w:rsidR="00933D02" w:rsidRPr="002D5AA6">
              <w:rPr>
                <w:rFonts w:eastAsiaTheme="minorEastAsia"/>
                <w:noProof/>
                <w:lang w:eastAsia="pl-PL"/>
              </w:rPr>
              <w:tab/>
            </w:r>
            <w:r w:rsidR="00933D02" w:rsidRPr="002D5AA6">
              <w:rPr>
                <w:rStyle w:val="Hipercze"/>
                <w:noProof/>
                <w:color w:val="auto"/>
              </w:rPr>
              <w:t>Władze lokalne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_Toc73087184 \h </w:instrText>
            </w:r>
            <w:r w:rsidR="00933D02" w:rsidRPr="002D5AA6">
              <w:rPr>
                <w:noProof/>
                <w:webHidden/>
              </w:rPr>
            </w:r>
            <w:r w:rsidR="00933D02" w:rsidRPr="002D5AA6">
              <w:rPr>
                <w:noProof/>
                <w:webHidden/>
              </w:rPr>
              <w:fldChar w:fldCharType="separate"/>
            </w:r>
            <w:r>
              <w:rPr>
                <w:noProof/>
                <w:webHidden/>
              </w:rPr>
              <w:t>6</w:t>
            </w:r>
            <w:r w:rsidR="00933D02" w:rsidRPr="002D5AA6">
              <w:rPr>
                <w:noProof/>
                <w:webHidden/>
              </w:rPr>
              <w:fldChar w:fldCharType="end"/>
            </w:r>
          </w:hyperlink>
        </w:p>
        <w:p w14:paraId="0237D370" w14:textId="2FE44674" w:rsidR="00933D02" w:rsidRPr="002D5AA6" w:rsidRDefault="00897E2D" w:rsidP="00933D02">
          <w:pPr>
            <w:pStyle w:val="Spistreci3"/>
            <w:tabs>
              <w:tab w:val="left" w:pos="1320"/>
              <w:tab w:val="right" w:leader="dot" w:pos="9062"/>
            </w:tabs>
            <w:rPr>
              <w:rFonts w:eastAsiaTheme="minorEastAsia"/>
              <w:noProof/>
              <w:lang w:eastAsia="pl-PL"/>
            </w:rPr>
          </w:pPr>
          <w:hyperlink w:anchor="_Toc73087185" w:history="1">
            <w:r w:rsidR="00933D02" w:rsidRPr="002D5AA6">
              <w:rPr>
                <w:rStyle w:val="Hipercze"/>
                <w:noProof/>
                <w:color w:val="auto"/>
              </w:rPr>
              <w:t>1.2.1.</w:t>
            </w:r>
            <w:r w:rsidR="00933D02" w:rsidRPr="002D5AA6">
              <w:rPr>
                <w:rFonts w:eastAsiaTheme="minorEastAsia"/>
                <w:noProof/>
                <w:lang w:eastAsia="pl-PL"/>
              </w:rPr>
              <w:tab/>
            </w:r>
            <w:r w:rsidR="00933D02" w:rsidRPr="002D5AA6">
              <w:rPr>
                <w:rStyle w:val="Hipercze"/>
                <w:noProof/>
                <w:color w:val="auto"/>
              </w:rPr>
              <w:t>Rada Gminy</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_Toc73087185 \h </w:instrText>
            </w:r>
            <w:r w:rsidR="00933D02" w:rsidRPr="002D5AA6">
              <w:rPr>
                <w:noProof/>
                <w:webHidden/>
              </w:rPr>
            </w:r>
            <w:r w:rsidR="00933D02" w:rsidRPr="002D5AA6">
              <w:rPr>
                <w:noProof/>
                <w:webHidden/>
              </w:rPr>
              <w:fldChar w:fldCharType="separate"/>
            </w:r>
            <w:r>
              <w:rPr>
                <w:noProof/>
                <w:webHidden/>
              </w:rPr>
              <w:t>6</w:t>
            </w:r>
            <w:r w:rsidR="00933D02" w:rsidRPr="002D5AA6">
              <w:rPr>
                <w:noProof/>
                <w:webHidden/>
              </w:rPr>
              <w:fldChar w:fldCharType="end"/>
            </w:r>
          </w:hyperlink>
        </w:p>
        <w:p w14:paraId="32B71F91" w14:textId="4B9FAD76" w:rsidR="00933D02" w:rsidRPr="002D5AA6" w:rsidRDefault="00897E2D" w:rsidP="00933D02">
          <w:pPr>
            <w:pStyle w:val="Spistreci3"/>
            <w:tabs>
              <w:tab w:val="left" w:pos="1320"/>
              <w:tab w:val="right" w:leader="dot" w:pos="9062"/>
            </w:tabs>
            <w:rPr>
              <w:rFonts w:eastAsiaTheme="minorEastAsia"/>
              <w:noProof/>
              <w:lang w:eastAsia="pl-PL"/>
            </w:rPr>
          </w:pPr>
          <w:hyperlink w:anchor="_Toc73087186" w:history="1">
            <w:r w:rsidR="00933D02" w:rsidRPr="002D5AA6">
              <w:rPr>
                <w:rStyle w:val="Hipercze"/>
                <w:noProof/>
                <w:color w:val="auto"/>
              </w:rPr>
              <w:t>1.2.2.</w:t>
            </w:r>
            <w:r w:rsidR="00933D02" w:rsidRPr="002D5AA6">
              <w:rPr>
                <w:rFonts w:eastAsiaTheme="minorEastAsia"/>
                <w:noProof/>
                <w:lang w:eastAsia="pl-PL"/>
              </w:rPr>
              <w:tab/>
            </w:r>
            <w:r w:rsidR="00933D02" w:rsidRPr="002D5AA6">
              <w:rPr>
                <w:rStyle w:val="Hipercze"/>
                <w:noProof/>
                <w:color w:val="auto"/>
              </w:rPr>
              <w:t>Wójt Gminy</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_Toc73087186 \h </w:instrText>
            </w:r>
            <w:r w:rsidR="00933D02" w:rsidRPr="002D5AA6">
              <w:rPr>
                <w:noProof/>
                <w:webHidden/>
              </w:rPr>
            </w:r>
            <w:r w:rsidR="00933D02" w:rsidRPr="002D5AA6">
              <w:rPr>
                <w:noProof/>
                <w:webHidden/>
              </w:rPr>
              <w:fldChar w:fldCharType="separate"/>
            </w:r>
            <w:r>
              <w:rPr>
                <w:noProof/>
                <w:webHidden/>
              </w:rPr>
              <w:t>8</w:t>
            </w:r>
            <w:r w:rsidR="00933D02" w:rsidRPr="002D5AA6">
              <w:rPr>
                <w:noProof/>
                <w:webHidden/>
              </w:rPr>
              <w:fldChar w:fldCharType="end"/>
            </w:r>
          </w:hyperlink>
        </w:p>
        <w:p w14:paraId="3642DA24" w14:textId="55029D5B" w:rsidR="00933D02" w:rsidRPr="002D5AA6" w:rsidRDefault="00897E2D" w:rsidP="00933D02">
          <w:pPr>
            <w:pStyle w:val="Spistreci2"/>
            <w:tabs>
              <w:tab w:val="left" w:pos="880"/>
              <w:tab w:val="right" w:leader="dot" w:pos="9062"/>
            </w:tabs>
            <w:rPr>
              <w:rFonts w:eastAsiaTheme="minorEastAsia"/>
              <w:noProof/>
              <w:lang w:eastAsia="pl-PL"/>
            </w:rPr>
          </w:pPr>
          <w:hyperlink w:anchor="_Toc73087187" w:history="1">
            <w:r w:rsidR="00933D02" w:rsidRPr="002D5AA6">
              <w:rPr>
                <w:rStyle w:val="Hipercze"/>
                <w:noProof/>
                <w:color w:val="auto"/>
              </w:rPr>
              <w:t>1.3.</w:t>
            </w:r>
            <w:r w:rsidR="00933D02" w:rsidRPr="002D5AA6">
              <w:rPr>
                <w:rFonts w:eastAsiaTheme="minorEastAsia"/>
                <w:noProof/>
                <w:lang w:eastAsia="pl-PL"/>
              </w:rPr>
              <w:tab/>
            </w:r>
            <w:r w:rsidR="00933D02" w:rsidRPr="002D5AA6">
              <w:rPr>
                <w:rStyle w:val="Hipercze"/>
                <w:noProof/>
                <w:color w:val="auto"/>
              </w:rPr>
              <w:t>Jednostki organizacyjne gminy</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_Toc73087187 \h </w:instrText>
            </w:r>
            <w:r w:rsidR="00933D02" w:rsidRPr="002D5AA6">
              <w:rPr>
                <w:noProof/>
                <w:webHidden/>
              </w:rPr>
            </w:r>
            <w:r w:rsidR="00933D02" w:rsidRPr="002D5AA6">
              <w:rPr>
                <w:noProof/>
                <w:webHidden/>
              </w:rPr>
              <w:fldChar w:fldCharType="separate"/>
            </w:r>
            <w:r>
              <w:rPr>
                <w:noProof/>
                <w:webHidden/>
              </w:rPr>
              <w:t>10</w:t>
            </w:r>
            <w:r w:rsidR="00933D02" w:rsidRPr="002D5AA6">
              <w:rPr>
                <w:noProof/>
                <w:webHidden/>
              </w:rPr>
              <w:fldChar w:fldCharType="end"/>
            </w:r>
          </w:hyperlink>
        </w:p>
        <w:p w14:paraId="3DB7671A" w14:textId="3112E6E7" w:rsidR="00933D02" w:rsidRPr="002D5AA6" w:rsidRDefault="00897E2D" w:rsidP="00933D02">
          <w:pPr>
            <w:pStyle w:val="Spistreci2"/>
            <w:tabs>
              <w:tab w:val="left" w:pos="880"/>
              <w:tab w:val="right" w:leader="dot" w:pos="9062"/>
            </w:tabs>
            <w:rPr>
              <w:rFonts w:eastAsiaTheme="minorEastAsia"/>
              <w:noProof/>
              <w:lang w:eastAsia="pl-PL"/>
            </w:rPr>
          </w:pPr>
          <w:hyperlink w:anchor="_Toc73087188" w:history="1">
            <w:r w:rsidR="00933D02" w:rsidRPr="002D5AA6">
              <w:rPr>
                <w:rStyle w:val="Hipercze"/>
                <w:noProof/>
                <w:color w:val="auto"/>
              </w:rPr>
              <w:t>1.4.</w:t>
            </w:r>
            <w:r w:rsidR="00933D02" w:rsidRPr="002D5AA6">
              <w:rPr>
                <w:rFonts w:eastAsiaTheme="minorEastAsia"/>
                <w:noProof/>
                <w:lang w:eastAsia="pl-PL"/>
              </w:rPr>
              <w:tab/>
            </w:r>
            <w:r w:rsidR="00933D02" w:rsidRPr="002D5AA6">
              <w:rPr>
                <w:rStyle w:val="Hipercze"/>
                <w:noProof/>
                <w:color w:val="auto"/>
              </w:rPr>
              <w:t>Jednostki pomocnicze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_Toc73087188 \h </w:instrText>
            </w:r>
            <w:r w:rsidR="00933D02" w:rsidRPr="002D5AA6">
              <w:rPr>
                <w:noProof/>
                <w:webHidden/>
              </w:rPr>
            </w:r>
            <w:r w:rsidR="00933D02" w:rsidRPr="002D5AA6">
              <w:rPr>
                <w:noProof/>
                <w:webHidden/>
              </w:rPr>
              <w:fldChar w:fldCharType="separate"/>
            </w:r>
            <w:r>
              <w:rPr>
                <w:noProof/>
                <w:webHidden/>
              </w:rPr>
              <w:t>11</w:t>
            </w:r>
            <w:r w:rsidR="00933D02" w:rsidRPr="002D5AA6">
              <w:rPr>
                <w:noProof/>
                <w:webHidden/>
              </w:rPr>
              <w:fldChar w:fldCharType="end"/>
            </w:r>
          </w:hyperlink>
        </w:p>
        <w:p w14:paraId="3FFB29FC" w14:textId="19EDD539" w:rsidR="00933D02" w:rsidRPr="002D5AA6" w:rsidRDefault="00897E2D" w:rsidP="00933D02">
          <w:pPr>
            <w:pStyle w:val="Spistreci2"/>
            <w:tabs>
              <w:tab w:val="left" w:pos="880"/>
              <w:tab w:val="right" w:leader="dot" w:pos="9062"/>
            </w:tabs>
            <w:rPr>
              <w:rFonts w:eastAsiaTheme="minorEastAsia"/>
              <w:noProof/>
              <w:lang w:eastAsia="pl-PL"/>
            </w:rPr>
          </w:pPr>
          <w:hyperlink w:anchor="_Toc73087189" w:history="1">
            <w:r w:rsidR="00933D02" w:rsidRPr="002D5AA6">
              <w:rPr>
                <w:rStyle w:val="Hipercze"/>
                <w:noProof/>
                <w:color w:val="auto"/>
              </w:rPr>
              <w:t>1.5.</w:t>
            </w:r>
            <w:r w:rsidR="00933D02" w:rsidRPr="002D5AA6">
              <w:rPr>
                <w:rFonts w:eastAsiaTheme="minorEastAsia"/>
                <w:noProof/>
                <w:lang w:eastAsia="pl-PL"/>
              </w:rPr>
              <w:tab/>
            </w:r>
            <w:r w:rsidR="00933D02" w:rsidRPr="002D5AA6">
              <w:rPr>
                <w:rStyle w:val="Hipercze"/>
                <w:noProof/>
                <w:color w:val="auto"/>
              </w:rPr>
              <w:t>Ludność i dynamika zmian</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_Toc73087189 \h </w:instrText>
            </w:r>
            <w:r w:rsidR="00933D02" w:rsidRPr="002D5AA6">
              <w:rPr>
                <w:noProof/>
                <w:webHidden/>
              </w:rPr>
            </w:r>
            <w:r w:rsidR="00933D02" w:rsidRPr="002D5AA6">
              <w:rPr>
                <w:noProof/>
                <w:webHidden/>
              </w:rPr>
              <w:fldChar w:fldCharType="separate"/>
            </w:r>
            <w:r>
              <w:rPr>
                <w:noProof/>
                <w:webHidden/>
              </w:rPr>
              <w:t>13</w:t>
            </w:r>
            <w:r w:rsidR="00933D02" w:rsidRPr="002D5AA6">
              <w:rPr>
                <w:noProof/>
                <w:webHidden/>
              </w:rPr>
              <w:fldChar w:fldCharType="end"/>
            </w:r>
          </w:hyperlink>
        </w:p>
        <w:p w14:paraId="218684B6" w14:textId="799A361A" w:rsidR="00933D02" w:rsidRPr="002D5AA6" w:rsidRDefault="00897E2D" w:rsidP="00933D02">
          <w:pPr>
            <w:pStyle w:val="Spistreci2"/>
            <w:tabs>
              <w:tab w:val="left" w:pos="880"/>
              <w:tab w:val="right" w:leader="dot" w:pos="9062"/>
            </w:tabs>
            <w:rPr>
              <w:rFonts w:eastAsiaTheme="minorEastAsia"/>
              <w:noProof/>
              <w:lang w:eastAsia="pl-PL"/>
            </w:rPr>
          </w:pPr>
          <w:hyperlink w:anchor="_Toc73087190" w:history="1">
            <w:r w:rsidR="00933D02" w:rsidRPr="002D5AA6">
              <w:rPr>
                <w:rStyle w:val="Hipercze"/>
                <w:noProof/>
                <w:color w:val="auto"/>
              </w:rPr>
              <w:t>1.6.</w:t>
            </w:r>
            <w:r w:rsidR="00933D02" w:rsidRPr="002D5AA6">
              <w:rPr>
                <w:rFonts w:eastAsiaTheme="minorEastAsia"/>
                <w:noProof/>
                <w:lang w:eastAsia="pl-PL"/>
              </w:rPr>
              <w:tab/>
            </w:r>
            <w:r w:rsidR="00933D02" w:rsidRPr="002D5AA6">
              <w:rPr>
                <w:rStyle w:val="Hipercze"/>
                <w:noProof/>
                <w:color w:val="auto"/>
              </w:rPr>
              <w:t>Gospodarstwa rolne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_Toc73087190 \h </w:instrText>
            </w:r>
            <w:r w:rsidR="00933D02" w:rsidRPr="002D5AA6">
              <w:rPr>
                <w:noProof/>
                <w:webHidden/>
              </w:rPr>
            </w:r>
            <w:r w:rsidR="00933D02" w:rsidRPr="002D5AA6">
              <w:rPr>
                <w:noProof/>
                <w:webHidden/>
              </w:rPr>
              <w:fldChar w:fldCharType="separate"/>
            </w:r>
            <w:r>
              <w:rPr>
                <w:noProof/>
                <w:webHidden/>
              </w:rPr>
              <w:t>17</w:t>
            </w:r>
            <w:r w:rsidR="00933D02" w:rsidRPr="002D5AA6">
              <w:rPr>
                <w:noProof/>
                <w:webHidden/>
              </w:rPr>
              <w:fldChar w:fldCharType="end"/>
            </w:r>
          </w:hyperlink>
        </w:p>
        <w:p w14:paraId="409DFDA1" w14:textId="0CC3F0E3" w:rsidR="00933D02" w:rsidRPr="002D5AA6" w:rsidRDefault="00897E2D" w:rsidP="00933D02">
          <w:pPr>
            <w:pStyle w:val="Spistreci2"/>
            <w:tabs>
              <w:tab w:val="left" w:pos="880"/>
              <w:tab w:val="right" w:leader="dot" w:pos="9062"/>
            </w:tabs>
            <w:rPr>
              <w:rFonts w:eastAsiaTheme="minorEastAsia"/>
              <w:noProof/>
              <w:lang w:eastAsia="pl-PL"/>
            </w:rPr>
          </w:pPr>
          <w:hyperlink w:anchor="_Toc73087191" w:history="1">
            <w:r w:rsidR="00933D02" w:rsidRPr="002D5AA6">
              <w:rPr>
                <w:rStyle w:val="Hipercze"/>
                <w:noProof/>
                <w:color w:val="auto"/>
              </w:rPr>
              <w:t>1.7.</w:t>
            </w:r>
            <w:r w:rsidR="00933D02" w:rsidRPr="002D5AA6">
              <w:rPr>
                <w:rFonts w:eastAsiaTheme="minorEastAsia"/>
                <w:noProof/>
                <w:lang w:eastAsia="pl-PL"/>
              </w:rPr>
              <w:tab/>
            </w:r>
            <w:r w:rsidR="00933D02" w:rsidRPr="002D5AA6">
              <w:rPr>
                <w:rStyle w:val="Hipercze"/>
                <w:noProof/>
                <w:color w:val="auto"/>
              </w:rPr>
              <w:t>Podmioty gospodarcze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_Toc73087191 \h </w:instrText>
            </w:r>
            <w:r w:rsidR="00933D02" w:rsidRPr="002D5AA6">
              <w:rPr>
                <w:noProof/>
                <w:webHidden/>
              </w:rPr>
            </w:r>
            <w:r w:rsidR="00933D02" w:rsidRPr="002D5AA6">
              <w:rPr>
                <w:noProof/>
                <w:webHidden/>
              </w:rPr>
              <w:fldChar w:fldCharType="separate"/>
            </w:r>
            <w:r>
              <w:rPr>
                <w:noProof/>
                <w:webHidden/>
              </w:rPr>
              <w:t>17</w:t>
            </w:r>
            <w:r w:rsidR="00933D02" w:rsidRPr="002D5AA6">
              <w:rPr>
                <w:noProof/>
                <w:webHidden/>
              </w:rPr>
              <w:fldChar w:fldCharType="end"/>
            </w:r>
          </w:hyperlink>
        </w:p>
        <w:p w14:paraId="0817D638" w14:textId="29D36948" w:rsidR="00933D02" w:rsidRPr="002D5AA6" w:rsidRDefault="00897E2D" w:rsidP="00933D02">
          <w:pPr>
            <w:pStyle w:val="Spistreci1"/>
            <w:tabs>
              <w:tab w:val="left" w:pos="440"/>
              <w:tab w:val="right" w:leader="dot" w:pos="9062"/>
            </w:tabs>
            <w:rPr>
              <w:rFonts w:eastAsiaTheme="minorEastAsia"/>
              <w:noProof/>
              <w:lang w:eastAsia="pl-PL"/>
            </w:rPr>
          </w:pPr>
          <w:hyperlink w:anchor="_Toc73087192" w:history="1">
            <w:r w:rsidR="00933D02" w:rsidRPr="002D5AA6">
              <w:rPr>
                <w:rStyle w:val="Hipercze"/>
                <w:b/>
                <w:noProof/>
                <w:color w:val="auto"/>
              </w:rPr>
              <w:t>2.</w:t>
            </w:r>
            <w:r w:rsidR="00933D02" w:rsidRPr="002D5AA6">
              <w:rPr>
                <w:rFonts w:eastAsiaTheme="minorEastAsia"/>
                <w:noProof/>
                <w:lang w:eastAsia="pl-PL"/>
              </w:rPr>
              <w:tab/>
            </w:r>
            <w:r w:rsidR="00933D02" w:rsidRPr="002D5AA6">
              <w:rPr>
                <w:rStyle w:val="Hipercze"/>
                <w:b/>
                <w:noProof/>
                <w:color w:val="auto"/>
              </w:rPr>
              <w:t>FINANSE GMINY</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_Toc73087192 \h </w:instrText>
            </w:r>
            <w:r w:rsidR="00933D02" w:rsidRPr="002D5AA6">
              <w:rPr>
                <w:noProof/>
                <w:webHidden/>
              </w:rPr>
            </w:r>
            <w:r w:rsidR="00933D02" w:rsidRPr="002D5AA6">
              <w:rPr>
                <w:noProof/>
                <w:webHidden/>
              </w:rPr>
              <w:fldChar w:fldCharType="separate"/>
            </w:r>
            <w:r>
              <w:rPr>
                <w:noProof/>
                <w:webHidden/>
              </w:rPr>
              <w:t>19</w:t>
            </w:r>
            <w:r w:rsidR="00933D02" w:rsidRPr="002D5AA6">
              <w:rPr>
                <w:noProof/>
                <w:webHidden/>
              </w:rPr>
              <w:fldChar w:fldCharType="end"/>
            </w:r>
          </w:hyperlink>
        </w:p>
        <w:p w14:paraId="1581D5D3" w14:textId="370215DF" w:rsidR="00933D02" w:rsidRPr="002D5AA6" w:rsidRDefault="00897E2D" w:rsidP="00933D02">
          <w:pPr>
            <w:pStyle w:val="Spistreci2"/>
            <w:tabs>
              <w:tab w:val="left" w:pos="880"/>
              <w:tab w:val="right" w:leader="dot" w:pos="9062"/>
            </w:tabs>
            <w:rPr>
              <w:rFonts w:eastAsiaTheme="minorEastAsia"/>
              <w:noProof/>
              <w:lang w:eastAsia="pl-PL"/>
            </w:rPr>
          </w:pPr>
          <w:hyperlink w:anchor="_Toc73087193" w:history="1">
            <w:r w:rsidR="00933D02" w:rsidRPr="002D5AA6">
              <w:rPr>
                <w:rStyle w:val="Hipercze"/>
                <w:noProof/>
                <w:color w:val="auto"/>
              </w:rPr>
              <w:t>2.1.</w:t>
            </w:r>
            <w:r w:rsidR="00933D02" w:rsidRPr="002D5AA6">
              <w:rPr>
                <w:rFonts w:eastAsiaTheme="minorEastAsia"/>
                <w:noProof/>
                <w:lang w:eastAsia="pl-PL"/>
              </w:rPr>
              <w:tab/>
            </w:r>
            <w:r w:rsidR="00933D02" w:rsidRPr="002D5AA6">
              <w:rPr>
                <w:rStyle w:val="Hipercze"/>
                <w:noProof/>
                <w:color w:val="auto"/>
              </w:rPr>
              <w:t>Wykonanie budżetu Gminy Wadowice Górne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_Toc73087193 \h </w:instrText>
            </w:r>
            <w:r w:rsidR="00933D02" w:rsidRPr="002D5AA6">
              <w:rPr>
                <w:noProof/>
                <w:webHidden/>
              </w:rPr>
            </w:r>
            <w:r w:rsidR="00933D02" w:rsidRPr="002D5AA6">
              <w:rPr>
                <w:noProof/>
                <w:webHidden/>
              </w:rPr>
              <w:fldChar w:fldCharType="separate"/>
            </w:r>
            <w:r>
              <w:rPr>
                <w:noProof/>
                <w:webHidden/>
              </w:rPr>
              <w:t>19</w:t>
            </w:r>
            <w:r w:rsidR="00933D02" w:rsidRPr="002D5AA6">
              <w:rPr>
                <w:noProof/>
                <w:webHidden/>
              </w:rPr>
              <w:fldChar w:fldCharType="end"/>
            </w:r>
          </w:hyperlink>
        </w:p>
        <w:p w14:paraId="30F4AAF6" w14:textId="3BF5E7DD" w:rsidR="00933D02" w:rsidRPr="002D5AA6" w:rsidRDefault="00897E2D" w:rsidP="00933D02">
          <w:pPr>
            <w:pStyle w:val="Spistreci2"/>
            <w:tabs>
              <w:tab w:val="left" w:pos="880"/>
              <w:tab w:val="right" w:leader="dot" w:pos="9062"/>
            </w:tabs>
            <w:rPr>
              <w:rFonts w:eastAsiaTheme="minorEastAsia"/>
              <w:noProof/>
              <w:lang w:eastAsia="pl-PL"/>
            </w:rPr>
          </w:pPr>
          <w:hyperlink w:anchor="_Toc73087194" w:history="1">
            <w:r w:rsidR="00933D02" w:rsidRPr="002D5AA6">
              <w:rPr>
                <w:rStyle w:val="Hipercze"/>
                <w:noProof/>
                <w:color w:val="auto"/>
              </w:rPr>
              <w:t>2.2.</w:t>
            </w:r>
            <w:r w:rsidR="00933D02" w:rsidRPr="002D5AA6">
              <w:rPr>
                <w:rFonts w:eastAsiaTheme="minorEastAsia"/>
                <w:noProof/>
                <w:lang w:eastAsia="pl-PL"/>
              </w:rPr>
              <w:tab/>
            </w:r>
            <w:r w:rsidR="00933D02" w:rsidRPr="002D5AA6">
              <w:rPr>
                <w:rStyle w:val="Hipercze"/>
                <w:noProof/>
                <w:color w:val="auto"/>
              </w:rPr>
              <w:t>Wykonanie zadań realizowanych przez gminę w 2020 roku</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_Toc73087194 \h </w:instrText>
            </w:r>
            <w:r w:rsidR="00933D02" w:rsidRPr="002D5AA6">
              <w:rPr>
                <w:noProof/>
                <w:webHidden/>
              </w:rPr>
            </w:r>
            <w:r w:rsidR="00933D02" w:rsidRPr="002D5AA6">
              <w:rPr>
                <w:noProof/>
                <w:webHidden/>
              </w:rPr>
              <w:fldChar w:fldCharType="separate"/>
            </w:r>
            <w:r>
              <w:rPr>
                <w:noProof/>
                <w:webHidden/>
              </w:rPr>
              <w:t>22</w:t>
            </w:r>
            <w:r w:rsidR="00933D02" w:rsidRPr="002D5AA6">
              <w:rPr>
                <w:noProof/>
                <w:webHidden/>
              </w:rPr>
              <w:fldChar w:fldCharType="end"/>
            </w:r>
          </w:hyperlink>
        </w:p>
        <w:p w14:paraId="354F78C2" w14:textId="43C8101A" w:rsidR="00933D02" w:rsidRPr="002D5AA6" w:rsidRDefault="00897E2D" w:rsidP="00933D02">
          <w:pPr>
            <w:pStyle w:val="Spistreci2"/>
            <w:tabs>
              <w:tab w:val="left" w:pos="880"/>
              <w:tab w:val="right" w:leader="dot" w:pos="9062"/>
            </w:tabs>
            <w:rPr>
              <w:rFonts w:eastAsiaTheme="minorEastAsia"/>
              <w:noProof/>
              <w:lang w:eastAsia="pl-PL"/>
            </w:rPr>
          </w:pPr>
          <w:hyperlink w:anchor="_Toc73087195" w:history="1">
            <w:r w:rsidR="00933D02" w:rsidRPr="002D5AA6">
              <w:rPr>
                <w:rStyle w:val="Hipercze"/>
                <w:noProof/>
                <w:color w:val="auto"/>
              </w:rPr>
              <w:t>2.3.</w:t>
            </w:r>
            <w:r w:rsidR="00933D02" w:rsidRPr="002D5AA6">
              <w:rPr>
                <w:rFonts w:eastAsiaTheme="minorEastAsia"/>
                <w:noProof/>
                <w:lang w:eastAsia="pl-PL"/>
              </w:rPr>
              <w:tab/>
            </w:r>
            <w:r w:rsidR="00933D02" w:rsidRPr="002D5AA6">
              <w:rPr>
                <w:rStyle w:val="Hipercze"/>
                <w:noProof/>
                <w:color w:val="auto"/>
              </w:rPr>
              <w:t>Realizacja funduszu sołeckiego</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_Toc73087195 \h </w:instrText>
            </w:r>
            <w:r w:rsidR="00933D02" w:rsidRPr="002D5AA6">
              <w:rPr>
                <w:noProof/>
                <w:webHidden/>
              </w:rPr>
            </w:r>
            <w:r w:rsidR="00933D02" w:rsidRPr="002D5AA6">
              <w:rPr>
                <w:noProof/>
                <w:webHidden/>
              </w:rPr>
              <w:fldChar w:fldCharType="separate"/>
            </w:r>
            <w:r>
              <w:rPr>
                <w:noProof/>
                <w:webHidden/>
              </w:rPr>
              <w:t>26</w:t>
            </w:r>
            <w:r w:rsidR="00933D02" w:rsidRPr="002D5AA6">
              <w:rPr>
                <w:noProof/>
                <w:webHidden/>
              </w:rPr>
              <w:fldChar w:fldCharType="end"/>
            </w:r>
          </w:hyperlink>
        </w:p>
        <w:p w14:paraId="44D878B4" w14:textId="48E74FA1" w:rsidR="00933D02" w:rsidRPr="002D5AA6" w:rsidRDefault="00897E2D" w:rsidP="00933D02">
          <w:pPr>
            <w:pStyle w:val="Spistreci1"/>
            <w:tabs>
              <w:tab w:val="left" w:pos="440"/>
              <w:tab w:val="right" w:leader="dot" w:pos="9062"/>
            </w:tabs>
            <w:rPr>
              <w:rFonts w:eastAsiaTheme="minorEastAsia"/>
              <w:noProof/>
              <w:lang w:eastAsia="pl-PL"/>
            </w:rPr>
          </w:pPr>
          <w:hyperlink w:anchor="_Toc73087196" w:history="1">
            <w:r w:rsidR="00933D02" w:rsidRPr="002D5AA6">
              <w:rPr>
                <w:rStyle w:val="Hipercze"/>
                <w:b/>
                <w:noProof/>
                <w:color w:val="auto"/>
              </w:rPr>
              <w:t>3.</w:t>
            </w:r>
            <w:r w:rsidR="00933D02" w:rsidRPr="002D5AA6">
              <w:rPr>
                <w:rFonts w:eastAsiaTheme="minorEastAsia"/>
                <w:noProof/>
                <w:lang w:eastAsia="pl-PL"/>
              </w:rPr>
              <w:tab/>
            </w:r>
            <w:r w:rsidR="00933D02" w:rsidRPr="002D5AA6">
              <w:rPr>
                <w:rStyle w:val="Hipercze"/>
                <w:b/>
                <w:noProof/>
                <w:color w:val="auto"/>
              </w:rPr>
              <w:t>INFORMACJE O STANIE MIENIA KOMUNALNEGO</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_Toc73087196 \h </w:instrText>
            </w:r>
            <w:r w:rsidR="00933D02" w:rsidRPr="002D5AA6">
              <w:rPr>
                <w:noProof/>
                <w:webHidden/>
              </w:rPr>
            </w:r>
            <w:r w:rsidR="00933D02" w:rsidRPr="002D5AA6">
              <w:rPr>
                <w:noProof/>
                <w:webHidden/>
              </w:rPr>
              <w:fldChar w:fldCharType="separate"/>
            </w:r>
            <w:r>
              <w:rPr>
                <w:noProof/>
                <w:webHidden/>
              </w:rPr>
              <w:t>30</w:t>
            </w:r>
            <w:r w:rsidR="00933D02" w:rsidRPr="002D5AA6">
              <w:rPr>
                <w:noProof/>
                <w:webHidden/>
              </w:rPr>
              <w:fldChar w:fldCharType="end"/>
            </w:r>
          </w:hyperlink>
        </w:p>
        <w:p w14:paraId="3F9B5D25" w14:textId="6AB6689D" w:rsidR="00933D02" w:rsidRPr="002D5AA6" w:rsidRDefault="00897E2D" w:rsidP="00933D02">
          <w:pPr>
            <w:pStyle w:val="Spistreci2"/>
            <w:tabs>
              <w:tab w:val="left" w:pos="880"/>
              <w:tab w:val="right" w:leader="dot" w:pos="9062"/>
            </w:tabs>
            <w:rPr>
              <w:rFonts w:eastAsiaTheme="minorEastAsia"/>
              <w:noProof/>
              <w:lang w:eastAsia="pl-PL"/>
            </w:rPr>
          </w:pPr>
          <w:hyperlink w:anchor="_Toc73087197" w:history="1">
            <w:r w:rsidR="00933D02" w:rsidRPr="002D5AA6">
              <w:rPr>
                <w:rStyle w:val="Hipercze"/>
                <w:noProof/>
                <w:color w:val="auto"/>
              </w:rPr>
              <w:t>3.1.</w:t>
            </w:r>
            <w:r w:rsidR="00933D02" w:rsidRPr="002D5AA6">
              <w:rPr>
                <w:rFonts w:eastAsiaTheme="minorEastAsia"/>
                <w:noProof/>
                <w:lang w:eastAsia="pl-PL"/>
              </w:rPr>
              <w:tab/>
            </w:r>
            <w:r w:rsidR="00933D02" w:rsidRPr="002D5AA6">
              <w:rPr>
                <w:rStyle w:val="Hipercze"/>
                <w:noProof/>
                <w:color w:val="auto"/>
              </w:rPr>
              <w:t>Prawa własności przysługujące gminie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_Toc73087197 \h </w:instrText>
            </w:r>
            <w:r w:rsidR="00933D02" w:rsidRPr="002D5AA6">
              <w:rPr>
                <w:noProof/>
                <w:webHidden/>
              </w:rPr>
            </w:r>
            <w:r w:rsidR="00933D02" w:rsidRPr="002D5AA6">
              <w:rPr>
                <w:noProof/>
                <w:webHidden/>
              </w:rPr>
              <w:fldChar w:fldCharType="separate"/>
            </w:r>
            <w:r>
              <w:rPr>
                <w:noProof/>
                <w:webHidden/>
              </w:rPr>
              <w:t>30</w:t>
            </w:r>
            <w:r w:rsidR="00933D02" w:rsidRPr="002D5AA6">
              <w:rPr>
                <w:noProof/>
                <w:webHidden/>
              </w:rPr>
              <w:fldChar w:fldCharType="end"/>
            </w:r>
          </w:hyperlink>
        </w:p>
        <w:p w14:paraId="4651206B" w14:textId="6CF7C4C4" w:rsidR="00933D02" w:rsidRPr="002D5AA6" w:rsidRDefault="00897E2D" w:rsidP="00933D02">
          <w:pPr>
            <w:pStyle w:val="Spistreci2"/>
            <w:tabs>
              <w:tab w:val="left" w:pos="880"/>
              <w:tab w:val="right" w:leader="dot" w:pos="9062"/>
            </w:tabs>
            <w:rPr>
              <w:rFonts w:eastAsiaTheme="minorEastAsia"/>
              <w:noProof/>
              <w:lang w:eastAsia="pl-PL"/>
            </w:rPr>
          </w:pPr>
          <w:hyperlink w:anchor="_Toc73087198" w:history="1">
            <w:r w:rsidR="00933D02" w:rsidRPr="002D5AA6">
              <w:rPr>
                <w:rStyle w:val="Hipercze"/>
                <w:noProof/>
                <w:color w:val="auto"/>
              </w:rPr>
              <w:t>3.2.</w:t>
            </w:r>
            <w:r w:rsidR="00933D02" w:rsidRPr="002D5AA6">
              <w:rPr>
                <w:rFonts w:eastAsiaTheme="minorEastAsia"/>
                <w:noProof/>
                <w:lang w:eastAsia="pl-PL"/>
              </w:rPr>
              <w:tab/>
            </w:r>
            <w:r w:rsidR="00933D02" w:rsidRPr="002D5AA6">
              <w:rPr>
                <w:rStyle w:val="Hipercze"/>
                <w:noProof/>
                <w:color w:val="auto"/>
              </w:rPr>
              <w:t>Zmiany w stanie mienia komunalnego</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_Toc73087198 \h </w:instrText>
            </w:r>
            <w:r w:rsidR="00933D02" w:rsidRPr="002D5AA6">
              <w:rPr>
                <w:noProof/>
                <w:webHidden/>
              </w:rPr>
            </w:r>
            <w:r w:rsidR="00933D02" w:rsidRPr="002D5AA6">
              <w:rPr>
                <w:noProof/>
                <w:webHidden/>
              </w:rPr>
              <w:fldChar w:fldCharType="separate"/>
            </w:r>
            <w:r>
              <w:rPr>
                <w:noProof/>
                <w:webHidden/>
              </w:rPr>
              <w:t>34</w:t>
            </w:r>
            <w:r w:rsidR="00933D02" w:rsidRPr="002D5AA6">
              <w:rPr>
                <w:noProof/>
                <w:webHidden/>
              </w:rPr>
              <w:fldChar w:fldCharType="end"/>
            </w:r>
          </w:hyperlink>
        </w:p>
        <w:p w14:paraId="315589C1" w14:textId="753783CF" w:rsidR="00933D02" w:rsidRPr="002D5AA6" w:rsidRDefault="00897E2D" w:rsidP="00933D02">
          <w:pPr>
            <w:pStyle w:val="Spistreci2"/>
            <w:tabs>
              <w:tab w:val="left" w:pos="880"/>
              <w:tab w:val="right" w:leader="dot" w:pos="9062"/>
            </w:tabs>
            <w:rPr>
              <w:rFonts w:eastAsiaTheme="minorEastAsia"/>
              <w:noProof/>
              <w:lang w:eastAsia="pl-PL"/>
            </w:rPr>
          </w:pPr>
          <w:hyperlink w:anchor="_Toc73087199" w:history="1">
            <w:r w:rsidR="00933D02" w:rsidRPr="002D5AA6">
              <w:rPr>
                <w:rStyle w:val="Hipercze"/>
                <w:noProof/>
                <w:color w:val="auto"/>
              </w:rPr>
              <w:t>3.3.</w:t>
            </w:r>
            <w:r w:rsidR="00933D02" w:rsidRPr="002D5AA6">
              <w:rPr>
                <w:rFonts w:eastAsiaTheme="minorEastAsia"/>
                <w:noProof/>
                <w:lang w:eastAsia="pl-PL"/>
              </w:rPr>
              <w:tab/>
            </w:r>
            <w:r w:rsidR="00933D02" w:rsidRPr="002D5AA6">
              <w:rPr>
                <w:rStyle w:val="Hipercze"/>
                <w:noProof/>
                <w:color w:val="auto"/>
              </w:rPr>
              <w:t>Dochody z tytułu wykonywania praw własności</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_Toc73087199 \h </w:instrText>
            </w:r>
            <w:r w:rsidR="00933D02" w:rsidRPr="002D5AA6">
              <w:rPr>
                <w:noProof/>
                <w:webHidden/>
              </w:rPr>
            </w:r>
            <w:r w:rsidR="00933D02" w:rsidRPr="002D5AA6">
              <w:rPr>
                <w:noProof/>
                <w:webHidden/>
              </w:rPr>
              <w:fldChar w:fldCharType="separate"/>
            </w:r>
            <w:r>
              <w:rPr>
                <w:noProof/>
                <w:webHidden/>
              </w:rPr>
              <w:t>35</w:t>
            </w:r>
            <w:r w:rsidR="00933D02" w:rsidRPr="002D5AA6">
              <w:rPr>
                <w:noProof/>
                <w:webHidden/>
              </w:rPr>
              <w:fldChar w:fldCharType="end"/>
            </w:r>
          </w:hyperlink>
        </w:p>
        <w:p w14:paraId="399285A2" w14:textId="40DD92EE" w:rsidR="00933D02" w:rsidRPr="002D5AA6" w:rsidRDefault="00897E2D" w:rsidP="00933D02">
          <w:pPr>
            <w:pStyle w:val="Spistreci1"/>
            <w:tabs>
              <w:tab w:val="left" w:pos="440"/>
              <w:tab w:val="right" w:leader="dot" w:pos="9062"/>
            </w:tabs>
            <w:rPr>
              <w:rFonts w:eastAsiaTheme="minorEastAsia"/>
              <w:noProof/>
              <w:lang w:eastAsia="pl-PL"/>
            </w:rPr>
          </w:pPr>
          <w:hyperlink w:anchor="_Toc73087200" w:history="1">
            <w:r w:rsidR="00933D02" w:rsidRPr="002D5AA6">
              <w:rPr>
                <w:rStyle w:val="Hipercze"/>
                <w:b/>
                <w:noProof/>
                <w:color w:val="auto"/>
              </w:rPr>
              <w:t>4.</w:t>
            </w:r>
            <w:r w:rsidR="00933D02" w:rsidRPr="002D5AA6">
              <w:rPr>
                <w:rFonts w:eastAsiaTheme="minorEastAsia"/>
                <w:noProof/>
                <w:lang w:eastAsia="pl-PL"/>
              </w:rPr>
              <w:tab/>
            </w:r>
            <w:r w:rsidR="00933D02" w:rsidRPr="002D5AA6">
              <w:rPr>
                <w:rStyle w:val="Hipercze"/>
                <w:b/>
                <w:noProof/>
                <w:color w:val="auto"/>
              </w:rPr>
              <w:t>INFRASTRUKTURA</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_Toc73087200 \h </w:instrText>
            </w:r>
            <w:r w:rsidR="00933D02" w:rsidRPr="002D5AA6">
              <w:rPr>
                <w:noProof/>
                <w:webHidden/>
              </w:rPr>
            </w:r>
            <w:r w:rsidR="00933D02" w:rsidRPr="002D5AA6">
              <w:rPr>
                <w:noProof/>
                <w:webHidden/>
              </w:rPr>
              <w:fldChar w:fldCharType="separate"/>
            </w:r>
            <w:r>
              <w:rPr>
                <w:noProof/>
                <w:webHidden/>
              </w:rPr>
              <w:t>36</w:t>
            </w:r>
            <w:r w:rsidR="00933D02" w:rsidRPr="002D5AA6">
              <w:rPr>
                <w:noProof/>
                <w:webHidden/>
              </w:rPr>
              <w:fldChar w:fldCharType="end"/>
            </w:r>
          </w:hyperlink>
        </w:p>
        <w:p w14:paraId="451D6D7F" w14:textId="1D6B902B" w:rsidR="00933D02" w:rsidRPr="002D5AA6" w:rsidRDefault="00897E2D" w:rsidP="00933D02">
          <w:pPr>
            <w:pStyle w:val="Spistreci2"/>
            <w:tabs>
              <w:tab w:val="left" w:pos="880"/>
              <w:tab w:val="right" w:leader="dot" w:pos="9062"/>
            </w:tabs>
            <w:rPr>
              <w:rFonts w:eastAsiaTheme="minorEastAsia"/>
              <w:noProof/>
              <w:lang w:eastAsia="pl-PL"/>
            </w:rPr>
          </w:pPr>
          <w:hyperlink w:anchor="_Toc73087201" w:history="1">
            <w:r w:rsidR="00933D02" w:rsidRPr="002D5AA6">
              <w:rPr>
                <w:rStyle w:val="Hipercze"/>
                <w:noProof/>
                <w:color w:val="auto"/>
              </w:rPr>
              <w:t>4.1.</w:t>
            </w:r>
            <w:r w:rsidR="00933D02" w:rsidRPr="002D5AA6">
              <w:rPr>
                <w:rFonts w:eastAsiaTheme="minorEastAsia"/>
                <w:noProof/>
                <w:lang w:eastAsia="pl-PL"/>
              </w:rPr>
              <w:tab/>
            </w:r>
            <w:r w:rsidR="00933D02" w:rsidRPr="002D5AA6">
              <w:rPr>
                <w:rStyle w:val="Hipercze"/>
                <w:noProof/>
                <w:color w:val="auto"/>
              </w:rPr>
              <w:t>Infrastruktura drogowa</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_Toc73087201 \h </w:instrText>
            </w:r>
            <w:r w:rsidR="00933D02" w:rsidRPr="002D5AA6">
              <w:rPr>
                <w:noProof/>
                <w:webHidden/>
              </w:rPr>
            </w:r>
            <w:r w:rsidR="00933D02" w:rsidRPr="002D5AA6">
              <w:rPr>
                <w:noProof/>
                <w:webHidden/>
              </w:rPr>
              <w:fldChar w:fldCharType="separate"/>
            </w:r>
            <w:r>
              <w:rPr>
                <w:noProof/>
                <w:webHidden/>
              </w:rPr>
              <w:t>36</w:t>
            </w:r>
            <w:r w:rsidR="00933D02" w:rsidRPr="002D5AA6">
              <w:rPr>
                <w:noProof/>
                <w:webHidden/>
              </w:rPr>
              <w:fldChar w:fldCharType="end"/>
            </w:r>
          </w:hyperlink>
        </w:p>
        <w:p w14:paraId="14FE6C38" w14:textId="3D3B3B40" w:rsidR="00933D02" w:rsidRPr="002D5AA6" w:rsidRDefault="00897E2D" w:rsidP="00933D02">
          <w:pPr>
            <w:pStyle w:val="Spistreci2"/>
            <w:tabs>
              <w:tab w:val="left" w:pos="880"/>
              <w:tab w:val="right" w:leader="dot" w:pos="9062"/>
            </w:tabs>
            <w:rPr>
              <w:rFonts w:eastAsiaTheme="minorEastAsia"/>
              <w:noProof/>
              <w:lang w:eastAsia="pl-PL"/>
            </w:rPr>
          </w:pPr>
          <w:hyperlink w:anchor="_Toc73087202" w:history="1">
            <w:r w:rsidR="00933D02" w:rsidRPr="002D5AA6">
              <w:rPr>
                <w:rStyle w:val="Hipercze"/>
                <w:noProof/>
                <w:color w:val="auto"/>
              </w:rPr>
              <w:t>4.2.</w:t>
            </w:r>
            <w:r w:rsidR="00933D02" w:rsidRPr="002D5AA6">
              <w:rPr>
                <w:rFonts w:eastAsiaTheme="minorEastAsia"/>
                <w:noProof/>
                <w:lang w:eastAsia="pl-PL"/>
              </w:rPr>
              <w:tab/>
            </w:r>
            <w:r w:rsidR="00933D02" w:rsidRPr="002D5AA6">
              <w:rPr>
                <w:rStyle w:val="Hipercze"/>
                <w:noProof/>
                <w:color w:val="auto"/>
              </w:rPr>
              <w:t>Infrastruktura wodno - kanalizacyjna</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_Toc73087202 \h </w:instrText>
            </w:r>
            <w:r w:rsidR="00933D02" w:rsidRPr="002D5AA6">
              <w:rPr>
                <w:noProof/>
                <w:webHidden/>
              </w:rPr>
            </w:r>
            <w:r w:rsidR="00933D02" w:rsidRPr="002D5AA6">
              <w:rPr>
                <w:noProof/>
                <w:webHidden/>
              </w:rPr>
              <w:fldChar w:fldCharType="separate"/>
            </w:r>
            <w:r>
              <w:rPr>
                <w:noProof/>
                <w:webHidden/>
              </w:rPr>
              <w:t>37</w:t>
            </w:r>
            <w:r w:rsidR="00933D02" w:rsidRPr="002D5AA6">
              <w:rPr>
                <w:noProof/>
                <w:webHidden/>
              </w:rPr>
              <w:fldChar w:fldCharType="end"/>
            </w:r>
          </w:hyperlink>
        </w:p>
        <w:p w14:paraId="7F8A53F7" w14:textId="1BC2905F" w:rsidR="00933D02" w:rsidRPr="002D5AA6" w:rsidRDefault="00897E2D" w:rsidP="00933D02">
          <w:pPr>
            <w:pStyle w:val="Spistreci2"/>
            <w:tabs>
              <w:tab w:val="left" w:pos="880"/>
              <w:tab w:val="right" w:leader="dot" w:pos="9062"/>
            </w:tabs>
            <w:rPr>
              <w:rFonts w:eastAsiaTheme="minorEastAsia"/>
              <w:noProof/>
              <w:lang w:eastAsia="pl-PL"/>
            </w:rPr>
          </w:pPr>
          <w:hyperlink w:anchor="_Toc73087203" w:history="1">
            <w:r w:rsidR="00933D02" w:rsidRPr="002D5AA6">
              <w:rPr>
                <w:rStyle w:val="Hipercze"/>
                <w:noProof/>
                <w:color w:val="auto"/>
              </w:rPr>
              <w:t>4.3.</w:t>
            </w:r>
            <w:r w:rsidR="00933D02" w:rsidRPr="002D5AA6">
              <w:rPr>
                <w:rFonts w:eastAsiaTheme="minorEastAsia"/>
                <w:noProof/>
                <w:lang w:eastAsia="pl-PL"/>
              </w:rPr>
              <w:tab/>
            </w:r>
            <w:r w:rsidR="00933D02" w:rsidRPr="002D5AA6">
              <w:rPr>
                <w:rStyle w:val="Hipercze"/>
                <w:noProof/>
                <w:color w:val="auto"/>
              </w:rPr>
              <w:t>Infrastruktura techniczna</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_Toc73087203 \h </w:instrText>
            </w:r>
            <w:r w:rsidR="00933D02" w:rsidRPr="002D5AA6">
              <w:rPr>
                <w:noProof/>
                <w:webHidden/>
              </w:rPr>
            </w:r>
            <w:r w:rsidR="00933D02" w:rsidRPr="002D5AA6">
              <w:rPr>
                <w:noProof/>
                <w:webHidden/>
              </w:rPr>
              <w:fldChar w:fldCharType="separate"/>
            </w:r>
            <w:r>
              <w:rPr>
                <w:noProof/>
                <w:webHidden/>
              </w:rPr>
              <w:t>39</w:t>
            </w:r>
            <w:r w:rsidR="00933D02" w:rsidRPr="002D5AA6">
              <w:rPr>
                <w:noProof/>
                <w:webHidden/>
              </w:rPr>
              <w:fldChar w:fldCharType="end"/>
            </w:r>
          </w:hyperlink>
        </w:p>
        <w:p w14:paraId="78C430B3" w14:textId="575432DE" w:rsidR="00933D02" w:rsidRPr="002D5AA6" w:rsidRDefault="00897E2D" w:rsidP="00933D02">
          <w:pPr>
            <w:pStyle w:val="Spistreci2"/>
            <w:tabs>
              <w:tab w:val="left" w:pos="880"/>
              <w:tab w:val="right" w:leader="dot" w:pos="9062"/>
            </w:tabs>
            <w:rPr>
              <w:rFonts w:eastAsiaTheme="minorEastAsia"/>
              <w:noProof/>
              <w:lang w:eastAsia="pl-PL"/>
            </w:rPr>
          </w:pPr>
          <w:hyperlink w:anchor="_Toc73087204" w:history="1">
            <w:r w:rsidR="00933D02" w:rsidRPr="002D5AA6">
              <w:rPr>
                <w:rStyle w:val="Hipercze"/>
                <w:noProof/>
                <w:color w:val="auto"/>
              </w:rPr>
              <w:t>4.4.</w:t>
            </w:r>
            <w:r w:rsidR="00933D02" w:rsidRPr="002D5AA6">
              <w:rPr>
                <w:rFonts w:eastAsiaTheme="minorEastAsia"/>
                <w:noProof/>
                <w:lang w:eastAsia="pl-PL"/>
              </w:rPr>
              <w:tab/>
            </w:r>
            <w:r w:rsidR="00933D02" w:rsidRPr="002D5AA6">
              <w:rPr>
                <w:rStyle w:val="Hipercze"/>
                <w:noProof/>
                <w:color w:val="auto"/>
              </w:rPr>
              <w:t>Gospodarka  mieszkaniowa</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_Toc73087204 \h </w:instrText>
            </w:r>
            <w:r w:rsidR="00933D02" w:rsidRPr="002D5AA6">
              <w:rPr>
                <w:noProof/>
                <w:webHidden/>
              </w:rPr>
            </w:r>
            <w:r w:rsidR="00933D02" w:rsidRPr="002D5AA6">
              <w:rPr>
                <w:noProof/>
                <w:webHidden/>
              </w:rPr>
              <w:fldChar w:fldCharType="separate"/>
            </w:r>
            <w:r>
              <w:rPr>
                <w:noProof/>
                <w:webHidden/>
              </w:rPr>
              <w:t>39</w:t>
            </w:r>
            <w:r w:rsidR="00933D02" w:rsidRPr="002D5AA6">
              <w:rPr>
                <w:noProof/>
                <w:webHidden/>
              </w:rPr>
              <w:fldChar w:fldCharType="end"/>
            </w:r>
          </w:hyperlink>
        </w:p>
        <w:p w14:paraId="198D3A8A" w14:textId="5F420813" w:rsidR="00933D02" w:rsidRPr="002D5AA6" w:rsidRDefault="00897E2D" w:rsidP="00933D02">
          <w:pPr>
            <w:pStyle w:val="Spistreci1"/>
            <w:tabs>
              <w:tab w:val="left" w:pos="440"/>
              <w:tab w:val="right" w:leader="dot" w:pos="9062"/>
            </w:tabs>
            <w:rPr>
              <w:rFonts w:eastAsiaTheme="minorEastAsia"/>
              <w:noProof/>
              <w:lang w:eastAsia="pl-PL"/>
            </w:rPr>
          </w:pPr>
          <w:hyperlink w:anchor="_Toc73087205" w:history="1">
            <w:r w:rsidR="00933D02" w:rsidRPr="002D5AA6">
              <w:rPr>
                <w:rStyle w:val="Hipercze"/>
                <w:b/>
                <w:noProof/>
                <w:color w:val="auto"/>
              </w:rPr>
              <w:t>5.</w:t>
            </w:r>
            <w:r w:rsidR="00933D02" w:rsidRPr="002D5AA6">
              <w:rPr>
                <w:rFonts w:eastAsiaTheme="minorEastAsia"/>
                <w:noProof/>
                <w:lang w:eastAsia="pl-PL"/>
              </w:rPr>
              <w:tab/>
            </w:r>
            <w:r w:rsidR="00933D02" w:rsidRPr="002D5AA6">
              <w:rPr>
                <w:rStyle w:val="Hipercze"/>
                <w:b/>
                <w:noProof/>
                <w:color w:val="auto"/>
              </w:rPr>
              <w:t>ZAGOSPODAROWANIE PRZESTRZENNE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_Toc73087205 \h </w:instrText>
            </w:r>
            <w:r w:rsidR="00933D02" w:rsidRPr="002D5AA6">
              <w:rPr>
                <w:noProof/>
                <w:webHidden/>
              </w:rPr>
            </w:r>
            <w:r w:rsidR="00933D02" w:rsidRPr="002D5AA6">
              <w:rPr>
                <w:noProof/>
                <w:webHidden/>
              </w:rPr>
              <w:fldChar w:fldCharType="separate"/>
            </w:r>
            <w:r>
              <w:rPr>
                <w:noProof/>
                <w:webHidden/>
              </w:rPr>
              <w:t>40</w:t>
            </w:r>
            <w:r w:rsidR="00933D02" w:rsidRPr="002D5AA6">
              <w:rPr>
                <w:noProof/>
                <w:webHidden/>
              </w:rPr>
              <w:fldChar w:fldCharType="end"/>
            </w:r>
          </w:hyperlink>
        </w:p>
        <w:p w14:paraId="5A0B8F2E" w14:textId="4A84549B" w:rsidR="00933D02" w:rsidRPr="002D5AA6" w:rsidRDefault="00897E2D" w:rsidP="00933D02">
          <w:pPr>
            <w:pStyle w:val="Spistreci2"/>
            <w:tabs>
              <w:tab w:val="left" w:pos="880"/>
              <w:tab w:val="right" w:leader="dot" w:pos="9062"/>
            </w:tabs>
            <w:rPr>
              <w:rFonts w:eastAsiaTheme="minorEastAsia"/>
              <w:noProof/>
              <w:lang w:eastAsia="pl-PL"/>
            </w:rPr>
          </w:pPr>
          <w:hyperlink w:anchor="_Toc73087206" w:history="1">
            <w:r w:rsidR="00933D02" w:rsidRPr="002D5AA6">
              <w:rPr>
                <w:rStyle w:val="Hipercze"/>
                <w:noProof/>
                <w:color w:val="auto"/>
              </w:rPr>
              <w:t>5.1.</w:t>
            </w:r>
            <w:r w:rsidR="00933D02" w:rsidRPr="002D5AA6">
              <w:rPr>
                <w:rFonts w:eastAsiaTheme="minorEastAsia"/>
                <w:noProof/>
                <w:lang w:eastAsia="pl-PL"/>
              </w:rPr>
              <w:tab/>
            </w:r>
            <w:r w:rsidR="00933D02" w:rsidRPr="002D5AA6">
              <w:rPr>
                <w:rStyle w:val="Hipercze"/>
                <w:noProof/>
                <w:color w:val="auto"/>
              </w:rPr>
              <w:t>Decyzje o warunkach zabudowy</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_Toc73087206 \h </w:instrText>
            </w:r>
            <w:r w:rsidR="00933D02" w:rsidRPr="002D5AA6">
              <w:rPr>
                <w:noProof/>
                <w:webHidden/>
              </w:rPr>
            </w:r>
            <w:r w:rsidR="00933D02" w:rsidRPr="002D5AA6">
              <w:rPr>
                <w:noProof/>
                <w:webHidden/>
              </w:rPr>
              <w:fldChar w:fldCharType="separate"/>
            </w:r>
            <w:r>
              <w:rPr>
                <w:noProof/>
                <w:webHidden/>
              </w:rPr>
              <w:t>40</w:t>
            </w:r>
            <w:r w:rsidR="00933D02" w:rsidRPr="002D5AA6">
              <w:rPr>
                <w:noProof/>
                <w:webHidden/>
              </w:rPr>
              <w:fldChar w:fldCharType="end"/>
            </w:r>
          </w:hyperlink>
        </w:p>
        <w:p w14:paraId="0880C9C1" w14:textId="3043E72C" w:rsidR="00933D02" w:rsidRPr="002D5AA6" w:rsidRDefault="00897E2D" w:rsidP="00933D02">
          <w:pPr>
            <w:pStyle w:val="Spistreci2"/>
            <w:tabs>
              <w:tab w:val="left" w:pos="880"/>
              <w:tab w:val="right" w:leader="dot" w:pos="9062"/>
            </w:tabs>
            <w:rPr>
              <w:rFonts w:eastAsiaTheme="minorEastAsia"/>
              <w:noProof/>
              <w:lang w:eastAsia="pl-PL"/>
            </w:rPr>
          </w:pPr>
          <w:hyperlink w:anchor="_Toc73087207" w:history="1">
            <w:r w:rsidR="00933D02" w:rsidRPr="002D5AA6">
              <w:rPr>
                <w:rStyle w:val="Hipercze"/>
                <w:noProof/>
                <w:color w:val="auto"/>
              </w:rPr>
              <w:t>5.2.</w:t>
            </w:r>
            <w:r w:rsidR="00933D02" w:rsidRPr="002D5AA6">
              <w:rPr>
                <w:rFonts w:eastAsiaTheme="minorEastAsia"/>
                <w:noProof/>
                <w:lang w:eastAsia="pl-PL"/>
              </w:rPr>
              <w:tab/>
            </w:r>
            <w:r w:rsidR="00933D02" w:rsidRPr="002D5AA6">
              <w:rPr>
                <w:rStyle w:val="Hipercze"/>
                <w:noProof/>
                <w:color w:val="auto"/>
              </w:rPr>
              <w:t>Decyzje o ustaleniu lokalizacji inwestycji celu publicznego</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_Toc73087207 \h </w:instrText>
            </w:r>
            <w:r w:rsidR="00933D02" w:rsidRPr="002D5AA6">
              <w:rPr>
                <w:noProof/>
                <w:webHidden/>
              </w:rPr>
            </w:r>
            <w:r w:rsidR="00933D02" w:rsidRPr="002D5AA6">
              <w:rPr>
                <w:noProof/>
                <w:webHidden/>
              </w:rPr>
              <w:fldChar w:fldCharType="separate"/>
            </w:r>
            <w:r>
              <w:rPr>
                <w:noProof/>
                <w:webHidden/>
              </w:rPr>
              <w:t>41</w:t>
            </w:r>
            <w:r w:rsidR="00933D02" w:rsidRPr="002D5AA6">
              <w:rPr>
                <w:noProof/>
                <w:webHidden/>
              </w:rPr>
              <w:fldChar w:fldCharType="end"/>
            </w:r>
          </w:hyperlink>
        </w:p>
        <w:p w14:paraId="4FC8B61F" w14:textId="3384C056" w:rsidR="00933D02" w:rsidRPr="002D5AA6" w:rsidRDefault="00897E2D" w:rsidP="00933D02">
          <w:pPr>
            <w:pStyle w:val="Spistreci2"/>
            <w:tabs>
              <w:tab w:val="left" w:pos="880"/>
              <w:tab w:val="right" w:leader="dot" w:pos="9062"/>
            </w:tabs>
            <w:rPr>
              <w:rFonts w:eastAsiaTheme="minorEastAsia"/>
              <w:noProof/>
              <w:lang w:eastAsia="pl-PL"/>
            </w:rPr>
          </w:pPr>
          <w:hyperlink w:anchor="_Toc73087208" w:history="1">
            <w:r w:rsidR="00933D02" w:rsidRPr="002D5AA6">
              <w:rPr>
                <w:rStyle w:val="Hipercze"/>
                <w:noProof/>
                <w:color w:val="auto"/>
              </w:rPr>
              <w:t>5.3.</w:t>
            </w:r>
            <w:r w:rsidR="00933D02" w:rsidRPr="002D5AA6">
              <w:rPr>
                <w:rFonts w:eastAsiaTheme="minorEastAsia"/>
                <w:noProof/>
                <w:lang w:eastAsia="pl-PL"/>
              </w:rPr>
              <w:tab/>
            </w:r>
            <w:r w:rsidR="00933D02" w:rsidRPr="002D5AA6">
              <w:rPr>
                <w:rStyle w:val="Hipercze"/>
                <w:noProof/>
                <w:color w:val="auto"/>
              </w:rPr>
              <w:t>Pozwolenia na budowę i pozwolenia  na użytkowanie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_Toc73087208 \h </w:instrText>
            </w:r>
            <w:r w:rsidR="00933D02" w:rsidRPr="002D5AA6">
              <w:rPr>
                <w:noProof/>
                <w:webHidden/>
              </w:rPr>
            </w:r>
            <w:r w:rsidR="00933D02" w:rsidRPr="002D5AA6">
              <w:rPr>
                <w:noProof/>
                <w:webHidden/>
              </w:rPr>
              <w:fldChar w:fldCharType="separate"/>
            </w:r>
            <w:r>
              <w:rPr>
                <w:noProof/>
                <w:webHidden/>
              </w:rPr>
              <w:t>41</w:t>
            </w:r>
            <w:r w:rsidR="00933D02" w:rsidRPr="002D5AA6">
              <w:rPr>
                <w:noProof/>
                <w:webHidden/>
              </w:rPr>
              <w:fldChar w:fldCharType="end"/>
            </w:r>
          </w:hyperlink>
        </w:p>
        <w:p w14:paraId="61FFA843" w14:textId="76872D6F" w:rsidR="00933D02" w:rsidRPr="002D5AA6" w:rsidRDefault="00897E2D" w:rsidP="00933D02">
          <w:pPr>
            <w:pStyle w:val="Spistreci2"/>
            <w:tabs>
              <w:tab w:val="left" w:pos="880"/>
              <w:tab w:val="right" w:leader="dot" w:pos="9062"/>
            </w:tabs>
            <w:rPr>
              <w:rFonts w:eastAsiaTheme="minorEastAsia"/>
              <w:noProof/>
              <w:lang w:eastAsia="pl-PL"/>
            </w:rPr>
          </w:pPr>
          <w:hyperlink w:anchor="_Toc73087209" w:history="1">
            <w:r w:rsidR="00933D02" w:rsidRPr="002D5AA6">
              <w:rPr>
                <w:rStyle w:val="Hipercze"/>
                <w:noProof/>
                <w:color w:val="auto"/>
              </w:rPr>
              <w:t>5.4.</w:t>
            </w:r>
            <w:r w:rsidR="00933D02" w:rsidRPr="002D5AA6">
              <w:rPr>
                <w:rFonts w:eastAsiaTheme="minorEastAsia"/>
                <w:noProof/>
                <w:lang w:eastAsia="pl-PL"/>
              </w:rPr>
              <w:tab/>
            </w:r>
            <w:r w:rsidR="00933D02" w:rsidRPr="002D5AA6">
              <w:rPr>
                <w:rStyle w:val="Hipercze"/>
                <w:noProof/>
                <w:color w:val="auto"/>
              </w:rPr>
              <w:t>Podziały nieruchomości</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_Toc73087209 \h </w:instrText>
            </w:r>
            <w:r w:rsidR="00933D02" w:rsidRPr="002D5AA6">
              <w:rPr>
                <w:noProof/>
                <w:webHidden/>
              </w:rPr>
            </w:r>
            <w:r w:rsidR="00933D02" w:rsidRPr="002D5AA6">
              <w:rPr>
                <w:noProof/>
                <w:webHidden/>
              </w:rPr>
              <w:fldChar w:fldCharType="separate"/>
            </w:r>
            <w:r>
              <w:rPr>
                <w:noProof/>
                <w:webHidden/>
              </w:rPr>
              <w:t>43</w:t>
            </w:r>
            <w:r w:rsidR="00933D02" w:rsidRPr="002D5AA6">
              <w:rPr>
                <w:noProof/>
                <w:webHidden/>
              </w:rPr>
              <w:fldChar w:fldCharType="end"/>
            </w:r>
          </w:hyperlink>
        </w:p>
        <w:p w14:paraId="27E70CD9" w14:textId="474CBE3F" w:rsidR="00933D02" w:rsidRPr="002D5AA6" w:rsidRDefault="00897E2D" w:rsidP="00933D02">
          <w:pPr>
            <w:pStyle w:val="Spistreci1"/>
            <w:tabs>
              <w:tab w:val="left" w:pos="440"/>
              <w:tab w:val="right" w:leader="dot" w:pos="9062"/>
            </w:tabs>
            <w:rPr>
              <w:rFonts w:eastAsiaTheme="minorEastAsia"/>
              <w:noProof/>
              <w:lang w:eastAsia="pl-PL"/>
            </w:rPr>
          </w:pPr>
          <w:hyperlink w:anchor="_Toc73087210" w:history="1">
            <w:r w:rsidR="00933D02" w:rsidRPr="002D5AA6">
              <w:rPr>
                <w:rStyle w:val="Hipercze"/>
                <w:b/>
                <w:noProof/>
                <w:color w:val="auto"/>
              </w:rPr>
              <w:t>6.</w:t>
            </w:r>
            <w:r w:rsidR="00933D02" w:rsidRPr="002D5AA6">
              <w:rPr>
                <w:rFonts w:eastAsiaTheme="minorEastAsia"/>
                <w:noProof/>
                <w:lang w:eastAsia="pl-PL"/>
              </w:rPr>
              <w:tab/>
            </w:r>
            <w:r w:rsidR="00933D02" w:rsidRPr="002D5AA6">
              <w:rPr>
                <w:rStyle w:val="Hipercze"/>
                <w:b/>
                <w:noProof/>
                <w:color w:val="auto"/>
              </w:rPr>
              <w:t>OCHRONA ŚRODOWISKA</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_Toc73087210 \h </w:instrText>
            </w:r>
            <w:r w:rsidR="00933D02" w:rsidRPr="002D5AA6">
              <w:rPr>
                <w:noProof/>
                <w:webHidden/>
              </w:rPr>
            </w:r>
            <w:r w:rsidR="00933D02" w:rsidRPr="002D5AA6">
              <w:rPr>
                <w:noProof/>
                <w:webHidden/>
              </w:rPr>
              <w:fldChar w:fldCharType="separate"/>
            </w:r>
            <w:r>
              <w:rPr>
                <w:noProof/>
                <w:webHidden/>
              </w:rPr>
              <w:t>44</w:t>
            </w:r>
            <w:r w:rsidR="00933D02" w:rsidRPr="002D5AA6">
              <w:rPr>
                <w:noProof/>
                <w:webHidden/>
              </w:rPr>
              <w:fldChar w:fldCharType="end"/>
            </w:r>
          </w:hyperlink>
        </w:p>
        <w:p w14:paraId="65E4B9FF" w14:textId="24DEF71A" w:rsidR="00933D02" w:rsidRPr="002D5AA6" w:rsidRDefault="00897E2D" w:rsidP="00933D02">
          <w:pPr>
            <w:pStyle w:val="Spistreci2"/>
            <w:tabs>
              <w:tab w:val="left" w:pos="880"/>
              <w:tab w:val="right" w:leader="dot" w:pos="9062"/>
            </w:tabs>
            <w:rPr>
              <w:rFonts w:eastAsiaTheme="minorEastAsia"/>
              <w:noProof/>
              <w:lang w:eastAsia="pl-PL"/>
            </w:rPr>
          </w:pPr>
          <w:hyperlink w:anchor="_Toc73087211" w:history="1">
            <w:r w:rsidR="00933D02" w:rsidRPr="002D5AA6">
              <w:rPr>
                <w:rStyle w:val="Hipercze"/>
                <w:noProof/>
                <w:color w:val="auto"/>
              </w:rPr>
              <w:t>6.1.</w:t>
            </w:r>
            <w:r w:rsidR="00933D02" w:rsidRPr="002D5AA6">
              <w:rPr>
                <w:rFonts w:eastAsiaTheme="minorEastAsia"/>
                <w:noProof/>
                <w:lang w:eastAsia="pl-PL"/>
              </w:rPr>
              <w:tab/>
            </w:r>
            <w:r w:rsidR="00933D02" w:rsidRPr="002D5AA6">
              <w:rPr>
                <w:rStyle w:val="Hipercze"/>
                <w:noProof/>
                <w:color w:val="auto"/>
              </w:rPr>
              <w:t>Odpady komunalne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_Toc73087211 \h </w:instrText>
            </w:r>
            <w:r w:rsidR="00933D02" w:rsidRPr="002D5AA6">
              <w:rPr>
                <w:noProof/>
                <w:webHidden/>
              </w:rPr>
            </w:r>
            <w:r w:rsidR="00933D02" w:rsidRPr="002D5AA6">
              <w:rPr>
                <w:noProof/>
                <w:webHidden/>
              </w:rPr>
              <w:fldChar w:fldCharType="separate"/>
            </w:r>
            <w:r>
              <w:rPr>
                <w:noProof/>
                <w:webHidden/>
              </w:rPr>
              <w:t>44</w:t>
            </w:r>
            <w:r w:rsidR="00933D02" w:rsidRPr="002D5AA6">
              <w:rPr>
                <w:noProof/>
                <w:webHidden/>
              </w:rPr>
              <w:fldChar w:fldCharType="end"/>
            </w:r>
          </w:hyperlink>
        </w:p>
        <w:p w14:paraId="12C04B53" w14:textId="40042CF7" w:rsidR="00933D02" w:rsidRPr="002D5AA6" w:rsidRDefault="00897E2D" w:rsidP="00933D02">
          <w:pPr>
            <w:pStyle w:val="Spistreci2"/>
            <w:tabs>
              <w:tab w:val="left" w:pos="880"/>
              <w:tab w:val="right" w:leader="dot" w:pos="9062"/>
            </w:tabs>
            <w:rPr>
              <w:rFonts w:eastAsiaTheme="minorEastAsia"/>
              <w:noProof/>
              <w:lang w:eastAsia="pl-PL"/>
            </w:rPr>
          </w:pPr>
          <w:hyperlink w:anchor="_Toc73087212" w:history="1">
            <w:r w:rsidR="00933D02" w:rsidRPr="002D5AA6">
              <w:rPr>
                <w:rStyle w:val="Hipercze"/>
                <w:noProof/>
                <w:color w:val="auto"/>
              </w:rPr>
              <w:t>6.2.</w:t>
            </w:r>
            <w:r w:rsidR="00933D02" w:rsidRPr="002D5AA6">
              <w:rPr>
                <w:rFonts w:eastAsiaTheme="minorEastAsia"/>
                <w:noProof/>
                <w:lang w:eastAsia="pl-PL"/>
              </w:rPr>
              <w:tab/>
            </w:r>
            <w:r w:rsidR="00933D02" w:rsidRPr="002D5AA6">
              <w:rPr>
                <w:rStyle w:val="Hipercze"/>
                <w:noProof/>
                <w:color w:val="auto"/>
              </w:rPr>
              <w:t>Ochrona zwierząt</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_Toc73087212 \h </w:instrText>
            </w:r>
            <w:r w:rsidR="00933D02" w:rsidRPr="002D5AA6">
              <w:rPr>
                <w:noProof/>
                <w:webHidden/>
              </w:rPr>
            </w:r>
            <w:r w:rsidR="00933D02" w:rsidRPr="002D5AA6">
              <w:rPr>
                <w:noProof/>
                <w:webHidden/>
              </w:rPr>
              <w:fldChar w:fldCharType="separate"/>
            </w:r>
            <w:r>
              <w:rPr>
                <w:noProof/>
                <w:webHidden/>
              </w:rPr>
              <w:t>46</w:t>
            </w:r>
            <w:r w:rsidR="00933D02" w:rsidRPr="002D5AA6">
              <w:rPr>
                <w:noProof/>
                <w:webHidden/>
              </w:rPr>
              <w:fldChar w:fldCharType="end"/>
            </w:r>
          </w:hyperlink>
        </w:p>
        <w:p w14:paraId="761660E7" w14:textId="0FA81E04" w:rsidR="00933D02" w:rsidRPr="002D5AA6" w:rsidRDefault="00897E2D" w:rsidP="00933D02">
          <w:pPr>
            <w:pStyle w:val="Spistreci2"/>
            <w:tabs>
              <w:tab w:val="left" w:pos="880"/>
              <w:tab w:val="right" w:leader="dot" w:pos="9062"/>
            </w:tabs>
            <w:rPr>
              <w:rFonts w:eastAsiaTheme="minorEastAsia"/>
              <w:noProof/>
              <w:lang w:eastAsia="pl-PL"/>
            </w:rPr>
          </w:pPr>
          <w:hyperlink w:anchor="_Toc73087213" w:history="1">
            <w:r w:rsidR="00933D02" w:rsidRPr="002D5AA6">
              <w:rPr>
                <w:rStyle w:val="Hipercze"/>
                <w:noProof/>
                <w:color w:val="auto"/>
              </w:rPr>
              <w:t>6.3.</w:t>
            </w:r>
            <w:r w:rsidR="00933D02" w:rsidRPr="002D5AA6">
              <w:rPr>
                <w:rFonts w:eastAsiaTheme="minorEastAsia"/>
                <w:noProof/>
                <w:lang w:eastAsia="pl-PL"/>
              </w:rPr>
              <w:tab/>
            </w:r>
            <w:r w:rsidR="00933D02" w:rsidRPr="002D5AA6">
              <w:rPr>
                <w:rStyle w:val="Hipercze"/>
                <w:noProof/>
                <w:color w:val="auto"/>
              </w:rPr>
              <w:t>Utylizacja azbestu</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_Toc73087213 \h </w:instrText>
            </w:r>
            <w:r w:rsidR="00933D02" w:rsidRPr="002D5AA6">
              <w:rPr>
                <w:noProof/>
                <w:webHidden/>
              </w:rPr>
            </w:r>
            <w:r w:rsidR="00933D02" w:rsidRPr="002D5AA6">
              <w:rPr>
                <w:noProof/>
                <w:webHidden/>
              </w:rPr>
              <w:fldChar w:fldCharType="separate"/>
            </w:r>
            <w:r>
              <w:rPr>
                <w:noProof/>
                <w:webHidden/>
              </w:rPr>
              <w:t>47</w:t>
            </w:r>
            <w:r w:rsidR="00933D02" w:rsidRPr="002D5AA6">
              <w:rPr>
                <w:noProof/>
                <w:webHidden/>
              </w:rPr>
              <w:fldChar w:fldCharType="end"/>
            </w:r>
          </w:hyperlink>
        </w:p>
        <w:p w14:paraId="53906F22" w14:textId="3310EA88" w:rsidR="00933D02" w:rsidRPr="002D5AA6" w:rsidRDefault="00897E2D" w:rsidP="00933D02">
          <w:pPr>
            <w:pStyle w:val="Spistreci1"/>
            <w:tabs>
              <w:tab w:val="left" w:pos="440"/>
              <w:tab w:val="right" w:leader="dot" w:pos="9062"/>
            </w:tabs>
            <w:rPr>
              <w:rFonts w:eastAsiaTheme="minorEastAsia"/>
              <w:noProof/>
              <w:lang w:eastAsia="pl-PL"/>
            </w:rPr>
          </w:pPr>
          <w:hyperlink w:anchor="_Toc73087214" w:history="1">
            <w:r w:rsidR="00933D02" w:rsidRPr="002D5AA6">
              <w:rPr>
                <w:rStyle w:val="Hipercze"/>
                <w:b/>
                <w:noProof/>
                <w:color w:val="auto"/>
              </w:rPr>
              <w:t>7.</w:t>
            </w:r>
            <w:r w:rsidR="00933D02" w:rsidRPr="002D5AA6">
              <w:rPr>
                <w:rFonts w:eastAsiaTheme="minorEastAsia"/>
                <w:noProof/>
                <w:lang w:eastAsia="pl-PL"/>
              </w:rPr>
              <w:tab/>
            </w:r>
            <w:r w:rsidR="00933D02" w:rsidRPr="002D5AA6">
              <w:rPr>
                <w:rStyle w:val="Hipercze"/>
                <w:b/>
                <w:noProof/>
                <w:color w:val="auto"/>
              </w:rPr>
              <w:t>OŚWIATA I WYCHOWANIE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_Toc73087214 \h </w:instrText>
            </w:r>
            <w:r w:rsidR="00933D02" w:rsidRPr="002D5AA6">
              <w:rPr>
                <w:noProof/>
                <w:webHidden/>
              </w:rPr>
            </w:r>
            <w:r w:rsidR="00933D02" w:rsidRPr="002D5AA6">
              <w:rPr>
                <w:noProof/>
                <w:webHidden/>
              </w:rPr>
              <w:fldChar w:fldCharType="separate"/>
            </w:r>
            <w:r>
              <w:rPr>
                <w:noProof/>
                <w:webHidden/>
              </w:rPr>
              <w:t>48</w:t>
            </w:r>
            <w:r w:rsidR="00933D02" w:rsidRPr="002D5AA6">
              <w:rPr>
                <w:noProof/>
                <w:webHidden/>
              </w:rPr>
              <w:fldChar w:fldCharType="end"/>
            </w:r>
          </w:hyperlink>
        </w:p>
        <w:p w14:paraId="670456DF" w14:textId="0DE3835C" w:rsidR="00933D02" w:rsidRPr="002D5AA6" w:rsidRDefault="00897E2D" w:rsidP="00933D02">
          <w:pPr>
            <w:pStyle w:val="Spistreci2"/>
            <w:tabs>
              <w:tab w:val="left" w:pos="880"/>
              <w:tab w:val="right" w:leader="dot" w:pos="9062"/>
            </w:tabs>
            <w:rPr>
              <w:rFonts w:eastAsiaTheme="minorEastAsia"/>
              <w:noProof/>
              <w:lang w:eastAsia="pl-PL"/>
            </w:rPr>
          </w:pPr>
          <w:hyperlink w:anchor="_Toc73087215" w:history="1">
            <w:r w:rsidR="00933D02" w:rsidRPr="002D5AA6">
              <w:rPr>
                <w:rStyle w:val="Hipercze"/>
                <w:noProof/>
                <w:color w:val="auto"/>
              </w:rPr>
              <w:t>7.1.</w:t>
            </w:r>
            <w:r w:rsidR="00933D02" w:rsidRPr="002D5AA6">
              <w:rPr>
                <w:rFonts w:eastAsiaTheme="minorEastAsia"/>
                <w:noProof/>
                <w:lang w:eastAsia="pl-PL"/>
              </w:rPr>
              <w:tab/>
            </w:r>
            <w:r w:rsidR="00933D02" w:rsidRPr="002D5AA6">
              <w:rPr>
                <w:rStyle w:val="Hipercze"/>
                <w:noProof/>
                <w:color w:val="auto"/>
              </w:rPr>
              <w:t>Szkoły Podstawowe, przedszkole i oddziały przedszkolne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_Toc73087215 \h </w:instrText>
            </w:r>
            <w:r w:rsidR="00933D02" w:rsidRPr="002D5AA6">
              <w:rPr>
                <w:noProof/>
                <w:webHidden/>
              </w:rPr>
            </w:r>
            <w:r w:rsidR="00933D02" w:rsidRPr="002D5AA6">
              <w:rPr>
                <w:noProof/>
                <w:webHidden/>
              </w:rPr>
              <w:fldChar w:fldCharType="separate"/>
            </w:r>
            <w:r>
              <w:rPr>
                <w:noProof/>
                <w:webHidden/>
              </w:rPr>
              <w:t>48</w:t>
            </w:r>
            <w:r w:rsidR="00933D02" w:rsidRPr="002D5AA6">
              <w:rPr>
                <w:noProof/>
                <w:webHidden/>
              </w:rPr>
              <w:fldChar w:fldCharType="end"/>
            </w:r>
          </w:hyperlink>
        </w:p>
        <w:p w14:paraId="2C859BF4" w14:textId="7D250085" w:rsidR="00933D02" w:rsidRPr="002D5AA6" w:rsidRDefault="00897E2D" w:rsidP="00933D02">
          <w:pPr>
            <w:pStyle w:val="Spistreci2"/>
            <w:tabs>
              <w:tab w:val="left" w:pos="880"/>
              <w:tab w:val="right" w:leader="dot" w:pos="9062"/>
            </w:tabs>
            <w:rPr>
              <w:rFonts w:eastAsiaTheme="minorEastAsia"/>
              <w:noProof/>
              <w:lang w:eastAsia="pl-PL"/>
            </w:rPr>
          </w:pPr>
          <w:hyperlink w:anchor="_Toc73087216" w:history="1">
            <w:r w:rsidR="00933D02" w:rsidRPr="002D5AA6">
              <w:rPr>
                <w:rStyle w:val="Hipercze"/>
                <w:noProof/>
                <w:color w:val="auto"/>
              </w:rPr>
              <w:t>7.2.</w:t>
            </w:r>
            <w:r w:rsidR="00933D02" w:rsidRPr="002D5AA6">
              <w:rPr>
                <w:rFonts w:eastAsiaTheme="minorEastAsia"/>
                <w:noProof/>
                <w:lang w:eastAsia="pl-PL"/>
              </w:rPr>
              <w:tab/>
            </w:r>
            <w:r w:rsidR="00933D02" w:rsidRPr="002D5AA6">
              <w:rPr>
                <w:rStyle w:val="Hipercze"/>
                <w:noProof/>
                <w:color w:val="auto"/>
              </w:rPr>
              <w:t>Finansowanie zadań oświatowych</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_Toc73087216 \h </w:instrText>
            </w:r>
            <w:r w:rsidR="00933D02" w:rsidRPr="002D5AA6">
              <w:rPr>
                <w:noProof/>
                <w:webHidden/>
              </w:rPr>
            </w:r>
            <w:r w:rsidR="00933D02" w:rsidRPr="002D5AA6">
              <w:rPr>
                <w:noProof/>
                <w:webHidden/>
              </w:rPr>
              <w:fldChar w:fldCharType="separate"/>
            </w:r>
            <w:r>
              <w:rPr>
                <w:noProof/>
                <w:webHidden/>
              </w:rPr>
              <w:t>51</w:t>
            </w:r>
            <w:r w:rsidR="00933D02" w:rsidRPr="002D5AA6">
              <w:rPr>
                <w:noProof/>
                <w:webHidden/>
              </w:rPr>
              <w:fldChar w:fldCharType="end"/>
            </w:r>
          </w:hyperlink>
        </w:p>
        <w:p w14:paraId="1CBCAB8C" w14:textId="69BAD59E" w:rsidR="00933D02" w:rsidRPr="002D5AA6" w:rsidRDefault="00897E2D" w:rsidP="00933D02">
          <w:pPr>
            <w:pStyle w:val="Spistreci2"/>
            <w:tabs>
              <w:tab w:val="left" w:pos="880"/>
              <w:tab w:val="right" w:leader="dot" w:pos="9062"/>
            </w:tabs>
            <w:rPr>
              <w:rFonts w:eastAsiaTheme="minorEastAsia"/>
              <w:noProof/>
              <w:lang w:eastAsia="pl-PL"/>
            </w:rPr>
          </w:pPr>
          <w:hyperlink w:anchor="_Toc73087218" w:history="1">
            <w:r w:rsidR="00933D02" w:rsidRPr="002D5AA6">
              <w:rPr>
                <w:rStyle w:val="Hipercze"/>
                <w:noProof/>
                <w:color w:val="auto"/>
              </w:rPr>
              <w:t>7.3.</w:t>
            </w:r>
            <w:r w:rsidR="00933D02" w:rsidRPr="002D5AA6">
              <w:rPr>
                <w:rFonts w:eastAsiaTheme="minorEastAsia"/>
                <w:noProof/>
                <w:lang w:eastAsia="pl-PL"/>
              </w:rPr>
              <w:tab/>
            </w:r>
            <w:r w:rsidR="00933D02" w:rsidRPr="002D5AA6">
              <w:rPr>
                <w:rStyle w:val="Hipercze"/>
                <w:noProof/>
                <w:color w:val="auto"/>
              </w:rPr>
              <w:t>Żłobek</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_Toc73087218 \h </w:instrText>
            </w:r>
            <w:r w:rsidR="00933D02" w:rsidRPr="002D5AA6">
              <w:rPr>
                <w:noProof/>
                <w:webHidden/>
              </w:rPr>
            </w:r>
            <w:r w:rsidR="00933D02" w:rsidRPr="002D5AA6">
              <w:rPr>
                <w:noProof/>
                <w:webHidden/>
              </w:rPr>
              <w:fldChar w:fldCharType="separate"/>
            </w:r>
            <w:r>
              <w:rPr>
                <w:noProof/>
                <w:webHidden/>
              </w:rPr>
              <w:t>58</w:t>
            </w:r>
            <w:r w:rsidR="00933D02" w:rsidRPr="002D5AA6">
              <w:rPr>
                <w:noProof/>
                <w:webHidden/>
              </w:rPr>
              <w:fldChar w:fldCharType="end"/>
            </w:r>
          </w:hyperlink>
        </w:p>
        <w:p w14:paraId="0D0DCD6A" w14:textId="4387C49D" w:rsidR="00933D02" w:rsidRPr="002D5AA6" w:rsidRDefault="00897E2D" w:rsidP="00933D02">
          <w:pPr>
            <w:pStyle w:val="Spistreci1"/>
            <w:tabs>
              <w:tab w:val="left" w:pos="440"/>
              <w:tab w:val="right" w:leader="dot" w:pos="9062"/>
            </w:tabs>
            <w:rPr>
              <w:rFonts w:eastAsiaTheme="minorEastAsia"/>
              <w:noProof/>
              <w:lang w:eastAsia="pl-PL"/>
            </w:rPr>
          </w:pPr>
          <w:hyperlink w:anchor="_Toc73087219" w:history="1">
            <w:r w:rsidR="00933D02" w:rsidRPr="002D5AA6">
              <w:rPr>
                <w:rStyle w:val="Hipercze"/>
                <w:b/>
                <w:noProof/>
                <w:color w:val="auto"/>
              </w:rPr>
              <w:t>8.</w:t>
            </w:r>
            <w:r w:rsidR="00933D02" w:rsidRPr="002D5AA6">
              <w:rPr>
                <w:rFonts w:eastAsiaTheme="minorEastAsia"/>
                <w:noProof/>
                <w:lang w:eastAsia="pl-PL"/>
              </w:rPr>
              <w:tab/>
            </w:r>
            <w:r w:rsidR="00933D02" w:rsidRPr="002D5AA6">
              <w:rPr>
                <w:rStyle w:val="Hipercze"/>
                <w:b/>
                <w:noProof/>
                <w:color w:val="auto"/>
              </w:rPr>
              <w:t>OCHRONA ZDROWIA, POMOC SPOŁECZNA, BEZROBOCIE, PRZEDSIĘBIORCZOŚĆ</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_Toc73087219 \h </w:instrText>
            </w:r>
            <w:r w:rsidR="00933D02" w:rsidRPr="002D5AA6">
              <w:rPr>
                <w:noProof/>
                <w:webHidden/>
              </w:rPr>
            </w:r>
            <w:r w:rsidR="00933D02" w:rsidRPr="002D5AA6">
              <w:rPr>
                <w:noProof/>
                <w:webHidden/>
              </w:rPr>
              <w:fldChar w:fldCharType="separate"/>
            </w:r>
            <w:r>
              <w:rPr>
                <w:noProof/>
                <w:webHidden/>
              </w:rPr>
              <w:t>59</w:t>
            </w:r>
            <w:r w:rsidR="00933D02" w:rsidRPr="002D5AA6">
              <w:rPr>
                <w:noProof/>
                <w:webHidden/>
              </w:rPr>
              <w:fldChar w:fldCharType="end"/>
            </w:r>
          </w:hyperlink>
        </w:p>
        <w:p w14:paraId="658E0DC8" w14:textId="5B2E8454" w:rsidR="00933D02" w:rsidRPr="002D5AA6" w:rsidRDefault="00897E2D" w:rsidP="00933D02">
          <w:pPr>
            <w:pStyle w:val="Spistreci2"/>
            <w:tabs>
              <w:tab w:val="left" w:pos="880"/>
              <w:tab w:val="right" w:leader="dot" w:pos="9062"/>
            </w:tabs>
            <w:rPr>
              <w:rFonts w:eastAsiaTheme="minorEastAsia"/>
              <w:noProof/>
              <w:lang w:eastAsia="pl-PL"/>
            </w:rPr>
          </w:pPr>
          <w:hyperlink w:anchor="_Toc73087220" w:history="1">
            <w:r w:rsidR="00933D02" w:rsidRPr="002D5AA6">
              <w:rPr>
                <w:rStyle w:val="Hipercze"/>
                <w:noProof/>
                <w:color w:val="auto"/>
              </w:rPr>
              <w:t>8.1.</w:t>
            </w:r>
            <w:r w:rsidR="00933D02" w:rsidRPr="002D5AA6">
              <w:rPr>
                <w:rFonts w:eastAsiaTheme="minorEastAsia"/>
                <w:noProof/>
                <w:lang w:eastAsia="pl-PL"/>
              </w:rPr>
              <w:tab/>
            </w:r>
            <w:r w:rsidR="00933D02" w:rsidRPr="002D5AA6">
              <w:rPr>
                <w:rStyle w:val="Hipercze"/>
                <w:noProof/>
                <w:color w:val="auto"/>
              </w:rPr>
              <w:t>Ochrona zdrowia</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_Toc73087220 \h </w:instrText>
            </w:r>
            <w:r w:rsidR="00933D02" w:rsidRPr="002D5AA6">
              <w:rPr>
                <w:noProof/>
                <w:webHidden/>
              </w:rPr>
            </w:r>
            <w:r w:rsidR="00933D02" w:rsidRPr="002D5AA6">
              <w:rPr>
                <w:noProof/>
                <w:webHidden/>
              </w:rPr>
              <w:fldChar w:fldCharType="separate"/>
            </w:r>
            <w:r>
              <w:rPr>
                <w:noProof/>
                <w:webHidden/>
              </w:rPr>
              <w:t>59</w:t>
            </w:r>
            <w:r w:rsidR="00933D02" w:rsidRPr="002D5AA6">
              <w:rPr>
                <w:noProof/>
                <w:webHidden/>
              </w:rPr>
              <w:fldChar w:fldCharType="end"/>
            </w:r>
          </w:hyperlink>
        </w:p>
        <w:p w14:paraId="15B3AD4A" w14:textId="2927B83C" w:rsidR="00933D02" w:rsidRPr="002D5AA6" w:rsidRDefault="00897E2D" w:rsidP="00933D02">
          <w:pPr>
            <w:pStyle w:val="Spistreci2"/>
            <w:tabs>
              <w:tab w:val="left" w:pos="880"/>
              <w:tab w:val="right" w:leader="dot" w:pos="9062"/>
            </w:tabs>
            <w:rPr>
              <w:rFonts w:eastAsiaTheme="minorEastAsia"/>
              <w:noProof/>
              <w:lang w:eastAsia="pl-PL"/>
            </w:rPr>
          </w:pPr>
          <w:hyperlink w:anchor="_Toc73087221" w:history="1">
            <w:r w:rsidR="00933D02" w:rsidRPr="002D5AA6">
              <w:rPr>
                <w:rStyle w:val="Hipercze"/>
                <w:noProof/>
                <w:color w:val="auto"/>
              </w:rPr>
              <w:t>8.2.</w:t>
            </w:r>
            <w:r w:rsidR="00933D02" w:rsidRPr="002D5AA6">
              <w:rPr>
                <w:rFonts w:eastAsiaTheme="minorEastAsia"/>
                <w:noProof/>
                <w:lang w:eastAsia="pl-PL"/>
              </w:rPr>
              <w:tab/>
            </w:r>
            <w:r w:rsidR="00933D02" w:rsidRPr="002D5AA6">
              <w:rPr>
                <w:rStyle w:val="Hipercze"/>
                <w:noProof/>
                <w:color w:val="auto"/>
              </w:rPr>
              <w:t>Przeciwdziałanie alkoholizmowi i narkomanii</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_Toc73087221 \h </w:instrText>
            </w:r>
            <w:r w:rsidR="00933D02" w:rsidRPr="002D5AA6">
              <w:rPr>
                <w:noProof/>
                <w:webHidden/>
              </w:rPr>
            </w:r>
            <w:r w:rsidR="00933D02" w:rsidRPr="002D5AA6">
              <w:rPr>
                <w:noProof/>
                <w:webHidden/>
              </w:rPr>
              <w:fldChar w:fldCharType="separate"/>
            </w:r>
            <w:r>
              <w:rPr>
                <w:noProof/>
                <w:webHidden/>
              </w:rPr>
              <w:t>60</w:t>
            </w:r>
            <w:r w:rsidR="00933D02" w:rsidRPr="002D5AA6">
              <w:rPr>
                <w:noProof/>
                <w:webHidden/>
              </w:rPr>
              <w:fldChar w:fldCharType="end"/>
            </w:r>
          </w:hyperlink>
        </w:p>
        <w:p w14:paraId="290BBE7C" w14:textId="1953C56B" w:rsidR="00933D02" w:rsidRPr="002D5AA6" w:rsidRDefault="00897E2D" w:rsidP="00933D02">
          <w:pPr>
            <w:pStyle w:val="Spistreci2"/>
            <w:tabs>
              <w:tab w:val="left" w:pos="880"/>
              <w:tab w:val="right" w:leader="dot" w:pos="9062"/>
            </w:tabs>
            <w:rPr>
              <w:rFonts w:eastAsiaTheme="minorEastAsia"/>
              <w:noProof/>
              <w:lang w:eastAsia="pl-PL"/>
            </w:rPr>
          </w:pPr>
          <w:hyperlink w:anchor="_Toc73087222" w:history="1">
            <w:r w:rsidR="00933D02" w:rsidRPr="002D5AA6">
              <w:rPr>
                <w:rStyle w:val="Hipercze"/>
                <w:noProof/>
                <w:color w:val="auto"/>
              </w:rPr>
              <w:t>8.3.</w:t>
            </w:r>
            <w:r w:rsidR="00933D02" w:rsidRPr="002D5AA6">
              <w:rPr>
                <w:rFonts w:eastAsiaTheme="minorEastAsia"/>
                <w:noProof/>
                <w:lang w:eastAsia="pl-PL"/>
              </w:rPr>
              <w:tab/>
            </w:r>
            <w:r w:rsidR="00933D02" w:rsidRPr="002D5AA6">
              <w:rPr>
                <w:rStyle w:val="Hipercze"/>
                <w:noProof/>
                <w:color w:val="auto"/>
              </w:rPr>
              <w:t>Przeciwdziałanie przemocy</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_Toc73087222 \h </w:instrText>
            </w:r>
            <w:r w:rsidR="00933D02" w:rsidRPr="002D5AA6">
              <w:rPr>
                <w:noProof/>
                <w:webHidden/>
              </w:rPr>
            </w:r>
            <w:r w:rsidR="00933D02" w:rsidRPr="002D5AA6">
              <w:rPr>
                <w:noProof/>
                <w:webHidden/>
              </w:rPr>
              <w:fldChar w:fldCharType="separate"/>
            </w:r>
            <w:r>
              <w:rPr>
                <w:noProof/>
                <w:webHidden/>
              </w:rPr>
              <w:t>62</w:t>
            </w:r>
            <w:r w:rsidR="00933D02" w:rsidRPr="002D5AA6">
              <w:rPr>
                <w:noProof/>
                <w:webHidden/>
              </w:rPr>
              <w:fldChar w:fldCharType="end"/>
            </w:r>
          </w:hyperlink>
        </w:p>
        <w:p w14:paraId="42976347" w14:textId="6FDF9309" w:rsidR="00933D02" w:rsidRPr="002D5AA6" w:rsidRDefault="00897E2D" w:rsidP="00933D02">
          <w:pPr>
            <w:pStyle w:val="Spistreci2"/>
            <w:tabs>
              <w:tab w:val="left" w:pos="880"/>
              <w:tab w:val="right" w:leader="dot" w:pos="9062"/>
            </w:tabs>
            <w:rPr>
              <w:rFonts w:eastAsiaTheme="minorEastAsia"/>
              <w:noProof/>
              <w:lang w:eastAsia="pl-PL"/>
            </w:rPr>
          </w:pPr>
          <w:hyperlink w:anchor="_Toc73087223" w:history="1">
            <w:r w:rsidR="00933D02" w:rsidRPr="002D5AA6">
              <w:rPr>
                <w:rStyle w:val="Hipercze"/>
                <w:noProof/>
                <w:color w:val="auto"/>
              </w:rPr>
              <w:t>8.4.</w:t>
            </w:r>
            <w:r w:rsidR="00933D02" w:rsidRPr="002D5AA6">
              <w:rPr>
                <w:rFonts w:eastAsiaTheme="minorEastAsia"/>
                <w:noProof/>
                <w:lang w:eastAsia="pl-PL"/>
              </w:rPr>
              <w:tab/>
            </w:r>
            <w:r w:rsidR="00933D02" w:rsidRPr="002D5AA6">
              <w:rPr>
                <w:rStyle w:val="Hipercze"/>
                <w:noProof/>
                <w:color w:val="auto"/>
              </w:rPr>
              <w:t>Pomoc społeczna</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_Toc73087223 \h </w:instrText>
            </w:r>
            <w:r w:rsidR="00933D02" w:rsidRPr="002D5AA6">
              <w:rPr>
                <w:noProof/>
                <w:webHidden/>
              </w:rPr>
            </w:r>
            <w:r w:rsidR="00933D02" w:rsidRPr="002D5AA6">
              <w:rPr>
                <w:noProof/>
                <w:webHidden/>
              </w:rPr>
              <w:fldChar w:fldCharType="separate"/>
            </w:r>
            <w:r>
              <w:rPr>
                <w:noProof/>
                <w:webHidden/>
              </w:rPr>
              <w:t>65</w:t>
            </w:r>
            <w:r w:rsidR="00933D02" w:rsidRPr="002D5AA6">
              <w:rPr>
                <w:noProof/>
                <w:webHidden/>
              </w:rPr>
              <w:fldChar w:fldCharType="end"/>
            </w:r>
          </w:hyperlink>
        </w:p>
        <w:p w14:paraId="44C87887" w14:textId="20161C50" w:rsidR="00933D02" w:rsidRPr="002D5AA6" w:rsidRDefault="00897E2D" w:rsidP="00933D02">
          <w:pPr>
            <w:pStyle w:val="Spistreci2"/>
            <w:tabs>
              <w:tab w:val="left" w:pos="880"/>
              <w:tab w:val="right" w:leader="dot" w:pos="9062"/>
            </w:tabs>
            <w:rPr>
              <w:rFonts w:eastAsiaTheme="minorEastAsia"/>
              <w:noProof/>
              <w:lang w:eastAsia="pl-PL"/>
            </w:rPr>
          </w:pPr>
          <w:hyperlink w:anchor="_Toc73087224" w:history="1">
            <w:r w:rsidR="00933D02" w:rsidRPr="002D5AA6">
              <w:rPr>
                <w:rStyle w:val="Hipercze"/>
                <w:noProof/>
                <w:color w:val="auto"/>
              </w:rPr>
              <w:t>8.5.</w:t>
            </w:r>
            <w:r w:rsidR="00933D02" w:rsidRPr="002D5AA6">
              <w:rPr>
                <w:rFonts w:eastAsiaTheme="minorEastAsia"/>
                <w:noProof/>
                <w:lang w:eastAsia="pl-PL"/>
              </w:rPr>
              <w:tab/>
            </w:r>
            <w:r w:rsidR="00933D02" w:rsidRPr="002D5AA6">
              <w:rPr>
                <w:rStyle w:val="Hipercze"/>
                <w:noProof/>
                <w:color w:val="auto"/>
              </w:rPr>
              <w:t>Piecza zastępcza</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_Toc73087224 \h </w:instrText>
            </w:r>
            <w:r w:rsidR="00933D02" w:rsidRPr="002D5AA6">
              <w:rPr>
                <w:noProof/>
                <w:webHidden/>
              </w:rPr>
            </w:r>
            <w:r w:rsidR="00933D02" w:rsidRPr="002D5AA6">
              <w:rPr>
                <w:noProof/>
                <w:webHidden/>
              </w:rPr>
              <w:fldChar w:fldCharType="separate"/>
            </w:r>
            <w:r>
              <w:rPr>
                <w:noProof/>
                <w:webHidden/>
              </w:rPr>
              <w:t>68</w:t>
            </w:r>
            <w:r w:rsidR="00933D02" w:rsidRPr="002D5AA6">
              <w:rPr>
                <w:noProof/>
                <w:webHidden/>
              </w:rPr>
              <w:fldChar w:fldCharType="end"/>
            </w:r>
          </w:hyperlink>
        </w:p>
        <w:p w14:paraId="59C4B5CC" w14:textId="0A71700F" w:rsidR="00933D02" w:rsidRPr="002D5AA6" w:rsidRDefault="00897E2D" w:rsidP="00933D02">
          <w:pPr>
            <w:pStyle w:val="Spistreci2"/>
            <w:tabs>
              <w:tab w:val="left" w:pos="880"/>
              <w:tab w:val="right" w:leader="dot" w:pos="9062"/>
            </w:tabs>
            <w:rPr>
              <w:rFonts w:eastAsiaTheme="minorEastAsia"/>
              <w:noProof/>
              <w:lang w:eastAsia="pl-PL"/>
            </w:rPr>
          </w:pPr>
          <w:hyperlink w:anchor="_Toc73087225" w:history="1">
            <w:r w:rsidR="00933D02" w:rsidRPr="002D5AA6">
              <w:rPr>
                <w:rStyle w:val="Hipercze"/>
                <w:noProof/>
                <w:color w:val="auto"/>
              </w:rPr>
              <w:t>8.6.</w:t>
            </w:r>
            <w:r w:rsidR="00933D02" w:rsidRPr="002D5AA6">
              <w:rPr>
                <w:rFonts w:eastAsiaTheme="minorEastAsia"/>
                <w:noProof/>
                <w:lang w:eastAsia="pl-PL"/>
              </w:rPr>
              <w:tab/>
            </w:r>
            <w:r w:rsidR="00933D02" w:rsidRPr="002D5AA6">
              <w:rPr>
                <w:rStyle w:val="Hipercze"/>
                <w:noProof/>
                <w:color w:val="auto"/>
              </w:rPr>
              <w:t>Bezrobocie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_Toc73087225 \h </w:instrText>
            </w:r>
            <w:r w:rsidR="00933D02" w:rsidRPr="002D5AA6">
              <w:rPr>
                <w:noProof/>
                <w:webHidden/>
              </w:rPr>
            </w:r>
            <w:r w:rsidR="00933D02" w:rsidRPr="002D5AA6">
              <w:rPr>
                <w:noProof/>
                <w:webHidden/>
              </w:rPr>
              <w:fldChar w:fldCharType="separate"/>
            </w:r>
            <w:r>
              <w:rPr>
                <w:noProof/>
                <w:webHidden/>
              </w:rPr>
              <w:t>69</w:t>
            </w:r>
            <w:r w:rsidR="00933D02" w:rsidRPr="002D5AA6">
              <w:rPr>
                <w:noProof/>
                <w:webHidden/>
              </w:rPr>
              <w:fldChar w:fldCharType="end"/>
            </w:r>
          </w:hyperlink>
        </w:p>
        <w:p w14:paraId="6A7F3C62" w14:textId="2C5C17FA" w:rsidR="00933D02" w:rsidRPr="002D5AA6" w:rsidRDefault="00897E2D" w:rsidP="00933D02">
          <w:pPr>
            <w:pStyle w:val="Spistreci1"/>
            <w:tabs>
              <w:tab w:val="left" w:pos="440"/>
              <w:tab w:val="right" w:leader="dot" w:pos="9062"/>
            </w:tabs>
            <w:rPr>
              <w:rFonts w:eastAsiaTheme="minorEastAsia"/>
              <w:noProof/>
              <w:lang w:eastAsia="pl-PL"/>
            </w:rPr>
          </w:pPr>
          <w:hyperlink w:anchor="_Toc73087226" w:history="1">
            <w:r w:rsidR="00933D02" w:rsidRPr="002D5AA6">
              <w:rPr>
                <w:rStyle w:val="Hipercze"/>
                <w:b/>
                <w:noProof/>
                <w:color w:val="auto"/>
              </w:rPr>
              <w:t>9.</w:t>
            </w:r>
            <w:r w:rsidR="00933D02" w:rsidRPr="002D5AA6">
              <w:rPr>
                <w:rFonts w:eastAsiaTheme="minorEastAsia"/>
                <w:noProof/>
                <w:lang w:eastAsia="pl-PL"/>
              </w:rPr>
              <w:tab/>
            </w:r>
            <w:r w:rsidR="00933D02" w:rsidRPr="002D5AA6">
              <w:rPr>
                <w:rStyle w:val="Hipercze"/>
                <w:b/>
                <w:noProof/>
                <w:color w:val="auto"/>
              </w:rPr>
              <w:t>REALIZACJA ZADAŃ Z ZAKRESU KULTURY</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_Toc73087226 \h </w:instrText>
            </w:r>
            <w:r w:rsidR="00933D02" w:rsidRPr="002D5AA6">
              <w:rPr>
                <w:noProof/>
                <w:webHidden/>
              </w:rPr>
            </w:r>
            <w:r w:rsidR="00933D02" w:rsidRPr="002D5AA6">
              <w:rPr>
                <w:noProof/>
                <w:webHidden/>
              </w:rPr>
              <w:fldChar w:fldCharType="separate"/>
            </w:r>
            <w:r>
              <w:rPr>
                <w:noProof/>
                <w:webHidden/>
              </w:rPr>
              <w:t>69</w:t>
            </w:r>
            <w:r w:rsidR="00933D02" w:rsidRPr="002D5AA6">
              <w:rPr>
                <w:noProof/>
                <w:webHidden/>
              </w:rPr>
              <w:fldChar w:fldCharType="end"/>
            </w:r>
          </w:hyperlink>
        </w:p>
        <w:p w14:paraId="2E3C5D4F" w14:textId="6A1E3789" w:rsidR="00933D02" w:rsidRPr="002D5AA6" w:rsidRDefault="00897E2D" w:rsidP="00933D02">
          <w:pPr>
            <w:pStyle w:val="Spistreci2"/>
            <w:tabs>
              <w:tab w:val="left" w:pos="880"/>
              <w:tab w:val="right" w:leader="dot" w:pos="9062"/>
            </w:tabs>
            <w:rPr>
              <w:rFonts w:eastAsiaTheme="minorEastAsia"/>
              <w:noProof/>
              <w:lang w:eastAsia="pl-PL"/>
            </w:rPr>
          </w:pPr>
          <w:hyperlink w:anchor="_Toc73087227" w:history="1">
            <w:r w:rsidR="00933D02" w:rsidRPr="002D5AA6">
              <w:rPr>
                <w:rStyle w:val="Hipercze"/>
                <w:noProof/>
                <w:color w:val="auto"/>
              </w:rPr>
              <w:t>9.1.</w:t>
            </w:r>
            <w:r w:rsidR="00933D02" w:rsidRPr="002D5AA6">
              <w:rPr>
                <w:rFonts w:eastAsiaTheme="minorEastAsia"/>
                <w:noProof/>
                <w:lang w:eastAsia="pl-PL"/>
              </w:rPr>
              <w:tab/>
            </w:r>
            <w:r w:rsidR="00933D02" w:rsidRPr="002D5AA6">
              <w:rPr>
                <w:rStyle w:val="Hipercze"/>
                <w:noProof/>
                <w:color w:val="auto"/>
              </w:rPr>
              <w:t>Samorządowy Ośrodek Kultury i Rekreacji</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_Toc73087227 \h </w:instrText>
            </w:r>
            <w:r w:rsidR="00933D02" w:rsidRPr="002D5AA6">
              <w:rPr>
                <w:noProof/>
                <w:webHidden/>
              </w:rPr>
            </w:r>
            <w:r w:rsidR="00933D02" w:rsidRPr="002D5AA6">
              <w:rPr>
                <w:noProof/>
                <w:webHidden/>
              </w:rPr>
              <w:fldChar w:fldCharType="separate"/>
            </w:r>
            <w:r>
              <w:rPr>
                <w:noProof/>
                <w:webHidden/>
              </w:rPr>
              <w:t>69</w:t>
            </w:r>
            <w:r w:rsidR="00933D02" w:rsidRPr="002D5AA6">
              <w:rPr>
                <w:noProof/>
                <w:webHidden/>
              </w:rPr>
              <w:fldChar w:fldCharType="end"/>
            </w:r>
          </w:hyperlink>
        </w:p>
        <w:p w14:paraId="5CD47424" w14:textId="1842ED34" w:rsidR="00933D02" w:rsidRPr="002D5AA6" w:rsidRDefault="00897E2D" w:rsidP="00933D02">
          <w:pPr>
            <w:pStyle w:val="Spistreci2"/>
            <w:tabs>
              <w:tab w:val="left" w:pos="880"/>
              <w:tab w:val="right" w:leader="dot" w:pos="9062"/>
            </w:tabs>
            <w:rPr>
              <w:rFonts w:eastAsiaTheme="minorEastAsia"/>
              <w:noProof/>
              <w:lang w:eastAsia="pl-PL"/>
            </w:rPr>
          </w:pPr>
          <w:hyperlink w:anchor="_Toc73087228" w:history="1">
            <w:r w:rsidR="00933D02" w:rsidRPr="002D5AA6">
              <w:rPr>
                <w:rStyle w:val="Hipercze"/>
                <w:noProof/>
                <w:color w:val="auto"/>
              </w:rPr>
              <w:t>9.2.</w:t>
            </w:r>
            <w:r w:rsidR="00933D02" w:rsidRPr="002D5AA6">
              <w:rPr>
                <w:rFonts w:eastAsiaTheme="minorEastAsia"/>
                <w:noProof/>
                <w:lang w:eastAsia="pl-PL"/>
              </w:rPr>
              <w:tab/>
            </w:r>
            <w:r w:rsidR="00933D02" w:rsidRPr="002D5AA6">
              <w:rPr>
                <w:rStyle w:val="Hipercze"/>
                <w:noProof/>
                <w:color w:val="auto"/>
              </w:rPr>
              <w:t>Biblioteka</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_Toc73087228 \h </w:instrText>
            </w:r>
            <w:r w:rsidR="00933D02" w:rsidRPr="002D5AA6">
              <w:rPr>
                <w:noProof/>
                <w:webHidden/>
              </w:rPr>
            </w:r>
            <w:r w:rsidR="00933D02" w:rsidRPr="002D5AA6">
              <w:rPr>
                <w:noProof/>
                <w:webHidden/>
              </w:rPr>
              <w:fldChar w:fldCharType="separate"/>
            </w:r>
            <w:r>
              <w:rPr>
                <w:noProof/>
                <w:webHidden/>
              </w:rPr>
              <w:t>76</w:t>
            </w:r>
            <w:r w:rsidR="00933D02" w:rsidRPr="002D5AA6">
              <w:rPr>
                <w:noProof/>
                <w:webHidden/>
              </w:rPr>
              <w:fldChar w:fldCharType="end"/>
            </w:r>
          </w:hyperlink>
        </w:p>
        <w:p w14:paraId="5D787E1D" w14:textId="45BCF7B3" w:rsidR="00933D02" w:rsidRPr="002D5AA6" w:rsidRDefault="00897E2D" w:rsidP="00933D02">
          <w:pPr>
            <w:pStyle w:val="Spistreci1"/>
            <w:tabs>
              <w:tab w:val="left" w:pos="660"/>
              <w:tab w:val="right" w:leader="dot" w:pos="9062"/>
            </w:tabs>
            <w:rPr>
              <w:rFonts w:eastAsiaTheme="minorEastAsia"/>
              <w:noProof/>
              <w:lang w:eastAsia="pl-PL"/>
            </w:rPr>
          </w:pPr>
          <w:hyperlink w:anchor="_Toc73087229" w:history="1">
            <w:r w:rsidR="00933D02" w:rsidRPr="002D5AA6">
              <w:rPr>
                <w:rStyle w:val="Hipercze"/>
                <w:rFonts w:cstheme="minorHAnsi"/>
                <w:b/>
                <w:noProof/>
                <w:color w:val="auto"/>
              </w:rPr>
              <w:t>10.</w:t>
            </w:r>
            <w:r w:rsidR="00933D02" w:rsidRPr="002D5AA6">
              <w:rPr>
                <w:rFonts w:eastAsiaTheme="minorEastAsia"/>
                <w:noProof/>
                <w:lang w:eastAsia="pl-PL"/>
              </w:rPr>
              <w:tab/>
            </w:r>
            <w:r w:rsidR="00933D02" w:rsidRPr="002D5AA6">
              <w:rPr>
                <w:rStyle w:val="Hipercze"/>
                <w:b/>
                <w:noProof/>
                <w:color w:val="auto"/>
              </w:rPr>
              <w:t>SPRAWY OBYWATELSKIE, BEZPIECZEŃSTWO PUBLICZNE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_Toc73087229 \h </w:instrText>
            </w:r>
            <w:r w:rsidR="00933D02" w:rsidRPr="002D5AA6">
              <w:rPr>
                <w:noProof/>
                <w:webHidden/>
              </w:rPr>
            </w:r>
            <w:r w:rsidR="00933D02" w:rsidRPr="002D5AA6">
              <w:rPr>
                <w:noProof/>
                <w:webHidden/>
              </w:rPr>
              <w:fldChar w:fldCharType="separate"/>
            </w:r>
            <w:r>
              <w:rPr>
                <w:noProof/>
                <w:webHidden/>
              </w:rPr>
              <w:t>77</w:t>
            </w:r>
            <w:r w:rsidR="00933D02" w:rsidRPr="002D5AA6">
              <w:rPr>
                <w:noProof/>
                <w:webHidden/>
              </w:rPr>
              <w:fldChar w:fldCharType="end"/>
            </w:r>
          </w:hyperlink>
        </w:p>
        <w:p w14:paraId="728B1418" w14:textId="676891DF" w:rsidR="00933D02" w:rsidRPr="002D5AA6" w:rsidRDefault="00933D02" w:rsidP="00933D02">
          <w:pPr>
            <w:pStyle w:val="Spistreci1"/>
            <w:tabs>
              <w:tab w:val="left" w:pos="880"/>
              <w:tab w:val="right" w:leader="dot" w:pos="9062"/>
            </w:tabs>
            <w:rPr>
              <w:rFonts w:eastAsiaTheme="minorEastAsia"/>
              <w:noProof/>
              <w:lang w:eastAsia="pl-PL"/>
            </w:rPr>
          </w:pPr>
          <w:r w:rsidRPr="002D5AA6">
            <w:rPr>
              <w:rStyle w:val="Hipercze"/>
              <w:rFonts w:cstheme="minorHAnsi"/>
              <w:b/>
              <w:noProof/>
              <w:color w:val="auto"/>
              <w:u w:val="none"/>
            </w:rPr>
            <w:t xml:space="preserve">    </w:t>
          </w:r>
          <w:hyperlink w:anchor="_Toc73087230" w:history="1">
            <w:r w:rsidRPr="002D5AA6">
              <w:rPr>
                <w:rStyle w:val="Hipercze"/>
                <w:rFonts w:cstheme="minorHAnsi"/>
                <w:noProof/>
                <w:color w:val="auto"/>
              </w:rPr>
              <w:t>10.1.</w:t>
            </w:r>
            <w:r w:rsidRPr="002D5AA6">
              <w:rPr>
                <w:rFonts w:eastAsiaTheme="minorEastAsia"/>
                <w:noProof/>
                <w:lang w:eastAsia="pl-PL"/>
              </w:rPr>
              <w:tab/>
            </w:r>
            <w:r w:rsidRPr="002D5AA6">
              <w:rPr>
                <w:rStyle w:val="Hipercze"/>
                <w:rFonts w:cstheme="minorHAnsi"/>
                <w:noProof/>
                <w:color w:val="auto"/>
              </w:rPr>
              <w:t>Organizacje pozarządowe</w:t>
            </w:r>
            <w:r w:rsidRPr="002D5AA6">
              <w:rPr>
                <w:noProof/>
                <w:webHidden/>
              </w:rPr>
              <w:tab/>
            </w:r>
            <w:r w:rsidRPr="002D5AA6">
              <w:rPr>
                <w:noProof/>
                <w:webHidden/>
              </w:rPr>
              <w:fldChar w:fldCharType="begin"/>
            </w:r>
            <w:r w:rsidRPr="002D5AA6">
              <w:rPr>
                <w:noProof/>
                <w:webHidden/>
              </w:rPr>
              <w:instrText xml:space="preserve"> PAGEREF _Toc73087230 \h </w:instrText>
            </w:r>
            <w:r w:rsidRPr="002D5AA6">
              <w:rPr>
                <w:noProof/>
                <w:webHidden/>
              </w:rPr>
            </w:r>
            <w:r w:rsidRPr="002D5AA6">
              <w:rPr>
                <w:noProof/>
                <w:webHidden/>
              </w:rPr>
              <w:fldChar w:fldCharType="separate"/>
            </w:r>
            <w:r w:rsidR="00897E2D">
              <w:rPr>
                <w:noProof/>
                <w:webHidden/>
              </w:rPr>
              <w:t>77</w:t>
            </w:r>
            <w:r w:rsidRPr="002D5AA6">
              <w:rPr>
                <w:noProof/>
                <w:webHidden/>
              </w:rPr>
              <w:fldChar w:fldCharType="end"/>
            </w:r>
          </w:hyperlink>
        </w:p>
        <w:p w14:paraId="5C8EDCB2" w14:textId="707F58B8" w:rsidR="00933D02" w:rsidRPr="002D5AA6" w:rsidRDefault="00897E2D" w:rsidP="00933D02">
          <w:pPr>
            <w:pStyle w:val="Spistreci2"/>
            <w:tabs>
              <w:tab w:val="left" w:pos="1100"/>
              <w:tab w:val="right" w:leader="dot" w:pos="9062"/>
            </w:tabs>
            <w:rPr>
              <w:rFonts w:eastAsiaTheme="minorEastAsia"/>
              <w:noProof/>
              <w:lang w:eastAsia="pl-PL"/>
            </w:rPr>
          </w:pPr>
          <w:hyperlink w:anchor="_Toc73087231" w:history="1">
            <w:r w:rsidR="00933D02" w:rsidRPr="002D5AA6">
              <w:rPr>
                <w:rStyle w:val="Hipercze"/>
                <w:noProof/>
                <w:color w:val="auto"/>
              </w:rPr>
              <w:t>10.2.    Bezpieczeństwo pożarowe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_Toc73087231 \h </w:instrText>
            </w:r>
            <w:r w:rsidR="00933D02" w:rsidRPr="002D5AA6">
              <w:rPr>
                <w:noProof/>
                <w:webHidden/>
              </w:rPr>
            </w:r>
            <w:r w:rsidR="00933D02" w:rsidRPr="002D5AA6">
              <w:rPr>
                <w:noProof/>
                <w:webHidden/>
              </w:rPr>
              <w:fldChar w:fldCharType="separate"/>
            </w:r>
            <w:r>
              <w:rPr>
                <w:noProof/>
                <w:webHidden/>
              </w:rPr>
              <w:t>81</w:t>
            </w:r>
            <w:r w:rsidR="00933D02" w:rsidRPr="002D5AA6">
              <w:rPr>
                <w:noProof/>
                <w:webHidden/>
              </w:rPr>
              <w:fldChar w:fldCharType="end"/>
            </w:r>
          </w:hyperlink>
        </w:p>
        <w:p w14:paraId="6FB57BCB" w14:textId="7F8951FB" w:rsidR="00933D02" w:rsidRPr="002D5AA6" w:rsidRDefault="00897E2D" w:rsidP="00933D02">
          <w:pPr>
            <w:pStyle w:val="Spistreci2"/>
            <w:tabs>
              <w:tab w:val="left" w:pos="1100"/>
              <w:tab w:val="right" w:leader="dot" w:pos="9062"/>
            </w:tabs>
            <w:rPr>
              <w:rFonts w:eastAsiaTheme="minorEastAsia"/>
              <w:noProof/>
              <w:lang w:eastAsia="pl-PL"/>
            </w:rPr>
          </w:pPr>
          <w:hyperlink w:anchor="_Toc73087232" w:history="1">
            <w:r w:rsidR="00933D02" w:rsidRPr="002D5AA6">
              <w:rPr>
                <w:rStyle w:val="Hipercze"/>
                <w:noProof/>
                <w:color w:val="auto"/>
              </w:rPr>
              <w:t>10.3.</w:t>
            </w:r>
            <w:r w:rsidR="00933D02" w:rsidRPr="002D5AA6">
              <w:rPr>
                <w:rFonts w:eastAsiaTheme="minorEastAsia"/>
                <w:noProof/>
                <w:lang w:eastAsia="pl-PL"/>
              </w:rPr>
              <w:t xml:space="preserve">    </w:t>
            </w:r>
            <w:r w:rsidR="00933D02" w:rsidRPr="002D5AA6">
              <w:rPr>
                <w:rStyle w:val="Hipercze"/>
                <w:noProof/>
                <w:color w:val="auto"/>
              </w:rPr>
              <w:t>Przestępczość w gminie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_Toc73087232 \h </w:instrText>
            </w:r>
            <w:r w:rsidR="00933D02" w:rsidRPr="002D5AA6">
              <w:rPr>
                <w:noProof/>
                <w:webHidden/>
              </w:rPr>
            </w:r>
            <w:r w:rsidR="00933D02" w:rsidRPr="002D5AA6">
              <w:rPr>
                <w:noProof/>
                <w:webHidden/>
              </w:rPr>
              <w:fldChar w:fldCharType="separate"/>
            </w:r>
            <w:r>
              <w:rPr>
                <w:noProof/>
                <w:webHidden/>
              </w:rPr>
              <w:t>86</w:t>
            </w:r>
            <w:r w:rsidR="00933D02" w:rsidRPr="002D5AA6">
              <w:rPr>
                <w:noProof/>
                <w:webHidden/>
              </w:rPr>
              <w:fldChar w:fldCharType="end"/>
            </w:r>
          </w:hyperlink>
        </w:p>
        <w:p w14:paraId="205B0080" w14:textId="7205AE29" w:rsidR="00933D02" w:rsidRPr="002D5AA6" w:rsidRDefault="00897E2D" w:rsidP="00933D02">
          <w:pPr>
            <w:pStyle w:val="Spistreci1"/>
            <w:tabs>
              <w:tab w:val="left" w:pos="660"/>
              <w:tab w:val="right" w:leader="dot" w:pos="9062"/>
            </w:tabs>
            <w:rPr>
              <w:rFonts w:eastAsiaTheme="minorEastAsia"/>
              <w:noProof/>
              <w:lang w:eastAsia="pl-PL"/>
            </w:rPr>
          </w:pPr>
          <w:hyperlink w:anchor="_Toc73087233" w:history="1">
            <w:r w:rsidR="00933D02" w:rsidRPr="002D5AA6">
              <w:rPr>
                <w:rStyle w:val="Hipercze"/>
                <w:b/>
                <w:noProof/>
                <w:color w:val="auto"/>
              </w:rPr>
              <w:t>11.</w:t>
            </w:r>
            <w:r w:rsidR="00933D02" w:rsidRPr="002D5AA6">
              <w:rPr>
                <w:rFonts w:eastAsiaTheme="minorEastAsia"/>
                <w:noProof/>
                <w:lang w:eastAsia="pl-PL"/>
              </w:rPr>
              <w:tab/>
            </w:r>
            <w:r w:rsidR="00933D02" w:rsidRPr="002D5AA6">
              <w:rPr>
                <w:rStyle w:val="Hipercze"/>
                <w:b/>
                <w:noProof/>
                <w:color w:val="auto"/>
              </w:rPr>
              <w:t>REALIZACJA PROGRAMÓW I STRATEGII ORAZ UCHWAŁ RADY GMINY</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_Toc73087233 \h </w:instrText>
            </w:r>
            <w:r w:rsidR="00933D02" w:rsidRPr="002D5AA6">
              <w:rPr>
                <w:noProof/>
                <w:webHidden/>
              </w:rPr>
            </w:r>
            <w:r w:rsidR="00933D02" w:rsidRPr="002D5AA6">
              <w:rPr>
                <w:noProof/>
                <w:webHidden/>
              </w:rPr>
              <w:fldChar w:fldCharType="separate"/>
            </w:r>
            <w:r>
              <w:rPr>
                <w:noProof/>
                <w:webHidden/>
              </w:rPr>
              <w:t>88</w:t>
            </w:r>
            <w:r w:rsidR="00933D02" w:rsidRPr="002D5AA6">
              <w:rPr>
                <w:noProof/>
                <w:webHidden/>
              </w:rPr>
              <w:fldChar w:fldCharType="end"/>
            </w:r>
          </w:hyperlink>
        </w:p>
        <w:p w14:paraId="5E2EFBC0" w14:textId="50FBD096" w:rsidR="00933D02" w:rsidRPr="002D5AA6" w:rsidRDefault="00897E2D" w:rsidP="00933D02">
          <w:pPr>
            <w:pStyle w:val="Spistreci2"/>
            <w:tabs>
              <w:tab w:val="left" w:pos="1100"/>
              <w:tab w:val="right" w:leader="dot" w:pos="9062"/>
            </w:tabs>
            <w:rPr>
              <w:rFonts w:eastAsiaTheme="minorEastAsia"/>
              <w:noProof/>
              <w:lang w:eastAsia="pl-PL"/>
            </w:rPr>
          </w:pPr>
          <w:hyperlink w:anchor="_Toc73087234" w:history="1">
            <w:r w:rsidR="00933D02" w:rsidRPr="002D5AA6">
              <w:rPr>
                <w:rStyle w:val="Hipercze"/>
                <w:noProof/>
                <w:color w:val="auto"/>
              </w:rPr>
              <w:t>11.1.</w:t>
            </w:r>
            <w:r w:rsidR="00933D02" w:rsidRPr="002D5AA6">
              <w:rPr>
                <w:rFonts w:eastAsiaTheme="minorEastAsia"/>
                <w:noProof/>
                <w:lang w:eastAsia="pl-PL"/>
              </w:rPr>
              <w:tab/>
            </w:r>
            <w:r w:rsidR="00933D02" w:rsidRPr="002D5AA6">
              <w:rPr>
                <w:rStyle w:val="Hipercze"/>
                <w:noProof/>
                <w:color w:val="auto"/>
              </w:rPr>
              <w:t>Programy i Strategie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_Toc73087234 \h </w:instrText>
            </w:r>
            <w:r w:rsidR="00933D02" w:rsidRPr="002D5AA6">
              <w:rPr>
                <w:noProof/>
                <w:webHidden/>
              </w:rPr>
            </w:r>
            <w:r w:rsidR="00933D02" w:rsidRPr="002D5AA6">
              <w:rPr>
                <w:noProof/>
                <w:webHidden/>
              </w:rPr>
              <w:fldChar w:fldCharType="separate"/>
            </w:r>
            <w:r>
              <w:rPr>
                <w:noProof/>
                <w:webHidden/>
              </w:rPr>
              <w:t>88</w:t>
            </w:r>
            <w:r w:rsidR="00933D02" w:rsidRPr="002D5AA6">
              <w:rPr>
                <w:noProof/>
                <w:webHidden/>
              </w:rPr>
              <w:fldChar w:fldCharType="end"/>
            </w:r>
          </w:hyperlink>
        </w:p>
        <w:p w14:paraId="4B7CD901" w14:textId="64E0F4B6" w:rsidR="00933D02" w:rsidRPr="002D5AA6" w:rsidRDefault="00897E2D" w:rsidP="00933D02">
          <w:pPr>
            <w:pStyle w:val="Spistreci1"/>
            <w:tabs>
              <w:tab w:val="left" w:pos="660"/>
              <w:tab w:val="right" w:leader="dot" w:pos="9062"/>
            </w:tabs>
            <w:rPr>
              <w:rFonts w:eastAsiaTheme="minorEastAsia"/>
              <w:noProof/>
              <w:lang w:eastAsia="pl-PL"/>
            </w:rPr>
          </w:pPr>
          <w:hyperlink w:anchor="_Toc73087235" w:history="1">
            <w:r w:rsidR="00933D02" w:rsidRPr="002D5AA6">
              <w:rPr>
                <w:rStyle w:val="Hipercze"/>
                <w:b/>
                <w:noProof/>
                <w:color w:val="auto"/>
              </w:rPr>
              <w:t>12.</w:t>
            </w:r>
            <w:r w:rsidR="00933D02" w:rsidRPr="002D5AA6">
              <w:rPr>
                <w:rFonts w:eastAsiaTheme="minorEastAsia"/>
                <w:noProof/>
                <w:lang w:eastAsia="pl-PL"/>
              </w:rPr>
              <w:tab/>
            </w:r>
            <w:r w:rsidR="00933D02" w:rsidRPr="002D5AA6">
              <w:rPr>
                <w:rStyle w:val="Hipercze"/>
                <w:b/>
                <w:noProof/>
                <w:color w:val="auto"/>
              </w:rPr>
              <w:t>Działalność Rady Gminy w Wadowicach Górnych</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_Toc73087235 \h </w:instrText>
            </w:r>
            <w:r w:rsidR="00933D02" w:rsidRPr="002D5AA6">
              <w:rPr>
                <w:noProof/>
                <w:webHidden/>
              </w:rPr>
            </w:r>
            <w:r w:rsidR="00933D02" w:rsidRPr="002D5AA6">
              <w:rPr>
                <w:noProof/>
                <w:webHidden/>
              </w:rPr>
              <w:fldChar w:fldCharType="separate"/>
            </w:r>
            <w:r>
              <w:rPr>
                <w:noProof/>
                <w:webHidden/>
              </w:rPr>
              <w:t>89</w:t>
            </w:r>
            <w:r w:rsidR="00933D02" w:rsidRPr="002D5AA6">
              <w:rPr>
                <w:noProof/>
                <w:webHidden/>
              </w:rPr>
              <w:fldChar w:fldCharType="end"/>
            </w:r>
          </w:hyperlink>
        </w:p>
        <w:p w14:paraId="0F9DD68E" w14:textId="44F99EF5" w:rsidR="00933D02" w:rsidRPr="002D5AA6" w:rsidRDefault="00897E2D" w:rsidP="00933D02">
          <w:pPr>
            <w:pStyle w:val="Spistreci1"/>
            <w:tabs>
              <w:tab w:val="left" w:pos="660"/>
              <w:tab w:val="right" w:leader="dot" w:pos="9062"/>
            </w:tabs>
            <w:rPr>
              <w:rFonts w:eastAsiaTheme="minorEastAsia"/>
              <w:noProof/>
              <w:lang w:eastAsia="pl-PL"/>
            </w:rPr>
          </w:pPr>
          <w:hyperlink w:anchor="_Toc73087236" w:history="1">
            <w:r w:rsidR="00933D02" w:rsidRPr="002D5AA6">
              <w:rPr>
                <w:rStyle w:val="Hipercze"/>
                <w:b/>
                <w:noProof/>
                <w:color w:val="auto"/>
              </w:rPr>
              <w:t>13.</w:t>
            </w:r>
            <w:r w:rsidR="00933D02" w:rsidRPr="002D5AA6">
              <w:rPr>
                <w:rFonts w:eastAsiaTheme="minorEastAsia"/>
                <w:noProof/>
                <w:lang w:eastAsia="pl-PL"/>
              </w:rPr>
              <w:tab/>
            </w:r>
            <w:r w:rsidR="00933D02" w:rsidRPr="002D5AA6">
              <w:rPr>
                <w:rStyle w:val="Hipercze"/>
                <w:b/>
                <w:noProof/>
                <w:color w:val="auto"/>
              </w:rPr>
              <w:t>WSPÓŁPRACA Z INNYMI SPOŁECZNOŚCIAMI SAMORZĄDOWYMI</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_Toc73087236 \h </w:instrText>
            </w:r>
            <w:r w:rsidR="00933D02" w:rsidRPr="002D5AA6">
              <w:rPr>
                <w:noProof/>
                <w:webHidden/>
              </w:rPr>
            </w:r>
            <w:r w:rsidR="00933D02" w:rsidRPr="002D5AA6">
              <w:rPr>
                <w:noProof/>
                <w:webHidden/>
              </w:rPr>
              <w:fldChar w:fldCharType="separate"/>
            </w:r>
            <w:r>
              <w:rPr>
                <w:noProof/>
                <w:webHidden/>
              </w:rPr>
              <w:t>98</w:t>
            </w:r>
            <w:r w:rsidR="00933D02" w:rsidRPr="002D5AA6">
              <w:rPr>
                <w:noProof/>
                <w:webHidden/>
              </w:rPr>
              <w:fldChar w:fldCharType="end"/>
            </w:r>
          </w:hyperlink>
        </w:p>
        <w:p w14:paraId="353CBB3C" w14:textId="2A1ABAB0" w:rsidR="00933D02" w:rsidRPr="002D5AA6" w:rsidRDefault="00897E2D" w:rsidP="00933D02">
          <w:pPr>
            <w:pStyle w:val="Spistreci1"/>
            <w:tabs>
              <w:tab w:val="left" w:pos="660"/>
              <w:tab w:val="right" w:leader="dot" w:pos="9062"/>
            </w:tabs>
            <w:rPr>
              <w:rFonts w:eastAsiaTheme="minorEastAsia"/>
              <w:noProof/>
              <w:lang w:eastAsia="pl-PL"/>
            </w:rPr>
          </w:pPr>
          <w:hyperlink w:anchor="_Toc73087237" w:history="1">
            <w:r w:rsidR="00933D02" w:rsidRPr="002D5AA6">
              <w:rPr>
                <w:rStyle w:val="Hipercze"/>
                <w:b/>
                <w:noProof/>
                <w:color w:val="auto"/>
              </w:rPr>
              <w:t>14.</w:t>
            </w:r>
            <w:r w:rsidR="00933D02" w:rsidRPr="002D5AA6">
              <w:rPr>
                <w:rFonts w:eastAsiaTheme="minorEastAsia"/>
                <w:noProof/>
                <w:lang w:eastAsia="pl-PL"/>
              </w:rPr>
              <w:tab/>
            </w:r>
            <w:r w:rsidR="00933D02" w:rsidRPr="002D5AA6">
              <w:rPr>
                <w:rStyle w:val="Hipercze"/>
                <w:b/>
                <w:noProof/>
                <w:color w:val="auto"/>
              </w:rPr>
              <w:t>ZAKOŃCZENIE</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_Toc73087237 \h </w:instrText>
            </w:r>
            <w:r w:rsidR="00933D02" w:rsidRPr="002D5AA6">
              <w:rPr>
                <w:noProof/>
                <w:webHidden/>
              </w:rPr>
            </w:r>
            <w:r w:rsidR="00933D02" w:rsidRPr="002D5AA6">
              <w:rPr>
                <w:noProof/>
                <w:webHidden/>
              </w:rPr>
              <w:fldChar w:fldCharType="separate"/>
            </w:r>
            <w:r>
              <w:rPr>
                <w:noProof/>
                <w:webHidden/>
              </w:rPr>
              <w:t>98</w:t>
            </w:r>
            <w:r w:rsidR="00933D02" w:rsidRPr="002D5AA6">
              <w:rPr>
                <w:noProof/>
                <w:webHidden/>
              </w:rPr>
              <w:fldChar w:fldCharType="end"/>
            </w:r>
          </w:hyperlink>
        </w:p>
        <w:p w14:paraId="75E7C8BB" w14:textId="57C76A26" w:rsidR="00933D02" w:rsidRPr="002D5AA6" w:rsidRDefault="00897E2D" w:rsidP="00933D02">
          <w:pPr>
            <w:pStyle w:val="Spistreci1"/>
            <w:tabs>
              <w:tab w:val="left" w:pos="660"/>
              <w:tab w:val="right" w:leader="dot" w:pos="9062"/>
            </w:tabs>
            <w:rPr>
              <w:rFonts w:eastAsiaTheme="minorEastAsia"/>
              <w:noProof/>
              <w:lang w:eastAsia="pl-PL"/>
            </w:rPr>
          </w:pPr>
          <w:hyperlink w:anchor="_Toc73087238" w:history="1">
            <w:r w:rsidR="00933D02" w:rsidRPr="002D5AA6">
              <w:rPr>
                <w:rStyle w:val="Hipercze"/>
                <w:b/>
                <w:noProof/>
                <w:color w:val="auto"/>
              </w:rPr>
              <w:t>15.</w:t>
            </w:r>
            <w:r w:rsidR="00933D02" w:rsidRPr="002D5AA6">
              <w:rPr>
                <w:rFonts w:eastAsiaTheme="minorEastAsia"/>
                <w:noProof/>
                <w:lang w:eastAsia="pl-PL"/>
              </w:rPr>
              <w:tab/>
            </w:r>
            <w:r w:rsidR="00933D02" w:rsidRPr="002D5AA6">
              <w:rPr>
                <w:rStyle w:val="Hipercze"/>
                <w:b/>
                <w:noProof/>
                <w:color w:val="auto"/>
              </w:rPr>
              <w:t>WYKAZ TABELI</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_Toc73087238 \h </w:instrText>
            </w:r>
            <w:r w:rsidR="00933D02" w:rsidRPr="002D5AA6">
              <w:rPr>
                <w:noProof/>
                <w:webHidden/>
              </w:rPr>
            </w:r>
            <w:r w:rsidR="00933D02" w:rsidRPr="002D5AA6">
              <w:rPr>
                <w:noProof/>
                <w:webHidden/>
              </w:rPr>
              <w:fldChar w:fldCharType="separate"/>
            </w:r>
            <w:r>
              <w:rPr>
                <w:noProof/>
                <w:webHidden/>
              </w:rPr>
              <w:t>100</w:t>
            </w:r>
            <w:r w:rsidR="00933D02" w:rsidRPr="002D5AA6">
              <w:rPr>
                <w:noProof/>
                <w:webHidden/>
              </w:rPr>
              <w:fldChar w:fldCharType="end"/>
            </w:r>
          </w:hyperlink>
        </w:p>
        <w:p w14:paraId="580CA944" w14:textId="6F6EC10C" w:rsidR="00933D02" w:rsidRPr="002D5AA6" w:rsidRDefault="00897E2D" w:rsidP="00933D02">
          <w:pPr>
            <w:pStyle w:val="Spistreci1"/>
            <w:tabs>
              <w:tab w:val="left" w:pos="660"/>
              <w:tab w:val="right" w:leader="dot" w:pos="9062"/>
            </w:tabs>
            <w:rPr>
              <w:rFonts w:eastAsiaTheme="minorEastAsia"/>
              <w:noProof/>
              <w:lang w:eastAsia="pl-PL"/>
            </w:rPr>
          </w:pPr>
          <w:hyperlink w:anchor="_Toc73087239" w:history="1">
            <w:r w:rsidR="00933D02" w:rsidRPr="002D5AA6">
              <w:rPr>
                <w:rStyle w:val="Hipercze"/>
                <w:b/>
                <w:noProof/>
                <w:color w:val="auto"/>
              </w:rPr>
              <w:t>16.</w:t>
            </w:r>
            <w:r w:rsidR="00933D02" w:rsidRPr="002D5AA6">
              <w:rPr>
                <w:rFonts w:eastAsiaTheme="minorEastAsia"/>
                <w:noProof/>
                <w:lang w:eastAsia="pl-PL"/>
              </w:rPr>
              <w:tab/>
            </w:r>
            <w:r w:rsidR="00933D02" w:rsidRPr="002D5AA6">
              <w:rPr>
                <w:rStyle w:val="Hipercze"/>
                <w:b/>
                <w:noProof/>
                <w:color w:val="auto"/>
              </w:rPr>
              <w:t>WYKAZ WYKRESÓW</w:t>
            </w:r>
            <w:r w:rsidR="00933D02" w:rsidRPr="002D5AA6">
              <w:rPr>
                <w:noProof/>
                <w:webHidden/>
              </w:rPr>
              <w:tab/>
            </w:r>
            <w:r w:rsidR="00933D02" w:rsidRPr="002D5AA6">
              <w:rPr>
                <w:noProof/>
                <w:webHidden/>
              </w:rPr>
              <w:fldChar w:fldCharType="begin"/>
            </w:r>
            <w:r w:rsidR="00933D02" w:rsidRPr="002D5AA6">
              <w:rPr>
                <w:noProof/>
                <w:webHidden/>
              </w:rPr>
              <w:instrText xml:space="preserve"> PAGEREF _Toc73087239 \h </w:instrText>
            </w:r>
            <w:r w:rsidR="00933D02" w:rsidRPr="002D5AA6">
              <w:rPr>
                <w:noProof/>
                <w:webHidden/>
              </w:rPr>
            </w:r>
            <w:r w:rsidR="00933D02" w:rsidRPr="002D5AA6">
              <w:rPr>
                <w:noProof/>
                <w:webHidden/>
              </w:rPr>
              <w:fldChar w:fldCharType="separate"/>
            </w:r>
            <w:r>
              <w:rPr>
                <w:noProof/>
                <w:webHidden/>
              </w:rPr>
              <w:t>102</w:t>
            </w:r>
            <w:r w:rsidR="00933D02" w:rsidRPr="002D5AA6">
              <w:rPr>
                <w:noProof/>
                <w:webHidden/>
              </w:rPr>
              <w:fldChar w:fldCharType="end"/>
            </w:r>
          </w:hyperlink>
        </w:p>
        <w:p w14:paraId="78C66EF1" w14:textId="77777777" w:rsidR="00933D02" w:rsidRDefault="00933D02" w:rsidP="00933D02">
          <w:pPr>
            <w:rPr>
              <w:b/>
              <w:bCs/>
            </w:rPr>
          </w:pPr>
          <w:r w:rsidRPr="002D5AA6">
            <w:rPr>
              <w:b/>
              <w:bCs/>
            </w:rPr>
            <w:fldChar w:fldCharType="end"/>
          </w:r>
        </w:p>
      </w:sdtContent>
    </w:sdt>
    <w:p w14:paraId="277D7109" w14:textId="12663F83" w:rsidR="00933D02" w:rsidRPr="00933D02" w:rsidRDefault="00933D02" w:rsidP="00933D02">
      <w:pPr>
        <w:rPr>
          <w:b/>
          <w:sz w:val="32"/>
        </w:rPr>
      </w:pPr>
      <w:r>
        <w:rPr>
          <w:b/>
        </w:rPr>
        <w:br w:type="page"/>
      </w:r>
    </w:p>
    <w:p w14:paraId="7FB1E922" w14:textId="0B3EBDD8" w:rsidR="00101570" w:rsidRPr="002D5AA6" w:rsidRDefault="00A75CB8" w:rsidP="0084597A">
      <w:pPr>
        <w:pStyle w:val="Nagwek1"/>
        <w:numPr>
          <w:ilvl w:val="0"/>
          <w:numId w:val="36"/>
        </w:numPr>
        <w:rPr>
          <w:b/>
        </w:rPr>
      </w:pPr>
      <w:r w:rsidRPr="002D5AA6">
        <w:rPr>
          <w:b/>
        </w:rPr>
        <w:lastRenderedPageBreak/>
        <w:t>INFORMACJE OGÓLNE</w:t>
      </w:r>
      <w:bookmarkEnd w:id="0"/>
    </w:p>
    <w:p w14:paraId="1049FF2E" w14:textId="16D44E7D" w:rsidR="00372E29" w:rsidRPr="002D5AA6" w:rsidRDefault="00101570" w:rsidP="0084597A">
      <w:pPr>
        <w:pStyle w:val="Nagwek2"/>
        <w:numPr>
          <w:ilvl w:val="1"/>
          <w:numId w:val="36"/>
        </w:numPr>
      </w:pPr>
      <w:bookmarkStart w:id="1" w:name="_Toc73087183"/>
      <w:r w:rsidRPr="002D5AA6">
        <w:t>Położenie i powierzchnia gminy</w:t>
      </w:r>
      <w:bookmarkEnd w:id="1"/>
      <w:r w:rsidRPr="002D5AA6">
        <w:t xml:space="preserve">  </w:t>
      </w:r>
    </w:p>
    <w:p w14:paraId="44A1C915" w14:textId="01CF3FB0" w:rsidR="00101570" w:rsidRPr="002D5AA6" w:rsidRDefault="00101570" w:rsidP="00372E29">
      <w:pPr>
        <w:pStyle w:val="Akapitzlist"/>
        <w:spacing w:after="14"/>
        <w:ind w:left="1080" w:right="187"/>
        <w:rPr>
          <w:sz w:val="26"/>
        </w:rPr>
      </w:pPr>
      <w:r w:rsidRPr="002D5AA6">
        <w:rPr>
          <w:sz w:val="26"/>
        </w:rPr>
        <w:t xml:space="preserve"> </w:t>
      </w:r>
    </w:p>
    <w:p w14:paraId="7C1FB260" w14:textId="3C96EF6D" w:rsidR="00101570" w:rsidRPr="002D5AA6" w:rsidRDefault="00941057" w:rsidP="009D74CB">
      <w:pPr>
        <w:pStyle w:val="Tekstpodstawowy"/>
        <w:spacing w:after="0" w:line="360" w:lineRule="auto"/>
        <w:jc w:val="both"/>
        <w:rPr>
          <w:rFonts w:asciiTheme="minorHAnsi" w:hAnsiTheme="minorHAnsi" w:cstheme="minorHAnsi"/>
        </w:rPr>
      </w:pPr>
      <w:r w:rsidRPr="002D5AA6">
        <w:rPr>
          <w:rFonts w:asciiTheme="minorHAnsi" w:hAnsiTheme="minorHAnsi" w:cstheme="minorHAnsi"/>
        </w:rPr>
        <w:t>Gmina Wadowice Górne została utworzyła z dniem 1 stycznia 1973</w:t>
      </w:r>
      <w:r w:rsidR="00B867E8">
        <w:rPr>
          <w:rFonts w:asciiTheme="minorHAnsi" w:hAnsiTheme="minorHAnsi" w:cstheme="minorHAnsi"/>
        </w:rPr>
        <w:t xml:space="preserve"> </w:t>
      </w:r>
      <w:r w:rsidRPr="002D5AA6">
        <w:rPr>
          <w:rFonts w:asciiTheme="minorHAnsi" w:hAnsiTheme="minorHAnsi" w:cstheme="minorHAnsi"/>
        </w:rPr>
        <w:t xml:space="preserve">r. Uchwałą </w:t>
      </w:r>
      <w:r w:rsidRPr="002D5AA6">
        <w:rPr>
          <w:rFonts w:asciiTheme="minorHAnsi" w:hAnsiTheme="minorHAnsi" w:cstheme="minorHAnsi"/>
        </w:rPr>
        <w:br/>
        <w:t xml:space="preserve">Nr XVIII/56/72  </w:t>
      </w:r>
      <w:r w:rsidR="00101570" w:rsidRPr="002D5AA6">
        <w:rPr>
          <w:rFonts w:asciiTheme="minorHAnsi" w:hAnsiTheme="minorHAnsi" w:cstheme="minorHAnsi"/>
        </w:rPr>
        <w:t>Wojewódzk</w:t>
      </w:r>
      <w:r w:rsidRPr="002D5AA6">
        <w:rPr>
          <w:rFonts w:asciiTheme="minorHAnsi" w:hAnsiTheme="minorHAnsi" w:cstheme="minorHAnsi"/>
        </w:rPr>
        <w:t>iej</w:t>
      </w:r>
      <w:r w:rsidR="00101570" w:rsidRPr="002D5AA6">
        <w:rPr>
          <w:rFonts w:asciiTheme="minorHAnsi" w:hAnsiTheme="minorHAnsi" w:cstheme="minorHAnsi"/>
        </w:rPr>
        <w:t xml:space="preserve"> Rad</w:t>
      </w:r>
      <w:r w:rsidRPr="002D5AA6">
        <w:rPr>
          <w:rFonts w:asciiTheme="minorHAnsi" w:hAnsiTheme="minorHAnsi" w:cstheme="minorHAnsi"/>
        </w:rPr>
        <w:t>y</w:t>
      </w:r>
      <w:r w:rsidR="00101570" w:rsidRPr="002D5AA6">
        <w:rPr>
          <w:rFonts w:asciiTheme="minorHAnsi" w:hAnsiTheme="minorHAnsi" w:cstheme="minorHAnsi"/>
        </w:rPr>
        <w:t xml:space="preserve"> Narodow</w:t>
      </w:r>
      <w:r w:rsidRPr="002D5AA6">
        <w:rPr>
          <w:rFonts w:asciiTheme="minorHAnsi" w:hAnsiTheme="minorHAnsi" w:cstheme="minorHAnsi"/>
        </w:rPr>
        <w:t>ej</w:t>
      </w:r>
      <w:r w:rsidR="00101570" w:rsidRPr="002D5AA6">
        <w:rPr>
          <w:rFonts w:asciiTheme="minorHAnsi" w:hAnsiTheme="minorHAnsi" w:cstheme="minorHAnsi"/>
        </w:rPr>
        <w:t xml:space="preserve"> w Rzeszowie z dnia 4 grudnia 1972 r.  </w:t>
      </w:r>
    </w:p>
    <w:p w14:paraId="7DA5A697" w14:textId="77777777" w:rsidR="00101570" w:rsidRPr="002D5AA6" w:rsidRDefault="00101570" w:rsidP="00BB2275">
      <w:pPr>
        <w:spacing w:after="14" w:line="360" w:lineRule="auto"/>
        <w:ind w:right="187"/>
        <w:jc w:val="both"/>
        <w:rPr>
          <w:rFonts w:cstheme="minorHAnsi"/>
          <w:sz w:val="24"/>
          <w:szCs w:val="24"/>
        </w:rPr>
      </w:pPr>
      <w:r w:rsidRPr="002D5AA6">
        <w:rPr>
          <w:rFonts w:cstheme="minorHAnsi"/>
          <w:sz w:val="24"/>
          <w:szCs w:val="24"/>
        </w:rPr>
        <w:t xml:space="preserve">Wadowice Górne to gmina wiejska położona w północno-zachodniej części województwa podkarpackiego, w powiecie mieleckim. </w:t>
      </w:r>
    </w:p>
    <w:p w14:paraId="4C93088F" w14:textId="77777777" w:rsidR="00101570" w:rsidRPr="002D5AA6" w:rsidRDefault="00101570" w:rsidP="00BB2275">
      <w:pPr>
        <w:spacing w:after="14" w:line="360" w:lineRule="auto"/>
        <w:ind w:right="187"/>
        <w:rPr>
          <w:rFonts w:cstheme="minorHAnsi"/>
          <w:sz w:val="24"/>
          <w:szCs w:val="24"/>
        </w:rPr>
      </w:pPr>
      <w:r w:rsidRPr="002D5AA6">
        <w:rPr>
          <w:rFonts w:cstheme="minorHAnsi"/>
          <w:sz w:val="24"/>
          <w:szCs w:val="24"/>
        </w:rPr>
        <w:t>Gmina graniczy:</w:t>
      </w:r>
    </w:p>
    <w:p w14:paraId="7B915639" w14:textId="2AF7B30E" w:rsidR="00101570" w:rsidRPr="002D5AA6" w:rsidRDefault="00101570" w:rsidP="0084597A">
      <w:pPr>
        <w:pStyle w:val="Akapitzlist"/>
        <w:numPr>
          <w:ilvl w:val="0"/>
          <w:numId w:val="13"/>
        </w:numPr>
        <w:spacing w:after="14" w:line="360" w:lineRule="auto"/>
        <w:ind w:right="187"/>
        <w:rPr>
          <w:sz w:val="24"/>
          <w:szCs w:val="24"/>
        </w:rPr>
      </w:pPr>
      <w:r w:rsidRPr="002D5AA6">
        <w:rPr>
          <w:rFonts w:cstheme="minorHAnsi"/>
          <w:sz w:val="24"/>
          <w:szCs w:val="24"/>
        </w:rPr>
        <w:t xml:space="preserve">od północy z gminą Czermin, </w:t>
      </w:r>
    </w:p>
    <w:p w14:paraId="7B9CF7F9" w14:textId="77777777" w:rsidR="00101570" w:rsidRPr="002D5AA6" w:rsidRDefault="00101570" w:rsidP="0084597A">
      <w:pPr>
        <w:pStyle w:val="Akapitzlist"/>
        <w:numPr>
          <w:ilvl w:val="0"/>
          <w:numId w:val="13"/>
        </w:numPr>
        <w:spacing w:after="14" w:line="360" w:lineRule="auto"/>
        <w:ind w:right="187"/>
        <w:rPr>
          <w:sz w:val="24"/>
          <w:szCs w:val="24"/>
        </w:rPr>
      </w:pPr>
      <w:r w:rsidRPr="002D5AA6">
        <w:rPr>
          <w:rFonts w:cstheme="minorHAnsi"/>
          <w:sz w:val="24"/>
          <w:szCs w:val="24"/>
        </w:rPr>
        <w:t xml:space="preserve">od wschodu z gminą Mielec, </w:t>
      </w:r>
    </w:p>
    <w:p w14:paraId="0EE95666" w14:textId="77777777" w:rsidR="00101570" w:rsidRPr="002D5AA6" w:rsidRDefault="00101570" w:rsidP="0084597A">
      <w:pPr>
        <w:pStyle w:val="Akapitzlist"/>
        <w:numPr>
          <w:ilvl w:val="0"/>
          <w:numId w:val="13"/>
        </w:numPr>
        <w:spacing w:after="14" w:line="360" w:lineRule="auto"/>
        <w:ind w:right="187"/>
        <w:rPr>
          <w:sz w:val="24"/>
          <w:szCs w:val="24"/>
        </w:rPr>
      </w:pPr>
      <w:r w:rsidRPr="002D5AA6">
        <w:rPr>
          <w:rFonts w:cstheme="minorHAnsi"/>
          <w:sz w:val="24"/>
          <w:szCs w:val="24"/>
        </w:rPr>
        <w:t>od południa z gminą Radomyśl Wielki,</w:t>
      </w:r>
    </w:p>
    <w:p w14:paraId="0ACA2547" w14:textId="40F0135C" w:rsidR="00101570" w:rsidRPr="002D5AA6" w:rsidRDefault="00101570" w:rsidP="0084597A">
      <w:pPr>
        <w:pStyle w:val="Akapitzlist"/>
        <w:numPr>
          <w:ilvl w:val="0"/>
          <w:numId w:val="13"/>
        </w:numPr>
        <w:spacing w:after="14" w:line="360" w:lineRule="auto"/>
        <w:ind w:right="187"/>
        <w:jc w:val="both"/>
        <w:rPr>
          <w:sz w:val="24"/>
          <w:szCs w:val="24"/>
        </w:rPr>
      </w:pPr>
      <w:r w:rsidRPr="002D5AA6">
        <w:rPr>
          <w:rFonts w:cstheme="minorHAnsi"/>
          <w:sz w:val="24"/>
          <w:szCs w:val="24"/>
        </w:rPr>
        <w:t xml:space="preserve">od zachodu i południa z gminami Szczucin i Radgoszcz (z powiatu dąbrowskiego </w:t>
      </w:r>
      <w:r w:rsidRPr="002D5AA6">
        <w:rPr>
          <w:rFonts w:cstheme="minorHAnsi"/>
          <w:sz w:val="24"/>
          <w:szCs w:val="24"/>
        </w:rPr>
        <w:br/>
        <w:t>w województwie małopolskim).</w:t>
      </w:r>
    </w:p>
    <w:p w14:paraId="7D38A9CB" w14:textId="318D4701" w:rsidR="00BB2275" w:rsidRPr="002D5AA6" w:rsidRDefault="00101570" w:rsidP="00B867E8">
      <w:pPr>
        <w:spacing w:after="14" w:line="360" w:lineRule="auto"/>
        <w:jc w:val="both"/>
        <w:rPr>
          <w:sz w:val="24"/>
          <w:szCs w:val="24"/>
        </w:rPr>
      </w:pPr>
      <w:r w:rsidRPr="002D5AA6">
        <w:rPr>
          <w:rFonts w:cstheme="minorHAnsi"/>
          <w:sz w:val="24"/>
          <w:szCs w:val="24"/>
        </w:rPr>
        <w:t>Gmina zajmuje powierzchnię 87 km², co stanowi 9,9% powierzchni powiatu</w:t>
      </w:r>
      <w:r w:rsidR="00BB2275" w:rsidRPr="002D5AA6">
        <w:rPr>
          <w:rFonts w:cstheme="minorHAnsi"/>
          <w:sz w:val="24"/>
          <w:szCs w:val="24"/>
        </w:rPr>
        <w:t xml:space="preserve">. W </w:t>
      </w:r>
      <w:r w:rsidRPr="002D5AA6">
        <w:rPr>
          <w:rFonts w:cstheme="minorHAnsi"/>
          <w:sz w:val="24"/>
          <w:szCs w:val="24"/>
        </w:rPr>
        <w:t xml:space="preserve"> skład </w:t>
      </w:r>
      <w:r w:rsidR="00BB2275" w:rsidRPr="002D5AA6">
        <w:rPr>
          <w:rFonts w:cstheme="minorHAnsi"/>
          <w:sz w:val="24"/>
          <w:szCs w:val="24"/>
        </w:rPr>
        <w:t xml:space="preserve">gminy </w:t>
      </w:r>
      <w:r w:rsidRPr="002D5AA6">
        <w:rPr>
          <w:rFonts w:cstheme="minorHAnsi"/>
          <w:sz w:val="24"/>
          <w:szCs w:val="24"/>
        </w:rPr>
        <w:t>wchodzi 13 sołectw</w:t>
      </w:r>
      <w:r w:rsidR="00BB2275" w:rsidRPr="002D5AA6">
        <w:rPr>
          <w:rFonts w:cstheme="minorHAnsi"/>
          <w:sz w:val="24"/>
          <w:szCs w:val="24"/>
        </w:rPr>
        <w:t>.</w:t>
      </w:r>
      <w:r w:rsidR="00372E29" w:rsidRPr="002D5AA6">
        <w:rPr>
          <w:rFonts w:cstheme="minorHAnsi"/>
          <w:sz w:val="24"/>
          <w:szCs w:val="24"/>
        </w:rPr>
        <w:t xml:space="preserve"> </w:t>
      </w:r>
      <w:r w:rsidR="00BB2275" w:rsidRPr="002D5AA6">
        <w:rPr>
          <w:sz w:val="24"/>
          <w:szCs w:val="24"/>
        </w:rPr>
        <w:t>Siedzibą gminy jest miejscowość Wadowice Górne.</w:t>
      </w:r>
    </w:p>
    <w:p w14:paraId="44B4B6DE" w14:textId="59350D5C" w:rsidR="00C86627" w:rsidRPr="002D5AA6" w:rsidRDefault="00C86627" w:rsidP="00C86627">
      <w:pPr>
        <w:pStyle w:val="Tekstpodstawowy"/>
        <w:spacing w:after="0" w:line="360" w:lineRule="auto"/>
        <w:jc w:val="both"/>
        <w:rPr>
          <w:rFonts w:asciiTheme="minorHAnsi" w:hAnsiTheme="minorHAnsi" w:cstheme="minorHAnsi"/>
        </w:rPr>
      </w:pPr>
      <w:r w:rsidRPr="002D5AA6">
        <w:rPr>
          <w:rFonts w:asciiTheme="minorHAnsi" w:hAnsiTheme="minorHAnsi" w:cstheme="minorHAnsi"/>
        </w:rPr>
        <w:t xml:space="preserve">Gmina leży na Płaskowyżu Tarnowskim w makroregionie Kotliny Sandomierskiej. Jej powierzchnia stanowi lekko falistą wysoczyznę ograniczoną ze wszystkich stron dolinami rzek obecnych i dawnych. Powierzchnia Płaskowyżu Tarnowskiego utrzymuje się na wysokości </w:t>
      </w:r>
      <w:r w:rsidR="00960E02" w:rsidRPr="002D5AA6">
        <w:rPr>
          <w:rFonts w:asciiTheme="minorHAnsi" w:hAnsiTheme="minorHAnsi" w:cstheme="minorHAnsi"/>
        </w:rPr>
        <w:br/>
      </w:r>
      <w:r w:rsidRPr="002D5AA6">
        <w:rPr>
          <w:rFonts w:asciiTheme="minorHAnsi" w:hAnsiTheme="minorHAnsi" w:cstheme="minorHAnsi"/>
        </w:rPr>
        <w:t>240-250 m n.p.m., a różnice wysokości względnych osiągają maksymalną wartość do 80 m. Lasy zajmują ponad 1/10 powierzchni gminy i stanowią pozostałość Puszczy Radomyskiej. Występują w dwóch oddzielnych kompleksach leśnych: we wschodniej części gminy znajduje się kompleks lasów w miejscowości Piątkowiec i Grzybów, a w południowo zachodniej części gminy kompleks lasów w miejscowości Jamy i częściowo Wola Wadowska.</w:t>
      </w:r>
    </w:p>
    <w:p w14:paraId="63D84268" w14:textId="4CED3A02" w:rsidR="00C86627" w:rsidRPr="002D5AA6" w:rsidRDefault="00C86627" w:rsidP="00C86627">
      <w:pPr>
        <w:pStyle w:val="Tekstpodstawowy"/>
        <w:spacing w:after="0" w:line="360" w:lineRule="auto"/>
        <w:jc w:val="both"/>
        <w:rPr>
          <w:rFonts w:asciiTheme="minorHAnsi" w:hAnsiTheme="minorHAnsi" w:cstheme="minorHAnsi"/>
        </w:rPr>
      </w:pPr>
      <w:r w:rsidRPr="002D5AA6">
        <w:rPr>
          <w:rFonts w:asciiTheme="minorHAnsi" w:hAnsiTheme="minorHAnsi" w:cstheme="minorHAnsi"/>
        </w:rPr>
        <w:t xml:space="preserve">Przez północno-zachodnią część gminy przepływa rzeka Breń należąca do większych dopływów ujściowego odcinka Wisłoki. Do </w:t>
      </w:r>
      <w:proofErr w:type="spellStart"/>
      <w:r w:rsidRPr="002D5AA6">
        <w:rPr>
          <w:rFonts w:asciiTheme="minorHAnsi" w:hAnsiTheme="minorHAnsi" w:cstheme="minorHAnsi"/>
        </w:rPr>
        <w:t>Brnia</w:t>
      </w:r>
      <w:proofErr w:type="spellEnd"/>
      <w:r w:rsidRPr="002D5AA6">
        <w:rPr>
          <w:rFonts w:asciiTheme="minorHAnsi" w:hAnsiTheme="minorHAnsi" w:cstheme="minorHAnsi"/>
        </w:rPr>
        <w:t xml:space="preserve"> wpada potok </w:t>
      </w:r>
      <w:proofErr w:type="spellStart"/>
      <w:r w:rsidRPr="002D5AA6">
        <w:rPr>
          <w:rFonts w:asciiTheme="minorHAnsi" w:hAnsiTheme="minorHAnsi" w:cstheme="minorHAnsi"/>
        </w:rPr>
        <w:t>Zgórski</w:t>
      </w:r>
      <w:proofErr w:type="spellEnd"/>
      <w:r w:rsidRPr="002D5AA6">
        <w:rPr>
          <w:rFonts w:asciiTheme="minorHAnsi" w:hAnsiTheme="minorHAnsi" w:cstheme="minorHAnsi"/>
        </w:rPr>
        <w:t>, do któr</w:t>
      </w:r>
      <w:r w:rsidR="00372E29" w:rsidRPr="002D5AA6">
        <w:rPr>
          <w:rFonts w:asciiTheme="minorHAnsi" w:hAnsiTheme="minorHAnsi" w:cstheme="minorHAnsi"/>
        </w:rPr>
        <w:t>ego</w:t>
      </w:r>
      <w:r w:rsidRPr="002D5AA6">
        <w:rPr>
          <w:rFonts w:asciiTheme="minorHAnsi" w:hAnsiTheme="minorHAnsi" w:cstheme="minorHAnsi"/>
        </w:rPr>
        <w:t xml:space="preserve"> z kolei uchodzi rzeka Jamnica. Na terenie sołectwa Jamy znajdują się stawy rybne.</w:t>
      </w:r>
    </w:p>
    <w:p w14:paraId="48F8ABD3" w14:textId="77777777" w:rsidR="00866F24" w:rsidRPr="002D5AA6" w:rsidRDefault="00866F24" w:rsidP="00101570">
      <w:pPr>
        <w:spacing w:after="14"/>
        <w:ind w:right="187"/>
        <w:rPr>
          <w:b/>
        </w:rPr>
      </w:pPr>
    </w:p>
    <w:p w14:paraId="2926331F" w14:textId="77777777" w:rsidR="009D74CB" w:rsidRPr="002D5AA6" w:rsidRDefault="009D74CB" w:rsidP="00866F24">
      <w:pPr>
        <w:spacing w:after="14"/>
        <w:ind w:right="187"/>
        <w:jc w:val="center"/>
        <w:rPr>
          <w:b/>
        </w:rPr>
      </w:pPr>
    </w:p>
    <w:p w14:paraId="3983FB29" w14:textId="77777777" w:rsidR="009D74CB" w:rsidRPr="002D5AA6" w:rsidRDefault="009D74CB" w:rsidP="00866F24">
      <w:pPr>
        <w:spacing w:after="14"/>
        <w:ind w:right="187"/>
        <w:jc w:val="center"/>
        <w:rPr>
          <w:b/>
        </w:rPr>
      </w:pPr>
    </w:p>
    <w:p w14:paraId="17473800" w14:textId="77777777" w:rsidR="009D74CB" w:rsidRPr="002D5AA6" w:rsidRDefault="009D74CB" w:rsidP="00866F24">
      <w:pPr>
        <w:spacing w:after="14"/>
        <w:ind w:right="187"/>
        <w:jc w:val="center"/>
        <w:rPr>
          <w:b/>
        </w:rPr>
      </w:pPr>
    </w:p>
    <w:p w14:paraId="223C2541" w14:textId="77777777" w:rsidR="009D74CB" w:rsidRPr="002D5AA6" w:rsidRDefault="009D74CB" w:rsidP="00866F24">
      <w:pPr>
        <w:spacing w:after="14"/>
        <w:ind w:right="187"/>
        <w:jc w:val="center"/>
        <w:rPr>
          <w:b/>
        </w:rPr>
      </w:pPr>
    </w:p>
    <w:p w14:paraId="786DEC80" w14:textId="77777777" w:rsidR="009D74CB" w:rsidRPr="002D5AA6" w:rsidRDefault="009D74CB" w:rsidP="00866F24">
      <w:pPr>
        <w:spacing w:after="14"/>
        <w:ind w:right="187"/>
        <w:jc w:val="center"/>
        <w:rPr>
          <w:b/>
        </w:rPr>
      </w:pPr>
    </w:p>
    <w:p w14:paraId="2C16EC0D" w14:textId="77777777" w:rsidR="009D74CB" w:rsidRPr="002D5AA6" w:rsidRDefault="009D74CB" w:rsidP="00866F24">
      <w:pPr>
        <w:spacing w:after="14"/>
        <w:ind w:right="187"/>
        <w:jc w:val="center"/>
        <w:rPr>
          <w:b/>
        </w:rPr>
      </w:pPr>
    </w:p>
    <w:p w14:paraId="066A8AD0" w14:textId="77777777" w:rsidR="009D74CB" w:rsidRPr="002D5AA6" w:rsidRDefault="009D74CB" w:rsidP="00866F24">
      <w:pPr>
        <w:spacing w:after="14"/>
        <w:ind w:right="187"/>
        <w:jc w:val="center"/>
        <w:rPr>
          <w:b/>
        </w:rPr>
      </w:pPr>
    </w:p>
    <w:p w14:paraId="70CBB55B" w14:textId="1B13282B" w:rsidR="00BB2275" w:rsidRPr="002D5AA6" w:rsidRDefault="00866F24" w:rsidP="00866F24">
      <w:pPr>
        <w:spacing w:after="14"/>
        <w:ind w:right="187"/>
        <w:jc w:val="center"/>
        <w:rPr>
          <w:b/>
        </w:rPr>
      </w:pPr>
      <w:r w:rsidRPr="002D5AA6">
        <w:rPr>
          <w:b/>
        </w:rPr>
        <w:t>Mapa Gminy Wadowice Górne</w:t>
      </w:r>
    </w:p>
    <w:p w14:paraId="0B4DE1AC" w14:textId="77777777" w:rsidR="00BB2275" w:rsidRPr="002D5AA6" w:rsidRDefault="00BB2275" w:rsidP="00101570">
      <w:pPr>
        <w:spacing w:after="14"/>
        <w:ind w:right="187"/>
      </w:pPr>
    </w:p>
    <w:p w14:paraId="45D7468C" w14:textId="77777777" w:rsidR="00BB2275" w:rsidRPr="002D5AA6" w:rsidRDefault="00BB2275" w:rsidP="00101570">
      <w:pPr>
        <w:spacing w:after="14"/>
        <w:ind w:right="187"/>
      </w:pPr>
    </w:p>
    <w:p w14:paraId="6EBA3223" w14:textId="78225B47" w:rsidR="00BB2275" w:rsidRPr="002D5AA6" w:rsidRDefault="00BB2275" w:rsidP="00101570">
      <w:pPr>
        <w:spacing w:after="14"/>
        <w:ind w:right="187"/>
        <w:rPr>
          <w:sz w:val="26"/>
        </w:rPr>
      </w:pPr>
      <w:r w:rsidRPr="002D5AA6">
        <w:rPr>
          <w:rFonts w:cstheme="minorHAnsi"/>
          <w:noProof/>
          <w:lang w:eastAsia="pl-PL"/>
        </w:rPr>
        <w:drawing>
          <wp:inline distT="0" distB="0" distL="0" distR="0" wp14:anchorId="5914A8A7" wp14:editId="66374129">
            <wp:extent cx="5760720" cy="367474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674745"/>
                    </a:xfrm>
                    <a:prstGeom prst="rect">
                      <a:avLst/>
                    </a:prstGeom>
                    <a:noFill/>
                    <a:ln>
                      <a:noFill/>
                    </a:ln>
                  </pic:spPr>
                </pic:pic>
              </a:graphicData>
            </a:graphic>
          </wp:inline>
        </w:drawing>
      </w:r>
    </w:p>
    <w:p w14:paraId="6749B695" w14:textId="0DABFB68" w:rsidR="00101570" w:rsidRPr="002D5AA6" w:rsidRDefault="00101570" w:rsidP="00101570">
      <w:pPr>
        <w:spacing w:after="14"/>
        <w:ind w:right="187"/>
        <w:rPr>
          <w:sz w:val="26"/>
        </w:rPr>
      </w:pPr>
      <w:r w:rsidRPr="002D5AA6">
        <w:rPr>
          <w:sz w:val="26"/>
        </w:rPr>
        <w:t xml:space="preserve"> </w:t>
      </w:r>
    </w:p>
    <w:p w14:paraId="11EE6E70" w14:textId="107956A8" w:rsidR="00101570" w:rsidRPr="002D5AA6" w:rsidRDefault="00273642" w:rsidP="0084597A">
      <w:pPr>
        <w:pStyle w:val="Nagwek2"/>
        <w:numPr>
          <w:ilvl w:val="1"/>
          <w:numId w:val="37"/>
        </w:numPr>
      </w:pPr>
      <w:bookmarkStart w:id="2" w:name="_Toc73087184"/>
      <w:r w:rsidRPr="002D5AA6">
        <w:t>Władze lokalne</w:t>
      </w:r>
      <w:bookmarkEnd w:id="2"/>
    </w:p>
    <w:p w14:paraId="7E4B5DF1" w14:textId="1B985504" w:rsidR="00337878" w:rsidRPr="002D5AA6" w:rsidRDefault="00337878" w:rsidP="0084597A">
      <w:pPr>
        <w:pStyle w:val="Nagwek3"/>
        <w:numPr>
          <w:ilvl w:val="2"/>
          <w:numId w:val="37"/>
        </w:numPr>
      </w:pPr>
      <w:bookmarkStart w:id="3" w:name="_Toc73087185"/>
      <w:r w:rsidRPr="002D5AA6">
        <w:t>Rada Gminy</w:t>
      </w:r>
      <w:bookmarkEnd w:id="3"/>
    </w:p>
    <w:p w14:paraId="31148948" w14:textId="77777777" w:rsidR="00D42939" w:rsidRPr="002D5AA6" w:rsidRDefault="00D42939" w:rsidP="00D42939">
      <w:pPr>
        <w:spacing w:after="106"/>
        <w:ind w:right="105"/>
      </w:pPr>
    </w:p>
    <w:p w14:paraId="2BCB470C" w14:textId="6E5D2DEF" w:rsidR="00D42939" w:rsidRPr="002D5AA6" w:rsidRDefault="00D42939" w:rsidP="009D74CB">
      <w:pPr>
        <w:spacing w:after="106" w:line="360" w:lineRule="auto"/>
        <w:ind w:right="105"/>
        <w:jc w:val="both"/>
        <w:rPr>
          <w:sz w:val="24"/>
          <w:szCs w:val="24"/>
        </w:rPr>
      </w:pPr>
      <w:r w:rsidRPr="002D5AA6">
        <w:rPr>
          <w:sz w:val="24"/>
          <w:szCs w:val="24"/>
        </w:rPr>
        <w:t>Rada Gminy Wadowice Górne</w:t>
      </w:r>
      <w:r w:rsidR="00337878" w:rsidRPr="002D5AA6">
        <w:rPr>
          <w:sz w:val="24"/>
          <w:szCs w:val="24"/>
        </w:rPr>
        <w:t xml:space="preserve"> jest organem stanowiącym i kontrolnym. </w:t>
      </w:r>
      <w:r w:rsidR="00337878" w:rsidRPr="002D5AA6">
        <w:rPr>
          <w:sz w:val="24"/>
          <w:szCs w:val="24"/>
        </w:rPr>
        <w:br/>
        <w:t xml:space="preserve">Rada Gminy </w:t>
      </w:r>
      <w:r w:rsidRPr="002D5AA6">
        <w:rPr>
          <w:sz w:val="24"/>
          <w:szCs w:val="24"/>
        </w:rPr>
        <w:t xml:space="preserve">liczy 15 radnych.  </w:t>
      </w:r>
    </w:p>
    <w:p w14:paraId="4A7F4648" w14:textId="321DF2D6" w:rsidR="00C86627" w:rsidRPr="002D5AA6" w:rsidRDefault="000A1CD5" w:rsidP="00C642E8">
      <w:pPr>
        <w:spacing w:after="106" w:line="360" w:lineRule="auto"/>
        <w:ind w:right="105"/>
        <w:rPr>
          <w:sz w:val="24"/>
          <w:szCs w:val="24"/>
        </w:rPr>
      </w:pPr>
      <w:r w:rsidRPr="002D5AA6">
        <w:rPr>
          <w:sz w:val="24"/>
          <w:szCs w:val="24"/>
        </w:rPr>
        <w:t>W</w:t>
      </w:r>
      <w:r w:rsidR="00C86627" w:rsidRPr="002D5AA6">
        <w:rPr>
          <w:sz w:val="24"/>
          <w:szCs w:val="24"/>
        </w:rPr>
        <w:t xml:space="preserve"> kadencji 2018-2023</w:t>
      </w:r>
      <w:r w:rsidRPr="002D5AA6">
        <w:rPr>
          <w:sz w:val="24"/>
          <w:szCs w:val="24"/>
        </w:rPr>
        <w:t xml:space="preserve"> zostali wybrani następujący Radni Gminy Wadowice Górne:</w:t>
      </w:r>
    </w:p>
    <w:p w14:paraId="78EB3C85" w14:textId="427CBC71" w:rsidR="00D42939" w:rsidRPr="002D5AA6" w:rsidRDefault="00D42939" w:rsidP="0084597A">
      <w:pPr>
        <w:pStyle w:val="Akapitzlist"/>
        <w:numPr>
          <w:ilvl w:val="0"/>
          <w:numId w:val="16"/>
        </w:numPr>
        <w:spacing w:line="360" w:lineRule="auto"/>
        <w:jc w:val="both"/>
        <w:rPr>
          <w:sz w:val="24"/>
          <w:szCs w:val="24"/>
        </w:rPr>
      </w:pPr>
      <w:r w:rsidRPr="002D5AA6">
        <w:rPr>
          <w:sz w:val="24"/>
          <w:szCs w:val="24"/>
        </w:rPr>
        <w:t xml:space="preserve">Przewodniczący Rady – Krzysztof Maciejak </w:t>
      </w:r>
      <w:r w:rsidR="00135470" w:rsidRPr="002D5AA6">
        <w:rPr>
          <w:sz w:val="24"/>
          <w:szCs w:val="24"/>
        </w:rPr>
        <w:t xml:space="preserve">- </w:t>
      </w:r>
      <w:r w:rsidRPr="002D5AA6">
        <w:rPr>
          <w:sz w:val="24"/>
          <w:szCs w:val="24"/>
        </w:rPr>
        <w:t xml:space="preserve">Okręg wyborczy Nr 3 Jamy </w:t>
      </w:r>
      <w:r w:rsidR="00135470" w:rsidRPr="002D5AA6">
        <w:rPr>
          <w:sz w:val="24"/>
          <w:szCs w:val="24"/>
        </w:rPr>
        <w:br/>
      </w:r>
      <w:r w:rsidRPr="002D5AA6">
        <w:rPr>
          <w:sz w:val="24"/>
          <w:szCs w:val="24"/>
        </w:rPr>
        <w:t>(od nr 1 do nr 95)</w:t>
      </w:r>
    </w:p>
    <w:p w14:paraId="737DA2D7" w14:textId="02B80076" w:rsidR="00D42939" w:rsidRPr="002D5AA6" w:rsidRDefault="00D42939" w:rsidP="0084597A">
      <w:pPr>
        <w:pStyle w:val="Akapitzlist"/>
        <w:numPr>
          <w:ilvl w:val="0"/>
          <w:numId w:val="16"/>
        </w:numPr>
        <w:spacing w:line="360" w:lineRule="auto"/>
        <w:rPr>
          <w:rStyle w:val="Pogrubienie"/>
          <w:b w:val="0"/>
          <w:sz w:val="24"/>
          <w:szCs w:val="24"/>
        </w:rPr>
      </w:pPr>
      <w:r w:rsidRPr="002D5AA6">
        <w:rPr>
          <w:rStyle w:val="Pogrubienie"/>
          <w:b w:val="0"/>
          <w:sz w:val="24"/>
          <w:szCs w:val="24"/>
        </w:rPr>
        <w:t xml:space="preserve">Wiceprzewodnicząca Rady Gminy - Joanna Skoczylas </w:t>
      </w:r>
      <w:r w:rsidR="00135470" w:rsidRPr="002D5AA6">
        <w:rPr>
          <w:rStyle w:val="Pogrubienie"/>
          <w:b w:val="0"/>
          <w:sz w:val="24"/>
          <w:szCs w:val="24"/>
        </w:rPr>
        <w:t xml:space="preserve">- </w:t>
      </w:r>
      <w:r w:rsidRPr="002D5AA6">
        <w:rPr>
          <w:sz w:val="24"/>
          <w:szCs w:val="24"/>
        </w:rPr>
        <w:t>Okręg wyborczy Nr 10 Wampierzów (od nr 1 do nr 90B)</w:t>
      </w:r>
    </w:p>
    <w:p w14:paraId="35DCFAEE" w14:textId="67F66902" w:rsidR="00D42939" w:rsidRPr="002D5AA6" w:rsidRDefault="00D42939" w:rsidP="0084597A">
      <w:pPr>
        <w:pStyle w:val="Akapitzlist"/>
        <w:numPr>
          <w:ilvl w:val="0"/>
          <w:numId w:val="16"/>
        </w:numPr>
        <w:spacing w:line="360" w:lineRule="auto"/>
        <w:rPr>
          <w:rStyle w:val="Pogrubienie"/>
          <w:b w:val="0"/>
          <w:sz w:val="24"/>
          <w:szCs w:val="24"/>
        </w:rPr>
      </w:pPr>
      <w:r w:rsidRPr="002D5AA6">
        <w:rPr>
          <w:rStyle w:val="Pogrubienie"/>
          <w:b w:val="0"/>
          <w:sz w:val="24"/>
          <w:szCs w:val="24"/>
        </w:rPr>
        <w:t xml:space="preserve">Wiceprzewodniczący Rady Gminy - Andrzej </w:t>
      </w:r>
      <w:proofErr w:type="spellStart"/>
      <w:r w:rsidRPr="002D5AA6">
        <w:rPr>
          <w:rStyle w:val="Pogrubienie"/>
          <w:b w:val="0"/>
          <w:sz w:val="24"/>
          <w:szCs w:val="24"/>
        </w:rPr>
        <w:t>Czepiel</w:t>
      </w:r>
      <w:proofErr w:type="spellEnd"/>
      <w:r w:rsidRPr="002D5AA6">
        <w:rPr>
          <w:rStyle w:val="Pogrubienie"/>
          <w:b w:val="0"/>
          <w:sz w:val="24"/>
          <w:szCs w:val="24"/>
        </w:rPr>
        <w:t xml:space="preserve"> </w:t>
      </w:r>
      <w:r w:rsidR="00135470" w:rsidRPr="002D5AA6">
        <w:rPr>
          <w:rStyle w:val="Pogrubienie"/>
          <w:b w:val="0"/>
          <w:sz w:val="24"/>
          <w:szCs w:val="24"/>
        </w:rPr>
        <w:t xml:space="preserve">- </w:t>
      </w:r>
      <w:r w:rsidRPr="002D5AA6">
        <w:rPr>
          <w:sz w:val="24"/>
          <w:szCs w:val="24"/>
        </w:rPr>
        <w:t>Okręg wyborczy Nr 8 Wadowice Górne (od nr 1 do nr 100)</w:t>
      </w:r>
    </w:p>
    <w:p w14:paraId="250F11E3" w14:textId="73277021" w:rsidR="00D42939" w:rsidRPr="002D5AA6" w:rsidRDefault="00D42939" w:rsidP="0084597A">
      <w:pPr>
        <w:pStyle w:val="Akapitzlist"/>
        <w:numPr>
          <w:ilvl w:val="0"/>
          <w:numId w:val="16"/>
        </w:numPr>
        <w:spacing w:line="360" w:lineRule="auto"/>
        <w:rPr>
          <w:rStyle w:val="Pogrubienie"/>
          <w:b w:val="0"/>
          <w:sz w:val="24"/>
          <w:szCs w:val="24"/>
        </w:rPr>
      </w:pPr>
      <w:r w:rsidRPr="002D5AA6">
        <w:rPr>
          <w:rStyle w:val="Pogrubienie"/>
          <w:b w:val="0"/>
          <w:sz w:val="24"/>
          <w:szCs w:val="24"/>
        </w:rPr>
        <w:t xml:space="preserve">Andrzej Pawlicki </w:t>
      </w:r>
      <w:r w:rsidR="00135470" w:rsidRPr="002D5AA6">
        <w:rPr>
          <w:rStyle w:val="Pogrubienie"/>
          <w:b w:val="0"/>
          <w:sz w:val="24"/>
          <w:szCs w:val="24"/>
        </w:rPr>
        <w:t xml:space="preserve">- </w:t>
      </w:r>
      <w:r w:rsidRPr="002D5AA6">
        <w:rPr>
          <w:sz w:val="24"/>
          <w:szCs w:val="24"/>
        </w:rPr>
        <w:t>Okręg wyborczy Nr 1 Grzybów, Piątkowiec</w:t>
      </w:r>
    </w:p>
    <w:p w14:paraId="4E2DF9EC" w14:textId="325441BD" w:rsidR="00D42939" w:rsidRPr="002D5AA6" w:rsidRDefault="00D42939" w:rsidP="0084597A">
      <w:pPr>
        <w:pStyle w:val="Akapitzlist"/>
        <w:numPr>
          <w:ilvl w:val="0"/>
          <w:numId w:val="16"/>
        </w:numPr>
        <w:spacing w:line="360" w:lineRule="auto"/>
        <w:rPr>
          <w:sz w:val="24"/>
          <w:szCs w:val="24"/>
        </w:rPr>
      </w:pPr>
      <w:r w:rsidRPr="002D5AA6">
        <w:rPr>
          <w:rStyle w:val="Pogrubienie"/>
          <w:b w:val="0"/>
          <w:sz w:val="24"/>
          <w:szCs w:val="24"/>
        </w:rPr>
        <w:lastRenderedPageBreak/>
        <w:t xml:space="preserve">Dawid Węgrzyn </w:t>
      </w:r>
      <w:r w:rsidR="00135470" w:rsidRPr="002D5AA6">
        <w:rPr>
          <w:rStyle w:val="Pogrubienie"/>
          <w:b w:val="0"/>
          <w:sz w:val="24"/>
          <w:szCs w:val="24"/>
        </w:rPr>
        <w:t xml:space="preserve">- </w:t>
      </w:r>
      <w:r w:rsidRPr="002D5AA6">
        <w:rPr>
          <w:sz w:val="24"/>
          <w:szCs w:val="24"/>
        </w:rPr>
        <w:t>Okręg wyborczy Nr 2 Izbiska</w:t>
      </w:r>
    </w:p>
    <w:p w14:paraId="54D99F03" w14:textId="656ABCAF" w:rsidR="00D42939" w:rsidRPr="002D5AA6" w:rsidRDefault="00D42939" w:rsidP="0084597A">
      <w:pPr>
        <w:pStyle w:val="Akapitzlist"/>
        <w:numPr>
          <w:ilvl w:val="0"/>
          <w:numId w:val="16"/>
        </w:numPr>
        <w:spacing w:line="360" w:lineRule="auto"/>
        <w:rPr>
          <w:sz w:val="24"/>
          <w:szCs w:val="24"/>
        </w:rPr>
      </w:pPr>
      <w:r w:rsidRPr="002D5AA6">
        <w:rPr>
          <w:rStyle w:val="Pogrubienie"/>
          <w:b w:val="0"/>
          <w:sz w:val="24"/>
          <w:szCs w:val="24"/>
        </w:rPr>
        <w:t xml:space="preserve">Mirosław Ogara </w:t>
      </w:r>
      <w:r w:rsidR="00135470" w:rsidRPr="002D5AA6">
        <w:rPr>
          <w:rStyle w:val="Pogrubienie"/>
          <w:b w:val="0"/>
          <w:sz w:val="24"/>
          <w:szCs w:val="24"/>
        </w:rPr>
        <w:t xml:space="preserve">- </w:t>
      </w:r>
      <w:r w:rsidRPr="002D5AA6">
        <w:rPr>
          <w:sz w:val="24"/>
          <w:szCs w:val="24"/>
        </w:rPr>
        <w:t>Okręg wyborczy Nr 4 Jamy (od nr 95 do końca)</w:t>
      </w:r>
    </w:p>
    <w:p w14:paraId="3BB60C7C" w14:textId="4AD57B49" w:rsidR="00D42939" w:rsidRPr="002D5AA6" w:rsidRDefault="00D42939" w:rsidP="0084597A">
      <w:pPr>
        <w:pStyle w:val="Akapitzlist"/>
        <w:numPr>
          <w:ilvl w:val="0"/>
          <w:numId w:val="16"/>
        </w:numPr>
        <w:spacing w:line="360" w:lineRule="auto"/>
        <w:rPr>
          <w:sz w:val="24"/>
          <w:szCs w:val="24"/>
        </w:rPr>
      </w:pPr>
      <w:r w:rsidRPr="002D5AA6">
        <w:rPr>
          <w:rStyle w:val="Pogrubienie"/>
          <w:b w:val="0"/>
          <w:sz w:val="24"/>
          <w:szCs w:val="24"/>
        </w:rPr>
        <w:t xml:space="preserve">Ewa </w:t>
      </w:r>
      <w:proofErr w:type="spellStart"/>
      <w:r w:rsidRPr="002D5AA6">
        <w:rPr>
          <w:rStyle w:val="Pogrubienie"/>
          <w:b w:val="0"/>
          <w:sz w:val="24"/>
          <w:szCs w:val="24"/>
        </w:rPr>
        <w:t>Łachut</w:t>
      </w:r>
      <w:proofErr w:type="spellEnd"/>
      <w:r w:rsidRPr="002D5AA6">
        <w:rPr>
          <w:rStyle w:val="Pogrubienie"/>
          <w:b w:val="0"/>
          <w:sz w:val="24"/>
          <w:szCs w:val="24"/>
        </w:rPr>
        <w:t xml:space="preserve"> </w:t>
      </w:r>
      <w:r w:rsidR="00135470" w:rsidRPr="002D5AA6">
        <w:rPr>
          <w:rStyle w:val="Pogrubienie"/>
          <w:b w:val="0"/>
          <w:sz w:val="24"/>
          <w:szCs w:val="24"/>
        </w:rPr>
        <w:t xml:space="preserve">- </w:t>
      </w:r>
      <w:r w:rsidRPr="002D5AA6">
        <w:rPr>
          <w:sz w:val="24"/>
          <w:szCs w:val="24"/>
        </w:rPr>
        <w:t>Okręg wyborczy Nr 5 Wadowice Dolne (od nr 1 do nr 69B)</w:t>
      </w:r>
    </w:p>
    <w:p w14:paraId="5209B515" w14:textId="7AE78711" w:rsidR="00D42939" w:rsidRPr="002D5AA6" w:rsidRDefault="00D42939" w:rsidP="0084597A">
      <w:pPr>
        <w:pStyle w:val="Akapitzlist"/>
        <w:numPr>
          <w:ilvl w:val="0"/>
          <w:numId w:val="16"/>
        </w:numPr>
        <w:spacing w:line="360" w:lineRule="auto"/>
        <w:rPr>
          <w:sz w:val="24"/>
          <w:szCs w:val="24"/>
        </w:rPr>
      </w:pPr>
      <w:r w:rsidRPr="002D5AA6">
        <w:rPr>
          <w:rStyle w:val="Pogrubienie"/>
          <w:b w:val="0"/>
          <w:sz w:val="24"/>
          <w:szCs w:val="24"/>
        </w:rPr>
        <w:t xml:space="preserve">Magdalena Dudek </w:t>
      </w:r>
      <w:r w:rsidR="00135470" w:rsidRPr="002D5AA6">
        <w:rPr>
          <w:rStyle w:val="Pogrubienie"/>
          <w:b w:val="0"/>
          <w:sz w:val="24"/>
          <w:szCs w:val="24"/>
        </w:rPr>
        <w:t xml:space="preserve">- </w:t>
      </w:r>
      <w:r w:rsidRPr="002D5AA6">
        <w:rPr>
          <w:sz w:val="24"/>
          <w:szCs w:val="24"/>
        </w:rPr>
        <w:t>Okręg wyborczy Nr 6 Wadowice Dolne (od nr 69C do końca)</w:t>
      </w:r>
    </w:p>
    <w:p w14:paraId="5974BDC5" w14:textId="1F35986E" w:rsidR="00D42939" w:rsidRPr="002D5AA6" w:rsidRDefault="00D42939" w:rsidP="0084597A">
      <w:pPr>
        <w:pStyle w:val="Akapitzlist"/>
        <w:numPr>
          <w:ilvl w:val="0"/>
          <w:numId w:val="16"/>
        </w:numPr>
        <w:spacing w:line="360" w:lineRule="auto"/>
        <w:rPr>
          <w:sz w:val="24"/>
          <w:szCs w:val="24"/>
        </w:rPr>
      </w:pPr>
      <w:r w:rsidRPr="002D5AA6">
        <w:rPr>
          <w:rStyle w:val="Pogrubienie"/>
          <w:b w:val="0"/>
          <w:sz w:val="24"/>
          <w:szCs w:val="24"/>
        </w:rPr>
        <w:t xml:space="preserve">Tomasz Dziewit </w:t>
      </w:r>
      <w:r w:rsidR="00135470" w:rsidRPr="002D5AA6">
        <w:rPr>
          <w:rStyle w:val="Pogrubienie"/>
          <w:b w:val="0"/>
          <w:sz w:val="24"/>
          <w:szCs w:val="24"/>
        </w:rPr>
        <w:t xml:space="preserve">- </w:t>
      </w:r>
      <w:r w:rsidRPr="002D5AA6">
        <w:rPr>
          <w:sz w:val="24"/>
          <w:szCs w:val="24"/>
        </w:rPr>
        <w:t>Okręg wyborczy Nr 7 Przebendów</w:t>
      </w:r>
    </w:p>
    <w:p w14:paraId="6EA111EB" w14:textId="6625742C" w:rsidR="00D42939" w:rsidRPr="002D5AA6" w:rsidRDefault="00D42939" w:rsidP="0084597A">
      <w:pPr>
        <w:pStyle w:val="Akapitzlist"/>
        <w:numPr>
          <w:ilvl w:val="0"/>
          <w:numId w:val="16"/>
        </w:numPr>
        <w:spacing w:line="360" w:lineRule="auto"/>
        <w:rPr>
          <w:sz w:val="24"/>
          <w:szCs w:val="24"/>
        </w:rPr>
      </w:pPr>
      <w:r w:rsidRPr="002D5AA6">
        <w:rPr>
          <w:rStyle w:val="Pogrubienie"/>
          <w:b w:val="0"/>
          <w:sz w:val="24"/>
          <w:szCs w:val="24"/>
        </w:rPr>
        <w:t xml:space="preserve">Zdzisław Sypek </w:t>
      </w:r>
      <w:r w:rsidR="00135470" w:rsidRPr="002D5AA6">
        <w:rPr>
          <w:rStyle w:val="Pogrubienie"/>
          <w:b w:val="0"/>
          <w:sz w:val="24"/>
          <w:szCs w:val="24"/>
        </w:rPr>
        <w:t xml:space="preserve">- </w:t>
      </w:r>
      <w:r w:rsidRPr="002D5AA6">
        <w:rPr>
          <w:sz w:val="24"/>
          <w:szCs w:val="24"/>
        </w:rPr>
        <w:t>Okręg wyborczy Nr 9 Wadowice Górne (od nr 101 do końca)</w:t>
      </w:r>
    </w:p>
    <w:p w14:paraId="34395F08" w14:textId="45E6AF60" w:rsidR="00D42939" w:rsidRPr="002D5AA6" w:rsidRDefault="00D42939" w:rsidP="0084597A">
      <w:pPr>
        <w:pStyle w:val="Akapitzlist"/>
        <w:numPr>
          <w:ilvl w:val="0"/>
          <w:numId w:val="16"/>
        </w:numPr>
        <w:spacing w:line="360" w:lineRule="auto"/>
        <w:rPr>
          <w:sz w:val="24"/>
          <w:szCs w:val="24"/>
        </w:rPr>
      </w:pPr>
      <w:r w:rsidRPr="002D5AA6">
        <w:rPr>
          <w:rStyle w:val="Pogrubienie"/>
          <w:b w:val="0"/>
          <w:sz w:val="24"/>
          <w:szCs w:val="24"/>
        </w:rPr>
        <w:t xml:space="preserve">Józef Lazur </w:t>
      </w:r>
      <w:r w:rsidR="00135470" w:rsidRPr="002D5AA6">
        <w:rPr>
          <w:rStyle w:val="Pogrubienie"/>
          <w:b w:val="0"/>
          <w:sz w:val="24"/>
          <w:szCs w:val="24"/>
        </w:rPr>
        <w:t xml:space="preserve">- </w:t>
      </w:r>
      <w:r w:rsidRPr="002D5AA6">
        <w:rPr>
          <w:sz w:val="24"/>
          <w:szCs w:val="24"/>
        </w:rPr>
        <w:t>Okręg wyborczy Nr 11 Wampierzów (od nr 90C do końca)</w:t>
      </w:r>
    </w:p>
    <w:p w14:paraId="17FF76B9" w14:textId="3DE2C539" w:rsidR="00D42939" w:rsidRPr="002D5AA6" w:rsidRDefault="00D42939" w:rsidP="0084597A">
      <w:pPr>
        <w:pStyle w:val="Akapitzlist"/>
        <w:numPr>
          <w:ilvl w:val="0"/>
          <w:numId w:val="16"/>
        </w:numPr>
        <w:spacing w:line="360" w:lineRule="auto"/>
        <w:rPr>
          <w:sz w:val="24"/>
          <w:szCs w:val="24"/>
        </w:rPr>
      </w:pPr>
      <w:r w:rsidRPr="002D5AA6">
        <w:rPr>
          <w:rStyle w:val="Pogrubienie"/>
          <w:b w:val="0"/>
          <w:sz w:val="24"/>
          <w:szCs w:val="24"/>
        </w:rPr>
        <w:t xml:space="preserve">Krzysztof Haracz </w:t>
      </w:r>
      <w:r w:rsidR="00135470" w:rsidRPr="002D5AA6">
        <w:rPr>
          <w:rStyle w:val="Pogrubienie"/>
          <w:b w:val="0"/>
          <w:sz w:val="24"/>
          <w:szCs w:val="24"/>
        </w:rPr>
        <w:t xml:space="preserve">- </w:t>
      </w:r>
      <w:r w:rsidRPr="002D5AA6">
        <w:rPr>
          <w:sz w:val="24"/>
          <w:szCs w:val="24"/>
        </w:rPr>
        <w:t>Okręg wyborczy Nr 12 Wierzchowiny</w:t>
      </w:r>
    </w:p>
    <w:p w14:paraId="3E7A4F41" w14:textId="3FB50342" w:rsidR="00D42939" w:rsidRPr="002D5AA6" w:rsidRDefault="00D42939" w:rsidP="0084597A">
      <w:pPr>
        <w:pStyle w:val="Akapitzlist"/>
        <w:numPr>
          <w:ilvl w:val="0"/>
          <w:numId w:val="16"/>
        </w:numPr>
        <w:spacing w:line="360" w:lineRule="auto"/>
        <w:rPr>
          <w:sz w:val="24"/>
          <w:szCs w:val="24"/>
        </w:rPr>
      </w:pPr>
      <w:r w:rsidRPr="002D5AA6">
        <w:rPr>
          <w:rStyle w:val="Pogrubienie"/>
          <w:b w:val="0"/>
          <w:sz w:val="24"/>
          <w:szCs w:val="24"/>
        </w:rPr>
        <w:t xml:space="preserve">Michał </w:t>
      </w:r>
      <w:proofErr w:type="spellStart"/>
      <w:r w:rsidRPr="002D5AA6">
        <w:rPr>
          <w:rStyle w:val="Pogrubienie"/>
          <w:b w:val="0"/>
          <w:sz w:val="24"/>
          <w:szCs w:val="24"/>
        </w:rPr>
        <w:t>Stepczyk</w:t>
      </w:r>
      <w:proofErr w:type="spellEnd"/>
      <w:r w:rsidRPr="002D5AA6">
        <w:rPr>
          <w:rStyle w:val="Pogrubienie"/>
          <w:b w:val="0"/>
          <w:sz w:val="24"/>
          <w:szCs w:val="24"/>
        </w:rPr>
        <w:t xml:space="preserve"> </w:t>
      </w:r>
      <w:r w:rsidR="00135470" w:rsidRPr="002D5AA6">
        <w:rPr>
          <w:rStyle w:val="Pogrubienie"/>
          <w:b w:val="0"/>
          <w:sz w:val="24"/>
          <w:szCs w:val="24"/>
        </w:rPr>
        <w:t xml:space="preserve">- </w:t>
      </w:r>
      <w:r w:rsidRPr="002D5AA6">
        <w:rPr>
          <w:sz w:val="24"/>
          <w:szCs w:val="24"/>
        </w:rPr>
        <w:t>Okręg wyborczy Nr 13 Kawęczyn</w:t>
      </w:r>
    </w:p>
    <w:p w14:paraId="753F455B" w14:textId="1E4AD5DE" w:rsidR="00D42939" w:rsidRPr="002D5AA6" w:rsidRDefault="00D42939" w:rsidP="0084597A">
      <w:pPr>
        <w:pStyle w:val="Akapitzlist"/>
        <w:numPr>
          <w:ilvl w:val="0"/>
          <w:numId w:val="16"/>
        </w:numPr>
        <w:spacing w:line="360" w:lineRule="auto"/>
        <w:rPr>
          <w:sz w:val="24"/>
          <w:szCs w:val="24"/>
        </w:rPr>
      </w:pPr>
      <w:r w:rsidRPr="002D5AA6">
        <w:rPr>
          <w:rStyle w:val="Pogrubienie"/>
          <w:b w:val="0"/>
          <w:sz w:val="24"/>
          <w:szCs w:val="24"/>
        </w:rPr>
        <w:t>Witold Pietras</w:t>
      </w:r>
      <w:r w:rsidRPr="002D5AA6">
        <w:rPr>
          <w:sz w:val="24"/>
          <w:szCs w:val="24"/>
        </w:rPr>
        <w:t xml:space="preserve"> </w:t>
      </w:r>
      <w:r w:rsidR="00135470" w:rsidRPr="002D5AA6">
        <w:rPr>
          <w:sz w:val="24"/>
          <w:szCs w:val="24"/>
        </w:rPr>
        <w:t xml:space="preserve">- </w:t>
      </w:r>
      <w:r w:rsidRPr="002D5AA6">
        <w:rPr>
          <w:sz w:val="24"/>
          <w:szCs w:val="24"/>
        </w:rPr>
        <w:t>Okręg wyborczy Nr 14 Wola Wadowska</w:t>
      </w:r>
    </w:p>
    <w:p w14:paraId="17549E9C" w14:textId="37FB65CA" w:rsidR="00D42939" w:rsidRPr="002D5AA6" w:rsidRDefault="00D42939" w:rsidP="0084597A">
      <w:pPr>
        <w:pStyle w:val="Akapitzlist"/>
        <w:numPr>
          <w:ilvl w:val="0"/>
          <w:numId w:val="16"/>
        </w:numPr>
        <w:spacing w:line="360" w:lineRule="auto"/>
        <w:rPr>
          <w:rStyle w:val="Pogrubienie"/>
          <w:b w:val="0"/>
          <w:sz w:val="24"/>
          <w:szCs w:val="24"/>
        </w:rPr>
      </w:pPr>
      <w:r w:rsidRPr="002D5AA6">
        <w:rPr>
          <w:rStyle w:val="Pogrubienie"/>
          <w:b w:val="0"/>
          <w:sz w:val="24"/>
          <w:szCs w:val="24"/>
        </w:rPr>
        <w:t xml:space="preserve">Władysław Czech </w:t>
      </w:r>
      <w:r w:rsidR="00135470" w:rsidRPr="002D5AA6">
        <w:rPr>
          <w:rStyle w:val="Pogrubienie"/>
          <w:b w:val="0"/>
          <w:sz w:val="24"/>
          <w:szCs w:val="24"/>
        </w:rPr>
        <w:t xml:space="preserve">- </w:t>
      </w:r>
      <w:r w:rsidRPr="002D5AA6">
        <w:rPr>
          <w:sz w:val="24"/>
          <w:szCs w:val="24"/>
        </w:rPr>
        <w:t>Okręg wyborczy Nr 15 Kosówka, Zabrnie</w:t>
      </w:r>
    </w:p>
    <w:p w14:paraId="774F52D1" w14:textId="10FFBD44" w:rsidR="00EC7C60" w:rsidRPr="002D5AA6" w:rsidRDefault="00C642E8" w:rsidP="00C642E8">
      <w:pPr>
        <w:spacing w:after="165" w:line="360" w:lineRule="auto"/>
        <w:ind w:right="105"/>
        <w:jc w:val="both"/>
        <w:rPr>
          <w:sz w:val="24"/>
          <w:szCs w:val="24"/>
        </w:rPr>
      </w:pPr>
      <w:r w:rsidRPr="002D5AA6">
        <w:rPr>
          <w:sz w:val="24"/>
          <w:szCs w:val="24"/>
        </w:rPr>
        <w:t xml:space="preserve">Przy Radzie Gminy Wadowice Górne działają cztery stałe komisje. Komisje te są organami pomocniczymi Rady Gminy Wadowice Górne. Mają one istotny wpływ na politykę gminy </w:t>
      </w:r>
      <w:r w:rsidRPr="002D5AA6">
        <w:rPr>
          <w:sz w:val="24"/>
          <w:szCs w:val="24"/>
        </w:rPr>
        <w:br/>
        <w:t>i ostateczny kształt uchwał.</w:t>
      </w:r>
    </w:p>
    <w:p w14:paraId="0816C579" w14:textId="4FE46442" w:rsidR="00D42939" w:rsidRPr="002D5AA6" w:rsidRDefault="009A49EF" w:rsidP="00D42939">
      <w:pPr>
        <w:spacing w:after="165"/>
        <w:ind w:right="105"/>
        <w:rPr>
          <w:i/>
          <w:sz w:val="24"/>
          <w:szCs w:val="24"/>
        </w:rPr>
      </w:pPr>
      <w:r w:rsidRPr="002D5AA6">
        <w:rPr>
          <w:b/>
          <w:i/>
          <w:sz w:val="24"/>
          <w:szCs w:val="24"/>
        </w:rPr>
        <w:t>Tabela</w:t>
      </w:r>
      <w:r w:rsidR="005B0F1B" w:rsidRPr="002D5AA6">
        <w:rPr>
          <w:b/>
          <w:i/>
          <w:sz w:val="24"/>
          <w:szCs w:val="24"/>
        </w:rPr>
        <w:t xml:space="preserve"> 1.</w:t>
      </w:r>
      <w:r w:rsidR="005B0F1B" w:rsidRPr="002D5AA6">
        <w:rPr>
          <w:i/>
          <w:sz w:val="24"/>
          <w:szCs w:val="24"/>
        </w:rPr>
        <w:t xml:space="preserve"> </w:t>
      </w:r>
      <w:r w:rsidRPr="002D5AA6">
        <w:rPr>
          <w:i/>
          <w:sz w:val="24"/>
          <w:szCs w:val="24"/>
        </w:rPr>
        <w:t>Komisje działające przy Radzie Gminy Wadowice Górne</w:t>
      </w:r>
      <w:r w:rsidR="00D42939" w:rsidRPr="002D5AA6">
        <w:rPr>
          <w:i/>
          <w:sz w:val="24"/>
          <w:szCs w:val="24"/>
        </w:rPr>
        <w:t xml:space="preserve"> w roku</w:t>
      </w:r>
      <w:r w:rsidR="00EC7C60" w:rsidRPr="002D5AA6">
        <w:rPr>
          <w:i/>
          <w:sz w:val="24"/>
          <w:szCs w:val="24"/>
        </w:rPr>
        <w:t xml:space="preserve"> 202</w:t>
      </w:r>
      <w:r w:rsidR="00AA0B72">
        <w:rPr>
          <w:i/>
          <w:sz w:val="24"/>
          <w:szCs w:val="24"/>
        </w:rPr>
        <w:t>1</w:t>
      </w:r>
      <w:r w:rsidR="00EC7C60" w:rsidRPr="002D5AA6">
        <w:rPr>
          <w:i/>
          <w:sz w:val="24"/>
          <w:szCs w:val="24"/>
        </w:rPr>
        <w:t xml:space="preserve"> </w:t>
      </w:r>
    </w:p>
    <w:tbl>
      <w:tblPr>
        <w:tblStyle w:val="Tabela-Siatka"/>
        <w:tblW w:w="9209" w:type="dxa"/>
        <w:tblLook w:val="04A0" w:firstRow="1" w:lastRow="0" w:firstColumn="1" w:lastColumn="0" w:noHBand="0" w:noVBand="1"/>
      </w:tblPr>
      <w:tblGrid>
        <w:gridCol w:w="616"/>
        <w:gridCol w:w="3917"/>
        <w:gridCol w:w="2410"/>
        <w:gridCol w:w="2266"/>
      </w:tblGrid>
      <w:tr w:rsidR="00EC7C60" w:rsidRPr="002D5AA6" w14:paraId="35641A13" w14:textId="77777777" w:rsidTr="004A6388">
        <w:trPr>
          <w:trHeight w:val="682"/>
        </w:trPr>
        <w:tc>
          <w:tcPr>
            <w:tcW w:w="616" w:type="dxa"/>
            <w:shd w:val="clear" w:color="auto" w:fill="9CC2E5" w:themeFill="accent5" w:themeFillTint="99"/>
          </w:tcPr>
          <w:p w14:paraId="303D75C3" w14:textId="6A02B396" w:rsidR="00EC7C60" w:rsidRPr="002D5AA6" w:rsidRDefault="00EC7C60" w:rsidP="004A6388">
            <w:pPr>
              <w:spacing w:after="165" w:line="276" w:lineRule="auto"/>
              <w:ind w:right="105"/>
              <w:jc w:val="center"/>
              <w:rPr>
                <w:b/>
                <w:sz w:val="24"/>
                <w:szCs w:val="24"/>
              </w:rPr>
            </w:pPr>
            <w:r w:rsidRPr="002D5AA6">
              <w:rPr>
                <w:b/>
                <w:sz w:val="24"/>
                <w:szCs w:val="24"/>
              </w:rPr>
              <w:t>Lp.</w:t>
            </w:r>
          </w:p>
        </w:tc>
        <w:tc>
          <w:tcPr>
            <w:tcW w:w="3917" w:type="dxa"/>
            <w:shd w:val="clear" w:color="auto" w:fill="9CC2E5" w:themeFill="accent5" w:themeFillTint="99"/>
          </w:tcPr>
          <w:p w14:paraId="40DB7A94" w14:textId="2FF9C869" w:rsidR="00EC7C60" w:rsidRPr="002D5AA6" w:rsidRDefault="00EC7C60" w:rsidP="004A6388">
            <w:pPr>
              <w:spacing w:after="165" w:line="276" w:lineRule="auto"/>
              <w:ind w:right="105"/>
              <w:jc w:val="center"/>
              <w:rPr>
                <w:b/>
                <w:sz w:val="24"/>
                <w:szCs w:val="24"/>
              </w:rPr>
            </w:pPr>
            <w:r w:rsidRPr="002D5AA6">
              <w:rPr>
                <w:b/>
                <w:sz w:val="24"/>
                <w:szCs w:val="24"/>
              </w:rPr>
              <w:t>Nazwa Komisji</w:t>
            </w:r>
          </w:p>
        </w:tc>
        <w:tc>
          <w:tcPr>
            <w:tcW w:w="2410" w:type="dxa"/>
            <w:shd w:val="clear" w:color="auto" w:fill="9CC2E5" w:themeFill="accent5" w:themeFillTint="99"/>
          </w:tcPr>
          <w:p w14:paraId="3EFA5735" w14:textId="3B2D647E" w:rsidR="00EC7C60" w:rsidRPr="002D5AA6" w:rsidRDefault="00EC7C60" w:rsidP="004A6388">
            <w:pPr>
              <w:spacing w:after="165" w:line="276" w:lineRule="auto"/>
              <w:ind w:right="105"/>
              <w:jc w:val="center"/>
              <w:rPr>
                <w:b/>
                <w:sz w:val="24"/>
                <w:szCs w:val="24"/>
              </w:rPr>
            </w:pPr>
            <w:r w:rsidRPr="002D5AA6">
              <w:rPr>
                <w:b/>
                <w:sz w:val="24"/>
                <w:szCs w:val="24"/>
              </w:rPr>
              <w:t>Przewodniczący Komisji</w:t>
            </w:r>
          </w:p>
        </w:tc>
        <w:tc>
          <w:tcPr>
            <w:tcW w:w="2266" w:type="dxa"/>
            <w:shd w:val="clear" w:color="auto" w:fill="9CC2E5" w:themeFill="accent5" w:themeFillTint="99"/>
          </w:tcPr>
          <w:p w14:paraId="24F0651F" w14:textId="366C11E8" w:rsidR="00EC7C60" w:rsidRPr="002D5AA6" w:rsidRDefault="00EC7C60" w:rsidP="004A6388">
            <w:pPr>
              <w:spacing w:after="165" w:line="276" w:lineRule="auto"/>
              <w:ind w:right="105"/>
              <w:jc w:val="center"/>
              <w:rPr>
                <w:b/>
                <w:sz w:val="24"/>
                <w:szCs w:val="24"/>
              </w:rPr>
            </w:pPr>
            <w:r w:rsidRPr="002D5AA6">
              <w:rPr>
                <w:b/>
                <w:sz w:val="24"/>
                <w:szCs w:val="24"/>
              </w:rPr>
              <w:t>Członkowie Komisji</w:t>
            </w:r>
          </w:p>
        </w:tc>
      </w:tr>
      <w:tr w:rsidR="00EC7C60" w:rsidRPr="002D5AA6" w14:paraId="670CA15A" w14:textId="77777777" w:rsidTr="00480206">
        <w:tc>
          <w:tcPr>
            <w:tcW w:w="616" w:type="dxa"/>
            <w:shd w:val="clear" w:color="auto" w:fill="auto"/>
          </w:tcPr>
          <w:p w14:paraId="57559E25" w14:textId="6A96D687" w:rsidR="00EC7C60" w:rsidRPr="002D5AA6" w:rsidRDefault="00EC7C60" w:rsidP="009D74CB">
            <w:pPr>
              <w:spacing w:after="165" w:line="276" w:lineRule="auto"/>
              <w:ind w:right="105"/>
              <w:jc w:val="center"/>
              <w:rPr>
                <w:sz w:val="24"/>
                <w:szCs w:val="24"/>
              </w:rPr>
            </w:pPr>
            <w:r w:rsidRPr="002D5AA6">
              <w:rPr>
                <w:sz w:val="24"/>
                <w:szCs w:val="24"/>
              </w:rPr>
              <w:t>1.</w:t>
            </w:r>
          </w:p>
        </w:tc>
        <w:tc>
          <w:tcPr>
            <w:tcW w:w="3917" w:type="dxa"/>
            <w:shd w:val="clear" w:color="auto" w:fill="auto"/>
          </w:tcPr>
          <w:p w14:paraId="0AA0C464" w14:textId="55921911" w:rsidR="00EC7C60" w:rsidRPr="004A6388" w:rsidRDefault="00EC7C60" w:rsidP="009D74CB">
            <w:pPr>
              <w:spacing w:after="165" w:line="276" w:lineRule="auto"/>
              <w:ind w:right="105"/>
              <w:jc w:val="center"/>
              <w:rPr>
                <w:sz w:val="24"/>
                <w:szCs w:val="24"/>
              </w:rPr>
            </w:pPr>
            <w:r w:rsidRPr="004A6388">
              <w:rPr>
                <w:rStyle w:val="Pogrubienie"/>
                <w:rFonts w:cstheme="minorHAnsi"/>
                <w:sz w:val="24"/>
                <w:szCs w:val="24"/>
              </w:rPr>
              <w:t>Komisja Rewizyjna</w:t>
            </w:r>
          </w:p>
        </w:tc>
        <w:tc>
          <w:tcPr>
            <w:tcW w:w="2410" w:type="dxa"/>
            <w:shd w:val="clear" w:color="auto" w:fill="auto"/>
          </w:tcPr>
          <w:p w14:paraId="549AE6BA" w14:textId="1A3E414B" w:rsidR="00EC7C60" w:rsidRPr="004A6388" w:rsidRDefault="00EC7C60" w:rsidP="009D74CB">
            <w:pPr>
              <w:spacing w:after="165" w:line="276" w:lineRule="auto"/>
              <w:ind w:right="105"/>
              <w:jc w:val="center"/>
              <w:rPr>
                <w:sz w:val="24"/>
                <w:szCs w:val="24"/>
              </w:rPr>
            </w:pPr>
            <w:r w:rsidRPr="004A6388">
              <w:rPr>
                <w:rFonts w:cstheme="minorHAnsi"/>
                <w:sz w:val="24"/>
                <w:szCs w:val="24"/>
              </w:rPr>
              <w:t>Magdalena Dudek</w:t>
            </w:r>
          </w:p>
        </w:tc>
        <w:tc>
          <w:tcPr>
            <w:tcW w:w="2266" w:type="dxa"/>
            <w:shd w:val="clear" w:color="auto" w:fill="auto"/>
          </w:tcPr>
          <w:p w14:paraId="55924277" w14:textId="27F0DE23" w:rsidR="00EC7C60" w:rsidRPr="002D5AA6" w:rsidRDefault="00EC7C60" w:rsidP="009D74CB">
            <w:pPr>
              <w:pStyle w:val="NormalnyWeb"/>
              <w:spacing w:line="276" w:lineRule="auto"/>
              <w:jc w:val="center"/>
              <w:rPr>
                <w:rFonts w:asciiTheme="minorHAnsi" w:hAnsiTheme="minorHAnsi" w:cstheme="minorHAnsi"/>
              </w:rPr>
            </w:pPr>
            <w:r w:rsidRPr="002D5AA6">
              <w:rPr>
                <w:rFonts w:asciiTheme="minorHAnsi" w:hAnsiTheme="minorHAnsi" w:cstheme="minorHAnsi"/>
              </w:rPr>
              <w:t>Mirosław Ogara</w:t>
            </w:r>
            <w:r w:rsidRPr="002D5AA6">
              <w:rPr>
                <w:rFonts w:asciiTheme="minorHAnsi" w:hAnsiTheme="minorHAnsi" w:cstheme="minorHAnsi"/>
              </w:rPr>
              <w:br/>
              <w:t>Witold Pietras</w:t>
            </w:r>
            <w:r w:rsidRPr="002D5AA6">
              <w:rPr>
                <w:rFonts w:asciiTheme="minorHAnsi" w:hAnsiTheme="minorHAnsi" w:cstheme="minorHAnsi"/>
              </w:rPr>
              <w:br/>
              <w:t xml:space="preserve">Michał </w:t>
            </w:r>
            <w:proofErr w:type="spellStart"/>
            <w:r w:rsidRPr="002D5AA6">
              <w:rPr>
                <w:rFonts w:asciiTheme="minorHAnsi" w:hAnsiTheme="minorHAnsi" w:cstheme="minorHAnsi"/>
              </w:rPr>
              <w:t>Stepczyk</w:t>
            </w:r>
            <w:proofErr w:type="spellEnd"/>
            <w:r w:rsidRPr="002D5AA6">
              <w:rPr>
                <w:rFonts w:asciiTheme="minorHAnsi" w:hAnsiTheme="minorHAnsi" w:cstheme="minorHAnsi"/>
              </w:rPr>
              <w:br/>
              <w:t>Dawid Węgrzyn</w:t>
            </w:r>
          </w:p>
        </w:tc>
      </w:tr>
      <w:tr w:rsidR="00EC7C60" w:rsidRPr="002D5AA6" w14:paraId="57FD3570" w14:textId="77777777" w:rsidTr="00480206">
        <w:tc>
          <w:tcPr>
            <w:tcW w:w="616" w:type="dxa"/>
          </w:tcPr>
          <w:p w14:paraId="38A15D24" w14:textId="306B4DCE" w:rsidR="00EC7C60" w:rsidRPr="002D5AA6" w:rsidRDefault="00EC7C60" w:rsidP="009D74CB">
            <w:pPr>
              <w:spacing w:after="165" w:line="276" w:lineRule="auto"/>
              <w:ind w:right="105"/>
              <w:jc w:val="center"/>
              <w:rPr>
                <w:sz w:val="24"/>
                <w:szCs w:val="24"/>
              </w:rPr>
            </w:pPr>
            <w:r w:rsidRPr="002D5AA6">
              <w:rPr>
                <w:sz w:val="24"/>
                <w:szCs w:val="24"/>
              </w:rPr>
              <w:t>2.</w:t>
            </w:r>
          </w:p>
        </w:tc>
        <w:tc>
          <w:tcPr>
            <w:tcW w:w="3917" w:type="dxa"/>
          </w:tcPr>
          <w:p w14:paraId="217EEE25" w14:textId="0F4EB089" w:rsidR="00EC7C60" w:rsidRPr="004A6388" w:rsidRDefault="00EC7C60" w:rsidP="009D74CB">
            <w:pPr>
              <w:spacing w:after="165" w:line="276" w:lineRule="auto"/>
              <w:ind w:right="105"/>
              <w:jc w:val="center"/>
              <w:rPr>
                <w:rStyle w:val="Pogrubienie"/>
                <w:rFonts w:cstheme="minorHAnsi"/>
                <w:sz w:val="24"/>
                <w:szCs w:val="24"/>
              </w:rPr>
            </w:pPr>
            <w:r w:rsidRPr="004A6388">
              <w:rPr>
                <w:rStyle w:val="Pogrubienie"/>
                <w:rFonts w:cstheme="minorHAnsi"/>
                <w:sz w:val="24"/>
                <w:szCs w:val="24"/>
              </w:rPr>
              <w:t xml:space="preserve">Komisja Skarg </w:t>
            </w:r>
            <w:r w:rsidR="00C642E8" w:rsidRPr="004A6388">
              <w:rPr>
                <w:rStyle w:val="Pogrubienie"/>
                <w:rFonts w:cstheme="minorHAnsi"/>
                <w:sz w:val="24"/>
                <w:szCs w:val="24"/>
              </w:rPr>
              <w:br/>
            </w:r>
            <w:r w:rsidRPr="004A6388">
              <w:rPr>
                <w:rStyle w:val="Pogrubienie"/>
                <w:rFonts w:cstheme="minorHAnsi"/>
                <w:sz w:val="24"/>
                <w:szCs w:val="24"/>
              </w:rPr>
              <w:t>Wniosków i Petycji</w:t>
            </w:r>
          </w:p>
        </w:tc>
        <w:tc>
          <w:tcPr>
            <w:tcW w:w="2410" w:type="dxa"/>
          </w:tcPr>
          <w:p w14:paraId="1D82C089" w14:textId="0D2354F5" w:rsidR="00EC7C60" w:rsidRPr="004A6388" w:rsidRDefault="00C642E8" w:rsidP="009D74CB">
            <w:pPr>
              <w:spacing w:after="165" w:line="276" w:lineRule="auto"/>
              <w:ind w:right="105"/>
              <w:jc w:val="center"/>
              <w:rPr>
                <w:rFonts w:cstheme="minorHAnsi"/>
                <w:sz w:val="24"/>
                <w:szCs w:val="24"/>
              </w:rPr>
            </w:pPr>
            <w:r w:rsidRPr="004A6388">
              <w:rPr>
                <w:rFonts w:cstheme="minorHAnsi"/>
                <w:sz w:val="24"/>
                <w:szCs w:val="24"/>
              </w:rPr>
              <w:t>Magdalena Dudek</w:t>
            </w:r>
          </w:p>
        </w:tc>
        <w:tc>
          <w:tcPr>
            <w:tcW w:w="2266" w:type="dxa"/>
          </w:tcPr>
          <w:p w14:paraId="3C20F8FF" w14:textId="18BA46E9" w:rsidR="00EC7C60" w:rsidRPr="004A6388" w:rsidRDefault="00EC7C60" w:rsidP="009D74CB">
            <w:pPr>
              <w:spacing w:after="165" w:line="276" w:lineRule="auto"/>
              <w:ind w:right="105"/>
              <w:jc w:val="center"/>
              <w:rPr>
                <w:sz w:val="24"/>
                <w:szCs w:val="24"/>
              </w:rPr>
            </w:pPr>
            <w:r w:rsidRPr="004A6388">
              <w:rPr>
                <w:rFonts w:cstheme="minorHAnsi"/>
                <w:sz w:val="24"/>
                <w:szCs w:val="24"/>
              </w:rPr>
              <w:t>Tomasz Dziewit</w:t>
            </w:r>
            <w:r w:rsidRPr="004A6388">
              <w:rPr>
                <w:rFonts w:cstheme="minorHAnsi"/>
                <w:sz w:val="24"/>
                <w:szCs w:val="24"/>
              </w:rPr>
              <w:br/>
              <w:t>Andrzej Pawlicki</w:t>
            </w:r>
            <w:r w:rsidRPr="004A6388">
              <w:rPr>
                <w:rFonts w:cstheme="minorHAnsi"/>
                <w:sz w:val="24"/>
                <w:szCs w:val="24"/>
              </w:rPr>
              <w:br/>
              <w:t xml:space="preserve">Michał </w:t>
            </w:r>
            <w:proofErr w:type="spellStart"/>
            <w:r w:rsidRPr="004A6388">
              <w:rPr>
                <w:rFonts w:cstheme="minorHAnsi"/>
                <w:sz w:val="24"/>
                <w:szCs w:val="24"/>
              </w:rPr>
              <w:t>Stepczyk</w:t>
            </w:r>
            <w:proofErr w:type="spellEnd"/>
            <w:r w:rsidRPr="004A6388">
              <w:rPr>
                <w:rFonts w:cstheme="minorHAnsi"/>
                <w:sz w:val="24"/>
                <w:szCs w:val="24"/>
              </w:rPr>
              <w:br/>
              <w:t>Zdzisław Sypek</w:t>
            </w:r>
          </w:p>
        </w:tc>
      </w:tr>
      <w:tr w:rsidR="00EC7C60" w:rsidRPr="002D5AA6" w14:paraId="5D6B2307" w14:textId="77777777" w:rsidTr="00480206">
        <w:tc>
          <w:tcPr>
            <w:tcW w:w="616" w:type="dxa"/>
            <w:shd w:val="clear" w:color="auto" w:fill="auto"/>
          </w:tcPr>
          <w:p w14:paraId="035348DD" w14:textId="722BA911" w:rsidR="00EC7C60" w:rsidRPr="002D5AA6" w:rsidRDefault="00EC7C60" w:rsidP="009D74CB">
            <w:pPr>
              <w:spacing w:after="165" w:line="276" w:lineRule="auto"/>
              <w:ind w:right="105"/>
              <w:jc w:val="center"/>
              <w:rPr>
                <w:sz w:val="24"/>
                <w:szCs w:val="24"/>
              </w:rPr>
            </w:pPr>
            <w:r w:rsidRPr="002D5AA6">
              <w:rPr>
                <w:sz w:val="24"/>
                <w:szCs w:val="24"/>
              </w:rPr>
              <w:t>3.</w:t>
            </w:r>
          </w:p>
        </w:tc>
        <w:tc>
          <w:tcPr>
            <w:tcW w:w="3917" w:type="dxa"/>
            <w:shd w:val="clear" w:color="auto" w:fill="auto"/>
          </w:tcPr>
          <w:p w14:paraId="2D1F07EC" w14:textId="6EA599FA" w:rsidR="00EC7C60" w:rsidRPr="004A6388" w:rsidRDefault="00EC7C60" w:rsidP="009D74CB">
            <w:pPr>
              <w:spacing w:after="165" w:line="276" w:lineRule="auto"/>
              <w:ind w:right="105"/>
              <w:jc w:val="center"/>
              <w:rPr>
                <w:rStyle w:val="Pogrubienie"/>
                <w:rFonts w:cstheme="minorHAnsi"/>
                <w:sz w:val="24"/>
                <w:szCs w:val="24"/>
              </w:rPr>
            </w:pPr>
            <w:r w:rsidRPr="004A6388">
              <w:rPr>
                <w:rStyle w:val="Pogrubienie"/>
                <w:rFonts w:cstheme="minorHAnsi"/>
                <w:sz w:val="24"/>
                <w:szCs w:val="24"/>
              </w:rPr>
              <w:t>Komisja Rozwoju Gospodarczego, Rolnictwa i Budżetu</w:t>
            </w:r>
          </w:p>
        </w:tc>
        <w:tc>
          <w:tcPr>
            <w:tcW w:w="2410" w:type="dxa"/>
            <w:shd w:val="clear" w:color="auto" w:fill="auto"/>
          </w:tcPr>
          <w:p w14:paraId="1A7FC713" w14:textId="3EA74868" w:rsidR="00EC7C60" w:rsidRPr="004A6388" w:rsidRDefault="00EC7C60" w:rsidP="009D74CB">
            <w:pPr>
              <w:spacing w:after="165" w:line="276" w:lineRule="auto"/>
              <w:ind w:right="105"/>
              <w:jc w:val="center"/>
              <w:rPr>
                <w:rFonts w:cstheme="minorHAnsi"/>
                <w:sz w:val="24"/>
                <w:szCs w:val="24"/>
              </w:rPr>
            </w:pPr>
            <w:r w:rsidRPr="004A6388">
              <w:rPr>
                <w:rFonts w:cstheme="minorHAnsi"/>
                <w:sz w:val="24"/>
                <w:szCs w:val="24"/>
              </w:rPr>
              <w:t>Andrzej Pawlicki</w:t>
            </w:r>
          </w:p>
        </w:tc>
        <w:tc>
          <w:tcPr>
            <w:tcW w:w="2266" w:type="dxa"/>
            <w:shd w:val="clear" w:color="auto" w:fill="auto"/>
          </w:tcPr>
          <w:p w14:paraId="3304E252" w14:textId="2CE08A6F" w:rsidR="00EC7C60" w:rsidRPr="002D5AA6" w:rsidRDefault="00EC7C60" w:rsidP="009D74CB">
            <w:pPr>
              <w:pStyle w:val="NormalnyWeb"/>
              <w:spacing w:line="276" w:lineRule="auto"/>
              <w:jc w:val="center"/>
              <w:rPr>
                <w:rFonts w:asciiTheme="minorHAnsi" w:hAnsiTheme="minorHAnsi" w:cstheme="minorHAnsi"/>
              </w:rPr>
            </w:pPr>
            <w:r w:rsidRPr="002D5AA6">
              <w:rPr>
                <w:rFonts w:asciiTheme="minorHAnsi" w:hAnsiTheme="minorHAnsi" w:cstheme="minorHAnsi"/>
              </w:rPr>
              <w:t>Władysław Czech</w:t>
            </w:r>
            <w:r w:rsidRPr="002D5AA6">
              <w:rPr>
                <w:rFonts w:asciiTheme="minorHAnsi" w:hAnsiTheme="minorHAnsi" w:cstheme="minorHAnsi"/>
              </w:rPr>
              <w:br/>
              <w:t>Krzysztof Haracz</w:t>
            </w:r>
            <w:r w:rsidRPr="002D5AA6">
              <w:rPr>
                <w:rFonts w:asciiTheme="minorHAnsi" w:hAnsiTheme="minorHAnsi" w:cstheme="minorHAnsi"/>
              </w:rPr>
              <w:br/>
              <w:t>Józef Lazur</w:t>
            </w:r>
            <w:r w:rsidRPr="002D5AA6">
              <w:rPr>
                <w:rFonts w:asciiTheme="minorHAnsi" w:hAnsiTheme="minorHAnsi" w:cstheme="minorHAnsi"/>
              </w:rPr>
              <w:br/>
              <w:t>Krzysztof Maciejak</w:t>
            </w:r>
          </w:p>
        </w:tc>
      </w:tr>
      <w:tr w:rsidR="00EC7C60" w:rsidRPr="002D5AA6" w14:paraId="38E71500" w14:textId="77777777" w:rsidTr="00480206">
        <w:tc>
          <w:tcPr>
            <w:tcW w:w="616" w:type="dxa"/>
          </w:tcPr>
          <w:p w14:paraId="39BA47C9" w14:textId="141D6C9B" w:rsidR="00EC7C60" w:rsidRPr="002D5AA6" w:rsidRDefault="00EC7C60" w:rsidP="009D74CB">
            <w:pPr>
              <w:spacing w:after="165" w:line="276" w:lineRule="auto"/>
              <w:ind w:right="105"/>
              <w:jc w:val="center"/>
              <w:rPr>
                <w:sz w:val="24"/>
                <w:szCs w:val="24"/>
              </w:rPr>
            </w:pPr>
            <w:r w:rsidRPr="002D5AA6">
              <w:rPr>
                <w:sz w:val="24"/>
                <w:szCs w:val="24"/>
              </w:rPr>
              <w:t>4.</w:t>
            </w:r>
          </w:p>
        </w:tc>
        <w:tc>
          <w:tcPr>
            <w:tcW w:w="3917" w:type="dxa"/>
          </w:tcPr>
          <w:p w14:paraId="3A60CC07" w14:textId="64C90842" w:rsidR="00EC7C60" w:rsidRPr="004A6388" w:rsidRDefault="00EC7C60" w:rsidP="009D74CB">
            <w:pPr>
              <w:spacing w:after="165" w:line="276" w:lineRule="auto"/>
              <w:ind w:right="105"/>
              <w:jc w:val="center"/>
              <w:rPr>
                <w:rStyle w:val="Pogrubienie"/>
                <w:rFonts w:cstheme="minorHAnsi"/>
                <w:sz w:val="24"/>
                <w:szCs w:val="24"/>
              </w:rPr>
            </w:pPr>
            <w:r w:rsidRPr="004A6388">
              <w:rPr>
                <w:rStyle w:val="Pogrubienie"/>
                <w:rFonts w:cstheme="minorHAnsi"/>
                <w:sz w:val="24"/>
                <w:szCs w:val="24"/>
              </w:rPr>
              <w:t xml:space="preserve">Komisja Oświaty, Kultury, </w:t>
            </w:r>
            <w:r w:rsidR="00C642E8" w:rsidRPr="004A6388">
              <w:rPr>
                <w:rStyle w:val="Pogrubienie"/>
                <w:rFonts w:cstheme="minorHAnsi"/>
                <w:sz w:val="24"/>
                <w:szCs w:val="24"/>
              </w:rPr>
              <w:br/>
            </w:r>
            <w:r w:rsidRPr="004A6388">
              <w:rPr>
                <w:rStyle w:val="Pogrubienie"/>
                <w:rFonts w:cstheme="minorHAnsi"/>
                <w:sz w:val="24"/>
                <w:szCs w:val="24"/>
              </w:rPr>
              <w:t xml:space="preserve">Spraw Socjalnych, Sportu </w:t>
            </w:r>
            <w:r w:rsidR="00C642E8" w:rsidRPr="004A6388">
              <w:rPr>
                <w:rStyle w:val="Pogrubienie"/>
                <w:rFonts w:cstheme="minorHAnsi"/>
                <w:sz w:val="24"/>
                <w:szCs w:val="24"/>
              </w:rPr>
              <w:br/>
            </w:r>
            <w:r w:rsidRPr="004A6388">
              <w:rPr>
                <w:rStyle w:val="Pogrubienie"/>
                <w:rFonts w:cstheme="minorHAnsi"/>
                <w:sz w:val="24"/>
                <w:szCs w:val="24"/>
              </w:rPr>
              <w:t>i Przestrzegania Prawa</w:t>
            </w:r>
          </w:p>
        </w:tc>
        <w:tc>
          <w:tcPr>
            <w:tcW w:w="2410" w:type="dxa"/>
          </w:tcPr>
          <w:p w14:paraId="2E7FF280" w14:textId="5DD29F78" w:rsidR="00EC7C60" w:rsidRPr="004A6388" w:rsidRDefault="00EC7C60" w:rsidP="009D74CB">
            <w:pPr>
              <w:spacing w:after="165" w:line="276" w:lineRule="auto"/>
              <w:ind w:right="105"/>
              <w:jc w:val="center"/>
              <w:rPr>
                <w:rFonts w:cstheme="minorHAnsi"/>
                <w:sz w:val="24"/>
                <w:szCs w:val="24"/>
              </w:rPr>
            </w:pPr>
            <w:r w:rsidRPr="004A6388">
              <w:rPr>
                <w:rFonts w:cstheme="minorHAnsi"/>
                <w:sz w:val="24"/>
                <w:szCs w:val="24"/>
              </w:rPr>
              <w:t>Zdzisław Sypek</w:t>
            </w:r>
          </w:p>
        </w:tc>
        <w:tc>
          <w:tcPr>
            <w:tcW w:w="2266" w:type="dxa"/>
          </w:tcPr>
          <w:p w14:paraId="7D86D6B0" w14:textId="00C52F3E" w:rsidR="00EC7C60" w:rsidRPr="002D5AA6" w:rsidRDefault="00EC7C60" w:rsidP="009D74CB">
            <w:pPr>
              <w:pStyle w:val="NormalnyWeb"/>
              <w:spacing w:line="276" w:lineRule="auto"/>
              <w:jc w:val="center"/>
              <w:rPr>
                <w:rFonts w:asciiTheme="minorHAnsi" w:hAnsiTheme="minorHAnsi" w:cstheme="minorHAnsi"/>
              </w:rPr>
            </w:pPr>
            <w:r w:rsidRPr="002D5AA6">
              <w:rPr>
                <w:rFonts w:asciiTheme="minorHAnsi" w:hAnsiTheme="minorHAnsi" w:cstheme="minorHAnsi"/>
              </w:rPr>
              <w:t xml:space="preserve">Andrzej </w:t>
            </w:r>
            <w:proofErr w:type="spellStart"/>
            <w:r w:rsidRPr="002D5AA6">
              <w:rPr>
                <w:rFonts w:asciiTheme="minorHAnsi" w:hAnsiTheme="minorHAnsi" w:cstheme="minorHAnsi"/>
              </w:rPr>
              <w:t>Czepiel</w:t>
            </w:r>
            <w:proofErr w:type="spellEnd"/>
            <w:r w:rsidRPr="002D5AA6">
              <w:rPr>
                <w:rFonts w:asciiTheme="minorHAnsi" w:hAnsiTheme="minorHAnsi" w:cstheme="minorHAnsi"/>
              </w:rPr>
              <w:br/>
              <w:t>Tomasz Dziewit</w:t>
            </w:r>
            <w:r w:rsidRPr="002D5AA6">
              <w:rPr>
                <w:rFonts w:asciiTheme="minorHAnsi" w:hAnsiTheme="minorHAnsi" w:cstheme="minorHAnsi"/>
              </w:rPr>
              <w:br/>
              <w:t xml:space="preserve">Ewa </w:t>
            </w:r>
            <w:proofErr w:type="spellStart"/>
            <w:r w:rsidRPr="002D5AA6">
              <w:rPr>
                <w:rFonts w:asciiTheme="minorHAnsi" w:hAnsiTheme="minorHAnsi" w:cstheme="minorHAnsi"/>
              </w:rPr>
              <w:t>Łachut</w:t>
            </w:r>
            <w:proofErr w:type="spellEnd"/>
            <w:r w:rsidRPr="002D5AA6">
              <w:rPr>
                <w:rFonts w:asciiTheme="minorHAnsi" w:hAnsiTheme="minorHAnsi" w:cstheme="minorHAnsi"/>
              </w:rPr>
              <w:br/>
              <w:t>Joanna Skoczylas</w:t>
            </w:r>
          </w:p>
        </w:tc>
      </w:tr>
    </w:tbl>
    <w:p w14:paraId="6E5D4AA1" w14:textId="080DA92E" w:rsidR="00C86627" w:rsidRPr="002D5AA6" w:rsidRDefault="00610C3A" w:rsidP="00610C3A">
      <w:pPr>
        <w:pStyle w:val="NormalnyWeb"/>
        <w:spacing w:before="0" w:beforeAutospacing="0" w:after="0" w:afterAutospacing="0" w:line="360" w:lineRule="auto"/>
      </w:pPr>
      <w:r w:rsidRPr="002D5AA6">
        <w:rPr>
          <w:i/>
        </w:rPr>
        <w:t>Źródło: opracowanie własne</w:t>
      </w:r>
    </w:p>
    <w:p w14:paraId="514C87DB" w14:textId="07870A5D" w:rsidR="00D42939" w:rsidRPr="002D5AA6" w:rsidRDefault="00337878" w:rsidP="0084597A">
      <w:pPr>
        <w:pStyle w:val="Nagwek3"/>
        <w:numPr>
          <w:ilvl w:val="2"/>
          <w:numId w:val="37"/>
        </w:numPr>
      </w:pPr>
      <w:bookmarkStart w:id="4" w:name="_Toc73087186"/>
      <w:r w:rsidRPr="002D5AA6">
        <w:lastRenderedPageBreak/>
        <w:t>Wójt Gminy</w:t>
      </w:r>
      <w:bookmarkEnd w:id="4"/>
    </w:p>
    <w:p w14:paraId="1C13EA25" w14:textId="13D872FC" w:rsidR="00C16ABB" w:rsidRPr="002D5AA6" w:rsidRDefault="00C16ABB" w:rsidP="009D74CB">
      <w:pPr>
        <w:autoSpaceDE w:val="0"/>
        <w:autoSpaceDN w:val="0"/>
        <w:adjustRightInd w:val="0"/>
        <w:spacing w:after="0" w:line="360" w:lineRule="auto"/>
        <w:jc w:val="both"/>
        <w:rPr>
          <w:rFonts w:cstheme="minorHAnsi"/>
          <w:sz w:val="24"/>
          <w:szCs w:val="24"/>
        </w:rPr>
      </w:pPr>
      <w:r w:rsidRPr="002D5AA6">
        <w:rPr>
          <w:rFonts w:cstheme="minorHAnsi"/>
          <w:sz w:val="24"/>
          <w:szCs w:val="24"/>
        </w:rPr>
        <w:t xml:space="preserve">W kadencji 2018 – 2023 </w:t>
      </w:r>
      <w:r w:rsidR="00C642E8" w:rsidRPr="002D5AA6">
        <w:rPr>
          <w:rFonts w:cstheme="minorHAnsi"/>
          <w:sz w:val="24"/>
          <w:szCs w:val="24"/>
        </w:rPr>
        <w:t xml:space="preserve">na </w:t>
      </w:r>
      <w:r w:rsidRPr="002D5AA6">
        <w:rPr>
          <w:rFonts w:cstheme="minorHAnsi"/>
          <w:sz w:val="24"/>
          <w:szCs w:val="24"/>
        </w:rPr>
        <w:t>Wójt</w:t>
      </w:r>
      <w:r w:rsidR="00C642E8" w:rsidRPr="002D5AA6">
        <w:rPr>
          <w:rFonts w:cstheme="minorHAnsi"/>
          <w:sz w:val="24"/>
          <w:szCs w:val="24"/>
        </w:rPr>
        <w:t>a Gminy Wadowice Górne został wybrany</w:t>
      </w:r>
      <w:r w:rsidRPr="002D5AA6">
        <w:rPr>
          <w:rFonts w:cstheme="minorHAnsi"/>
          <w:sz w:val="24"/>
          <w:szCs w:val="24"/>
        </w:rPr>
        <w:t xml:space="preserve"> Michał Deptuła.</w:t>
      </w:r>
    </w:p>
    <w:p w14:paraId="01CBDC43" w14:textId="3F6726A5" w:rsidR="00337878" w:rsidRPr="002D5AA6" w:rsidRDefault="00337878" w:rsidP="00251E70">
      <w:pPr>
        <w:autoSpaceDE w:val="0"/>
        <w:autoSpaceDN w:val="0"/>
        <w:adjustRightInd w:val="0"/>
        <w:spacing w:line="360" w:lineRule="auto"/>
        <w:jc w:val="both"/>
        <w:rPr>
          <w:rFonts w:cstheme="minorHAnsi"/>
          <w:sz w:val="24"/>
          <w:szCs w:val="24"/>
        </w:rPr>
      </w:pPr>
      <w:r w:rsidRPr="002D5AA6">
        <w:rPr>
          <w:rFonts w:cstheme="minorHAnsi"/>
          <w:sz w:val="24"/>
          <w:szCs w:val="24"/>
        </w:rPr>
        <w:t xml:space="preserve">Wójt Gminy jest organem wykonawczym Gminy. Do kompetencji Wójta należy m.in.: wykonywanie uchwał Rady Gminy i zadań Gminy określonych przepisami prawa, gospodarowanie mieniem komunalnym, kierowanie Urzędem i sprawami bieżącymi Gminy, </w:t>
      </w:r>
      <w:r w:rsidRPr="002D5AA6">
        <w:rPr>
          <w:rFonts w:cstheme="minorHAnsi"/>
          <w:sz w:val="24"/>
          <w:szCs w:val="24"/>
        </w:rPr>
        <w:br/>
        <w:t xml:space="preserve">a także reprezentowanie Gminy na zewnątrz. Ponadto Wójt jest zwierzchnikiem służbowym </w:t>
      </w:r>
      <w:r w:rsidRPr="002D5AA6">
        <w:rPr>
          <w:rFonts w:cstheme="minorHAnsi"/>
          <w:sz w:val="24"/>
          <w:szCs w:val="24"/>
        </w:rPr>
        <w:br/>
        <w:t>w stosunku do pracowników Urzędu oraz gminnych jednostek organizacyjnych.</w:t>
      </w:r>
    </w:p>
    <w:p w14:paraId="734251BE" w14:textId="69BEDE6F" w:rsidR="00337878" w:rsidRPr="002D5AA6" w:rsidRDefault="009D74CB" w:rsidP="00D943C3">
      <w:pPr>
        <w:autoSpaceDE w:val="0"/>
        <w:autoSpaceDN w:val="0"/>
        <w:adjustRightInd w:val="0"/>
        <w:spacing w:after="0" w:line="360" w:lineRule="auto"/>
        <w:jc w:val="both"/>
        <w:rPr>
          <w:rFonts w:cstheme="minorHAnsi"/>
          <w:sz w:val="24"/>
          <w:szCs w:val="24"/>
        </w:rPr>
      </w:pPr>
      <w:r w:rsidRPr="002D5AA6">
        <w:rPr>
          <w:rFonts w:cstheme="minorHAnsi"/>
          <w:sz w:val="24"/>
          <w:szCs w:val="24"/>
        </w:rPr>
        <w:t>W 202</w:t>
      </w:r>
      <w:r w:rsidR="00501FEF">
        <w:rPr>
          <w:rFonts w:cstheme="minorHAnsi"/>
          <w:sz w:val="24"/>
          <w:szCs w:val="24"/>
        </w:rPr>
        <w:t>1</w:t>
      </w:r>
      <w:r w:rsidRPr="002D5AA6">
        <w:rPr>
          <w:rFonts w:cstheme="minorHAnsi"/>
          <w:sz w:val="24"/>
          <w:szCs w:val="24"/>
        </w:rPr>
        <w:t xml:space="preserve"> roku Wójt wydał </w:t>
      </w:r>
      <w:r w:rsidR="000234FD">
        <w:rPr>
          <w:rFonts w:cstheme="minorHAnsi"/>
          <w:sz w:val="24"/>
          <w:szCs w:val="24"/>
        </w:rPr>
        <w:t>180</w:t>
      </w:r>
      <w:r w:rsidRPr="002D5AA6">
        <w:rPr>
          <w:rFonts w:cstheme="minorHAnsi"/>
          <w:sz w:val="24"/>
          <w:szCs w:val="24"/>
        </w:rPr>
        <w:t xml:space="preserve"> zarządzeń dotyczących realizacji budże</w:t>
      </w:r>
      <w:r w:rsidR="00D943C3" w:rsidRPr="002D5AA6">
        <w:rPr>
          <w:rFonts w:cstheme="minorHAnsi"/>
          <w:sz w:val="24"/>
          <w:szCs w:val="24"/>
        </w:rPr>
        <w:t>t</w:t>
      </w:r>
      <w:r w:rsidRPr="002D5AA6">
        <w:rPr>
          <w:rFonts w:cstheme="minorHAnsi"/>
          <w:sz w:val="24"/>
          <w:szCs w:val="24"/>
        </w:rPr>
        <w:t xml:space="preserve">u gminy, </w:t>
      </w:r>
      <w:r w:rsidR="00D943C3" w:rsidRPr="002D5AA6">
        <w:rPr>
          <w:rFonts w:cstheme="minorHAnsi"/>
          <w:sz w:val="24"/>
          <w:szCs w:val="24"/>
        </w:rPr>
        <w:t xml:space="preserve">zamówień publicznych, </w:t>
      </w:r>
      <w:r w:rsidRPr="002D5AA6">
        <w:rPr>
          <w:rFonts w:cstheme="minorHAnsi"/>
          <w:sz w:val="24"/>
          <w:szCs w:val="24"/>
        </w:rPr>
        <w:t xml:space="preserve">funkcjonowania administracji, funkcjonowania oświaty na terenie gminy, </w:t>
      </w:r>
      <w:r w:rsidR="00D943C3" w:rsidRPr="002D5AA6">
        <w:rPr>
          <w:rFonts w:cstheme="minorHAnsi"/>
          <w:sz w:val="24"/>
          <w:szCs w:val="24"/>
        </w:rPr>
        <w:t xml:space="preserve">funkcjonowania pomocy społecznej,  </w:t>
      </w:r>
      <w:r w:rsidRPr="002D5AA6">
        <w:rPr>
          <w:rFonts w:cstheme="minorHAnsi"/>
          <w:sz w:val="24"/>
          <w:szCs w:val="24"/>
        </w:rPr>
        <w:t xml:space="preserve">gospodarowania mieniem gminy, </w:t>
      </w:r>
      <w:r w:rsidR="00D943C3" w:rsidRPr="002D5AA6">
        <w:rPr>
          <w:rFonts w:cstheme="minorHAnsi"/>
          <w:sz w:val="24"/>
          <w:szCs w:val="24"/>
        </w:rPr>
        <w:t xml:space="preserve">organizacji przetargów, zarządzania kryzysowego, spraw  obronnych, organizacji pracy w okresie COVIT, </w:t>
      </w:r>
      <w:r w:rsidR="00D943C3" w:rsidRPr="00501FEF">
        <w:rPr>
          <w:rFonts w:cstheme="minorHAnsi"/>
          <w:sz w:val="24"/>
          <w:szCs w:val="24"/>
        </w:rPr>
        <w:t>organizacji i narodowego</w:t>
      </w:r>
      <w:r w:rsidR="00D943C3" w:rsidRPr="002D5AA6">
        <w:rPr>
          <w:rFonts w:cstheme="minorHAnsi"/>
          <w:sz w:val="24"/>
          <w:szCs w:val="24"/>
        </w:rPr>
        <w:t xml:space="preserve"> </w:t>
      </w:r>
      <w:r w:rsidR="00501FEF">
        <w:rPr>
          <w:rFonts w:cstheme="minorHAnsi"/>
          <w:sz w:val="24"/>
          <w:szCs w:val="24"/>
        </w:rPr>
        <w:t>powszechnego spisu ludności</w:t>
      </w:r>
      <w:r w:rsidR="00D943C3" w:rsidRPr="002D5AA6">
        <w:rPr>
          <w:rFonts w:cstheme="minorHAnsi"/>
          <w:sz w:val="24"/>
          <w:szCs w:val="24"/>
        </w:rPr>
        <w:t xml:space="preserve"> na terenie gminy oraz innych dotyczących zadań gminy.</w:t>
      </w:r>
    </w:p>
    <w:p w14:paraId="774C46CF" w14:textId="77777777" w:rsidR="00251E70" w:rsidRPr="002D5AA6" w:rsidRDefault="00726B72" w:rsidP="00251E70">
      <w:pPr>
        <w:autoSpaceDE w:val="0"/>
        <w:autoSpaceDN w:val="0"/>
        <w:adjustRightInd w:val="0"/>
        <w:spacing w:after="0" w:line="360" w:lineRule="auto"/>
        <w:rPr>
          <w:rFonts w:cstheme="minorHAnsi"/>
          <w:sz w:val="24"/>
          <w:szCs w:val="24"/>
        </w:rPr>
      </w:pPr>
      <w:r w:rsidRPr="002D5AA6">
        <w:rPr>
          <w:rFonts w:cstheme="minorHAnsi"/>
          <w:sz w:val="24"/>
          <w:szCs w:val="24"/>
        </w:rPr>
        <w:t>Wójt Gminy wykonuje zadania przy pomocy urzędu gminy.</w:t>
      </w:r>
    </w:p>
    <w:p w14:paraId="33B192E6" w14:textId="77777777" w:rsidR="00251E70" w:rsidRPr="002D5AA6" w:rsidRDefault="00251E70" w:rsidP="00251E70">
      <w:pPr>
        <w:pStyle w:val="Default"/>
        <w:spacing w:line="360" w:lineRule="auto"/>
        <w:rPr>
          <w:rFonts w:asciiTheme="minorHAnsi" w:hAnsiTheme="minorHAnsi" w:cstheme="minorHAnsi"/>
          <w:color w:val="auto"/>
        </w:rPr>
      </w:pPr>
      <w:r w:rsidRPr="002D5AA6">
        <w:rPr>
          <w:rFonts w:asciiTheme="minorHAnsi" w:hAnsiTheme="minorHAnsi" w:cstheme="minorHAnsi"/>
          <w:color w:val="auto"/>
        </w:rPr>
        <w:t xml:space="preserve">Urząd realizuje zadania: </w:t>
      </w:r>
    </w:p>
    <w:p w14:paraId="3E5D49F0" w14:textId="77777777" w:rsidR="00251E70" w:rsidRPr="002D5AA6" w:rsidRDefault="00251E70" w:rsidP="0084597A">
      <w:pPr>
        <w:pStyle w:val="Default"/>
        <w:numPr>
          <w:ilvl w:val="0"/>
          <w:numId w:val="40"/>
        </w:numPr>
        <w:spacing w:line="360" w:lineRule="auto"/>
        <w:jc w:val="both"/>
        <w:rPr>
          <w:rFonts w:asciiTheme="minorHAnsi" w:hAnsiTheme="minorHAnsi" w:cstheme="minorHAnsi"/>
          <w:color w:val="auto"/>
        </w:rPr>
      </w:pPr>
      <w:r w:rsidRPr="002D5AA6">
        <w:rPr>
          <w:rFonts w:asciiTheme="minorHAnsi" w:hAnsiTheme="minorHAnsi" w:cstheme="minorHAnsi"/>
          <w:color w:val="auto"/>
        </w:rPr>
        <w:t>własne Gminy, określone ustawami;</w:t>
      </w:r>
    </w:p>
    <w:p w14:paraId="1BEA4180" w14:textId="77777777" w:rsidR="00251E70" w:rsidRPr="002D5AA6" w:rsidRDefault="00251E70" w:rsidP="0084597A">
      <w:pPr>
        <w:pStyle w:val="Default"/>
        <w:numPr>
          <w:ilvl w:val="0"/>
          <w:numId w:val="40"/>
        </w:numPr>
        <w:spacing w:line="360" w:lineRule="auto"/>
        <w:jc w:val="both"/>
        <w:rPr>
          <w:rFonts w:asciiTheme="minorHAnsi" w:hAnsiTheme="minorHAnsi" w:cstheme="minorHAnsi"/>
          <w:color w:val="auto"/>
        </w:rPr>
      </w:pPr>
      <w:r w:rsidRPr="002D5AA6">
        <w:rPr>
          <w:rFonts w:asciiTheme="minorHAnsi" w:hAnsiTheme="minorHAnsi" w:cstheme="minorHAnsi"/>
          <w:color w:val="auto"/>
        </w:rPr>
        <w:t>zlecone i powierzone z zakresu działania organów administracji rządowej;</w:t>
      </w:r>
    </w:p>
    <w:p w14:paraId="04DF7FA7" w14:textId="77777777" w:rsidR="00251E70" w:rsidRPr="002D5AA6" w:rsidRDefault="00251E70" w:rsidP="0084597A">
      <w:pPr>
        <w:pStyle w:val="Default"/>
        <w:numPr>
          <w:ilvl w:val="0"/>
          <w:numId w:val="40"/>
        </w:numPr>
        <w:spacing w:line="360" w:lineRule="auto"/>
        <w:jc w:val="both"/>
        <w:rPr>
          <w:rFonts w:asciiTheme="minorHAnsi" w:hAnsiTheme="minorHAnsi" w:cstheme="minorHAnsi"/>
          <w:color w:val="auto"/>
        </w:rPr>
      </w:pPr>
      <w:r w:rsidRPr="002D5AA6">
        <w:rPr>
          <w:rFonts w:asciiTheme="minorHAnsi" w:hAnsiTheme="minorHAnsi" w:cstheme="minorHAnsi"/>
          <w:color w:val="auto"/>
        </w:rPr>
        <w:t>przejęte w drodze porozumień z organami administracji rządowej i samorządowej;</w:t>
      </w:r>
    </w:p>
    <w:p w14:paraId="644103B5" w14:textId="52190E98" w:rsidR="00251E70" w:rsidRPr="002D5AA6" w:rsidRDefault="00251E70" w:rsidP="0084597A">
      <w:pPr>
        <w:pStyle w:val="Default"/>
        <w:numPr>
          <w:ilvl w:val="0"/>
          <w:numId w:val="40"/>
        </w:numPr>
        <w:spacing w:line="360" w:lineRule="auto"/>
        <w:jc w:val="both"/>
        <w:rPr>
          <w:rFonts w:asciiTheme="minorHAnsi" w:hAnsiTheme="minorHAnsi" w:cstheme="minorHAnsi"/>
          <w:color w:val="auto"/>
        </w:rPr>
      </w:pPr>
      <w:r w:rsidRPr="002D5AA6">
        <w:rPr>
          <w:rFonts w:asciiTheme="minorHAnsi" w:hAnsiTheme="minorHAnsi" w:cstheme="minorHAnsi"/>
          <w:color w:val="auto"/>
        </w:rPr>
        <w:t xml:space="preserve">określone w obowiązujących przepisach prawa, Statucie Gminy Wadowice Górne, </w:t>
      </w:r>
      <w:r w:rsidRPr="00B77AB5">
        <w:rPr>
          <w:rFonts w:asciiTheme="minorHAnsi" w:hAnsiTheme="minorHAnsi" w:cstheme="minorHAnsi"/>
          <w:color w:val="auto"/>
        </w:rPr>
        <w:t xml:space="preserve">Regulaminie organizacyjnym Urzędu Gminy </w:t>
      </w:r>
      <w:r w:rsidR="006F605D" w:rsidRPr="00B77AB5">
        <w:rPr>
          <w:rFonts w:asciiTheme="minorHAnsi" w:hAnsiTheme="minorHAnsi" w:cstheme="minorHAnsi"/>
          <w:color w:val="auto"/>
        </w:rPr>
        <w:t xml:space="preserve">w </w:t>
      </w:r>
      <w:r w:rsidRPr="00B77AB5">
        <w:rPr>
          <w:rFonts w:asciiTheme="minorHAnsi" w:hAnsiTheme="minorHAnsi" w:cstheme="minorHAnsi"/>
          <w:color w:val="auto"/>
        </w:rPr>
        <w:t>Wadowicach Górnych</w:t>
      </w:r>
      <w:r w:rsidRPr="002D5AA6">
        <w:rPr>
          <w:rFonts w:asciiTheme="minorHAnsi" w:hAnsiTheme="minorHAnsi" w:cstheme="minorHAnsi"/>
          <w:color w:val="auto"/>
        </w:rPr>
        <w:t xml:space="preserve">, uchwałach Rady Gminy i zarządzeniach Wójta. </w:t>
      </w:r>
    </w:p>
    <w:p w14:paraId="779F9622" w14:textId="4EC601F1" w:rsidR="00251E70" w:rsidRPr="002D5AA6" w:rsidRDefault="00251E70" w:rsidP="00251E70">
      <w:pPr>
        <w:pStyle w:val="Default"/>
        <w:spacing w:line="360" w:lineRule="auto"/>
        <w:jc w:val="both"/>
        <w:rPr>
          <w:rFonts w:asciiTheme="minorHAnsi" w:hAnsiTheme="minorHAnsi" w:cstheme="minorHAnsi"/>
          <w:color w:val="auto"/>
        </w:rPr>
      </w:pPr>
      <w:r w:rsidRPr="002D5AA6">
        <w:rPr>
          <w:rFonts w:asciiTheme="minorHAnsi" w:hAnsiTheme="minorHAnsi" w:cstheme="minorHAnsi"/>
          <w:color w:val="auto"/>
        </w:rPr>
        <w:t>W skład Urzędu  Gminy w Wadowicach Górnych wchodzą cztery referaty oraz dwa samodzielne stanowiska pracy:</w:t>
      </w:r>
    </w:p>
    <w:p w14:paraId="404F913C" w14:textId="60323BFC" w:rsidR="00251E70" w:rsidRPr="002D5AA6" w:rsidRDefault="00251E70" w:rsidP="0084597A">
      <w:pPr>
        <w:pStyle w:val="Default"/>
        <w:numPr>
          <w:ilvl w:val="0"/>
          <w:numId w:val="41"/>
        </w:numPr>
        <w:spacing w:line="360" w:lineRule="auto"/>
        <w:rPr>
          <w:rFonts w:asciiTheme="minorHAnsi" w:hAnsiTheme="minorHAnsi" w:cstheme="minorHAnsi"/>
          <w:color w:val="auto"/>
        </w:rPr>
      </w:pPr>
      <w:r w:rsidRPr="002D5AA6">
        <w:rPr>
          <w:rFonts w:asciiTheme="minorHAnsi" w:hAnsiTheme="minorHAnsi" w:cstheme="minorHAnsi"/>
          <w:color w:val="auto"/>
        </w:rPr>
        <w:t xml:space="preserve">Referat </w:t>
      </w:r>
      <w:proofErr w:type="spellStart"/>
      <w:r w:rsidRPr="002D5AA6">
        <w:rPr>
          <w:rFonts w:asciiTheme="minorHAnsi" w:hAnsiTheme="minorHAnsi" w:cstheme="minorHAnsi"/>
          <w:color w:val="auto"/>
        </w:rPr>
        <w:t>Organizacyjno</w:t>
      </w:r>
      <w:proofErr w:type="spellEnd"/>
      <w:r w:rsidRPr="002D5AA6">
        <w:rPr>
          <w:rFonts w:asciiTheme="minorHAnsi" w:hAnsiTheme="minorHAnsi" w:cstheme="minorHAnsi"/>
          <w:color w:val="auto"/>
        </w:rPr>
        <w:t xml:space="preserve"> – Administracyjny</w:t>
      </w:r>
    </w:p>
    <w:p w14:paraId="6FF3FF26" w14:textId="77777777" w:rsidR="00251E70" w:rsidRPr="002D5AA6" w:rsidRDefault="00251E70" w:rsidP="0084597A">
      <w:pPr>
        <w:pStyle w:val="Default"/>
        <w:numPr>
          <w:ilvl w:val="0"/>
          <w:numId w:val="41"/>
        </w:numPr>
        <w:spacing w:line="360" w:lineRule="auto"/>
        <w:rPr>
          <w:rFonts w:asciiTheme="minorHAnsi" w:hAnsiTheme="minorHAnsi" w:cstheme="minorHAnsi"/>
          <w:color w:val="auto"/>
        </w:rPr>
      </w:pPr>
      <w:r w:rsidRPr="002D5AA6">
        <w:rPr>
          <w:rFonts w:asciiTheme="minorHAnsi" w:hAnsiTheme="minorHAnsi" w:cstheme="minorHAnsi"/>
          <w:color w:val="auto"/>
        </w:rPr>
        <w:t xml:space="preserve">Referat Budżetu i Finansów </w:t>
      </w:r>
    </w:p>
    <w:p w14:paraId="1AE33A22" w14:textId="1E6109E7" w:rsidR="00251E70" w:rsidRPr="002D5AA6" w:rsidRDefault="00251E70" w:rsidP="0084597A">
      <w:pPr>
        <w:pStyle w:val="Default"/>
        <w:numPr>
          <w:ilvl w:val="0"/>
          <w:numId w:val="41"/>
        </w:numPr>
        <w:spacing w:line="360" w:lineRule="auto"/>
        <w:rPr>
          <w:rFonts w:asciiTheme="minorHAnsi" w:hAnsiTheme="minorHAnsi" w:cstheme="minorHAnsi"/>
          <w:color w:val="auto"/>
        </w:rPr>
      </w:pPr>
      <w:r w:rsidRPr="002D5AA6">
        <w:rPr>
          <w:rFonts w:asciiTheme="minorHAnsi" w:hAnsiTheme="minorHAnsi" w:cstheme="minorHAnsi"/>
          <w:color w:val="auto"/>
        </w:rPr>
        <w:t xml:space="preserve">Referat Infrastruktury i Rozwoju </w:t>
      </w:r>
    </w:p>
    <w:p w14:paraId="1A39DDFB" w14:textId="2D3AA335" w:rsidR="00251E70" w:rsidRPr="002D5AA6" w:rsidRDefault="00251E70" w:rsidP="0084597A">
      <w:pPr>
        <w:pStyle w:val="Default"/>
        <w:numPr>
          <w:ilvl w:val="0"/>
          <w:numId w:val="41"/>
        </w:numPr>
        <w:spacing w:line="360" w:lineRule="auto"/>
        <w:rPr>
          <w:rFonts w:asciiTheme="minorHAnsi" w:hAnsiTheme="minorHAnsi" w:cstheme="minorHAnsi"/>
          <w:color w:val="auto"/>
        </w:rPr>
      </w:pPr>
      <w:r w:rsidRPr="002D5AA6">
        <w:rPr>
          <w:rFonts w:asciiTheme="minorHAnsi" w:hAnsiTheme="minorHAnsi" w:cstheme="minorHAnsi"/>
          <w:color w:val="auto"/>
        </w:rPr>
        <w:t xml:space="preserve">Urząd Stanu Cywilnego </w:t>
      </w:r>
    </w:p>
    <w:p w14:paraId="2A39CECE" w14:textId="2E2C6349" w:rsidR="00251E70" w:rsidRPr="002D5AA6" w:rsidRDefault="00251E70" w:rsidP="00251E70">
      <w:pPr>
        <w:pStyle w:val="Default"/>
        <w:spacing w:line="360" w:lineRule="auto"/>
        <w:ind w:left="1080"/>
        <w:rPr>
          <w:rFonts w:asciiTheme="minorHAnsi" w:hAnsiTheme="minorHAnsi" w:cstheme="minorHAnsi"/>
          <w:color w:val="auto"/>
        </w:rPr>
      </w:pPr>
      <w:r w:rsidRPr="002D5AA6">
        <w:rPr>
          <w:rFonts w:asciiTheme="minorHAnsi" w:hAnsiTheme="minorHAnsi" w:cstheme="minorHAnsi"/>
          <w:color w:val="auto"/>
        </w:rPr>
        <w:t>Samodzielne stanowiska:</w:t>
      </w:r>
    </w:p>
    <w:p w14:paraId="27C2101C" w14:textId="1D323577" w:rsidR="00251E70" w:rsidRPr="002D5AA6" w:rsidRDefault="00251E70" w:rsidP="0084597A">
      <w:pPr>
        <w:pStyle w:val="Default"/>
        <w:numPr>
          <w:ilvl w:val="0"/>
          <w:numId w:val="42"/>
        </w:numPr>
        <w:spacing w:line="360" w:lineRule="auto"/>
        <w:rPr>
          <w:rFonts w:asciiTheme="minorHAnsi" w:hAnsiTheme="minorHAnsi" w:cstheme="minorHAnsi"/>
          <w:color w:val="auto"/>
        </w:rPr>
      </w:pPr>
      <w:r w:rsidRPr="002D5AA6">
        <w:rPr>
          <w:rFonts w:asciiTheme="minorHAnsi" w:hAnsiTheme="minorHAnsi" w:cstheme="minorHAnsi"/>
          <w:color w:val="auto"/>
        </w:rPr>
        <w:t xml:space="preserve">Inspektor Ochrony Danych </w:t>
      </w:r>
    </w:p>
    <w:p w14:paraId="28223981" w14:textId="7A0B431C" w:rsidR="009D74CB" w:rsidRPr="002D5AA6" w:rsidRDefault="00251E70" w:rsidP="0084597A">
      <w:pPr>
        <w:pStyle w:val="Default"/>
        <w:numPr>
          <w:ilvl w:val="0"/>
          <w:numId w:val="42"/>
        </w:numPr>
        <w:spacing w:line="360" w:lineRule="auto"/>
        <w:rPr>
          <w:rFonts w:cstheme="minorHAnsi"/>
          <w:color w:val="auto"/>
        </w:rPr>
      </w:pPr>
      <w:r w:rsidRPr="002D5AA6">
        <w:rPr>
          <w:rFonts w:asciiTheme="minorHAnsi" w:hAnsiTheme="minorHAnsi" w:cstheme="minorHAnsi"/>
          <w:color w:val="auto"/>
        </w:rPr>
        <w:t>Stanowisko ds. oświaty</w:t>
      </w:r>
    </w:p>
    <w:p w14:paraId="6C93C1A5" w14:textId="77777777" w:rsidR="000234FD" w:rsidRDefault="000234FD" w:rsidP="00251E70">
      <w:pPr>
        <w:spacing w:line="360" w:lineRule="auto"/>
        <w:jc w:val="center"/>
        <w:rPr>
          <w:rFonts w:cstheme="minorHAnsi"/>
          <w:b/>
          <w:sz w:val="24"/>
          <w:szCs w:val="24"/>
        </w:rPr>
      </w:pPr>
    </w:p>
    <w:p w14:paraId="306BC6F9" w14:textId="5A684108" w:rsidR="009D74CB" w:rsidRDefault="009D74CB" w:rsidP="00251E70">
      <w:pPr>
        <w:spacing w:line="360" w:lineRule="auto"/>
        <w:jc w:val="center"/>
        <w:rPr>
          <w:rFonts w:cstheme="minorHAnsi"/>
          <w:b/>
          <w:sz w:val="24"/>
          <w:szCs w:val="24"/>
        </w:rPr>
      </w:pPr>
      <w:r w:rsidRPr="002D5AA6">
        <w:rPr>
          <w:rFonts w:cstheme="minorHAnsi"/>
          <w:b/>
          <w:sz w:val="24"/>
          <w:szCs w:val="24"/>
        </w:rPr>
        <w:lastRenderedPageBreak/>
        <w:t>Struktura organizacyjna Urzędu Gminy Wadowice Górne</w:t>
      </w:r>
    </w:p>
    <w:p w14:paraId="7BE471E6" w14:textId="04C352EA" w:rsidR="00337878" w:rsidRPr="002D5AA6" w:rsidRDefault="00486896" w:rsidP="00337878">
      <w:pPr>
        <w:autoSpaceDE w:val="0"/>
        <w:autoSpaceDN w:val="0"/>
        <w:adjustRightInd w:val="0"/>
        <w:spacing w:after="0" w:line="360" w:lineRule="auto"/>
        <w:rPr>
          <w:rFonts w:cstheme="minorHAnsi"/>
          <w:sz w:val="24"/>
          <w:szCs w:val="24"/>
        </w:rPr>
      </w:pPr>
      <w:r>
        <w:rPr>
          <w:noProof/>
          <w:lang w:eastAsia="pl-PL"/>
        </w:rPr>
        <w:drawing>
          <wp:inline distT="0" distB="0" distL="0" distR="0" wp14:anchorId="68A255F6" wp14:editId="2ABEF6EE">
            <wp:extent cx="5760720" cy="793151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7931516"/>
                    </a:xfrm>
                    <a:prstGeom prst="rect">
                      <a:avLst/>
                    </a:prstGeom>
                  </pic:spPr>
                </pic:pic>
              </a:graphicData>
            </a:graphic>
          </wp:inline>
        </w:drawing>
      </w:r>
    </w:p>
    <w:p w14:paraId="35D89DC6" w14:textId="77777777" w:rsidR="009334EA" w:rsidRPr="002D5AA6" w:rsidRDefault="009334EA" w:rsidP="00337878">
      <w:pPr>
        <w:autoSpaceDE w:val="0"/>
        <w:autoSpaceDN w:val="0"/>
        <w:adjustRightInd w:val="0"/>
        <w:spacing w:after="0" w:line="360" w:lineRule="auto"/>
        <w:rPr>
          <w:rFonts w:cstheme="minorHAnsi"/>
          <w:sz w:val="24"/>
          <w:szCs w:val="24"/>
        </w:rPr>
      </w:pPr>
    </w:p>
    <w:p w14:paraId="2B1D5D9C" w14:textId="27049FE9" w:rsidR="00C86627" w:rsidRPr="002D5AA6" w:rsidRDefault="00C86627" w:rsidP="0084597A">
      <w:pPr>
        <w:pStyle w:val="Nagwek2"/>
        <w:numPr>
          <w:ilvl w:val="1"/>
          <w:numId w:val="37"/>
        </w:numPr>
      </w:pPr>
      <w:bookmarkStart w:id="5" w:name="_Toc73087187"/>
      <w:r w:rsidRPr="002D5AA6">
        <w:lastRenderedPageBreak/>
        <w:t>Jednostki organizacyjne gminy</w:t>
      </w:r>
      <w:bookmarkEnd w:id="5"/>
    </w:p>
    <w:p w14:paraId="68A7078F" w14:textId="77777777" w:rsidR="00C86627" w:rsidRPr="002D5AA6" w:rsidRDefault="00C86627" w:rsidP="00C86627">
      <w:pPr>
        <w:spacing w:after="14"/>
        <w:ind w:right="187"/>
        <w:rPr>
          <w:sz w:val="26"/>
          <w:szCs w:val="26"/>
        </w:rPr>
      </w:pPr>
    </w:p>
    <w:p w14:paraId="185EAB33" w14:textId="333D23FA" w:rsidR="009C1592" w:rsidRPr="002D5AA6" w:rsidRDefault="009C1592" w:rsidP="00D943C3">
      <w:pPr>
        <w:spacing w:line="360" w:lineRule="auto"/>
        <w:jc w:val="both"/>
        <w:rPr>
          <w:rFonts w:cstheme="minorHAnsi"/>
          <w:sz w:val="24"/>
          <w:szCs w:val="24"/>
        </w:rPr>
      </w:pPr>
      <w:r w:rsidRPr="002D5AA6">
        <w:rPr>
          <w:rFonts w:cstheme="minorHAnsi"/>
          <w:sz w:val="24"/>
          <w:szCs w:val="24"/>
        </w:rPr>
        <w:t>W 20</w:t>
      </w:r>
      <w:r w:rsidR="00372E29" w:rsidRPr="002D5AA6">
        <w:rPr>
          <w:rFonts w:cstheme="minorHAnsi"/>
          <w:sz w:val="24"/>
          <w:szCs w:val="24"/>
        </w:rPr>
        <w:t>2</w:t>
      </w:r>
      <w:r w:rsidR="003D2C6B">
        <w:rPr>
          <w:rFonts w:cstheme="minorHAnsi"/>
          <w:sz w:val="24"/>
          <w:szCs w:val="24"/>
        </w:rPr>
        <w:t>1</w:t>
      </w:r>
      <w:r w:rsidRPr="002D5AA6">
        <w:rPr>
          <w:rFonts w:cstheme="minorHAnsi"/>
          <w:sz w:val="24"/>
          <w:szCs w:val="24"/>
        </w:rPr>
        <w:t xml:space="preserve"> r. w gminie funkcjonowało 1</w:t>
      </w:r>
      <w:r w:rsidR="00BF0DCC" w:rsidRPr="002D5AA6">
        <w:rPr>
          <w:rFonts w:cstheme="minorHAnsi"/>
          <w:sz w:val="24"/>
          <w:szCs w:val="24"/>
        </w:rPr>
        <w:t>3</w:t>
      </w:r>
      <w:r w:rsidRPr="002D5AA6">
        <w:rPr>
          <w:rFonts w:cstheme="minorHAnsi"/>
          <w:sz w:val="24"/>
          <w:szCs w:val="24"/>
        </w:rPr>
        <w:t xml:space="preserve"> </w:t>
      </w:r>
      <w:r w:rsidR="00B5155C" w:rsidRPr="002D5AA6">
        <w:rPr>
          <w:rFonts w:cstheme="minorHAnsi"/>
          <w:sz w:val="24"/>
          <w:szCs w:val="24"/>
        </w:rPr>
        <w:t>gminnych jednostek organizacyjnych w tym dwie instytucje kulturalne posiadające osobowość prawną</w:t>
      </w:r>
      <w:r w:rsidRPr="002D5AA6">
        <w:rPr>
          <w:rFonts w:cstheme="minorHAnsi"/>
          <w:sz w:val="24"/>
          <w:szCs w:val="24"/>
        </w:rPr>
        <w:t>.</w:t>
      </w:r>
    </w:p>
    <w:p w14:paraId="02DA93A1" w14:textId="73F2F6A9" w:rsidR="009C1592" w:rsidRPr="002D5AA6" w:rsidRDefault="009C1592" w:rsidP="006334AE">
      <w:pPr>
        <w:spacing w:before="240" w:line="240" w:lineRule="auto"/>
        <w:jc w:val="both"/>
        <w:rPr>
          <w:rFonts w:cstheme="minorHAnsi"/>
          <w:i/>
          <w:sz w:val="24"/>
          <w:szCs w:val="24"/>
        </w:rPr>
      </w:pPr>
      <w:bookmarkStart w:id="6" w:name="_Hlk9352591"/>
      <w:r w:rsidRPr="002D5AA6">
        <w:rPr>
          <w:rFonts w:cstheme="minorHAnsi"/>
          <w:b/>
          <w:i/>
          <w:sz w:val="24"/>
          <w:szCs w:val="24"/>
        </w:rPr>
        <w:t>Tabela</w:t>
      </w:r>
      <w:r w:rsidR="005B0F1B" w:rsidRPr="002D5AA6">
        <w:rPr>
          <w:rFonts w:cstheme="minorHAnsi"/>
          <w:b/>
          <w:i/>
          <w:sz w:val="24"/>
          <w:szCs w:val="24"/>
        </w:rPr>
        <w:t xml:space="preserve"> 2</w:t>
      </w:r>
      <w:r w:rsidR="005B0F1B" w:rsidRPr="002D5AA6">
        <w:rPr>
          <w:rFonts w:cstheme="minorHAnsi"/>
          <w:i/>
          <w:sz w:val="24"/>
          <w:szCs w:val="24"/>
        </w:rPr>
        <w:t>.</w:t>
      </w:r>
      <w:r w:rsidRPr="002D5AA6">
        <w:rPr>
          <w:rFonts w:cstheme="minorHAnsi"/>
          <w:i/>
          <w:sz w:val="24"/>
          <w:szCs w:val="24"/>
        </w:rPr>
        <w:t xml:space="preserve"> </w:t>
      </w:r>
      <w:r w:rsidR="00B5155C" w:rsidRPr="002D5AA6">
        <w:rPr>
          <w:rFonts w:cstheme="minorHAnsi"/>
          <w:i/>
          <w:sz w:val="24"/>
          <w:szCs w:val="24"/>
        </w:rPr>
        <w:t xml:space="preserve">Gminne jednostki organizacyjne </w:t>
      </w:r>
      <w:r w:rsidRPr="002D5AA6">
        <w:rPr>
          <w:rFonts w:cstheme="minorHAnsi"/>
          <w:i/>
          <w:sz w:val="24"/>
          <w:szCs w:val="24"/>
        </w:rPr>
        <w:t>funkcjonujące na terenie Gminy Wadowice Górne</w:t>
      </w:r>
    </w:p>
    <w:bookmarkEnd w:id="6"/>
    <w:tbl>
      <w:tblPr>
        <w:tblStyle w:val="Tabela-Siatka"/>
        <w:tblW w:w="920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570"/>
        <w:gridCol w:w="4518"/>
        <w:gridCol w:w="4121"/>
      </w:tblGrid>
      <w:tr w:rsidR="009C1592" w:rsidRPr="002D5AA6" w14:paraId="3972971A" w14:textId="77777777" w:rsidTr="00501FEF">
        <w:tc>
          <w:tcPr>
            <w:tcW w:w="570" w:type="dxa"/>
            <w:shd w:val="clear" w:color="auto" w:fill="9CC2E5" w:themeFill="accent5" w:themeFillTint="99"/>
          </w:tcPr>
          <w:p w14:paraId="165E41A3" w14:textId="77777777" w:rsidR="009C1592" w:rsidRPr="002D5AA6" w:rsidRDefault="009C1592" w:rsidP="000379C2">
            <w:pPr>
              <w:spacing w:line="276" w:lineRule="auto"/>
              <w:jc w:val="center"/>
              <w:rPr>
                <w:rFonts w:cstheme="minorHAnsi"/>
                <w:b/>
                <w:sz w:val="24"/>
                <w:szCs w:val="24"/>
              </w:rPr>
            </w:pPr>
          </w:p>
          <w:p w14:paraId="3908BBE5" w14:textId="77777777" w:rsidR="009C1592" w:rsidRPr="002D5AA6" w:rsidRDefault="009C1592" w:rsidP="000379C2">
            <w:pPr>
              <w:spacing w:line="276" w:lineRule="auto"/>
              <w:jc w:val="center"/>
              <w:rPr>
                <w:rFonts w:cstheme="minorHAnsi"/>
                <w:b/>
                <w:sz w:val="24"/>
                <w:szCs w:val="24"/>
              </w:rPr>
            </w:pPr>
            <w:r w:rsidRPr="002D5AA6">
              <w:rPr>
                <w:rFonts w:cstheme="minorHAnsi"/>
                <w:b/>
                <w:sz w:val="24"/>
                <w:szCs w:val="24"/>
              </w:rPr>
              <w:t>Lp.</w:t>
            </w:r>
          </w:p>
        </w:tc>
        <w:tc>
          <w:tcPr>
            <w:tcW w:w="4518" w:type="dxa"/>
            <w:shd w:val="clear" w:color="auto" w:fill="9CC2E5" w:themeFill="accent5" w:themeFillTint="99"/>
          </w:tcPr>
          <w:p w14:paraId="1F1D1B15" w14:textId="77777777" w:rsidR="009C1592" w:rsidRPr="002D5AA6" w:rsidRDefault="009C1592" w:rsidP="00B97727">
            <w:pPr>
              <w:spacing w:line="276" w:lineRule="auto"/>
              <w:jc w:val="both"/>
              <w:rPr>
                <w:rFonts w:cstheme="minorHAnsi"/>
                <w:b/>
                <w:sz w:val="24"/>
                <w:szCs w:val="24"/>
              </w:rPr>
            </w:pPr>
          </w:p>
          <w:p w14:paraId="3AA4B4C5" w14:textId="77777777" w:rsidR="009C1592" w:rsidRPr="002D5AA6" w:rsidRDefault="009C1592" w:rsidP="00243F0A">
            <w:pPr>
              <w:spacing w:line="276" w:lineRule="auto"/>
              <w:jc w:val="center"/>
              <w:rPr>
                <w:rFonts w:cstheme="minorHAnsi"/>
                <w:b/>
                <w:sz w:val="24"/>
                <w:szCs w:val="24"/>
              </w:rPr>
            </w:pPr>
            <w:r w:rsidRPr="002D5AA6">
              <w:rPr>
                <w:rFonts w:cstheme="minorHAnsi"/>
                <w:b/>
                <w:sz w:val="24"/>
                <w:szCs w:val="24"/>
              </w:rPr>
              <w:t>Nazwa jednostki</w:t>
            </w:r>
          </w:p>
        </w:tc>
        <w:tc>
          <w:tcPr>
            <w:tcW w:w="4121" w:type="dxa"/>
            <w:shd w:val="clear" w:color="auto" w:fill="9CC2E5" w:themeFill="accent5" w:themeFillTint="99"/>
          </w:tcPr>
          <w:p w14:paraId="5BB7AF9F" w14:textId="77777777" w:rsidR="009C1592" w:rsidRPr="002D5AA6" w:rsidRDefault="009C1592" w:rsidP="00B97727">
            <w:pPr>
              <w:spacing w:line="276" w:lineRule="auto"/>
              <w:jc w:val="both"/>
              <w:rPr>
                <w:rFonts w:cstheme="minorHAnsi"/>
                <w:b/>
                <w:sz w:val="24"/>
                <w:szCs w:val="24"/>
              </w:rPr>
            </w:pPr>
          </w:p>
          <w:p w14:paraId="30D96099" w14:textId="77777777" w:rsidR="009C1592" w:rsidRPr="002D5AA6" w:rsidRDefault="009C1592" w:rsidP="00243F0A">
            <w:pPr>
              <w:spacing w:line="276" w:lineRule="auto"/>
              <w:jc w:val="center"/>
              <w:rPr>
                <w:rFonts w:cstheme="minorHAnsi"/>
                <w:b/>
                <w:sz w:val="24"/>
                <w:szCs w:val="24"/>
              </w:rPr>
            </w:pPr>
            <w:r w:rsidRPr="002D5AA6">
              <w:rPr>
                <w:rFonts w:cstheme="minorHAnsi"/>
                <w:b/>
                <w:sz w:val="24"/>
                <w:szCs w:val="24"/>
              </w:rPr>
              <w:t>Adres</w:t>
            </w:r>
          </w:p>
          <w:p w14:paraId="1E5B8E66" w14:textId="77777777" w:rsidR="009C1592" w:rsidRPr="002D5AA6" w:rsidRDefault="009C1592" w:rsidP="00B97727">
            <w:pPr>
              <w:spacing w:line="276" w:lineRule="auto"/>
              <w:jc w:val="both"/>
              <w:rPr>
                <w:rFonts w:cstheme="minorHAnsi"/>
                <w:b/>
                <w:sz w:val="24"/>
                <w:szCs w:val="24"/>
              </w:rPr>
            </w:pPr>
          </w:p>
        </w:tc>
      </w:tr>
      <w:tr w:rsidR="009C1592" w:rsidRPr="002D5AA6" w14:paraId="7B2AD135" w14:textId="77777777" w:rsidTr="00501FEF">
        <w:tc>
          <w:tcPr>
            <w:tcW w:w="570" w:type="dxa"/>
          </w:tcPr>
          <w:p w14:paraId="0A346E26" w14:textId="127B4569" w:rsidR="009C1592" w:rsidRPr="002D5AA6" w:rsidRDefault="009C1592" w:rsidP="000379C2">
            <w:pPr>
              <w:spacing w:line="360" w:lineRule="auto"/>
              <w:jc w:val="center"/>
              <w:rPr>
                <w:rFonts w:cstheme="minorHAnsi"/>
                <w:sz w:val="24"/>
                <w:szCs w:val="24"/>
              </w:rPr>
            </w:pPr>
            <w:r w:rsidRPr="002D5AA6">
              <w:rPr>
                <w:rFonts w:cstheme="minorHAnsi"/>
                <w:sz w:val="24"/>
                <w:szCs w:val="24"/>
              </w:rPr>
              <w:t>1.</w:t>
            </w:r>
          </w:p>
        </w:tc>
        <w:tc>
          <w:tcPr>
            <w:tcW w:w="4518" w:type="dxa"/>
          </w:tcPr>
          <w:p w14:paraId="18726F4A" w14:textId="20209836" w:rsidR="009C1592" w:rsidRPr="002D5AA6" w:rsidRDefault="009C1592" w:rsidP="009C1592">
            <w:pPr>
              <w:spacing w:line="360" w:lineRule="auto"/>
              <w:rPr>
                <w:rFonts w:cstheme="minorHAnsi"/>
                <w:sz w:val="24"/>
                <w:szCs w:val="24"/>
              </w:rPr>
            </w:pPr>
            <w:r w:rsidRPr="002D5AA6">
              <w:rPr>
                <w:rFonts w:cstheme="minorHAnsi"/>
                <w:sz w:val="24"/>
                <w:szCs w:val="24"/>
              </w:rPr>
              <w:t>Urząd Gminy w Wadowicach Górnych</w:t>
            </w:r>
          </w:p>
        </w:tc>
        <w:tc>
          <w:tcPr>
            <w:tcW w:w="4121" w:type="dxa"/>
          </w:tcPr>
          <w:p w14:paraId="7924284B" w14:textId="77777777" w:rsidR="009C1592" w:rsidRPr="002D5AA6" w:rsidRDefault="009C1592" w:rsidP="00B97727">
            <w:pPr>
              <w:spacing w:line="360" w:lineRule="auto"/>
              <w:rPr>
                <w:rFonts w:cstheme="minorHAnsi"/>
                <w:sz w:val="24"/>
                <w:szCs w:val="24"/>
              </w:rPr>
            </w:pPr>
            <w:r w:rsidRPr="002D5AA6">
              <w:rPr>
                <w:rFonts w:cstheme="minorHAnsi"/>
                <w:sz w:val="24"/>
                <w:szCs w:val="24"/>
              </w:rPr>
              <w:t>39-308 Wadowice Górne 116</w:t>
            </w:r>
          </w:p>
        </w:tc>
      </w:tr>
      <w:tr w:rsidR="009C1592" w:rsidRPr="002D5AA6" w14:paraId="092BB8FC" w14:textId="77777777" w:rsidTr="00501FEF">
        <w:tc>
          <w:tcPr>
            <w:tcW w:w="570" w:type="dxa"/>
            <w:shd w:val="clear" w:color="auto" w:fill="auto"/>
          </w:tcPr>
          <w:p w14:paraId="7C1B9530" w14:textId="2E877019" w:rsidR="009C1592" w:rsidRPr="002D5AA6" w:rsidRDefault="009C1592" w:rsidP="000379C2">
            <w:pPr>
              <w:spacing w:line="360" w:lineRule="auto"/>
              <w:jc w:val="center"/>
              <w:rPr>
                <w:rFonts w:cstheme="minorHAnsi"/>
                <w:sz w:val="24"/>
                <w:szCs w:val="24"/>
              </w:rPr>
            </w:pPr>
            <w:r w:rsidRPr="002D5AA6">
              <w:rPr>
                <w:rFonts w:cstheme="minorHAnsi"/>
                <w:sz w:val="24"/>
                <w:szCs w:val="24"/>
              </w:rPr>
              <w:t>2.</w:t>
            </w:r>
          </w:p>
        </w:tc>
        <w:tc>
          <w:tcPr>
            <w:tcW w:w="4518" w:type="dxa"/>
            <w:shd w:val="clear" w:color="auto" w:fill="auto"/>
          </w:tcPr>
          <w:p w14:paraId="49373CFC" w14:textId="77777777" w:rsidR="009C1592" w:rsidRPr="002D5AA6" w:rsidRDefault="009C1592" w:rsidP="00B97727">
            <w:pPr>
              <w:spacing w:line="360" w:lineRule="auto"/>
              <w:rPr>
                <w:rFonts w:cstheme="minorHAnsi"/>
                <w:sz w:val="24"/>
                <w:szCs w:val="24"/>
              </w:rPr>
            </w:pPr>
            <w:r w:rsidRPr="002D5AA6">
              <w:rPr>
                <w:rFonts w:cstheme="minorHAnsi"/>
                <w:sz w:val="24"/>
                <w:szCs w:val="24"/>
              </w:rPr>
              <w:t>Gminny Ośrodek Pomocy Społecznej                      w Wadowicach Górnych</w:t>
            </w:r>
          </w:p>
        </w:tc>
        <w:tc>
          <w:tcPr>
            <w:tcW w:w="4121" w:type="dxa"/>
            <w:shd w:val="clear" w:color="auto" w:fill="auto"/>
          </w:tcPr>
          <w:p w14:paraId="672B74C6" w14:textId="77777777" w:rsidR="009C1592" w:rsidRPr="002D5AA6" w:rsidRDefault="009C1592" w:rsidP="00B97727">
            <w:pPr>
              <w:spacing w:line="360" w:lineRule="auto"/>
              <w:rPr>
                <w:rFonts w:cstheme="minorHAnsi"/>
                <w:sz w:val="24"/>
                <w:szCs w:val="24"/>
              </w:rPr>
            </w:pPr>
            <w:r w:rsidRPr="002D5AA6">
              <w:rPr>
                <w:rFonts w:cstheme="minorHAnsi"/>
                <w:sz w:val="24"/>
                <w:szCs w:val="24"/>
              </w:rPr>
              <w:t>39-308 Wadowice Górne 116</w:t>
            </w:r>
          </w:p>
        </w:tc>
      </w:tr>
      <w:tr w:rsidR="009C1592" w:rsidRPr="002D5AA6" w14:paraId="02F2F371" w14:textId="77777777" w:rsidTr="00501FEF">
        <w:tc>
          <w:tcPr>
            <w:tcW w:w="570" w:type="dxa"/>
          </w:tcPr>
          <w:p w14:paraId="6D6441FC" w14:textId="60A10A83" w:rsidR="009C1592" w:rsidRPr="002D5AA6" w:rsidRDefault="009C1592" w:rsidP="000379C2">
            <w:pPr>
              <w:spacing w:line="360" w:lineRule="auto"/>
              <w:jc w:val="center"/>
              <w:rPr>
                <w:rFonts w:cstheme="minorHAnsi"/>
                <w:sz w:val="24"/>
                <w:szCs w:val="24"/>
              </w:rPr>
            </w:pPr>
            <w:r w:rsidRPr="002D5AA6">
              <w:rPr>
                <w:rFonts w:cstheme="minorHAnsi"/>
                <w:sz w:val="24"/>
                <w:szCs w:val="24"/>
              </w:rPr>
              <w:t>3.</w:t>
            </w:r>
          </w:p>
        </w:tc>
        <w:tc>
          <w:tcPr>
            <w:tcW w:w="4518" w:type="dxa"/>
          </w:tcPr>
          <w:p w14:paraId="3A44415B" w14:textId="13FBDA46" w:rsidR="009C1592" w:rsidRPr="002D5AA6" w:rsidRDefault="00484170" w:rsidP="00B97727">
            <w:pPr>
              <w:spacing w:line="360" w:lineRule="auto"/>
              <w:rPr>
                <w:rFonts w:cstheme="minorHAnsi"/>
                <w:sz w:val="24"/>
                <w:szCs w:val="24"/>
              </w:rPr>
            </w:pPr>
            <w:r w:rsidRPr="002D5AA6">
              <w:rPr>
                <w:rFonts w:cstheme="minorHAnsi"/>
                <w:sz w:val="24"/>
                <w:szCs w:val="24"/>
              </w:rPr>
              <w:t>Samorządowy Ośrodek Kultury i Rekreacji Gminy Wadowice Górne</w:t>
            </w:r>
          </w:p>
        </w:tc>
        <w:tc>
          <w:tcPr>
            <w:tcW w:w="4121" w:type="dxa"/>
          </w:tcPr>
          <w:p w14:paraId="678C0D9B" w14:textId="77777777" w:rsidR="009C1592" w:rsidRPr="002D5AA6" w:rsidRDefault="009C1592" w:rsidP="00B97727">
            <w:pPr>
              <w:spacing w:line="360" w:lineRule="auto"/>
              <w:rPr>
                <w:rFonts w:cstheme="minorHAnsi"/>
                <w:sz w:val="24"/>
                <w:szCs w:val="24"/>
              </w:rPr>
            </w:pPr>
            <w:r w:rsidRPr="002D5AA6">
              <w:rPr>
                <w:rFonts w:cstheme="minorHAnsi"/>
                <w:sz w:val="24"/>
                <w:szCs w:val="24"/>
              </w:rPr>
              <w:t xml:space="preserve">Wadowice Dolne 69, </w:t>
            </w:r>
            <w:r w:rsidRPr="002D5AA6">
              <w:rPr>
                <w:rFonts w:cstheme="minorHAnsi"/>
                <w:sz w:val="24"/>
                <w:szCs w:val="24"/>
              </w:rPr>
              <w:br/>
              <w:t>39-308 Wadowice Górne</w:t>
            </w:r>
          </w:p>
        </w:tc>
      </w:tr>
      <w:tr w:rsidR="009C1592" w:rsidRPr="002D5AA6" w14:paraId="3F587293" w14:textId="77777777" w:rsidTr="00501FEF">
        <w:tc>
          <w:tcPr>
            <w:tcW w:w="570" w:type="dxa"/>
            <w:vMerge w:val="restart"/>
            <w:shd w:val="clear" w:color="auto" w:fill="auto"/>
          </w:tcPr>
          <w:p w14:paraId="78599A07" w14:textId="77777777" w:rsidR="009C1592" w:rsidRPr="002D5AA6" w:rsidRDefault="009C1592" w:rsidP="000379C2">
            <w:pPr>
              <w:spacing w:line="360" w:lineRule="auto"/>
              <w:jc w:val="center"/>
              <w:rPr>
                <w:rFonts w:cstheme="minorHAnsi"/>
                <w:sz w:val="24"/>
                <w:szCs w:val="24"/>
              </w:rPr>
            </w:pPr>
            <w:r w:rsidRPr="002D5AA6">
              <w:rPr>
                <w:rFonts w:cstheme="minorHAnsi"/>
                <w:sz w:val="24"/>
                <w:szCs w:val="24"/>
              </w:rPr>
              <w:t>4.</w:t>
            </w:r>
          </w:p>
          <w:p w14:paraId="207705B7" w14:textId="0DAB9031" w:rsidR="009C1592" w:rsidRPr="002D5AA6" w:rsidRDefault="009C1592" w:rsidP="000379C2">
            <w:pPr>
              <w:spacing w:line="360" w:lineRule="auto"/>
              <w:jc w:val="center"/>
              <w:rPr>
                <w:rFonts w:cstheme="minorHAnsi"/>
                <w:sz w:val="24"/>
                <w:szCs w:val="24"/>
              </w:rPr>
            </w:pPr>
          </w:p>
          <w:p w14:paraId="3D71DA64" w14:textId="09C75EF4" w:rsidR="009C1592" w:rsidRPr="002D5AA6" w:rsidRDefault="009C1592" w:rsidP="000379C2">
            <w:pPr>
              <w:spacing w:line="360" w:lineRule="auto"/>
              <w:jc w:val="center"/>
              <w:rPr>
                <w:rFonts w:cstheme="minorHAnsi"/>
                <w:sz w:val="24"/>
                <w:szCs w:val="24"/>
              </w:rPr>
            </w:pPr>
          </w:p>
        </w:tc>
        <w:tc>
          <w:tcPr>
            <w:tcW w:w="4518" w:type="dxa"/>
            <w:vMerge w:val="restart"/>
            <w:shd w:val="clear" w:color="auto" w:fill="auto"/>
          </w:tcPr>
          <w:p w14:paraId="45E73942" w14:textId="3D630026" w:rsidR="009C1592" w:rsidRPr="002D5AA6" w:rsidRDefault="009C1592" w:rsidP="009C1592">
            <w:pPr>
              <w:spacing w:line="276" w:lineRule="auto"/>
              <w:rPr>
                <w:rFonts w:cstheme="minorHAnsi"/>
                <w:sz w:val="24"/>
                <w:szCs w:val="24"/>
              </w:rPr>
            </w:pPr>
            <w:r w:rsidRPr="002D5AA6">
              <w:rPr>
                <w:rFonts w:cstheme="minorHAnsi"/>
                <w:sz w:val="24"/>
                <w:szCs w:val="24"/>
              </w:rPr>
              <w:t xml:space="preserve">Gminna Biblioteka Publiczna </w:t>
            </w:r>
            <w:r w:rsidRPr="002D5AA6">
              <w:rPr>
                <w:rFonts w:cstheme="minorHAnsi"/>
                <w:sz w:val="24"/>
                <w:szCs w:val="24"/>
              </w:rPr>
              <w:br/>
              <w:t>w Wadowicach Górnych w tym:</w:t>
            </w:r>
          </w:p>
          <w:p w14:paraId="528C658D" w14:textId="6F11E1BF" w:rsidR="009C1592" w:rsidRPr="002D5AA6" w:rsidRDefault="009C1592" w:rsidP="009C1592">
            <w:pPr>
              <w:spacing w:line="276" w:lineRule="auto"/>
              <w:rPr>
                <w:rFonts w:cstheme="minorHAnsi"/>
                <w:sz w:val="24"/>
                <w:szCs w:val="24"/>
              </w:rPr>
            </w:pPr>
            <w:r w:rsidRPr="002D5AA6">
              <w:rPr>
                <w:rFonts w:cstheme="minorHAnsi"/>
                <w:sz w:val="24"/>
                <w:szCs w:val="24"/>
              </w:rPr>
              <w:t xml:space="preserve">1) Filia Gminnej Biblioteki Publicznej </w:t>
            </w:r>
            <w:r w:rsidRPr="002D5AA6">
              <w:rPr>
                <w:rFonts w:cstheme="minorHAnsi"/>
                <w:sz w:val="24"/>
                <w:szCs w:val="24"/>
              </w:rPr>
              <w:br/>
              <w:t>w Izbiskach</w:t>
            </w:r>
            <w:r w:rsidR="00B867E8">
              <w:rPr>
                <w:rFonts w:cstheme="minorHAnsi"/>
                <w:sz w:val="24"/>
                <w:szCs w:val="24"/>
              </w:rPr>
              <w:t>,</w:t>
            </w:r>
            <w:r w:rsidR="00864423">
              <w:rPr>
                <w:rFonts w:cstheme="minorHAnsi"/>
                <w:sz w:val="24"/>
                <w:szCs w:val="24"/>
              </w:rPr>
              <w:t xml:space="preserve"> </w:t>
            </w:r>
            <w:r w:rsidR="00864423" w:rsidRPr="00B84179">
              <w:rPr>
                <w:rFonts w:cstheme="minorHAnsi"/>
                <w:sz w:val="24"/>
                <w:szCs w:val="24"/>
              </w:rPr>
              <w:t>działająca do 31 marca 2021</w:t>
            </w:r>
            <w:r w:rsidR="00B867E8">
              <w:rPr>
                <w:rFonts w:cstheme="minorHAnsi"/>
                <w:sz w:val="24"/>
                <w:szCs w:val="24"/>
              </w:rPr>
              <w:t xml:space="preserve"> </w:t>
            </w:r>
            <w:r w:rsidR="00864423" w:rsidRPr="00B84179">
              <w:rPr>
                <w:rFonts w:cstheme="minorHAnsi"/>
                <w:sz w:val="24"/>
                <w:szCs w:val="24"/>
              </w:rPr>
              <w:t>r.</w:t>
            </w:r>
          </w:p>
          <w:p w14:paraId="53D40BD7" w14:textId="3FF16DD8" w:rsidR="009C1592" w:rsidRPr="002D5AA6" w:rsidRDefault="00BF0DCC" w:rsidP="009C1592">
            <w:pPr>
              <w:spacing w:line="276" w:lineRule="auto"/>
              <w:rPr>
                <w:rFonts w:cstheme="minorHAnsi"/>
                <w:sz w:val="24"/>
                <w:szCs w:val="24"/>
              </w:rPr>
            </w:pPr>
            <w:r w:rsidRPr="002D5AA6">
              <w:rPr>
                <w:rFonts w:cstheme="minorHAnsi"/>
                <w:sz w:val="24"/>
                <w:szCs w:val="24"/>
              </w:rPr>
              <w:t xml:space="preserve">2) </w:t>
            </w:r>
            <w:r w:rsidR="009C1592" w:rsidRPr="002D5AA6">
              <w:rPr>
                <w:rFonts w:cstheme="minorHAnsi"/>
                <w:sz w:val="24"/>
                <w:szCs w:val="24"/>
              </w:rPr>
              <w:t>Fil</w:t>
            </w:r>
            <w:r w:rsidR="00484170" w:rsidRPr="002D5AA6">
              <w:rPr>
                <w:rFonts w:cstheme="minorHAnsi"/>
                <w:sz w:val="24"/>
                <w:szCs w:val="24"/>
              </w:rPr>
              <w:t>i</w:t>
            </w:r>
            <w:r w:rsidR="009C1592" w:rsidRPr="002D5AA6">
              <w:rPr>
                <w:rFonts w:cstheme="minorHAnsi"/>
                <w:sz w:val="24"/>
                <w:szCs w:val="24"/>
              </w:rPr>
              <w:t xml:space="preserve">a Gminnej Biblioteki Publicznej </w:t>
            </w:r>
            <w:r w:rsidR="009C1592" w:rsidRPr="002D5AA6">
              <w:rPr>
                <w:rFonts w:cstheme="minorHAnsi"/>
                <w:sz w:val="24"/>
                <w:szCs w:val="24"/>
              </w:rPr>
              <w:br/>
              <w:t>w Woli Wadowskiej</w:t>
            </w:r>
          </w:p>
        </w:tc>
        <w:tc>
          <w:tcPr>
            <w:tcW w:w="4121" w:type="dxa"/>
            <w:shd w:val="clear" w:color="auto" w:fill="auto"/>
          </w:tcPr>
          <w:p w14:paraId="08D71BF6" w14:textId="77777777" w:rsidR="009C1592" w:rsidRPr="002D5AA6" w:rsidRDefault="009C1592" w:rsidP="00B97727">
            <w:pPr>
              <w:spacing w:line="360" w:lineRule="auto"/>
              <w:rPr>
                <w:rFonts w:cstheme="minorHAnsi"/>
                <w:sz w:val="24"/>
                <w:szCs w:val="24"/>
              </w:rPr>
            </w:pPr>
            <w:r w:rsidRPr="002D5AA6">
              <w:rPr>
                <w:rFonts w:cstheme="minorHAnsi"/>
                <w:sz w:val="24"/>
                <w:szCs w:val="24"/>
              </w:rPr>
              <w:t>39-308 Wadowice Górne 116</w:t>
            </w:r>
          </w:p>
        </w:tc>
      </w:tr>
      <w:tr w:rsidR="009C1592" w:rsidRPr="002D5AA6" w14:paraId="193CA6A9" w14:textId="77777777" w:rsidTr="00501FEF">
        <w:tc>
          <w:tcPr>
            <w:tcW w:w="570" w:type="dxa"/>
            <w:vMerge/>
            <w:shd w:val="clear" w:color="auto" w:fill="DEEAF6" w:themeFill="accent5" w:themeFillTint="33"/>
          </w:tcPr>
          <w:p w14:paraId="3F3052CF" w14:textId="19875877" w:rsidR="009C1592" w:rsidRPr="002D5AA6" w:rsidRDefault="009C1592" w:rsidP="000379C2">
            <w:pPr>
              <w:spacing w:line="360" w:lineRule="auto"/>
              <w:jc w:val="center"/>
              <w:rPr>
                <w:rFonts w:cstheme="minorHAnsi"/>
                <w:sz w:val="24"/>
                <w:szCs w:val="24"/>
              </w:rPr>
            </w:pPr>
          </w:p>
        </w:tc>
        <w:tc>
          <w:tcPr>
            <w:tcW w:w="4518" w:type="dxa"/>
            <w:vMerge/>
            <w:shd w:val="clear" w:color="auto" w:fill="DEEAF6" w:themeFill="accent5" w:themeFillTint="33"/>
          </w:tcPr>
          <w:p w14:paraId="3BE5AE22" w14:textId="3E43B0ED" w:rsidR="009C1592" w:rsidRPr="002D5AA6" w:rsidRDefault="009C1592" w:rsidP="00B97727">
            <w:pPr>
              <w:spacing w:line="360" w:lineRule="auto"/>
              <w:rPr>
                <w:rFonts w:cstheme="minorHAnsi"/>
                <w:sz w:val="24"/>
                <w:szCs w:val="24"/>
              </w:rPr>
            </w:pPr>
          </w:p>
        </w:tc>
        <w:tc>
          <w:tcPr>
            <w:tcW w:w="4121" w:type="dxa"/>
            <w:shd w:val="clear" w:color="auto" w:fill="auto"/>
          </w:tcPr>
          <w:p w14:paraId="75562D82" w14:textId="77777777" w:rsidR="009C1592" w:rsidRPr="002D5AA6" w:rsidRDefault="009C1592" w:rsidP="00B97727">
            <w:pPr>
              <w:spacing w:line="360" w:lineRule="auto"/>
              <w:rPr>
                <w:rFonts w:cstheme="minorHAnsi"/>
                <w:sz w:val="24"/>
                <w:szCs w:val="24"/>
              </w:rPr>
            </w:pPr>
            <w:r w:rsidRPr="002D5AA6">
              <w:rPr>
                <w:rFonts w:cstheme="minorHAnsi"/>
                <w:sz w:val="24"/>
                <w:szCs w:val="24"/>
              </w:rPr>
              <w:t xml:space="preserve">Izbiska 60C, </w:t>
            </w:r>
          </w:p>
          <w:p w14:paraId="061CC84B" w14:textId="77777777" w:rsidR="009C1592" w:rsidRPr="002D5AA6" w:rsidRDefault="009C1592" w:rsidP="00B97727">
            <w:pPr>
              <w:spacing w:line="360" w:lineRule="auto"/>
              <w:rPr>
                <w:rFonts w:cstheme="minorHAnsi"/>
                <w:sz w:val="24"/>
                <w:szCs w:val="24"/>
              </w:rPr>
            </w:pPr>
            <w:r w:rsidRPr="002D5AA6">
              <w:rPr>
                <w:rFonts w:cstheme="minorHAnsi"/>
                <w:sz w:val="24"/>
                <w:szCs w:val="24"/>
              </w:rPr>
              <w:t>39-308 Wadowice Górne</w:t>
            </w:r>
          </w:p>
        </w:tc>
      </w:tr>
      <w:tr w:rsidR="009C1592" w:rsidRPr="002D5AA6" w14:paraId="1BA7D0E0" w14:textId="77777777" w:rsidTr="00501FEF">
        <w:tc>
          <w:tcPr>
            <w:tcW w:w="570" w:type="dxa"/>
            <w:vMerge/>
            <w:shd w:val="clear" w:color="auto" w:fill="DEEAF6" w:themeFill="accent5" w:themeFillTint="33"/>
          </w:tcPr>
          <w:p w14:paraId="46D26AD3" w14:textId="27AE3D1D" w:rsidR="009C1592" w:rsidRPr="002D5AA6" w:rsidRDefault="009C1592" w:rsidP="000379C2">
            <w:pPr>
              <w:spacing w:line="360" w:lineRule="auto"/>
              <w:jc w:val="center"/>
              <w:rPr>
                <w:rFonts w:cstheme="minorHAnsi"/>
                <w:sz w:val="24"/>
                <w:szCs w:val="24"/>
              </w:rPr>
            </w:pPr>
          </w:p>
        </w:tc>
        <w:tc>
          <w:tcPr>
            <w:tcW w:w="4518" w:type="dxa"/>
            <w:vMerge/>
            <w:shd w:val="clear" w:color="auto" w:fill="DEEAF6" w:themeFill="accent5" w:themeFillTint="33"/>
          </w:tcPr>
          <w:p w14:paraId="1158FACB" w14:textId="295069C0" w:rsidR="009C1592" w:rsidRPr="002D5AA6" w:rsidRDefault="009C1592" w:rsidP="00B97727">
            <w:pPr>
              <w:spacing w:line="360" w:lineRule="auto"/>
              <w:rPr>
                <w:rFonts w:cstheme="minorHAnsi"/>
                <w:sz w:val="24"/>
                <w:szCs w:val="24"/>
              </w:rPr>
            </w:pPr>
          </w:p>
        </w:tc>
        <w:tc>
          <w:tcPr>
            <w:tcW w:w="4121" w:type="dxa"/>
            <w:shd w:val="clear" w:color="auto" w:fill="auto"/>
          </w:tcPr>
          <w:p w14:paraId="1D9A04EE" w14:textId="77777777" w:rsidR="009C1592" w:rsidRPr="002D5AA6" w:rsidRDefault="009C1592" w:rsidP="00B97727">
            <w:pPr>
              <w:spacing w:line="360" w:lineRule="auto"/>
              <w:rPr>
                <w:rFonts w:cstheme="minorHAnsi"/>
                <w:sz w:val="24"/>
                <w:szCs w:val="24"/>
              </w:rPr>
            </w:pPr>
            <w:r w:rsidRPr="002D5AA6">
              <w:rPr>
                <w:rFonts w:cstheme="minorHAnsi"/>
                <w:sz w:val="24"/>
                <w:szCs w:val="24"/>
              </w:rPr>
              <w:t xml:space="preserve">Wola Wadowska 25A, </w:t>
            </w:r>
          </w:p>
          <w:p w14:paraId="38BBE75E" w14:textId="77777777" w:rsidR="009C1592" w:rsidRPr="002D5AA6" w:rsidRDefault="009C1592" w:rsidP="00B97727">
            <w:pPr>
              <w:spacing w:line="360" w:lineRule="auto"/>
              <w:rPr>
                <w:rFonts w:cstheme="minorHAnsi"/>
                <w:sz w:val="24"/>
                <w:szCs w:val="24"/>
              </w:rPr>
            </w:pPr>
            <w:r w:rsidRPr="002D5AA6">
              <w:rPr>
                <w:rFonts w:cstheme="minorHAnsi"/>
                <w:sz w:val="24"/>
                <w:szCs w:val="24"/>
              </w:rPr>
              <w:t>39-308 Wadowice Górne</w:t>
            </w:r>
          </w:p>
        </w:tc>
      </w:tr>
      <w:tr w:rsidR="009C1592" w:rsidRPr="002D5AA6" w14:paraId="239C34DC" w14:textId="77777777" w:rsidTr="00501FEF">
        <w:tc>
          <w:tcPr>
            <w:tcW w:w="570" w:type="dxa"/>
          </w:tcPr>
          <w:p w14:paraId="1004DF0B" w14:textId="4C9B3A04" w:rsidR="009C1592" w:rsidRPr="002D5AA6" w:rsidRDefault="009C1592" w:rsidP="000379C2">
            <w:pPr>
              <w:spacing w:line="360" w:lineRule="auto"/>
              <w:jc w:val="center"/>
              <w:rPr>
                <w:rFonts w:cstheme="minorHAnsi"/>
                <w:sz w:val="24"/>
                <w:szCs w:val="24"/>
              </w:rPr>
            </w:pPr>
            <w:r w:rsidRPr="002D5AA6">
              <w:rPr>
                <w:rFonts w:cstheme="minorHAnsi"/>
                <w:sz w:val="24"/>
                <w:szCs w:val="24"/>
              </w:rPr>
              <w:t>5.</w:t>
            </w:r>
          </w:p>
        </w:tc>
        <w:tc>
          <w:tcPr>
            <w:tcW w:w="4518" w:type="dxa"/>
          </w:tcPr>
          <w:p w14:paraId="25ED6F48" w14:textId="1F821BAC" w:rsidR="009C1592" w:rsidRPr="002D5AA6" w:rsidRDefault="009C1592" w:rsidP="00B97727">
            <w:pPr>
              <w:spacing w:line="360" w:lineRule="auto"/>
              <w:rPr>
                <w:rFonts w:cstheme="minorHAnsi"/>
                <w:sz w:val="24"/>
                <w:szCs w:val="24"/>
              </w:rPr>
            </w:pPr>
            <w:r w:rsidRPr="002D5AA6">
              <w:rPr>
                <w:rFonts w:cstheme="minorHAnsi"/>
                <w:sz w:val="24"/>
                <w:szCs w:val="24"/>
              </w:rPr>
              <w:t xml:space="preserve">Gminny Zakład Gospodarki Komunalnej </w:t>
            </w:r>
            <w:r w:rsidR="00B77AB5">
              <w:rPr>
                <w:rFonts w:cstheme="minorHAnsi"/>
                <w:sz w:val="24"/>
                <w:szCs w:val="24"/>
              </w:rPr>
              <w:br/>
            </w:r>
            <w:r w:rsidRPr="002D5AA6">
              <w:rPr>
                <w:rFonts w:cstheme="minorHAnsi"/>
                <w:sz w:val="24"/>
                <w:szCs w:val="24"/>
              </w:rPr>
              <w:t>w Wadowicach Górnych</w:t>
            </w:r>
          </w:p>
        </w:tc>
        <w:tc>
          <w:tcPr>
            <w:tcW w:w="4121" w:type="dxa"/>
          </w:tcPr>
          <w:p w14:paraId="20D2DF2C" w14:textId="77777777" w:rsidR="009C1592" w:rsidRPr="002D5AA6" w:rsidRDefault="009C1592" w:rsidP="00B97727">
            <w:pPr>
              <w:spacing w:line="360" w:lineRule="auto"/>
              <w:rPr>
                <w:rFonts w:cstheme="minorHAnsi"/>
                <w:sz w:val="24"/>
                <w:szCs w:val="24"/>
              </w:rPr>
            </w:pPr>
            <w:r w:rsidRPr="002D5AA6">
              <w:rPr>
                <w:rFonts w:cstheme="minorHAnsi"/>
                <w:sz w:val="24"/>
                <w:szCs w:val="24"/>
              </w:rPr>
              <w:t xml:space="preserve">Przebendów 44, </w:t>
            </w:r>
          </w:p>
          <w:p w14:paraId="54C84F6F" w14:textId="77777777" w:rsidR="009C1592" w:rsidRPr="002D5AA6" w:rsidRDefault="009C1592" w:rsidP="00B97727">
            <w:pPr>
              <w:spacing w:line="360" w:lineRule="auto"/>
              <w:rPr>
                <w:rFonts w:cstheme="minorHAnsi"/>
                <w:sz w:val="24"/>
                <w:szCs w:val="24"/>
              </w:rPr>
            </w:pPr>
            <w:r w:rsidRPr="002D5AA6">
              <w:rPr>
                <w:rFonts w:cstheme="minorHAnsi"/>
                <w:sz w:val="24"/>
                <w:szCs w:val="24"/>
              </w:rPr>
              <w:t>39-308 Wadowice Górne</w:t>
            </w:r>
          </w:p>
        </w:tc>
      </w:tr>
      <w:tr w:rsidR="009C1592" w:rsidRPr="002D5AA6" w14:paraId="6BD0A607" w14:textId="77777777" w:rsidTr="00501FEF">
        <w:tc>
          <w:tcPr>
            <w:tcW w:w="570" w:type="dxa"/>
            <w:shd w:val="clear" w:color="auto" w:fill="auto"/>
          </w:tcPr>
          <w:p w14:paraId="3AA4A61A" w14:textId="72103350" w:rsidR="009C1592" w:rsidRPr="002D5AA6" w:rsidRDefault="009C1592" w:rsidP="000379C2">
            <w:pPr>
              <w:spacing w:line="360" w:lineRule="auto"/>
              <w:jc w:val="center"/>
              <w:rPr>
                <w:rFonts w:cstheme="minorHAnsi"/>
                <w:sz w:val="24"/>
                <w:szCs w:val="24"/>
              </w:rPr>
            </w:pPr>
            <w:r w:rsidRPr="002D5AA6">
              <w:rPr>
                <w:rFonts w:cstheme="minorHAnsi"/>
                <w:sz w:val="24"/>
                <w:szCs w:val="24"/>
              </w:rPr>
              <w:t>6.</w:t>
            </w:r>
          </w:p>
        </w:tc>
        <w:tc>
          <w:tcPr>
            <w:tcW w:w="4518" w:type="dxa"/>
            <w:shd w:val="clear" w:color="auto" w:fill="auto"/>
          </w:tcPr>
          <w:p w14:paraId="5985068A" w14:textId="329D1B89" w:rsidR="009C1592" w:rsidRPr="002D5AA6" w:rsidRDefault="009C1592" w:rsidP="00B97727">
            <w:pPr>
              <w:spacing w:line="360" w:lineRule="auto"/>
              <w:rPr>
                <w:rFonts w:cstheme="minorHAnsi"/>
                <w:sz w:val="24"/>
                <w:szCs w:val="24"/>
              </w:rPr>
            </w:pPr>
            <w:r w:rsidRPr="002D5AA6">
              <w:rPr>
                <w:rFonts w:cstheme="minorHAnsi"/>
                <w:sz w:val="24"/>
                <w:szCs w:val="24"/>
              </w:rPr>
              <w:t xml:space="preserve">Zespół </w:t>
            </w:r>
            <w:proofErr w:type="spellStart"/>
            <w:r w:rsidRPr="002D5AA6">
              <w:rPr>
                <w:rFonts w:cstheme="minorHAnsi"/>
                <w:sz w:val="24"/>
                <w:szCs w:val="24"/>
              </w:rPr>
              <w:t>Szkolno</w:t>
            </w:r>
            <w:proofErr w:type="spellEnd"/>
            <w:r w:rsidRPr="002D5AA6">
              <w:rPr>
                <w:rFonts w:cstheme="minorHAnsi"/>
                <w:sz w:val="24"/>
                <w:szCs w:val="24"/>
              </w:rPr>
              <w:t xml:space="preserve"> – Przedszkolny </w:t>
            </w:r>
            <w:r w:rsidR="00BF0DCC" w:rsidRPr="002D5AA6">
              <w:rPr>
                <w:rFonts w:cstheme="minorHAnsi"/>
                <w:sz w:val="24"/>
                <w:szCs w:val="24"/>
              </w:rPr>
              <w:br/>
            </w:r>
            <w:r w:rsidRPr="002D5AA6">
              <w:rPr>
                <w:rFonts w:cstheme="minorHAnsi"/>
                <w:sz w:val="24"/>
                <w:szCs w:val="24"/>
              </w:rPr>
              <w:t>w Wadowicach Górnych</w:t>
            </w:r>
          </w:p>
        </w:tc>
        <w:tc>
          <w:tcPr>
            <w:tcW w:w="4121" w:type="dxa"/>
            <w:shd w:val="clear" w:color="auto" w:fill="auto"/>
          </w:tcPr>
          <w:p w14:paraId="5F58C6D4" w14:textId="77777777" w:rsidR="009C1592" w:rsidRPr="002D5AA6" w:rsidRDefault="009C1592" w:rsidP="00B97727">
            <w:pPr>
              <w:spacing w:line="360" w:lineRule="auto"/>
              <w:rPr>
                <w:rFonts w:cstheme="minorHAnsi"/>
                <w:sz w:val="24"/>
                <w:szCs w:val="24"/>
              </w:rPr>
            </w:pPr>
            <w:r w:rsidRPr="002D5AA6">
              <w:rPr>
                <w:rFonts w:cstheme="minorHAnsi"/>
                <w:sz w:val="24"/>
                <w:szCs w:val="24"/>
              </w:rPr>
              <w:t>39-308 Wadowice Górne 111</w:t>
            </w:r>
          </w:p>
        </w:tc>
      </w:tr>
      <w:tr w:rsidR="009C1592" w:rsidRPr="002D5AA6" w14:paraId="2ECAEA42" w14:textId="77777777" w:rsidTr="00501FEF">
        <w:tc>
          <w:tcPr>
            <w:tcW w:w="570" w:type="dxa"/>
          </w:tcPr>
          <w:p w14:paraId="3E7E53C7" w14:textId="3AAD6FBA" w:rsidR="009C1592" w:rsidRPr="002D5AA6" w:rsidRDefault="009C1592" w:rsidP="000379C2">
            <w:pPr>
              <w:spacing w:line="360" w:lineRule="auto"/>
              <w:jc w:val="center"/>
              <w:rPr>
                <w:rFonts w:cstheme="minorHAnsi"/>
                <w:sz w:val="24"/>
                <w:szCs w:val="24"/>
              </w:rPr>
            </w:pPr>
            <w:r w:rsidRPr="002D5AA6">
              <w:rPr>
                <w:rFonts w:cstheme="minorHAnsi"/>
                <w:sz w:val="24"/>
                <w:szCs w:val="24"/>
              </w:rPr>
              <w:t>7.</w:t>
            </w:r>
          </w:p>
        </w:tc>
        <w:tc>
          <w:tcPr>
            <w:tcW w:w="4518" w:type="dxa"/>
          </w:tcPr>
          <w:p w14:paraId="0F60CF3D" w14:textId="77777777" w:rsidR="009C1592" w:rsidRPr="002D5AA6" w:rsidRDefault="009C1592" w:rsidP="00B97727">
            <w:pPr>
              <w:spacing w:line="360" w:lineRule="auto"/>
              <w:rPr>
                <w:rFonts w:cstheme="minorHAnsi"/>
                <w:sz w:val="24"/>
                <w:szCs w:val="24"/>
              </w:rPr>
            </w:pPr>
            <w:r w:rsidRPr="002D5AA6">
              <w:rPr>
                <w:rFonts w:cstheme="minorHAnsi"/>
                <w:sz w:val="24"/>
                <w:szCs w:val="24"/>
              </w:rPr>
              <w:t>Szkoła Podstawowa w Izbiskach</w:t>
            </w:r>
          </w:p>
        </w:tc>
        <w:tc>
          <w:tcPr>
            <w:tcW w:w="4121" w:type="dxa"/>
          </w:tcPr>
          <w:p w14:paraId="0FFB17C0" w14:textId="77777777" w:rsidR="009C1592" w:rsidRPr="002D5AA6" w:rsidRDefault="009C1592" w:rsidP="00B97727">
            <w:pPr>
              <w:spacing w:line="360" w:lineRule="auto"/>
              <w:rPr>
                <w:rFonts w:cstheme="minorHAnsi"/>
                <w:sz w:val="24"/>
                <w:szCs w:val="24"/>
              </w:rPr>
            </w:pPr>
            <w:r w:rsidRPr="002D5AA6">
              <w:rPr>
                <w:rFonts w:cstheme="minorHAnsi"/>
                <w:sz w:val="24"/>
                <w:szCs w:val="24"/>
              </w:rPr>
              <w:t xml:space="preserve">Izbiska 71, </w:t>
            </w:r>
            <w:r w:rsidRPr="002D5AA6">
              <w:rPr>
                <w:rFonts w:cstheme="minorHAnsi"/>
                <w:sz w:val="24"/>
                <w:szCs w:val="24"/>
              </w:rPr>
              <w:br/>
              <w:t>39-308 Wadowice Górne</w:t>
            </w:r>
          </w:p>
        </w:tc>
      </w:tr>
      <w:tr w:rsidR="009C1592" w:rsidRPr="002D5AA6" w14:paraId="20463EB0" w14:textId="77777777" w:rsidTr="00501FEF">
        <w:tc>
          <w:tcPr>
            <w:tcW w:w="570" w:type="dxa"/>
            <w:shd w:val="clear" w:color="auto" w:fill="auto"/>
          </w:tcPr>
          <w:p w14:paraId="3989A0B9" w14:textId="701B853B" w:rsidR="009C1592" w:rsidRPr="002D5AA6" w:rsidRDefault="009C1592" w:rsidP="000379C2">
            <w:pPr>
              <w:spacing w:line="360" w:lineRule="auto"/>
              <w:jc w:val="center"/>
              <w:rPr>
                <w:rFonts w:cstheme="minorHAnsi"/>
                <w:sz w:val="24"/>
                <w:szCs w:val="24"/>
              </w:rPr>
            </w:pPr>
            <w:r w:rsidRPr="002D5AA6">
              <w:rPr>
                <w:rFonts w:cstheme="minorHAnsi"/>
                <w:sz w:val="24"/>
                <w:szCs w:val="24"/>
              </w:rPr>
              <w:t>8.</w:t>
            </w:r>
          </w:p>
        </w:tc>
        <w:tc>
          <w:tcPr>
            <w:tcW w:w="4518" w:type="dxa"/>
            <w:shd w:val="clear" w:color="auto" w:fill="auto"/>
          </w:tcPr>
          <w:p w14:paraId="6FE79C44" w14:textId="77777777" w:rsidR="009C1592" w:rsidRPr="002D5AA6" w:rsidRDefault="009C1592" w:rsidP="00B97727">
            <w:pPr>
              <w:spacing w:line="360" w:lineRule="auto"/>
              <w:rPr>
                <w:rFonts w:cstheme="minorHAnsi"/>
                <w:sz w:val="24"/>
                <w:szCs w:val="24"/>
              </w:rPr>
            </w:pPr>
            <w:r w:rsidRPr="002D5AA6">
              <w:rPr>
                <w:rFonts w:cstheme="minorHAnsi"/>
                <w:sz w:val="24"/>
                <w:szCs w:val="24"/>
              </w:rPr>
              <w:t>Szkoła Podstawowa w Jamach</w:t>
            </w:r>
          </w:p>
        </w:tc>
        <w:tc>
          <w:tcPr>
            <w:tcW w:w="4121" w:type="dxa"/>
            <w:shd w:val="clear" w:color="auto" w:fill="auto"/>
          </w:tcPr>
          <w:p w14:paraId="2362CC59" w14:textId="77777777" w:rsidR="009C1592" w:rsidRPr="002D5AA6" w:rsidRDefault="009C1592" w:rsidP="00B97727">
            <w:pPr>
              <w:spacing w:line="360" w:lineRule="auto"/>
              <w:rPr>
                <w:rFonts w:cstheme="minorHAnsi"/>
                <w:sz w:val="24"/>
                <w:szCs w:val="24"/>
              </w:rPr>
            </w:pPr>
            <w:r w:rsidRPr="002D5AA6">
              <w:rPr>
                <w:rFonts w:cstheme="minorHAnsi"/>
                <w:sz w:val="24"/>
                <w:szCs w:val="24"/>
              </w:rPr>
              <w:t xml:space="preserve">Jamy 81, </w:t>
            </w:r>
            <w:r w:rsidRPr="002D5AA6">
              <w:rPr>
                <w:rFonts w:cstheme="minorHAnsi"/>
                <w:sz w:val="24"/>
                <w:szCs w:val="24"/>
              </w:rPr>
              <w:br/>
              <w:t>39-308 Wadowice Górne</w:t>
            </w:r>
          </w:p>
        </w:tc>
      </w:tr>
      <w:tr w:rsidR="009C1592" w:rsidRPr="002D5AA6" w14:paraId="6861BE94" w14:textId="77777777" w:rsidTr="00501FEF">
        <w:tc>
          <w:tcPr>
            <w:tcW w:w="570" w:type="dxa"/>
          </w:tcPr>
          <w:p w14:paraId="41DF9CEF" w14:textId="406C16BD" w:rsidR="009C1592" w:rsidRPr="002D5AA6" w:rsidRDefault="009C1592" w:rsidP="000379C2">
            <w:pPr>
              <w:spacing w:line="360" w:lineRule="auto"/>
              <w:jc w:val="center"/>
              <w:rPr>
                <w:rFonts w:cstheme="minorHAnsi"/>
                <w:sz w:val="24"/>
                <w:szCs w:val="24"/>
              </w:rPr>
            </w:pPr>
            <w:r w:rsidRPr="002D5AA6">
              <w:rPr>
                <w:rFonts w:cstheme="minorHAnsi"/>
                <w:sz w:val="24"/>
                <w:szCs w:val="24"/>
              </w:rPr>
              <w:t>9.</w:t>
            </w:r>
          </w:p>
        </w:tc>
        <w:tc>
          <w:tcPr>
            <w:tcW w:w="4518" w:type="dxa"/>
          </w:tcPr>
          <w:p w14:paraId="3A94631A" w14:textId="50362F2F" w:rsidR="009C1592" w:rsidRPr="002D5AA6" w:rsidRDefault="009C1592" w:rsidP="00B97727">
            <w:pPr>
              <w:spacing w:line="360" w:lineRule="auto"/>
              <w:rPr>
                <w:rFonts w:cstheme="minorHAnsi"/>
                <w:sz w:val="24"/>
                <w:szCs w:val="24"/>
              </w:rPr>
            </w:pPr>
            <w:r w:rsidRPr="002D5AA6">
              <w:rPr>
                <w:rFonts w:cstheme="minorHAnsi"/>
                <w:sz w:val="24"/>
                <w:szCs w:val="24"/>
              </w:rPr>
              <w:t xml:space="preserve">Szkoła Podstawowa im. Ks. J. </w:t>
            </w:r>
            <w:proofErr w:type="spellStart"/>
            <w:r w:rsidRPr="002D5AA6">
              <w:rPr>
                <w:rFonts w:cstheme="minorHAnsi"/>
                <w:sz w:val="24"/>
                <w:szCs w:val="24"/>
              </w:rPr>
              <w:t>Początka</w:t>
            </w:r>
            <w:proofErr w:type="spellEnd"/>
            <w:r w:rsidRPr="002D5AA6">
              <w:rPr>
                <w:rFonts w:cstheme="minorHAnsi"/>
                <w:sz w:val="24"/>
                <w:szCs w:val="24"/>
              </w:rPr>
              <w:t xml:space="preserve"> </w:t>
            </w:r>
            <w:r w:rsidR="00BF0DCC" w:rsidRPr="002D5AA6">
              <w:rPr>
                <w:rFonts w:cstheme="minorHAnsi"/>
                <w:sz w:val="24"/>
                <w:szCs w:val="24"/>
              </w:rPr>
              <w:br/>
            </w:r>
            <w:r w:rsidRPr="002D5AA6">
              <w:rPr>
                <w:rFonts w:cstheme="minorHAnsi"/>
                <w:sz w:val="24"/>
                <w:szCs w:val="24"/>
              </w:rPr>
              <w:t>w Wadowicach Dolnych</w:t>
            </w:r>
          </w:p>
        </w:tc>
        <w:tc>
          <w:tcPr>
            <w:tcW w:w="4121" w:type="dxa"/>
          </w:tcPr>
          <w:p w14:paraId="69AAB3F6" w14:textId="77777777" w:rsidR="009C1592" w:rsidRPr="002D5AA6" w:rsidRDefault="009C1592" w:rsidP="00B97727">
            <w:pPr>
              <w:spacing w:line="360" w:lineRule="auto"/>
              <w:rPr>
                <w:rFonts w:cstheme="minorHAnsi"/>
                <w:sz w:val="24"/>
                <w:szCs w:val="24"/>
              </w:rPr>
            </w:pPr>
            <w:r w:rsidRPr="002D5AA6">
              <w:rPr>
                <w:rFonts w:cstheme="minorHAnsi"/>
                <w:sz w:val="24"/>
                <w:szCs w:val="24"/>
              </w:rPr>
              <w:t xml:space="preserve">Wadowice Dolne 65, </w:t>
            </w:r>
          </w:p>
          <w:p w14:paraId="54C6C433" w14:textId="77777777" w:rsidR="009C1592" w:rsidRPr="002D5AA6" w:rsidRDefault="009C1592" w:rsidP="00B97727">
            <w:pPr>
              <w:spacing w:line="360" w:lineRule="auto"/>
              <w:rPr>
                <w:rFonts w:cstheme="minorHAnsi"/>
                <w:sz w:val="24"/>
                <w:szCs w:val="24"/>
              </w:rPr>
            </w:pPr>
            <w:r w:rsidRPr="002D5AA6">
              <w:rPr>
                <w:rFonts w:cstheme="minorHAnsi"/>
                <w:sz w:val="24"/>
                <w:szCs w:val="24"/>
              </w:rPr>
              <w:t>39-308 Wadowice Górne</w:t>
            </w:r>
          </w:p>
        </w:tc>
      </w:tr>
      <w:tr w:rsidR="009C1592" w:rsidRPr="002D5AA6" w14:paraId="2A03E097" w14:textId="77777777" w:rsidTr="00501FEF">
        <w:tc>
          <w:tcPr>
            <w:tcW w:w="570" w:type="dxa"/>
            <w:shd w:val="clear" w:color="auto" w:fill="auto"/>
          </w:tcPr>
          <w:p w14:paraId="08D91CBE" w14:textId="42DE27D9" w:rsidR="009C1592" w:rsidRPr="002D5AA6" w:rsidRDefault="009C1592" w:rsidP="000379C2">
            <w:pPr>
              <w:spacing w:line="360" w:lineRule="auto"/>
              <w:jc w:val="center"/>
              <w:rPr>
                <w:rFonts w:cstheme="minorHAnsi"/>
                <w:sz w:val="24"/>
                <w:szCs w:val="24"/>
              </w:rPr>
            </w:pPr>
            <w:r w:rsidRPr="002D5AA6">
              <w:rPr>
                <w:rFonts w:cstheme="minorHAnsi"/>
                <w:sz w:val="24"/>
                <w:szCs w:val="24"/>
              </w:rPr>
              <w:t>10.</w:t>
            </w:r>
          </w:p>
        </w:tc>
        <w:tc>
          <w:tcPr>
            <w:tcW w:w="4518" w:type="dxa"/>
            <w:shd w:val="clear" w:color="auto" w:fill="auto"/>
          </w:tcPr>
          <w:p w14:paraId="0C306ADC" w14:textId="77777777" w:rsidR="009C1592" w:rsidRPr="002D5AA6" w:rsidRDefault="009C1592" w:rsidP="00B97727">
            <w:pPr>
              <w:spacing w:line="360" w:lineRule="auto"/>
              <w:rPr>
                <w:rFonts w:cstheme="minorHAnsi"/>
                <w:sz w:val="24"/>
                <w:szCs w:val="24"/>
              </w:rPr>
            </w:pPr>
            <w:r w:rsidRPr="002D5AA6">
              <w:rPr>
                <w:rFonts w:cstheme="minorHAnsi"/>
                <w:sz w:val="24"/>
                <w:szCs w:val="24"/>
              </w:rPr>
              <w:t>Szkoła Podstawowa w Wampierzowie</w:t>
            </w:r>
          </w:p>
        </w:tc>
        <w:tc>
          <w:tcPr>
            <w:tcW w:w="4121" w:type="dxa"/>
            <w:shd w:val="clear" w:color="auto" w:fill="auto"/>
          </w:tcPr>
          <w:p w14:paraId="3880387D" w14:textId="77777777" w:rsidR="009C1592" w:rsidRPr="002D5AA6" w:rsidRDefault="009C1592" w:rsidP="00B97727">
            <w:pPr>
              <w:spacing w:line="360" w:lineRule="auto"/>
              <w:rPr>
                <w:rFonts w:cstheme="minorHAnsi"/>
                <w:sz w:val="24"/>
                <w:szCs w:val="24"/>
              </w:rPr>
            </w:pPr>
            <w:r w:rsidRPr="002D5AA6">
              <w:rPr>
                <w:rFonts w:cstheme="minorHAnsi"/>
                <w:sz w:val="24"/>
                <w:szCs w:val="24"/>
              </w:rPr>
              <w:t xml:space="preserve">Wampierzów 81, </w:t>
            </w:r>
            <w:r w:rsidRPr="002D5AA6">
              <w:rPr>
                <w:rFonts w:cstheme="minorHAnsi"/>
                <w:sz w:val="24"/>
                <w:szCs w:val="24"/>
              </w:rPr>
              <w:br/>
              <w:t>39-308 Wadowice Górne</w:t>
            </w:r>
          </w:p>
        </w:tc>
      </w:tr>
      <w:tr w:rsidR="009C1592" w:rsidRPr="002D5AA6" w14:paraId="69CF9296" w14:textId="77777777" w:rsidTr="00501FEF">
        <w:tc>
          <w:tcPr>
            <w:tcW w:w="570" w:type="dxa"/>
          </w:tcPr>
          <w:p w14:paraId="71CBB7C6" w14:textId="5348F798" w:rsidR="009C1592" w:rsidRPr="002D5AA6" w:rsidRDefault="009C1592" w:rsidP="000379C2">
            <w:pPr>
              <w:spacing w:line="360" w:lineRule="auto"/>
              <w:jc w:val="center"/>
              <w:rPr>
                <w:rFonts w:cstheme="minorHAnsi"/>
                <w:sz w:val="24"/>
                <w:szCs w:val="24"/>
              </w:rPr>
            </w:pPr>
            <w:r w:rsidRPr="002D5AA6">
              <w:rPr>
                <w:rFonts w:cstheme="minorHAnsi"/>
                <w:sz w:val="24"/>
                <w:szCs w:val="24"/>
              </w:rPr>
              <w:lastRenderedPageBreak/>
              <w:t>11.</w:t>
            </w:r>
          </w:p>
        </w:tc>
        <w:tc>
          <w:tcPr>
            <w:tcW w:w="4518" w:type="dxa"/>
          </w:tcPr>
          <w:p w14:paraId="2F562C9A" w14:textId="5D6C68BA" w:rsidR="009C1592" w:rsidRPr="002D5AA6" w:rsidRDefault="009C1592" w:rsidP="00B97727">
            <w:pPr>
              <w:spacing w:line="360" w:lineRule="auto"/>
              <w:rPr>
                <w:rFonts w:cstheme="minorHAnsi"/>
                <w:sz w:val="24"/>
                <w:szCs w:val="24"/>
              </w:rPr>
            </w:pPr>
            <w:r w:rsidRPr="002D5AA6">
              <w:rPr>
                <w:rFonts w:cstheme="minorHAnsi"/>
                <w:sz w:val="24"/>
                <w:szCs w:val="24"/>
              </w:rPr>
              <w:t xml:space="preserve">Szkoła Podstawowa im. Gen. B. Stachonia </w:t>
            </w:r>
            <w:r w:rsidR="00B77AB5">
              <w:rPr>
                <w:rFonts w:cstheme="minorHAnsi"/>
                <w:sz w:val="24"/>
                <w:szCs w:val="24"/>
              </w:rPr>
              <w:br/>
            </w:r>
            <w:r w:rsidRPr="002D5AA6">
              <w:rPr>
                <w:rFonts w:cstheme="minorHAnsi"/>
                <w:sz w:val="24"/>
                <w:szCs w:val="24"/>
              </w:rPr>
              <w:t>w Woli Wadowskiej</w:t>
            </w:r>
          </w:p>
        </w:tc>
        <w:tc>
          <w:tcPr>
            <w:tcW w:w="4121" w:type="dxa"/>
          </w:tcPr>
          <w:p w14:paraId="17F9EB96" w14:textId="77777777" w:rsidR="009C1592" w:rsidRPr="002D5AA6" w:rsidRDefault="009C1592" w:rsidP="00B97727">
            <w:pPr>
              <w:spacing w:line="360" w:lineRule="auto"/>
              <w:rPr>
                <w:rFonts w:cstheme="minorHAnsi"/>
                <w:sz w:val="24"/>
                <w:szCs w:val="24"/>
              </w:rPr>
            </w:pPr>
            <w:r w:rsidRPr="002D5AA6">
              <w:rPr>
                <w:rFonts w:cstheme="minorHAnsi"/>
                <w:sz w:val="24"/>
                <w:szCs w:val="24"/>
              </w:rPr>
              <w:t xml:space="preserve">Wola Wadowska 44, </w:t>
            </w:r>
            <w:r w:rsidRPr="002D5AA6">
              <w:rPr>
                <w:rFonts w:cstheme="minorHAnsi"/>
                <w:sz w:val="24"/>
                <w:szCs w:val="24"/>
              </w:rPr>
              <w:br/>
              <w:t>39-308 Wadowice Górne</w:t>
            </w:r>
          </w:p>
        </w:tc>
      </w:tr>
      <w:tr w:rsidR="009C1592" w:rsidRPr="002D5AA6" w14:paraId="509D45EA" w14:textId="77777777" w:rsidTr="00501FEF">
        <w:tc>
          <w:tcPr>
            <w:tcW w:w="570" w:type="dxa"/>
            <w:shd w:val="clear" w:color="auto" w:fill="auto"/>
          </w:tcPr>
          <w:p w14:paraId="5B376E11" w14:textId="4EAAC4AE" w:rsidR="009C1592" w:rsidRPr="002D5AA6" w:rsidRDefault="009C1592" w:rsidP="000379C2">
            <w:pPr>
              <w:spacing w:line="360" w:lineRule="auto"/>
              <w:jc w:val="center"/>
              <w:rPr>
                <w:rFonts w:cstheme="minorHAnsi"/>
                <w:sz w:val="24"/>
                <w:szCs w:val="24"/>
              </w:rPr>
            </w:pPr>
            <w:r w:rsidRPr="002D5AA6">
              <w:rPr>
                <w:rFonts w:cstheme="minorHAnsi"/>
                <w:sz w:val="24"/>
                <w:szCs w:val="24"/>
              </w:rPr>
              <w:t>12.</w:t>
            </w:r>
          </w:p>
        </w:tc>
        <w:tc>
          <w:tcPr>
            <w:tcW w:w="4518" w:type="dxa"/>
            <w:shd w:val="clear" w:color="auto" w:fill="auto"/>
          </w:tcPr>
          <w:p w14:paraId="78865964" w14:textId="77777777" w:rsidR="009C1592" w:rsidRPr="002D5AA6" w:rsidRDefault="009C1592" w:rsidP="00B97727">
            <w:pPr>
              <w:spacing w:line="360" w:lineRule="auto"/>
              <w:rPr>
                <w:rFonts w:cstheme="minorHAnsi"/>
                <w:sz w:val="24"/>
                <w:szCs w:val="24"/>
              </w:rPr>
            </w:pPr>
            <w:r w:rsidRPr="002D5AA6">
              <w:rPr>
                <w:rFonts w:cstheme="minorHAnsi"/>
                <w:sz w:val="24"/>
                <w:szCs w:val="24"/>
              </w:rPr>
              <w:t xml:space="preserve">Szkoła Podstawowa w </w:t>
            </w:r>
            <w:proofErr w:type="spellStart"/>
            <w:r w:rsidRPr="002D5AA6">
              <w:rPr>
                <w:rFonts w:cstheme="minorHAnsi"/>
                <w:sz w:val="24"/>
                <w:szCs w:val="24"/>
              </w:rPr>
              <w:t>Zabrniu</w:t>
            </w:r>
            <w:proofErr w:type="spellEnd"/>
          </w:p>
        </w:tc>
        <w:tc>
          <w:tcPr>
            <w:tcW w:w="4121" w:type="dxa"/>
            <w:shd w:val="clear" w:color="auto" w:fill="auto"/>
          </w:tcPr>
          <w:p w14:paraId="55203BA7" w14:textId="77777777" w:rsidR="009C1592" w:rsidRPr="002D5AA6" w:rsidRDefault="009C1592" w:rsidP="00B97727">
            <w:pPr>
              <w:spacing w:line="360" w:lineRule="auto"/>
              <w:rPr>
                <w:rFonts w:cstheme="minorHAnsi"/>
                <w:sz w:val="24"/>
                <w:szCs w:val="24"/>
              </w:rPr>
            </w:pPr>
            <w:r w:rsidRPr="002D5AA6">
              <w:rPr>
                <w:rFonts w:cstheme="minorHAnsi"/>
                <w:sz w:val="24"/>
                <w:szCs w:val="24"/>
              </w:rPr>
              <w:t xml:space="preserve">Zabrnie 85, </w:t>
            </w:r>
            <w:r w:rsidRPr="002D5AA6">
              <w:rPr>
                <w:rFonts w:cstheme="minorHAnsi"/>
                <w:sz w:val="24"/>
                <w:szCs w:val="24"/>
              </w:rPr>
              <w:br/>
              <w:t>39-308 Wadowice Górne</w:t>
            </w:r>
          </w:p>
        </w:tc>
      </w:tr>
      <w:tr w:rsidR="009C1592" w:rsidRPr="002D5AA6" w14:paraId="4C93D699" w14:textId="77777777" w:rsidTr="00501FEF">
        <w:tc>
          <w:tcPr>
            <w:tcW w:w="570" w:type="dxa"/>
          </w:tcPr>
          <w:p w14:paraId="3C901074" w14:textId="5059F637" w:rsidR="009C1592" w:rsidRPr="002D5AA6" w:rsidRDefault="009C1592" w:rsidP="000379C2">
            <w:pPr>
              <w:spacing w:line="360" w:lineRule="auto"/>
              <w:jc w:val="center"/>
              <w:rPr>
                <w:rFonts w:cstheme="minorHAnsi"/>
                <w:sz w:val="24"/>
                <w:szCs w:val="24"/>
              </w:rPr>
            </w:pPr>
            <w:r w:rsidRPr="002D5AA6">
              <w:rPr>
                <w:rFonts w:cstheme="minorHAnsi"/>
                <w:sz w:val="24"/>
                <w:szCs w:val="24"/>
              </w:rPr>
              <w:t>13.</w:t>
            </w:r>
          </w:p>
        </w:tc>
        <w:tc>
          <w:tcPr>
            <w:tcW w:w="4518" w:type="dxa"/>
          </w:tcPr>
          <w:p w14:paraId="7DD401F0" w14:textId="673FCB81" w:rsidR="009C1592" w:rsidRPr="002D5AA6" w:rsidRDefault="009C1592" w:rsidP="009C1592">
            <w:pPr>
              <w:spacing w:line="360" w:lineRule="auto"/>
              <w:rPr>
                <w:rFonts w:cstheme="minorHAnsi"/>
                <w:sz w:val="24"/>
                <w:szCs w:val="24"/>
              </w:rPr>
            </w:pPr>
            <w:r w:rsidRPr="002D5AA6">
              <w:rPr>
                <w:rFonts w:cstheme="minorHAnsi"/>
                <w:sz w:val="24"/>
                <w:szCs w:val="24"/>
              </w:rPr>
              <w:t xml:space="preserve">Publiczny Żłobek w Wadowicach Górnych </w:t>
            </w:r>
          </w:p>
        </w:tc>
        <w:tc>
          <w:tcPr>
            <w:tcW w:w="4121" w:type="dxa"/>
          </w:tcPr>
          <w:p w14:paraId="495B3F2F" w14:textId="46042701" w:rsidR="003D2C6B" w:rsidRPr="002D5AA6" w:rsidRDefault="009C1592" w:rsidP="00B97727">
            <w:pPr>
              <w:spacing w:line="360" w:lineRule="auto"/>
              <w:rPr>
                <w:rFonts w:cstheme="minorHAnsi"/>
                <w:sz w:val="24"/>
                <w:szCs w:val="24"/>
              </w:rPr>
            </w:pPr>
            <w:r w:rsidRPr="002D5AA6">
              <w:rPr>
                <w:rFonts w:cstheme="minorHAnsi"/>
                <w:sz w:val="24"/>
                <w:szCs w:val="24"/>
              </w:rPr>
              <w:t>39-308 Wadowice Górne 133e</w:t>
            </w:r>
          </w:p>
        </w:tc>
      </w:tr>
    </w:tbl>
    <w:p w14:paraId="02531A4E" w14:textId="0A14A5A5" w:rsidR="009C1592" w:rsidRPr="002D5AA6" w:rsidRDefault="00610C3A" w:rsidP="009C1592">
      <w:pPr>
        <w:spacing w:line="360" w:lineRule="auto"/>
        <w:jc w:val="both"/>
        <w:rPr>
          <w:i/>
          <w:sz w:val="24"/>
          <w:szCs w:val="24"/>
        </w:rPr>
      </w:pPr>
      <w:r w:rsidRPr="002D5AA6">
        <w:rPr>
          <w:i/>
          <w:sz w:val="24"/>
          <w:szCs w:val="24"/>
        </w:rPr>
        <w:t>Źródło: opracowanie własne</w:t>
      </w:r>
    </w:p>
    <w:p w14:paraId="3902630A" w14:textId="77777777" w:rsidR="00866F24" w:rsidRPr="002D5AA6" w:rsidRDefault="00866F24" w:rsidP="009C1592">
      <w:pPr>
        <w:spacing w:line="360" w:lineRule="auto"/>
        <w:jc w:val="both"/>
        <w:rPr>
          <w:rFonts w:cstheme="minorHAnsi"/>
          <w:sz w:val="24"/>
          <w:szCs w:val="24"/>
        </w:rPr>
      </w:pPr>
    </w:p>
    <w:p w14:paraId="5026D3F7" w14:textId="3E56908D" w:rsidR="00BB2275" w:rsidRPr="002D5AA6" w:rsidRDefault="00B50FDD" w:rsidP="0084597A">
      <w:pPr>
        <w:pStyle w:val="Nagwek2"/>
        <w:numPr>
          <w:ilvl w:val="1"/>
          <w:numId w:val="37"/>
        </w:numPr>
      </w:pPr>
      <w:bookmarkStart w:id="7" w:name="_Toc73087188"/>
      <w:r w:rsidRPr="002D5AA6">
        <w:t>Jednostki pomocnicze</w:t>
      </w:r>
      <w:bookmarkEnd w:id="7"/>
      <w:r w:rsidRPr="002D5AA6">
        <w:t xml:space="preserve"> </w:t>
      </w:r>
    </w:p>
    <w:p w14:paraId="14E62242" w14:textId="0ED88CD6" w:rsidR="00B50FDD" w:rsidRPr="002D5AA6" w:rsidRDefault="00B5155C" w:rsidP="000379C2">
      <w:pPr>
        <w:spacing w:before="240" w:after="14" w:line="360" w:lineRule="auto"/>
        <w:ind w:right="187"/>
        <w:jc w:val="both"/>
        <w:rPr>
          <w:sz w:val="24"/>
          <w:szCs w:val="24"/>
        </w:rPr>
      </w:pPr>
      <w:r w:rsidRPr="002D5AA6">
        <w:rPr>
          <w:sz w:val="24"/>
          <w:szCs w:val="24"/>
        </w:rPr>
        <w:t xml:space="preserve">Jednostkami pomocniczymi gminy są sołectwa. </w:t>
      </w:r>
      <w:r w:rsidR="00BF0DCC" w:rsidRPr="002D5AA6">
        <w:rPr>
          <w:sz w:val="24"/>
          <w:szCs w:val="24"/>
        </w:rPr>
        <w:t xml:space="preserve">W skład Gminy Wadowice Górne wchodzi </w:t>
      </w:r>
      <w:r w:rsidR="000379C2" w:rsidRPr="002D5AA6">
        <w:rPr>
          <w:sz w:val="24"/>
          <w:szCs w:val="24"/>
        </w:rPr>
        <w:br/>
      </w:r>
      <w:r w:rsidR="00BF0DCC" w:rsidRPr="002D5AA6">
        <w:rPr>
          <w:sz w:val="24"/>
          <w:szCs w:val="24"/>
        </w:rPr>
        <w:t>13 sołectw</w:t>
      </w:r>
      <w:r w:rsidR="00B50FDD" w:rsidRPr="002D5AA6">
        <w:rPr>
          <w:sz w:val="24"/>
          <w:szCs w:val="24"/>
        </w:rPr>
        <w:t>.</w:t>
      </w:r>
    </w:p>
    <w:p w14:paraId="6D45A547" w14:textId="11B8C843" w:rsidR="00BF0DCC" w:rsidRPr="002D5AA6" w:rsidRDefault="00B50FDD" w:rsidP="000379C2">
      <w:pPr>
        <w:spacing w:before="240" w:after="14" w:line="360" w:lineRule="auto"/>
        <w:ind w:right="187"/>
        <w:jc w:val="both"/>
        <w:rPr>
          <w:rFonts w:cstheme="minorHAnsi"/>
          <w:sz w:val="24"/>
          <w:szCs w:val="24"/>
        </w:rPr>
      </w:pPr>
      <w:r w:rsidRPr="002D5AA6">
        <w:rPr>
          <w:rFonts w:cstheme="minorHAnsi"/>
          <w:sz w:val="24"/>
          <w:szCs w:val="24"/>
        </w:rPr>
        <w:t>W 2019 roku odbywały się wybory sołeckie, w trakcie których mieszkańcy podczas zebrań wiejskich wybierali Sołtysa oraz członków Rad Sołeckich</w:t>
      </w:r>
      <w:r w:rsidR="004F273B" w:rsidRPr="002D5AA6">
        <w:rPr>
          <w:rFonts w:cstheme="minorHAnsi"/>
          <w:sz w:val="24"/>
          <w:szCs w:val="24"/>
        </w:rPr>
        <w:t>.</w:t>
      </w:r>
      <w:r w:rsidR="00501FEF">
        <w:rPr>
          <w:rFonts w:cstheme="minorHAnsi"/>
          <w:sz w:val="24"/>
          <w:szCs w:val="24"/>
        </w:rPr>
        <w:t xml:space="preserve"> Kadencja trwa 5 lat</w:t>
      </w:r>
      <w:r w:rsidR="000234FD">
        <w:rPr>
          <w:rFonts w:cstheme="minorHAnsi"/>
          <w:sz w:val="24"/>
          <w:szCs w:val="24"/>
        </w:rPr>
        <w:t>.</w:t>
      </w:r>
    </w:p>
    <w:p w14:paraId="5CE43075" w14:textId="77777777" w:rsidR="004F273B" w:rsidRPr="002D5AA6" w:rsidRDefault="004F273B" w:rsidP="00A6324C">
      <w:pPr>
        <w:spacing w:after="14" w:line="360" w:lineRule="auto"/>
        <w:ind w:right="187"/>
        <w:rPr>
          <w:rFonts w:cstheme="minorHAnsi"/>
          <w:sz w:val="24"/>
          <w:szCs w:val="24"/>
        </w:rPr>
      </w:pPr>
    </w:p>
    <w:p w14:paraId="0C38BDBF" w14:textId="7219A537" w:rsidR="004F273B" w:rsidRPr="002D5AA6" w:rsidRDefault="004F273B" w:rsidP="004F273B">
      <w:pPr>
        <w:spacing w:line="240" w:lineRule="auto"/>
        <w:jc w:val="both"/>
        <w:rPr>
          <w:rFonts w:cstheme="minorHAnsi"/>
          <w:i/>
          <w:sz w:val="24"/>
          <w:szCs w:val="24"/>
        </w:rPr>
      </w:pPr>
      <w:r w:rsidRPr="002D5AA6">
        <w:rPr>
          <w:rFonts w:cstheme="minorHAnsi"/>
          <w:b/>
          <w:i/>
          <w:sz w:val="24"/>
          <w:szCs w:val="24"/>
        </w:rPr>
        <w:t>Tabela 3.</w:t>
      </w:r>
      <w:r w:rsidRPr="002D5AA6">
        <w:rPr>
          <w:rFonts w:cstheme="minorHAnsi"/>
          <w:i/>
          <w:sz w:val="24"/>
          <w:szCs w:val="24"/>
        </w:rPr>
        <w:t xml:space="preserve"> Wykaz Sołectw i Sołtysów</w:t>
      </w:r>
    </w:p>
    <w:tbl>
      <w:tblPr>
        <w:tblStyle w:val="Tabela-Siatka"/>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261"/>
        <w:gridCol w:w="3686"/>
        <w:gridCol w:w="3118"/>
      </w:tblGrid>
      <w:tr w:rsidR="004F273B" w:rsidRPr="002D5AA6" w14:paraId="36A67CA9" w14:textId="77777777" w:rsidTr="000379C2">
        <w:trPr>
          <w:jc w:val="center"/>
        </w:trPr>
        <w:tc>
          <w:tcPr>
            <w:tcW w:w="1261" w:type="dxa"/>
            <w:tcBorders>
              <w:top w:val="single" w:sz="12" w:space="0" w:color="auto"/>
              <w:bottom w:val="single" w:sz="2" w:space="0" w:color="auto"/>
            </w:tcBorders>
            <w:shd w:val="clear" w:color="auto" w:fill="9CC2E5" w:themeFill="accent5" w:themeFillTint="99"/>
          </w:tcPr>
          <w:p w14:paraId="10C9EEA2" w14:textId="77777777" w:rsidR="004F273B" w:rsidRPr="002D5AA6" w:rsidRDefault="004F273B" w:rsidP="00FB4B52">
            <w:pPr>
              <w:spacing w:line="360" w:lineRule="auto"/>
              <w:jc w:val="center"/>
              <w:rPr>
                <w:b/>
                <w:sz w:val="24"/>
                <w:szCs w:val="24"/>
              </w:rPr>
            </w:pPr>
            <w:r w:rsidRPr="002D5AA6">
              <w:rPr>
                <w:b/>
                <w:sz w:val="24"/>
                <w:szCs w:val="24"/>
              </w:rPr>
              <w:t>Lp.</w:t>
            </w:r>
          </w:p>
        </w:tc>
        <w:tc>
          <w:tcPr>
            <w:tcW w:w="3686" w:type="dxa"/>
            <w:shd w:val="clear" w:color="auto" w:fill="9CC2E5" w:themeFill="accent5" w:themeFillTint="99"/>
          </w:tcPr>
          <w:p w14:paraId="2DD46C6F" w14:textId="649FEA57" w:rsidR="004F273B" w:rsidRPr="002D5AA6" w:rsidRDefault="004F273B" w:rsidP="00FB4B52">
            <w:pPr>
              <w:spacing w:line="360" w:lineRule="auto"/>
              <w:jc w:val="center"/>
              <w:rPr>
                <w:b/>
                <w:sz w:val="24"/>
                <w:szCs w:val="24"/>
              </w:rPr>
            </w:pPr>
            <w:r w:rsidRPr="002D5AA6">
              <w:rPr>
                <w:b/>
                <w:sz w:val="24"/>
                <w:szCs w:val="24"/>
              </w:rPr>
              <w:t>Sołectwo</w:t>
            </w:r>
          </w:p>
        </w:tc>
        <w:tc>
          <w:tcPr>
            <w:tcW w:w="3118" w:type="dxa"/>
            <w:shd w:val="clear" w:color="auto" w:fill="9CC2E5" w:themeFill="accent5" w:themeFillTint="99"/>
          </w:tcPr>
          <w:p w14:paraId="4950AA6A" w14:textId="4F63CBC2" w:rsidR="004F273B" w:rsidRPr="002D5AA6" w:rsidRDefault="004F273B" w:rsidP="004F273B">
            <w:pPr>
              <w:spacing w:line="360" w:lineRule="auto"/>
              <w:jc w:val="center"/>
              <w:rPr>
                <w:b/>
                <w:sz w:val="24"/>
                <w:szCs w:val="24"/>
              </w:rPr>
            </w:pPr>
            <w:r w:rsidRPr="002D5AA6">
              <w:rPr>
                <w:b/>
                <w:sz w:val="24"/>
                <w:szCs w:val="24"/>
              </w:rPr>
              <w:t>Sołtys</w:t>
            </w:r>
          </w:p>
        </w:tc>
      </w:tr>
      <w:tr w:rsidR="004F273B" w:rsidRPr="002D5AA6" w14:paraId="373A7EA8" w14:textId="77777777" w:rsidTr="000379C2">
        <w:trPr>
          <w:jc w:val="center"/>
        </w:trPr>
        <w:tc>
          <w:tcPr>
            <w:tcW w:w="1261" w:type="dxa"/>
            <w:tcBorders>
              <w:top w:val="single" w:sz="2" w:space="0" w:color="auto"/>
              <w:bottom w:val="single" w:sz="2" w:space="0" w:color="auto"/>
            </w:tcBorders>
          </w:tcPr>
          <w:p w14:paraId="2C0940F4" w14:textId="77777777" w:rsidR="004F273B" w:rsidRPr="002D5AA6" w:rsidRDefault="004F273B" w:rsidP="00FB4B52">
            <w:pPr>
              <w:spacing w:line="360" w:lineRule="auto"/>
              <w:jc w:val="center"/>
              <w:rPr>
                <w:sz w:val="24"/>
                <w:szCs w:val="24"/>
              </w:rPr>
            </w:pPr>
            <w:r w:rsidRPr="002D5AA6">
              <w:rPr>
                <w:sz w:val="24"/>
                <w:szCs w:val="24"/>
              </w:rPr>
              <w:t>1.</w:t>
            </w:r>
          </w:p>
        </w:tc>
        <w:tc>
          <w:tcPr>
            <w:tcW w:w="3686" w:type="dxa"/>
          </w:tcPr>
          <w:p w14:paraId="7A0D9725" w14:textId="77777777" w:rsidR="004F273B" w:rsidRPr="002D5AA6" w:rsidRDefault="00897E2D" w:rsidP="00FB4B52">
            <w:pPr>
              <w:spacing w:line="360" w:lineRule="auto"/>
              <w:jc w:val="center"/>
              <w:rPr>
                <w:sz w:val="24"/>
                <w:szCs w:val="24"/>
              </w:rPr>
            </w:pPr>
            <w:hyperlink r:id="rId12" w:tooltip="Grzybów" w:history="1">
              <w:r w:rsidR="004F273B" w:rsidRPr="002D5AA6">
                <w:rPr>
                  <w:rFonts w:ascii="Times New Roman" w:eastAsia="Times New Roman" w:hAnsi="Times New Roman" w:cs="Times New Roman"/>
                  <w:sz w:val="24"/>
                  <w:szCs w:val="24"/>
                  <w:lang w:eastAsia="pl-PL"/>
                </w:rPr>
                <w:t>Grzybów</w:t>
              </w:r>
            </w:hyperlink>
          </w:p>
        </w:tc>
        <w:tc>
          <w:tcPr>
            <w:tcW w:w="3118" w:type="dxa"/>
          </w:tcPr>
          <w:p w14:paraId="766C63B8" w14:textId="57C63686" w:rsidR="004F273B" w:rsidRPr="002D5AA6" w:rsidRDefault="004F273B" w:rsidP="00FB4B52">
            <w:pPr>
              <w:spacing w:line="360" w:lineRule="auto"/>
              <w:jc w:val="center"/>
              <w:rPr>
                <w:sz w:val="24"/>
                <w:szCs w:val="24"/>
              </w:rPr>
            </w:pPr>
            <w:r w:rsidRPr="002D5AA6">
              <w:rPr>
                <w:sz w:val="24"/>
                <w:szCs w:val="24"/>
              </w:rPr>
              <w:t xml:space="preserve">Jolanta </w:t>
            </w:r>
            <w:proofErr w:type="spellStart"/>
            <w:r w:rsidRPr="002D5AA6">
              <w:rPr>
                <w:sz w:val="24"/>
                <w:szCs w:val="24"/>
              </w:rPr>
              <w:t>Weryńska</w:t>
            </w:r>
            <w:proofErr w:type="spellEnd"/>
          </w:p>
        </w:tc>
      </w:tr>
      <w:tr w:rsidR="004F273B" w:rsidRPr="002D5AA6" w14:paraId="3FF6469C" w14:textId="77777777" w:rsidTr="000379C2">
        <w:trPr>
          <w:jc w:val="center"/>
        </w:trPr>
        <w:tc>
          <w:tcPr>
            <w:tcW w:w="1261" w:type="dxa"/>
            <w:tcBorders>
              <w:top w:val="single" w:sz="2" w:space="0" w:color="auto"/>
              <w:bottom w:val="single" w:sz="2" w:space="0" w:color="auto"/>
            </w:tcBorders>
          </w:tcPr>
          <w:p w14:paraId="5A19D3C3" w14:textId="77777777" w:rsidR="004F273B" w:rsidRPr="002D5AA6" w:rsidRDefault="004F273B" w:rsidP="00FB4B52">
            <w:pPr>
              <w:spacing w:line="360" w:lineRule="auto"/>
              <w:jc w:val="center"/>
              <w:rPr>
                <w:sz w:val="24"/>
                <w:szCs w:val="24"/>
              </w:rPr>
            </w:pPr>
            <w:r w:rsidRPr="002D5AA6">
              <w:rPr>
                <w:sz w:val="24"/>
                <w:szCs w:val="24"/>
              </w:rPr>
              <w:t>2.</w:t>
            </w:r>
          </w:p>
        </w:tc>
        <w:tc>
          <w:tcPr>
            <w:tcW w:w="3686" w:type="dxa"/>
          </w:tcPr>
          <w:p w14:paraId="2BDDCCCA"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13" w:tooltip="Izbiska" w:history="1">
              <w:r w:rsidR="004F273B" w:rsidRPr="002D5AA6">
                <w:rPr>
                  <w:rFonts w:ascii="Times New Roman" w:eastAsia="Times New Roman" w:hAnsi="Times New Roman" w:cs="Times New Roman"/>
                  <w:sz w:val="24"/>
                  <w:szCs w:val="24"/>
                  <w:lang w:eastAsia="pl-PL"/>
                </w:rPr>
                <w:t>Izbiska</w:t>
              </w:r>
            </w:hyperlink>
          </w:p>
        </w:tc>
        <w:tc>
          <w:tcPr>
            <w:tcW w:w="3118" w:type="dxa"/>
          </w:tcPr>
          <w:p w14:paraId="770618E7" w14:textId="0F9CE985" w:rsidR="004F273B" w:rsidRPr="002D5AA6" w:rsidRDefault="004F273B" w:rsidP="00FB4B52">
            <w:pPr>
              <w:spacing w:line="360" w:lineRule="auto"/>
              <w:jc w:val="center"/>
              <w:rPr>
                <w:sz w:val="24"/>
                <w:szCs w:val="24"/>
              </w:rPr>
            </w:pPr>
            <w:r w:rsidRPr="002D5AA6">
              <w:rPr>
                <w:sz w:val="24"/>
                <w:szCs w:val="24"/>
              </w:rPr>
              <w:t>Grzegorz Lasek</w:t>
            </w:r>
          </w:p>
        </w:tc>
      </w:tr>
      <w:tr w:rsidR="004F273B" w:rsidRPr="002D5AA6" w14:paraId="5468F1A0" w14:textId="77777777" w:rsidTr="000379C2">
        <w:trPr>
          <w:jc w:val="center"/>
        </w:trPr>
        <w:tc>
          <w:tcPr>
            <w:tcW w:w="1261" w:type="dxa"/>
            <w:tcBorders>
              <w:top w:val="single" w:sz="2" w:space="0" w:color="auto"/>
              <w:bottom w:val="single" w:sz="2" w:space="0" w:color="auto"/>
            </w:tcBorders>
          </w:tcPr>
          <w:p w14:paraId="65FFAFB4" w14:textId="77777777" w:rsidR="004F273B" w:rsidRPr="002D5AA6" w:rsidRDefault="004F273B" w:rsidP="00FB4B52">
            <w:pPr>
              <w:spacing w:line="360" w:lineRule="auto"/>
              <w:jc w:val="center"/>
              <w:rPr>
                <w:sz w:val="24"/>
                <w:szCs w:val="24"/>
              </w:rPr>
            </w:pPr>
            <w:r w:rsidRPr="002D5AA6">
              <w:rPr>
                <w:sz w:val="24"/>
                <w:szCs w:val="24"/>
              </w:rPr>
              <w:t>3.</w:t>
            </w:r>
          </w:p>
        </w:tc>
        <w:tc>
          <w:tcPr>
            <w:tcW w:w="3686" w:type="dxa"/>
          </w:tcPr>
          <w:p w14:paraId="1D046ED9"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14" w:tooltip="Jamy" w:history="1">
              <w:r w:rsidR="004F273B" w:rsidRPr="002D5AA6">
                <w:rPr>
                  <w:rFonts w:ascii="Times New Roman" w:eastAsia="Times New Roman" w:hAnsi="Times New Roman" w:cs="Times New Roman"/>
                  <w:sz w:val="24"/>
                  <w:szCs w:val="24"/>
                  <w:lang w:eastAsia="pl-PL"/>
                </w:rPr>
                <w:t>Jamy</w:t>
              </w:r>
            </w:hyperlink>
          </w:p>
        </w:tc>
        <w:tc>
          <w:tcPr>
            <w:tcW w:w="3118" w:type="dxa"/>
          </w:tcPr>
          <w:p w14:paraId="4E1D483C" w14:textId="1D6CA6B9" w:rsidR="004F273B" w:rsidRPr="002D5AA6" w:rsidRDefault="004F273B" w:rsidP="004F273B">
            <w:pPr>
              <w:spacing w:line="360" w:lineRule="auto"/>
              <w:jc w:val="center"/>
              <w:rPr>
                <w:sz w:val="24"/>
                <w:szCs w:val="24"/>
              </w:rPr>
            </w:pPr>
            <w:r w:rsidRPr="002D5AA6">
              <w:rPr>
                <w:sz w:val="24"/>
                <w:szCs w:val="24"/>
              </w:rPr>
              <w:t xml:space="preserve"> Anna </w:t>
            </w:r>
            <w:proofErr w:type="spellStart"/>
            <w:r w:rsidRPr="002D5AA6">
              <w:rPr>
                <w:sz w:val="24"/>
                <w:szCs w:val="24"/>
              </w:rPr>
              <w:t>Szendoł</w:t>
            </w:r>
            <w:proofErr w:type="spellEnd"/>
          </w:p>
        </w:tc>
      </w:tr>
      <w:tr w:rsidR="004F273B" w:rsidRPr="002D5AA6" w14:paraId="7F4A45D7" w14:textId="77777777" w:rsidTr="000379C2">
        <w:trPr>
          <w:jc w:val="center"/>
        </w:trPr>
        <w:tc>
          <w:tcPr>
            <w:tcW w:w="1261" w:type="dxa"/>
            <w:tcBorders>
              <w:top w:val="single" w:sz="2" w:space="0" w:color="auto"/>
              <w:bottom w:val="single" w:sz="2" w:space="0" w:color="auto"/>
            </w:tcBorders>
          </w:tcPr>
          <w:p w14:paraId="590A5A12" w14:textId="77777777" w:rsidR="004F273B" w:rsidRPr="002D5AA6" w:rsidRDefault="004F273B" w:rsidP="00FB4B52">
            <w:pPr>
              <w:spacing w:line="360" w:lineRule="auto"/>
              <w:jc w:val="center"/>
              <w:rPr>
                <w:sz w:val="24"/>
                <w:szCs w:val="24"/>
              </w:rPr>
            </w:pPr>
            <w:r w:rsidRPr="002D5AA6">
              <w:rPr>
                <w:sz w:val="24"/>
                <w:szCs w:val="24"/>
              </w:rPr>
              <w:t>4.</w:t>
            </w:r>
          </w:p>
        </w:tc>
        <w:tc>
          <w:tcPr>
            <w:tcW w:w="3686" w:type="dxa"/>
          </w:tcPr>
          <w:p w14:paraId="7D2E414C"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15" w:tooltip="Kawęczyn" w:history="1">
              <w:r w:rsidR="004F273B" w:rsidRPr="002D5AA6">
                <w:rPr>
                  <w:rFonts w:ascii="Times New Roman" w:eastAsia="Times New Roman" w:hAnsi="Times New Roman" w:cs="Times New Roman"/>
                  <w:sz w:val="24"/>
                  <w:szCs w:val="24"/>
                  <w:lang w:eastAsia="pl-PL"/>
                </w:rPr>
                <w:t>Kawęczyn</w:t>
              </w:r>
            </w:hyperlink>
          </w:p>
        </w:tc>
        <w:tc>
          <w:tcPr>
            <w:tcW w:w="3118" w:type="dxa"/>
          </w:tcPr>
          <w:p w14:paraId="728BFBDD" w14:textId="3442E1C9" w:rsidR="004F273B" w:rsidRPr="002D5AA6" w:rsidRDefault="004F273B" w:rsidP="00FB4B52">
            <w:pPr>
              <w:spacing w:line="360" w:lineRule="auto"/>
              <w:jc w:val="center"/>
              <w:rPr>
                <w:sz w:val="24"/>
                <w:szCs w:val="24"/>
              </w:rPr>
            </w:pPr>
            <w:r w:rsidRPr="002D5AA6">
              <w:rPr>
                <w:sz w:val="24"/>
                <w:szCs w:val="24"/>
              </w:rPr>
              <w:t>Zdzisław Sroka</w:t>
            </w:r>
          </w:p>
        </w:tc>
      </w:tr>
      <w:tr w:rsidR="004F273B" w:rsidRPr="002D5AA6" w14:paraId="64C7C734" w14:textId="77777777" w:rsidTr="000379C2">
        <w:trPr>
          <w:jc w:val="center"/>
        </w:trPr>
        <w:tc>
          <w:tcPr>
            <w:tcW w:w="1261" w:type="dxa"/>
            <w:tcBorders>
              <w:top w:val="single" w:sz="2" w:space="0" w:color="auto"/>
              <w:bottom w:val="single" w:sz="2" w:space="0" w:color="auto"/>
            </w:tcBorders>
          </w:tcPr>
          <w:p w14:paraId="5F665359" w14:textId="77777777" w:rsidR="004F273B" w:rsidRPr="002D5AA6" w:rsidRDefault="004F273B" w:rsidP="00FB4B52">
            <w:pPr>
              <w:spacing w:line="360" w:lineRule="auto"/>
              <w:jc w:val="center"/>
              <w:rPr>
                <w:sz w:val="24"/>
                <w:szCs w:val="24"/>
              </w:rPr>
            </w:pPr>
            <w:r w:rsidRPr="002D5AA6">
              <w:rPr>
                <w:sz w:val="24"/>
                <w:szCs w:val="24"/>
              </w:rPr>
              <w:t>5.</w:t>
            </w:r>
          </w:p>
        </w:tc>
        <w:tc>
          <w:tcPr>
            <w:tcW w:w="3686" w:type="dxa"/>
          </w:tcPr>
          <w:p w14:paraId="73985C1D"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16" w:tooltip="Kosówka" w:history="1">
              <w:r w:rsidR="004F273B" w:rsidRPr="002D5AA6">
                <w:rPr>
                  <w:rFonts w:ascii="Times New Roman" w:eastAsia="Times New Roman" w:hAnsi="Times New Roman" w:cs="Times New Roman"/>
                  <w:sz w:val="24"/>
                  <w:szCs w:val="24"/>
                  <w:lang w:eastAsia="pl-PL"/>
                </w:rPr>
                <w:t>Kosówka</w:t>
              </w:r>
            </w:hyperlink>
          </w:p>
        </w:tc>
        <w:tc>
          <w:tcPr>
            <w:tcW w:w="3118" w:type="dxa"/>
          </w:tcPr>
          <w:p w14:paraId="3712BC1F" w14:textId="375C9457" w:rsidR="004F273B" w:rsidRPr="002D5AA6" w:rsidRDefault="004F273B" w:rsidP="00FB4B52">
            <w:pPr>
              <w:spacing w:line="360" w:lineRule="auto"/>
              <w:jc w:val="center"/>
              <w:rPr>
                <w:sz w:val="24"/>
                <w:szCs w:val="24"/>
              </w:rPr>
            </w:pPr>
            <w:r w:rsidRPr="002D5AA6">
              <w:rPr>
                <w:sz w:val="24"/>
                <w:szCs w:val="24"/>
              </w:rPr>
              <w:t>Władysław Czech</w:t>
            </w:r>
          </w:p>
        </w:tc>
      </w:tr>
      <w:tr w:rsidR="004F273B" w:rsidRPr="002D5AA6" w14:paraId="51BCD5BC" w14:textId="77777777" w:rsidTr="000379C2">
        <w:trPr>
          <w:jc w:val="center"/>
        </w:trPr>
        <w:tc>
          <w:tcPr>
            <w:tcW w:w="1261" w:type="dxa"/>
            <w:tcBorders>
              <w:top w:val="single" w:sz="2" w:space="0" w:color="auto"/>
              <w:bottom w:val="single" w:sz="2" w:space="0" w:color="auto"/>
            </w:tcBorders>
          </w:tcPr>
          <w:p w14:paraId="5F31FCD7" w14:textId="77777777" w:rsidR="004F273B" w:rsidRPr="002D5AA6" w:rsidRDefault="004F273B" w:rsidP="00FB4B52">
            <w:pPr>
              <w:spacing w:line="360" w:lineRule="auto"/>
              <w:jc w:val="center"/>
              <w:rPr>
                <w:sz w:val="24"/>
                <w:szCs w:val="24"/>
              </w:rPr>
            </w:pPr>
            <w:r w:rsidRPr="002D5AA6">
              <w:rPr>
                <w:sz w:val="24"/>
                <w:szCs w:val="24"/>
              </w:rPr>
              <w:t>6.</w:t>
            </w:r>
          </w:p>
        </w:tc>
        <w:tc>
          <w:tcPr>
            <w:tcW w:w="3686" w:type="dxa"/>
          </w:tcPr>
          <w:p w14:paraId="1BBDB3FA"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17" w:tooltip="Piątkowiec" w:history="1">
              <w:r w:rsidR="004F273B" w:rsidRPr="002D5AA6">
                <w:rPr>
                  <w:rFonts w:ascii="Times New Roman" w:eastAsia="Times New Roman" w:hAnsi="Times New Roman" w:cs="Times New Roman"/>
                  <w:sz w:val="24"/>
                  <w:szCs w:val="24"/>
                  <w:lang w:eastAsia="pl-PL"/>
                </w:rPr>
                <w:t>Piątkowiec</w:t>
              </w:r>
            </w:hyperlink>
          </w:p>
        </w:tc>
        <w:tc>
          <w:tcPr>
            <w:tcW w:w="3118" w:type="dxa"/>
          </w:tcPr>
          <w:p w14:paraId="57AE3890" w14:textId="4FEE38F4" w:rsidR="004F273B" w:rsidRPr="002D5AA6" w:rsidRDefault="004F273B" w:rsidP="004F273B">
            <w:pPr>
              <w:spacing w:line="360" w:lineRule="auto"/>
              <w:jc w:val="center"/>
              <w:rPr>
                <w:sz w:val="24"/>
                <w:szCs w:val="24"/>
              </w:rPr>
            </w:pPr>
            <w:r w:rsidRPr="002D5AA6">
              <w:rPr>
                <w:sz w:val="24"/>
                <w:szCs w:val="24"/>
              </w:rPr>
              <w:t>Ewa Krawiec</w:t>
            </w:r>
          </w:p>
        </w:tc>
      </w:tr>
      <w:tr w:rsidR="004F273B" w:rsidRPr="002D5AA6" w14:paraId="323AC24A" w14:textId="77777777" w:rsidTr="000379C2">
        <w:trPr>
          <w:jc w:val="center"/>
        </w:trPr>
        <w:tc>
          <w:tcPr>
            <w:tcW w:w="1261" w:type="dxa"/>
            <w:tcBorders>
              <w:top w:val="single" w:sz="2" w:space="0" w:color="auto"/>
              <w:bottom w:val="single" w:sz="2" w:space="0" w:color="auto"/>
            </w:tcBorders>
          </w:tcPr>
          <w:p w14:paraId="54607CF0" w14:textId="77777777" w:rsidR="004F273B" w:rsidRPr="002D5AA6" w:rsidRDefault="004F273B" w:rsidP="00FB4B52">
            <w:pPr>
              <w:spacing w:line="360" w:lineRule="auto"/>
              <w:jc w:val="center"/>
              <w:rPr>
                <w:sz w:val="24"/>
                <w:szCs w:val="24"/>
              </w:rPr>
            </w:pPr>
            <w:r w:rsidRPr="002D5AA6">
              <w:rPr>
                <w:sz w:val="24"/>
                <w:szCs w:val="24"/>
              </w:rPr>
              <w:t>7.</w:t>
            </w:r>
          </w:p>
        </w:tc>
        <w:tc>
          <w:tcPr>
            <w:tcW w:w="3686" w:type="dxa"/>
          </w:tcPr>
          <w:p w14:paraId="14A5F5C1"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18" w:tooltip="Przebendów" w:history="1">
              <w:r w:rsidR="004F273B" w:rsidRPr="002D5AA6">
                <w:rPr>
                  <w:rFonts w:ascii="Times New Roman" w:eastAsia="Times New Roman" w:hAnsi="Times New Roman" w:cs="Times New Roman"/>
                  <w:sz w:val="24"/>
                  <w:szCs w:val="24"/>
                  <w:lang w:eastAsia="pl-PL"/>
                </w:rPr>
                <w:t>Przebendów</w:t>
              </w:r>
            </w:hyperlink>
          </w:p>
        </w:tc>
        <w:tc>
          <w:tcPr>
            <w:tcW w:w="3118" w:type="dxa"/>
          </w:tcPr>
          <w:p w14:paraId="3DD1BC8A" w14:textId="3D7DE27D" w:rsidR="004F273B" w:rsidRPr="002D5AA6" w:rsidRDefault="004F273B" w:rsidP="00FB4B52">
            <w:pPr>
              <w:spacing w:line="360" w:lineRule="auto"/>
              <w:jc w:val="center"/>
              <w:rPr>
                <w:sz w:val="24"/>
                <w:szCs w:val="24"/>
              </w:rPr>
            </w:pPr>
            <w:r w:rsidRPr="002D5AA6">
              <w:rPr>
                <w:sz w:val="24"/>
                <w:szCs w:val="24"/>
              </w:rPr>
              <w:t>Jan Walczak</w:t>
            </w:r>
          </w:p>
        </w:tc>
      </w:tr>
      <w:tr w:rsidR="004F273B" w:rsidRPr="002D5AA6" w14:paraId="04FE00E7" w14:textId="77777777" w:rsidTr="000379C2">
        <w:trPr>
          <w:jc w:val="center"/>
        </w:trPr>
        <w:tc>
          <w:tcPr>
            <w:tcW w:w="1261" w:type="dxa"/>
            <w:tcBorders>
              <w:top w:val="single" w:sz="2" w:space="0" w:color="auto"/>
              <w:bottom w:val="single" w:sz="2" w:space="0" w:color="auto"/>
            </w:tcBorders>
          </w:tcPr>
          <w:p w14:paraId="133C67A7" w14:textId="77777777" w:rsidR="004F273B" w:rsidRPr="002D5AA6" w:rsidRDefault="004F273B" w:rsidP="00FB4B52">
            <w:pPr>
              <w:spacing w:line="360" w:lineRule="auto"/>
              <w:jc w:val="center"/>
              <w:rPr>
                <w:sz w:val="24"/>
                <w:szCs w:val="24"/>
              </w:rPr>
            </w:pPr>
            <w:r w:rsidRPr="002D5AA6">
              <w:rPr>
                <w:sz w:val="24"/>
                <w:szCs w:val="24"/>
              </w:rPr>
              <w:t>8.</w:t>
            </w:r>
          </w:p>
        </w:tc>
        <w:tc>
          <w:tcPr>
            <w:tcW w:w="3686" w:type="dxa"/>
          </w:tcPr>
          <w:p w14:paraId="0F61322F"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19" w:tooltip="Wadowice Dolne" w:history="1">
              <w:r w:rsidR="004F273B" w:rsidRPr="002D5AA6">
                <w:rPr>
                  <w:rFonts w:ascii="Times New Roman" w:eastAsia="Times New Roman" w:hAnsi="Times New Roman" w:cs="Times New Roman"/>
                  <w:sz w:val="24"/>
                  <w:szCs w:val="24"/>
                  <w:lang w:eastAsia="pl-PL"/>
                </w:rPr>
                <w:t>Wadowice Dolne</w:t>
              </w:r>
            </w:hyperlink>
          </w:p>
        </w:tc>
        <w:tc>
          <w:tcPr>
            <w:tcW w:w="3118" w:type="dxa"/>
          </w:tcPr>
          <w:p w14:paraId="1ECEF79D" w14:textId="12F98F8F" w:rsidR="004F273B" w:rsidRPr="002D5AA6" w:rsidRDefault="004F273B" w:rsidP="00FB4B52">
            <w:pPr>
              <w:spacing w:line="360" w:lineRule="auto"/>
              <w:jc w:val="center"/>
              <w:rPr>
                <w:sz w:val="24"/>
                <w:szCs w:val="24"/>
              </w:rPr>
            </w:pPr>
            <w:r w:rsidRPr="002D5AA6">
              <w:rPr>
                <w:sz w:val="24"/>
                <w:szCs w:val="24"/>
              </w:rPr>
              <w:t xml:space="preserve">Janina </w:t>
            </w:r>
            <w:proofErr w:type="spellStart"/>
            <w:r w:rsidRPr="002D5AA6">
              <w:rPr>
                <w:sz w:val="24"/>
                <w:szCs w:val="24"/>
              </w:rPr>
              <w:t>Midura</w:t>
            </w:r>
            <w:proofErr w:type="spellEnd"/>
          </w:p>
        </w:tc>
      </w:tr>
      <w:tr w:rsidR="004F273B" w:rsidRPr="002D5AA6" w14:paraId="0AD153BD" w14:textId="77777777" w:rsidTr="000379C2">
        <w:trPr>
          <w:jc w:val="center"/>
        </w:trPr>
        <w:tc>
          <w:tcPr>
            <w:tcW w:w="1261" w:type="dxa"/>
            <w:tcBorders>
              <w:top w:val="single" w:sz="2" w:space="0" w:color="auto"/>
              <w:bottom w:val="single" w:sz="2" w:space="0" w:color="auto"/>
            </w:tcBorders>
          </w:tcPr>
          <w:p w14:paraId="1F75609B" w14:textId="77777777" w:rsidR="004F273B" w:rsidRPr="002D5AA6" w:rsidRDefault="004F273B" w:rsidP="00FB4B52">
            <w:pPr>
              <w:spacing w:line="360" w:lineRule="auto"/>
              <w:jc w:val="center"/>
              <w:rPr>
                <w:sz w:val="24"/>
                <w:szCs w:val="24"/>
              </w:rPr>
            </w:pPr>
            <w:r w:rsidRPr="002D5AA6">
              <w:rPr>
                <w:sz w:val="24"/>
                <w:szCs w:val="24"/>
              </w:rPr>
              <w:t>9.</w:t>
            </w:r>
          </w:p>
        </w:tc>
        <w:tc>
          <w:tcPr>
            <w:tcW w:w="3686" w:type="dxa"/>
          </w:tcPr>
          <w:p w14:paraId="7507E71B"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20" w:tooltip="Wadowice Górne" w:history="1">
              <w:r w:rsidR="004F273B" w:rsidRPr="002D5AA6">
                <w:rPr>
                  <w:rFonts w:ascii="Times New Roman" w:eastAsia="Times New Roman" w:hAnsi="Times New Roman" w:cs="Times New Roman"/>
                  <w:sz w:val="24"/>
                  <w:szCs w:val="24"/>
                  <w:lang w:eastAsia="pl-PL"/>
                </w:rPr>
                <w:t>Wadowice Górne</w:t>
              </w:r>
            </w:hyperlink>
          </w:p>
        </w:tc>
        <w:tc>
          <w:tcPr>
            <w:tcW w:w="3118" w:type="dxa"/>
          </w:tcPr>
          <w:p w14:paraId="4B39FDFB" w14:textId="470EBA8C" w:rsidR="004F273B" w:rsidRPr="002D5AA6" w:rsidRDefault="004F273B" w:rsidP="00FB4B52">
            <w:pPr>
              <w:spacing w:line="360" w:lineRule="auto"/>
              <w:jc w:val="center"/>
              <w:rPr>
                <w:sz w:val="24"/>
                <w:szCs w:val="24"/>
              </w:rPr>
            </w:pPr>
            <w:r w:rsidRPr="002D5AA6">
              <w:rPr>
                <w:sz w:val="24"/>
                <w:szCs w:val="24"/>
              </w:rPr>
              <w:t xml:space="preserve">Jan </w:t>
            </w:r>
            <w:r w:rsidR="000A3E41" w:rsidRPr="002D5AA6">
              <w:rPr>
                <w:sz w:val="24"/>
                <w:szCs w:val="24"/>
              </w:rPr>
              <w:t>Kiełbasa</w:t>
            </w:r>
          </w:p>
        </w:tc>
      </w:tr>
      <w:tr w:rsidR="004F273B" w:rsidRPr="002D5AA6" w14:paraId="079C2516" w14:textId="77777777" w:rsidTr="000379C2">
        <w:trPr>
          <w:jc w:val="center"/>
        </w:trPr>
        <w:tc>
          <w:tcPr>
            <w:tcW w:w="1261" w:type="dxa"/>
            <w:tcBorders>
              <w:top w:val="single" w:sz="2" w:space="0" w:color="auto"/>
              <w:bottom w:val="single" w:sz="2" w:space="0" w:color="auto"/>
            </w:tcBorders>
          </w:tcPr>
          <w:p w14:paraId="1B862D10" w14:textId="77777777" w:rsidR="004F273B" w:rsidRPr="002D5AA6" w:rsidRDefault="004F273B" w:rsidP="00FB4B52">
            <w:pPr>
              <w:spacing w:line="360" w:lineRule="auto"/>
              <w:jc w:val="center"/>
              <w:rPr>
                <w:sz w:val="24"/>
                <w:szCs w:val="24"/>
              </w:rPr>
            </w:pPr>
            <w:r w:rsidRPr="002D5AA6">
              <w:rPr>
                <w:sz w:val="24"/>
                <w:szCs w:val="24"/>
              </w:rPr>
              <w:t>10.</w:t>
            </w:r>
          </w:p>
        </w:tc>
        <w:tc>
          <w:tcPr>
            <w:tcW w:w="3686" w:type="dxa"/>
          </w:tcPr>
          <w:p w14:paraId="057B8985"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21" w:tooltip="Wampierzów" w:history="1">
              <w:r w:rsidR="004F273B" w:rsidRPr="002D5AA6">
                <w:rPr>
                  <w:rFonts w:ascii="Times New Roman" w:eastAsia="Times New Roman" w:hAnsi="Times New Roman" w:cs="Times New Roman"/>
                  <w:sz w:val="24"/>
                  <w:szCs w:val="24"/>
                  <w:lang w:eastAsia="pl-PL"/>
                </w:rPr>
                <w:t>Wampierzów</w:t>
              </w:r>
            </w:hyperlink>
          </w:p>
        </w:tc>
        <w:tc>
          <w:tcPr>
            <w:tcW w:w="3118" w:type="dxa"/>
          </w:tcPr>
          <w:p w14:paraId="6F576A76" w14:textId="2C0FDD13" w:rsidR="004F273B" w:rsidRPr="002D5AA6" w:rsidRDefault="004F273B" w:rsidP="00FB4B52">
            <w:pPr>
              <w:spacing w:line="360" w:lineRule="auto"/>
              <w:jc w:val="center"/>
              <w:rPr>
                <w:sz w:val="24"/>
                <w:szCs w:val="24"/>
              </w:rPr>
            </w:pPr>
            <w:r w:rsidRPr="002D5AA6">
              <w:rPr>
                <w:sz w:val="24"/>
                <w:szCs w:val="24"/>
              </w:rPr>
              <w:t>Zbigniew Bi</w:t>
            </w:r>
            <w:r w:rsidR="00484170" w:rsidRPr="002D5AA6">
              <w:rPr>
                <w:sz w:val="24"/>
                <w:szCs w:val="24"/>
              </w:rPr>
              <w:t>e</w:t>
            </w:r>
            <w:r w:rsidRPr="002D5AA6">
              <w:rPr>
                <w:sz w:val="24"/>
                <w:szCs w:val="24"/>
              </w:rPr>
              <w:t>rzyński</w:t>
            </w:r>
          </w:p>
        </w:tc>
      </w:tr>
      <w:tr w:rsidR="004F273B" w:rsidRPr="002D5AA6" w14:paraId="689C518E" w14:textId="77777777" w:rsidTr="000379C2">
        <w:trPr>
          <w:jc w:val="center"/>
        </w:trPr>
        <w:tc>
          <w:tcPr>
            <w:tcW w:w="1261" w:type="dxa"/>
            <w:tcBorders>
              <w:top w:val="single" w:sz="2" w:space="0" w:color="auto"/>
              <w:bottom w:val="single" w:sz="2" w:space="0" w:color="auto"/>
            </w:tcBorders>
          </w:tcPr>
          <w:p w14:paraId="0C4765FB" w14:textId="77777777" w:rsidR="004F273B" w:rsidRPr="002D5AA6" w:rsidRDefault="004F273B" w:rsidP="00FB4B52">
            <w:pPr>
              <w:spacing w:line="360" w:lineRule="auto"/>
              <w:jc w:val="center"/>
              <w:rPr>
                <w:sz w:val="24"/>
                <w:szCs w:val="24"/>
              </w:rPr>
            </w:pPr>
            <w:r w:rsidRPr="002D5AA6">
              <w:rPr>
                <w:sz w:val="24"/>
                <w:szCs w:val="24"/>
              </w:rPr>
              <w:t>11.</w:t>
            </w:r>
          </w:p>
        </w:tc>
        <w:tc>
          <w:tcPr>
            <w:tcW w:w="3686" w:type="dxa"/>
          </w:tcPr>
          <w:p w14:paraId="2A200F5F"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22" w:tooltip="Wierzchowiny" w:history="1">
              <w:r w:rsidR="004F273B" w:rsidRPr="002D5AA6">
                <w:rPr>
                  <w:rFonts w:ascii="Times New Roman" w:eastAsia="Times New Roman" w:hAnsi="Times New Roman" w:cs="Times New Roman"/>
                  <w:sz w:val="24"/>
                  <w:szCs w:val="24"/>
                  <w:lang w:eastAsia="pl-PL"/>
                </w:rPr>
                <w:t>Wierzchowiny</w:t>
              </w:r>
            </w:hyperlink>
          </w:p>
        </w:tc>
        <w:tc>
          <w:tcPr>
            <w:tcW w:w="3118" w:type="dxa"/>
          </w:tcPr>
          <w:p w14:paraId="2AFA8A67" w14:textId="29D7BEC9" w:rsidR="004F273B" w:rsidRPr="002D5AA6" w:rsidRDefault="004F273B" w:rsidP="00FB4B52">
            <w:pPr>
              <w:spacing w:line="360" w:lineRule="auto"/>
              <w:jc w:val="center"/>
              <w:rPr>
                <w:sz w:val="24"/>
                <w:szCs w:val="24"/>
              </w:rPr>
            </w:pPr>
            <w:r w:rsidRPr="002D5AA6">
              <w:rPr>
                <w:sz w:val="24"/>
                <w:szCs w:val="24"/>
              </w:rPr>
              <w:t>Antoni Guła</w:t>
            </w:r>
          </w:p>
        </w:tc>
      </w:tr>
      <w:tr w:rsidR="004F273B" w:rsidRPr="002D5AA6" w14:paraId="4EEEDE04" w14:textId="77777777" w:rsidTr="000379C2">
        <w:trPr>
          <w:jc w:val="center"/>
        </w:trPr>
        <w:tc>
          <w:tcPr>
            <w:tcW w:w="1261" w:type="dxa"/>
            <w:tcBorders>
              <w:top w:val="single" w:sz="2" w:space="0" w:color="auto"/>
              <w:bottom w:val="single" w:sz="2" w:space="0" w:color="auto"/>
            </w:tcBorders>
          </w:tcPr>
          <w:p w14:paraId="4FF1A102" w14:textId="77777777" w:rsidR="004F273B" w:rsidRPr="002D5AA6" w:rsidRDefault="004F273B" w:rsidP="00FB4B52">
            <w:pPr>
              <w:spacing w:line="360" w:lineRule="auto"/>
              <w:jc w:val="center"/>
              <w:rPr>
                <w:sz w:val="24"/>
                <w:szCs w:val="24"/>
              </w:rPr>
            </w:pPr>
            <w:r w:rsidRPr="002D5AA6">
              <w:rPr>
                <w:sz w:val="24"/>
                <w:szCs w:val="24"/>
              </w:rPr>
              <w:t>12.</w:t>
            </w:r>
          </w:p>
        </w:tc>
        <w:tc>
          <w:tcPr>
            <w:tcW w:w="3686" w:type="dxa"/>
          </w:tcPr>
          <w:p w14:paraId="03BA9D33"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23" w:tooltip="Wola Wadowska" w:history="1">
              <w:r w:rsidR="004F273B" w:rsidRPr="002D5AA6">
                <w:rPr>
                  <w:rFonts w:ascii="Times New Roman" w:eastAsia="Times New Roman" w:hAnsi="Times New Roman" w:cs="Times New Roman"/>
                  <w:sz w:val="24"/>
                  <w:szCs w:val="24"/>
                  <w:lang w:eastAsia="pl-PL"/>
                </w:rPr>
                <w:t>Wola Wadowska</w:t>
              </w:r>
            </w:hyperlink>
          </w:p>
        </w:tc>
        <w:tc>
          <w:tcPr>
            <w:tcW w:w="3118" w:type="dxa"/>
          </w:tcPr>
          <w:p w14:paraId="292D6E58" w14:textId="10C0205E" w:rsidR="004F273B" w:rsidRPr="002D5AA6" w:rsidRDefault="004F273B" w:rsidP="00FB4B52">
            <w:pPr>
              <w:spacing w:line="360" w:lineRule="auto"/>
              <w:jc w:val="center"/>
              <w:rPr>
                <w:sz w:val="24"/>
                <w:szCs w:val="24"/>
              </w:rPr>
            </w:pPr>
            <w:r w:rsidRPr="002D5AA6">
              <w:rPr>
                <w:sz w:val="24"/>
                <w:szCs w:val="24"/>
              </w:rPr>
              <w:t xml:space="preserve">Jan </w:t>
            </w:r>
            <w:proofErr w:type="spellStart"/>
            <w:r w:rsidRPr="002D5AA6">
              <w:rPr>
                <w:sz w:val="24"/>
                <w:szCs w:val="24"/>
              </w:rPr>
              <w:t>Puła</w:t>
            </w:r>
            <w:proofErr w:type="spellEnd"/>
          </w:p>
        </w:tc>
      </w:tr>
      <w:tr w:rsidR="004F273B" w:rsidRPr="002D5AA6" w14:paraId="56640447" w14:textId="77777777" w:rsidTr="000379C2">
        <w:trPr>
          <w:jc w:val="center"/>
        </w:trPr>
        <w:tc>
          <w:tcPr>
            <w:tcW w:w="1261" w:type="dxa"/>
            <w:tcBorders>
              <w:top w:val="single" w:sz="2" w:space="0" w:color="auto"/>
              <w:bottom w:val="single" w:sz="12" w:space="0" w:color="auto"/>
            </w:tcBorders>
          </w:tcPr>
          <w:p w14:paraId="3CC81433" w14:textId="77777777" w:rsidR="004F273B" w:rsidRPr="002D5AA6" w:rsidRDefault="004F273B" w:rsidP="00FB4B52">
            <w:pPr>
              <w:spacing w:line="360" w:lineRule="auto"/>
              <w:jc w:val="center"/>
              <w:rPr>
                <w:sz w:val="24"/>
                <w:szCs w:val="24"/>
              </w:rPr>
            </w:pPr>
            <w:r w:rsidRPr="002D5AA6">
              <w:rPr>
                <w:sz w:val="24"/>
                <w:szCs w:val="24"/>
              </w:rPr>
              <w:t>13.</w:t>
            </w:r>
          </w:p>
        </w:tc>
        <w:tc>
          <w:tcPr>
            <w:tcW w:w="3686" w:type="dxa"/>
          </w:tcPr>
          <w:p w14:paraId="62BBACB6" w14:textId="77777777" w:rsidR="004F273B" w:rsidRPr="002D5AA6" w:rsidRDefault="00897E2D" w:rsidP="00FB4B52">
            <w:pPr>
              <w:spacing w:line="360" w:lineRule="auto"/>
              <w:jc w:val="center"/>
              <w:rPr>
                <w:rFonts w:ascii="Times New Roman" w:eastAsia="Times New Roman" w:hAnsi="Times New Roman" w:cs="Times New Roman"/>
                <w:sz w:val="24"/>
                <w:szCs w:val="24"/>
                <w:lang w:eastAsia="pl-PL"/>
              </w:rPr>
            </w:pPr>
            <w:hyperlink r:id="rId24" w:tooltip="Zabrnie" w:history="1">
              <w:r w:rsidR="004F273B" w:rsidRPr="002D5AA6">
                <w:rPr>
                  <w:rFonts w:ascii="Times New Roman" w:eastAsia="Times New Roman" w:hAnsi="Times New Roman" w:cs="Times New Roman"/>
                  <w:sz w:val="24"/>
                  <w:szCs w:val="24"/>
                  <w:lang w:eastAsia="pl-PL"/>
                </w:rPr>
                <w:t>Zabrnie</w:t>
              </w:r>
            </w:hyperlink>
          </w:p>
        </w:tc>
        <w:tc>
          <w:tcPr>
            <w:tcW w:w="3118" w:type="dxa"/>
          </w:tcPr>
          <w:p w14:paraId="54DDA732" w14:textId="7E60534C" w:rsidR="004F273B" w:rsidRPr="002D5AA6" w:rsidRDefault="004F273B" w:rsidP="00FB4B52">
            <w:pPr>
              <w:spacing w:line="360" w:lineRule="auto"/>
              <w:jc w:val="center"/>
              <w:rPr>
                <w:sz w:val="24"/>
                <w:szCs w:val="24"/>
              </w:rPr>
            </w:pPr>
            <w:r w:rsidRPr="002D5AA6">
              <w:rPr>
                <w:sz w:val="24"/>
                <w:szCs w:val="24"/>
              </w:rPr>
              <w:t xml:space="preserve">Katarzyna </w:t>
            </w:r>
            <w:proofErr w:type="spellStart"/>
            <w:r w:rsidRPr="002D5AA6">
              <w:rPr>
                <w:sz w:val="24"/>
                <w:szCs w:val="24"/>
              </w:rPr>
              <w:t>Skrzeczyńska</w:t>
            </w:r>
            <w:proofErr w:type="spellEnd"/>
          </w:p>
        </w:tc>
      </w:tr>
    </w:tbl>
    <w:p w14:paraId="2C1A68F1" w14:textId="43C73B0B" w:rsidR="004F273B" w:rsidRPr="002D5AA6" w:rsidRDefault="00610C3A" w:rsidP="00A6324C">
      <w:pPr>
        <w:spacing w:after="14" w:line="360" w:lineRule="auto"/>
        <w:ind w:right="187"/>
        <w:rPr>
          <w:i/>
          <w:sz w:val="24"/>
          <w:szCs w:val="24"/>
        </w:rPr>
      </w:pPr>
      <w:r w:rsidRPr="002D5AA6">
        <w:rPr>
          <w:i/>
          <w:sz w:val="24"/>
          <w:szCs w:val="24"/>
        </w:rPr>
        <w:t xml:space="preserve">        Źródło: opracowanie własne</w:t>
      </w:r>
    </w:p>
    <w:p w14:paraId="23884655" w14:textId="07E70635" w:rsidR="00BF0DCC" w:rsidRPr="002D5AA6" w:rsidRDefault="00475EBC" w:rsidP="00BF0DCC">
      <w:pPr>
        <w:rPr>
          <w:i/>
          <w:sz w:val="24"/>
          <w:szCs w:val="24"/>
        </w:rPr>
      </w:pPr>
      <w:r w:rsidRPr="002D5AA6">
        <w:rPr>
          <w:b/>
          <w:i/>
          <w:sz w:val="24"/>
          <w:szCs w:val="24"/>
        </w:rPr>
        <w:lastRenderedPageBreak/>
        <w:t>Tabela</w:t>
      </w:r>
      <w:r w:rsidR="000A3E41" w:rsidRPr="002D5AA6">
        <w:rPr>
          <w:b/>
          <w:i/>
          <w:sz w:val="24"/>
          <w:szCs w:val="24"/>
        </w:rPr>
        <w:t xml:space="preserve"> 4</w:t>
      </w:r>
      <w:r w:rsidR="005B0F1B" w:rsidRPr="002D5AA6">
        <w:rPr>
          <w:i/>
          <w:sz w:val="24"/>
          <w:szCs w:val="24"/>
        </w:rPr>
        <w:t>.</w:t>
      </w:r>
      <w:r w:rsidRPr="002D5AA6">
        <w:rPr>
          <w:i/>
          <w:sz w:val="24"/>
          <w:szCs w:val="24"/>
        </w:rPr>
        <w:t xml:space="preserve"> </w:t>
      </w:r>
      <w:r w:rsidR="00BF0DCC" w:rsidRPr="002D5AA6">
        <w:rPr>
          <w:i/>
          <w:sz w:val="24"/>
          <w:szCs w:val="24"/>
        </w:rPr>
        <w:t>Powierzchnia sołectw według ewidencji gruntów</w:t>
      </w:r>
    </w:p>
    <w:tbl>
      <w:tblPr>
        <w:tblStyle w:val="Tabela-Siatka"/>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545"/>
        <w:gridCol w:w="3893"/>
        <w:gridCol w:w="2658"/>
      </w:tblGrid>
      <w:tr w:rsidR="00475EBC" w:rsidRPr="002D5AA6" w14:paraId="5A727B80" w14:textId="77777777" w:rsidTr="00610C3A">
        <w:trPr>
          <w:jc w:val="center"/>
        </w:trPr>
        <w:tc>
          <w:tcPr>
            <w:tcW w:w="1545" w:type="dxa"/>
            <w:shd w:val="clear" w:color="auto" w:fill="9CC2E5" w:themeFill="accent5" w:themeFillTint="99"/>
          </w:tcPr>
          <w:p w14:paraId="3E42F7BD" w14:textId="77777777" w:rsidR="00475EBC" w:rsidRPr="002D5AA6" w:rsidRDefault="00475EBC" w:rsidP="00610C3A">
            <w:pPr>
              <w:spacing w:line="480" w:lineRule="auto"/>
              <w:jc w:val="center"/>
              <w:rPr>
                <w:b/>
                <w:sz w:val="24"/>
                <w:szCs w:val="24"/>
              </w:rPr>
            </w:pPr>
            <w:r w:rsidRPr="002D5AA6">
              <w:rPr>
                <w:b/>
                <w:sz w:val="24"/>
                <w:szCs w:val="24"/>
              </w:rPr>
              <w:t>Lp.</w:t>
            </w:r>
          </w:p>
        </w:tc>
        <w:tc>
          <w:tcPr>
            <w:tcW w:w="3893" w:type="dxa"/>
            <w:shd w:val="clear" w:color="auto" w:fill="9CC2E5" w:themeFill="accent5" w:themeFillTint="99"/>
          </w:tcPr>
          <w:p w14:paraId="2A26D0CC" w14:textId="77777777" w:rsidR="00475EBC" w:rsidRPr="002D5AA6" w:rsidRDefault="00475EBC" w:rsidP="00610C3A">
            <w:pPr>
              <w:spacing w:line="480" w:lineRule="auto"/>
              <w:jc w:val="center"/>
              <w:rPr>
                <w:b/>
                <w:sz w:val="24"/>
                <w:szCs w:val="24"/>
              </w:rPr>
            </w:pPr>
            <w:r w:rsidRPr="002D5AA6">
              <w:rPr>
                <w:b/>
                <w:sz w:val="24"/>
                <w:szCs w:val="24"/>
              </w:rPr>
              <w:t>Miejscowość</w:t>
            </w:r>
          </w:p>
        </w:tc>
        <w:tc>
          <w:tcPr>
            <w:tcW w:w="2658" w:type="dxa"/>
            <w:shd w:val="clear" w:color="auto" w:fill="9CC2E5" w:themeFill="accent5" w:themeFillTint="99"/>
          </w:tcPr>
          <w:p w14:paraId="2E24F25C" w14:textId="77777777" w:rsidR="00475EBC" w:rsidRPr="002D5AA6" w:rsidRDefault="00475EBC" w:rsidP="00610C3A">
            <w:pPr>
              <w:spacing w:line="480" w:lineRule="auto"/>
              <w:jc w:val="center"/>
              <w:rPr>
                <w:b/>
                <w:sz w:val="24"/>
                <w:szCs w:val="24"/>
              </w:rPr>
            </w:pPr>
            <w:r w:rsidRPr="002D5AA6">
              <w:rPr>
                <w:b/>
                <w:sz w:val="24"/>
                <w:szCs w:val="24"/>
              </w:rPr>
              <w:t>Powierzchnia w ha</w:t>
            </w:r>
          </w:p>
        </w:tc>
      </w:tr>
      <w:tr w:rsidR="00475EBC" w:rsidRPr="002D5AA6" w14:paraId="7DA834F1" w14:textId="77777777" w:rsidTr="00610C3A">
        <w:trPr>
          <w:jc w:val="center"/>
        </w:trPr>
        <w:tc>
          <w:tcPr>
            <w:tcW w:w="1545" w:type="dxa"/>
          </w:tcPr>
          <w:p w14:paraId="74F8D3A9" w14:textId="77777777" w:rsidR="00475EBC" w:rsidRPr="002D5AA6" w:rsidRDefault="00475EBC" w:rsidP="00475EBC">
            <w:pPr>
              <w:spacing w:line="360" w:lineRule="auto"/>
              <w:jc w:val="center"/>
              <w:rPr>
                <w:sz w:val="24"/>
                <w:szCs w:val="24"/>
              </w:rPr>
            </w:pPr>
            <w:r w:rsidRPr="002D5AA6">
              <w:rPr>
                <w:sz w:val="24"/>
                <w:szCs w:val="24"/>
              </w:rPr>
              <w:t>1.</w:t>
            </w:r>
          </w:p>
        </w:tc>
        <w:tc>
          <w:tcPr>
            <w:tcW w:w="3893" w:type="dxa"/>
          </w:tcPr>
          <w:p w14:paraId="08DCE565" w14:textId="77777777" w:rsidR="00475EBC" w:rsidRPr="002D5AA6" w:rsidRDefault="00897E2D" w:rsidP="00475EBC">
            <w:pPr>
              <w:spacing w:line="360" w:lineRule="auto"/>
              <w:jc w:val="center"/>
              <w:rPr>
                <w:sz w:val="24"/>
                <w:szCs w:val="24"/>
              </w:rPr>
            </w:pPr>
            <w:hyperlink r:id="rId25" w:tooltip="Grzybów" w:history="1">
              <w:r w:rsidR="00475EBC" w:rsidRPr="002D5AA6">
                <w:rPr>
                  <w:rFonts w:ascii="Times New Roman" w:eastAsia="Times New Roman" w:hAnsi="Times New Roman" w:cs="Times New Roman"/>
                  <w:sz w:val="24"/>
                  <w:szCs w:val="24"/>
                  <w:lang w:eastAsia="pl-PL"/>
                </w:rPr>
                <w:t>Grzybów</w:t>
              </w:r>
            </w:hyperlink>
          </w:p>
        </w:tc>
        <w:tc>
          <w:tcPr>
            <w:tcW w:w="2658" w:type="dxa"/>
          </w:tcPr>
          <w:p w14:paraId="1D5915DB" w14:textId="77777777" w:rsidR="00475EBC" w:rsidRPr="002D5AA6" w:rsidRDefault="00475EBC" w:rsidP="00475EBC">
            <w:pPr>
              <w:spacing w:line="360" w:lineRule="auto"/>
              <w:jc w:val="center"/>
              <w:rPr>
                <w:sz w:val="24"/>
                <w:szCs w:val="24"/>
              </w:rPr>
            </w:pPr>
            <w:r w:rsidRPr="002D5AA6">
              <w:rPr>
                <w:sz w:val="24"/>
                <w:szCs w:val="24"/>
              </w:rPr>
              <w:t>200</w:t>
            </w:r>
          </w:p>
        </w:tc>
      </w:tr>
      <w:tr w:rsidR="00475EBC" w:rsidRPr="002D5AA6" w14:paraId="10D6CF5F" w14:textId="77777777" w:rsidTr="00610C3A">
        <w:trPr>
          <w:jc w:val="center"/>
        </w:trPr>
        <w:tc>
          <w:tcPr>
            <w:tcW w:w="1545" w:type="dxa"/>
          </w:tcPr>
          <w:p w14:paraId="3903FF35" w14:textId="77777777" w:rsidR="00475EBC" w:rsidRPr="002D5AA6" w:rsidRDefault="00475EBC" w:rsidP="00475EBC">
            <w:pPr>
              <w:spacing w:line="360" w:lineRule="auto"/>
              <w:jc w:val="center"/>
              <w:rPr>
                <w:sz w:val="24"/>
                <w:szCs w:val="24"/>
              </w:rPr>
            </w:pPr>
            <w:r w:rsidRPr="002D5AA6">
              <w:rPr>
                <w:sz w:val="24"/>
                <w:szCs w:val="24"/>
              </w:rPr>
              <w:t>2.</w:t>
            </w:r>
          </w:p>
        </w:tc>
        <w:tc>
          <w:tcPr>
            <w:tcW w:w="3893" w:type="dxa"/>
          </w:tcPr>
          <w:p w14:paraId="69625F41"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26" w:tooltip="Izbiska" w:history="1">
              <w:r w:rsidR="00475EBC" w:rsidRPr="002D5AA6">
                <w:rPr>
                  <w:rFonts w:ascii="Times New Roman" w:eastAsia="Times New Roman" w:hAnsi="Times New Roman" w:cs="Times New Roman"/>
                  <w:sz w:val="24"/>
                  <w:szCs w:val="24"/>
                  <w:lang w:eastAsia="pl-PL"/>
                </w:rPr>
                <w:t>Izbiska</w:t>
              </w:r>
            </w:hyperlink>
          </w:p>
        </w:tc>
        <w:tc>
          <w:tcPr>
            <w:tcW w:w="2658" w:type="dxa"/>
          </w:tcPr>
          <w:p w14:paraId="7DED39FE" w14:textId="77777777" w:rsidR="00475EBC" w:rsidRPr="002D5AA6" w:rsidRDefault="00475EBC" w:rsidP="00475EBC">
            <w:pPr>
              <w:spacing w:line="360" w:lineRule="auto"/>
              <w:jc w:val="center"/>
              <w:rPr>
                <w:sz w:val="24"/>
                <w:szCs w:val="24"/>
              </w:rPr>
            </w:pPr>
            <w:r w:rsidRPr="002D5AA6">
              <w:rPr>
                <w:sz w:val="24"/>
                <w:szCs w:val="24"/>
              </w:rPr>
              <w:t>746</w:t>
            </w:r>
          </w:p>
        </w:tc>
      </w:tr>
      <w:tr w:rsidR="00475EBC" w:rsidRPr="002D5AA6" w14:paraId="139AFA36" w14:textId="77777777" w:rsidTr="00610C3A">
        <w:trPr>
          <w:jc w:val="center"/>
        </w:trPr>
        <w:tc>
          <w:tcPr>
            <w:tcW w:w="1545" w:type="dxa"/>
          </w:tcPr>
          <w:p w14:paraId="1BDE1A00" w14:textId="77777777" w:rsidR="00475EBC" w:rsidRPr="002D5AA6" w:rsidRDefault="00475EBC" w:rsidP="00475EBC">
            <w:pPr>
              <w:spacing w:line="360" w:lineRule="auto"/>
              <w:jc w:val="center"/>
              <w:rPr>
                <w:sz w:val="24"/>
                <w:szCs w:val="24"/>
              </w:rPr>
            </w:pPr>
            <w:r w:rsidRPr="002D5AA6">
              <w:rPr>
                <w:sz w:val="24"/>
                <w:szCs w:val="24"/>
              </w:rPr>
              <w:t>3.</w:t>
            </w:r>
          </w:p>
        </w:tc>
        <w:tc>
          <w:tcPr>
            <w:tcW w:w="3893" w:type="dxa"/>
          </w:tcPr>
          <w:p w14:paraId="3298251A"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27" w:tooltip="Jamy" w:history="1">
              <w:r w:rsidR="00475EBC" w:rsidRPr="002D5AA6">
                <w:rPr>
                  <w:rFonts w:ascii="Times New Roman" w:eastAsia="Times New Roman" w:hAnsi="Times New Roman" w:cs="Times New Roman"/>
                  <w:sz w:val="24"/>
                  <w:szCs w:val="24"/>
                  <w:lang w:eastAsia="pl-PL"/>
                </w:rPr>
                <w:t>Jamy</w:t>
              </w:r>
            </w:hyperlink>
          </w:p>
        </w:tc>
        <w:tc>
          <w:tcPr>
            <w:tcW w:w="2658" w:type="dxa"/>
          </w:tcPr>
          <w:p w14:paraId="11D42BA4" w14:textId="77777777" w:rsidR="00475EBC" w:rsidRPr="002D5AA6" w:rsidRDefault="00475EBC" w:rsidP="00475EBC">
            <w:pPr>
              <w:spacing w:line="360" w:lineRule="auto"/>
              <w:jc w:val="center"/>
              <w:rPr>
                <w:sz w:val="24"/>
                <w:szCs w:val="24"/>
              </w:rPr>
            </w:pPr>
            <w:r w:rsidRPr="002D5AA6">
              <w:rPr>
                <w:sz w:val="24"/>
                <w:szCs w:val="24"/>
              </w:rPr>
              <w:t>1 176</w:t>
            </w:r>
          </w:p>
        </w:tc>
      </w:tr>
      <w:tr w:rsidR="00475EBC" w:rsidRPr="002D5AA6" w14:paraId="041C1064" w14:textId="77777777" w:rsidTr="00610C3A">
        <w:trPr>
          <w:jc w:val="center"/>
        </w:trPr>
        <w:tc>
          <w:tcPr>
            <w:tcW w:w="1545" w:type="dxa"/>
          </w:tcPr>
          <w:p w14:paraId="3B7DB5F8" w14:textId="77777777" w:rsidR="00475EBC" w:rsidRPr="002D5AA6" w:rsidRDefault="00475EBC" w:rsidP="00475EBC">
            <w:pPr>
              <w:spacing w:line="360" w:lineRule="auto"/>
              <w:jc w:val="center"/>
              <w:rPr>
                <w:sz w:val="24"/>
                <w:szCs w:val="24"/>
              </w:rPr>
            </w:pPr>
            <w:r w:rsidRPr="002D5AA6">
              <w:rPr>
                <w:sz w:val="24"/>
                <w:szCs w:val="24"/>
              </w:rPr>
              <w:t>4.</w:t>
            </w:r>
          </w:p>
        </w:tc>
        <w:tc>
          <w:tcPr>
            <w:tcW w:w="3893" w:type="dxa"/>
          </w:tcPr>
          <w:p w14:paraId="60BAC874"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28" w:tooltip="Kawęczyn" w:history="1">
              <w:r w:rsidR="00475EBC" w:rsidRPr="002D5AA6">
                <w:rPr>
                  <w:rFonts w:ascii="Times New Roman" w:eastAsia="Times New Roman" w:hAnsi="Times New Roman" w:cs="Times New Roman"/>
                  <w:sz w:val="24"/>
                  <w:szCs w:val="24"/>
                  <w:lang w:eastAsia="pl-PL"/>
                </w:rPr>
                <w:t>Kawęczyn</w:t>
              </w:r>
            </w:hyperlink>
          </w:p>
        </w:tc>
        <w:tc>
          <w:tcPr>
            <w:tcW w:w="2658" w:type="dxa"/>
          </w:tcPr>
          <w:p w14:paraId="78A8F06A" w14:textId="77777777" w:rsidR="00475EBC" w:rsidRPr="002D5AA6" w:rsidRDefault="00475EBC" w:rsidP="00475EBC">
            <w:pPr>
              <w:spacing w:line="360" w:lineRule="auto"/>
              <w:jc w:val="center"/>
              <w:rPr>
                <w:sz w:val="24"/>
                <w:szCs w:val="24"/>
              </w:rPr>
            </w:pPr>
            <w:r w:rsidRPr="002D5AA6">
              <w:rPr>
                <w:sz w:val="24"/>
                <w:szCs w:val="24"/>
              </w:rPr>
              <w:t>404</w:t>
            </w:r>
          </w:p>
        </w:tc>
      </w:tr>
      <w:tr w:rsidR="00475EBC" w:rsidRPr="002D5AA6" w14:paraId="3B0CBAEC" w14:textId="77777777" w:rsidTr="00610C3A">
        <w:trPr>
          <w:jc w:val="center"/>
        </w:trPr>
        <w:tc>
          <w:tcPr>
            <w:tcW w:w="1545" w:type="dxa"/>
          </w:tcPr>
          <w:p w14:paraId="43AD85CC" w14:textId="77777777" w:rsidR="00475EBC" w:rsidRPr="002D5AA6" w:rsidRDefault="00475EBC" w:rsidP="00475EBC">
            <w:pPr>
              <w:spacing w:line="360" w:lineRule="auto"/>
              <w:jc w:val="center"/>
              <w:rPr>
                <w:sz w:val="24"/>
                <w:szCs w:val="24"/>
              </w:rPr>
            </w:pPr>
            <w:r w:rsidRPr="002D5AA6">
              <w:rPr>
                <w:sz w:val="24"/>
                <w:szCs w:val="24"/>
              </w:rPr>
              <w:t>5.</w:t>
            </w:r>
          </w:p>
        </w:tc>
        <w:tc>
          <w:tcPr>
            <w:tcW w:w="3893" w:type="dxa"/>
          </w:tcPr>
          <w:p w14:paraId="72F2C929"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29" w:tooltip="Kosówka" w:history="1">
              <w:r w:rsidR="00475EBC" w:rsidRPr="002D5AA6">
                <w:rPr>
                  <w:rFonts w:ascii="Times New Roman" w:eastAsia="Times New Roman" w:hAnsi="Times New Roman" w:cs="Times New Roman"/>
                  <w:sz w:val="24"/>
                  <w:szCs w:val="24"/>
                  <w:lang w:eastAsia="pl-PL"/>
                </w:rPr>
                <w:t>Kosówka</w:t>
              </w:r>
            </w:hyperlink>
          </w:p>
        </w:tc>
        <w:tc>
          <w:tcPr>
            <w:tcW w:w="2658" w:type="dxa"/>
          </w:tcPr>
          <w:p w14:paraId="671C12DE" w14:textId="77777777" w:rsidR="00475EBC" w:rsidRPr="002D5AA6" w:rsidRDefault="00475EBC" w:rsidP="00475EBC">
            <w:pPr>
              <w:spacing w:line="360" w:lineRule="auto"/>
              <w:jc w:val="center"/>
              <w:rPr>
                <w:sz w:val="24"/>
                <w:szCs w:val="24"/>
              </w:rPr>
            </w:pPr>
            <w:r w:rsidRPr="002D5AA6">
              <w:rPr>
                <w:sz w:val="24"/>
                <w:szCs w:val="24"/>
              </w:rPr>
              <w:t>301</w:t>
            </w:r>
          </w:p>
        </w:tc>
      </w:tr>
      <w:tr w:rsidR="00475EBC" w:rsidRPr="002D5AA6" w14:paraId="5225FC64" w14:textId="77777777" w:rsidTr="00610C3A">
        <w:trPr>
          <w:jc w:val="center"/>
        </w:trPr>
        <w:tc>
          <w:tcPr>
            <w:tcW w:w="1545" w:type="dxa"/>
          </w:tcPr>
          <w:p w14:paraId="726BB544" w14:textId="77777777" w:rsidR="00475EBC" w:rsidRPr="002D5AA6" w:rsidRDefault="00475EBC" w:rsidP="00475EBC">
            <w:pPr>
              <w:spacing w:line="360" w:lineRule="auto"/>
              <w:jc w:val="center"/>
              <w:rPr>
                <w:sz w:val="24"/>
                <w:szCs w:val="24"/>
              </w:rPr>
            </w:pPr>
            <w:r w:rsidRPr="002D5AA6">
              <w:rPr>
                <w:sz w:val="24"/>
                <w:szCs w:val="24"/>
              </w:rPr>
              <w:t>6.</w:t>
            </w:r>
          </w:p>
        </w:tc>
        <w:tc>
          <w:tcPr>
            <w:tcW w:w="3893" w:type="dxa"/>
          </w:tcPr>
          <w:p w14:paraId="2915E120"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30" w:tooltip="Piątkowiec" w:history="1">
              <w:r w:rsidR="00475EBC" w:rsidRPr="002D5AA6">
                <w:rPr>
                  <w:rFonts w:ascii="Times New Roman" w:eastAsia="Times New Roman" w:hAnsi="Times New Roman" w:cs="Times New Roman"/>
                  <w:sz w:val="24"/>
                  <w:szCs w:val="24"/>
                  <w:lang w:eastAsia="pl-PL"/>
                </w:rPr>
                <w:t>Piątkowiec</w:t>
              </w:r>
            </w:hyperlink>
          </w:p>
        </w:tc>
        <w:tc>
          <w:tcPr>
            <w:tcW w:w="2658" w:type="dxa"/>
          </w:tcPr>
          <w:p w14:paraId="476A3FFF" w14:textId="77777777" w:rsidR="00475EBC" w:rsidRPr="002D5AA6" w:rsidRDefault="00475EBC" w:rsidP="00475EBC">
            <w:pPr>
              <w:spacing w:line="360" w:lineRule="auto"/>
              <w:jc w:val="center"/>
              <w:rPr>
                <w:sz w:val="24"/>
                <w:szCs w:val="24"/>
              </w:rPr>
            </w:pPr>
            <w:r w:rsidRPr="002D5AA6">
              <w:rPr>
                <w:sz w:val="24"/>
                <w:szCs w:val="24"/>
              </w:rPr>
              <w:t>694</w:t>
            </w:r>
          </w:p>
        </w:tc>
      </w:tr>
      <w:tr w:rsidR="00475EBC" w:rsidRPr="002D5AA6" w14:paraId="274A4836" w14:textId="77777777" w:rsidTr="00610C3A">
        <w:trPr>
          <w:jc w:val="center"/>
        </w:trPr>
        <w:tc>
          <w:tcPr>
            <w:tcW w:w="1545" w:type="dxa"/>
          </w:tcPr>
          <w:p w14:paraId="1650719B" w14:textId="77777777" w:rsidR="00475EBC" w:rsidRPr="002D5AA6" w:rsidRDefault="00475EBC" w:rsidP="00475EBC">
            <w:pPr>
              <w:spacing w:line="360" w:lineRule="auto"/>
              <w:jc w:val="center"/>
              <w:rPr>
                <w:sz w:val="24"/>
                <w:szCs w:val="24"/>
              </w:rPr>
            </w:pPr>
            <w:r w:rsidRPr="002D5AA6">
              <w:rPr>
                <w:sz w:val="24"/>
                <w:szCs w:val="24"/>
              </w:rPr>
              <w:t>7.</w:t>
            </w:r>
          </w:p>
        </w:tc>
        <w:tc>
          <w:tcPr>
            <w:tcW w:w="3893" w:type="dxa"/>
          </w:tcPr>
          <w:p w14:paraId="272302A7"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31" w:tooltip="Przebendów" w:history="1">
              <w:r w:rsidR="00475EBC" w:rsidRPr="002D5AA6">
                <w:rPr>
                  <w:rFonts w:ascii="Times New Roman" w:eastAsia="Times New Roman" w:hAnsi="Times New Roman" w:cs="Times New Roman"/>
                  <w:sz w:val="24"/>
                  <w:szCs w:val="24"/>
                  <w:lang w:eastAsia="pl-PL"/>
                </w:rPr>
                <w:t>Przebendów</w:t>
              </w:r>
            </w:hyperlink>
          </w:p>
        </w:tc>
        <w:tc>
          <w:tcPr>
            <w:tcW w:w="2658" w:type="dxa"/>
          </w:tcPr>
          <w:p w14:paraId="0529951E" w14:textId="77777777" w:rsidR="00475EBC" w:rsidRPr="002D5AA6" w:rsidRDefault="00475EBC" w:rsidP="00475EBC">
            <w:pPr>
              <w:spacing w:line="360" w:lineRule="auto"/>
              <w:jc w:val="center"/>
              <w:rPr>
                <w:sz w:val="24"/>
                <w:szCs w:val="24"/>
              </w:rPr>
            </w:pPr>
            <w:r w:rsidRPr="002D5AA6">
              <w:rPr>
                <w:sz w:val="24"/>
                <w:szCs w:val="24"/>
              </w:rPr>
              <w:t>414</w:t>
            </w:r>
          </w:p>
        </w:tc>
      </w:tr>
      <w:tr w:rsidR="00475EBC" w:rsidRPr="002D5AA6" w14:paraId="5BF0A62B" w14:textId="77777777" w:rsidTr="00610C3A">
        <w:trPr>
          <w:jc w:val="center"/>
        </w:trPr>
        <w:tc>
          <w:tcPr>
            <w:tcW w:w="1545" w:type="dxa"/>
          </w:tcPr>
          <w:p w14:paraId="67C10ED0" w14:textId="77777777" w:rsidR="00475EBC" w:rsidRPr="002D5AA6" w:rsidRDefault="00475EBC" w:rsidP="00475EBC">
            <w:pPr>
              <w:spacing w:line="360" w:lineRule="auto"/>
              <w:jc w:val="center"/>
              <w:rPr>
                <w:sz w:val="24"/>
                <w:szCs w:val="24"/>
              </w:rPr>
            </w:pPr>
            <w:r w:rsidRPr="002D5AA6">
              <w:rPr>
                <w:sz w:val="24"/>
                <w:szCs w:val="24"/>
              </w:rPr>
              <w:t>8.</w:t>
            </w:r>
          </w:p>
        </w:tc>
        <w:tc>
          <w:tcPr>
            <w:tcW w:w="3893" w:type="dxa"/>
          </w:tcPr>
          <w:p w14:paraId="7462418A"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32" w:tooltip="Wadowice Dolne" w:history="1">
              <w:r w:rsidR="00475EBC" w:rsidRPr="002D5AA6">
                <w:rPr>
                  <w:rFonts w:ascii="Times New Roman" w:eastAsia="Times New Roman" w:hAnsi="Times New Roman" w:cs="Times New Roman"/>
                  <w:sz w:val="24"/>
                  <w:szCs w:val="24"/>
                  <w:lang w:eastAsia="pl-PL"/>
                </w:rPr>
                <w:t>Wadowice Dolne</w:t>
              </w:r>
            </w:hyperlink>
          </w:p>
        </w:tc>
        <w:tc>
          <w:tcPr>
            <w:tcW w:w="2658" w:type="dxa"/>
          </w:tcPr>
          <w:p w14:paraId="78792E43" w14:textId="77777777" w:rsidR="00475EBC" w:rsidRPr="002D5AA6" w:rsidRDefault="00475EBC" w:rsidP="00475EBC">
            <w:pPr>
              <w:spacing w:line="360" w:lineRule="auto"/>
              <w:jc w:val="center"/>
              <w:rPr>
                <w:sz w:val="24"/>
                <w:szCs w:val="24"/>
              </w:rPr>
            </w:pPr>
            <w:r w:rsidRPr="002D5AA6">
              <w:rPr>
                <w:sz w:val="24"/>
                <w:szCs w:val="24"/>
              </w:rPr>
              <w:t>912</w:t>
            </w:r>
          </w:p>
        </w:tc>
      </w:tr>
      <w:tr w:rsidR="00475EBC" w:rsidRPr="002D5AA6" w14:paraId="525D9B7F" w14:textId="77777777" w:rsidTr="00610C3A">
        <w:trPr>
          <w:jc w:val="center"/>
        </w:trPr>
        <w:tc>
          <w:tcPr>
            <w:tcW w:w="1545" w:type="dxa"/>
          </w:tcPr>
          <w:p w14:paraId="3A2393C4" w14:textId="77777777" w:rsidR="00475EBC" w:rsidRPr="002D5AA6" w:rsidRDefault="00475EBC" w:rsidP="00475EBC">
            <w:pPr>
              <w:spacing w:line="360" w:lineRule="auto"/>
              <w:jc w:val="center"/>
              <w:rPr>
                <w:sz w:val="24"/>
                <w:szCs w:val="24"/>
              </w:rPr>
            </w:pPr>
            <w:r w:rsidRPr="002D5AA6">
              <w:rPr>
                <w:sz w:val="24"/>
                <w:szCs w:val="24"/>
              </w:rPr>
              <w:t>9.</w:t>
            </w:r>
          </w:p>
        </w:tc>
        <w:tc>
          <w:tcPr>
            <w:tcW w:w="3893" w:type="dxa"/>
          </w:tcPr>
          <w:p w14:paraId="01E89F5F"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33" w:tooltip="Wadowice Górne" w:history="1">
              <w:r w:rsidR="00475EBC" w:rsidRPr="002D5AA6">
                <w:rPr>
                  <w:rFonts w:ascii="Times New Roman" w:eastAsia="Times New Roman" w:hAnsi="Times New Roman" w:cs="Times New Roman"/>
                  <w:sz w:val="24"/>
                  <w:szCs w:val="24"/>
                  <w:lang w:eastAsia="pl-PL"/>
                </w:rPr>
                <w:t>Wadowice Górne</w:t>
              </w:r>
            </w:hyperlink>
          </w:p>
        </w:tc>
        <w:tc>
          <w:tcPr>
            <w:tcW w:w="2658" w:type="dxa"/>
          </w:tcPr>
          <w:p w14:paraId="5436B8D5" w14:textId="77777777" w:rsidR="00475EBC" w:rsidRPr="002D5AA6" w:rsidRDefault="00475EBC" w:rsidP="00475EBC">
            <w:pPr>
              <w:spacing w:line="360" w:lineRule="auto"/>
              <w:jc w:val="center"/>
              <w:rPr>
                <w:sz w:val="24"/>
                <w:szCs w:val="24"/>
              </w:rPr>
            </w:pPr>
            <w:r w:rsidRPr="002D5AA6">
              <w:rPr>
                <w:sz w:val="24"/>
                <w:szCs w:val="24"/>
              </w:rPr>
              <w:t>790</w:t>
            </w:r>
          </w:p>
        </w:tc>
      </w:tr>
      <w:tr w:rsidR="00475EBC" w:rsidRPr="002D5AA6" w14:paraId="6816E60C" w14:textId="77777777" w:rsidTr="00610C3A">
        <w:trPr>
          <w:jc w:val="center"/>
        </w:trPr>
        <w:tc>
          <w:tcPr>
            <w:tcW w:w="1545" w:type="dxa"/>
          </w:tcPr>
          <w:p w14:paraId="6C2338FE" w14:textId="77777777" w:rsidR="00475EBC" w:rsidRPr="002D5AA6" w:rsidRDefault="00475EBC" w:rsidP="00475EBC">
            <w:pPr>
              <w:spacing w:line="360" w:lineRule="auto"/>
              <w:jc w:val="center"/>
              <w:rPr>
                <w:sz w:val="24"/>
                <w:szCs w:val="24"/>
              </w:rPr>
            </w:pPr>
            <w:r w:rsidRPr="002D5AA6">
              <w:rPr>
                <w:sz w:val="24"/>
                <w:szCs w:val="24"/>
              </w:rPr>
              <w:t>10.</w:t>
            </w:r>
          </w:p>
        </w:tc>
        <w:tc>
          <w:tcPr>
            <w:tcW w:w="3893" w:type="dxa"/>
          </w:tcPr>
          <w:p w14:paraId="1E4E4AA8"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34" w:tooltip="Wampierzów" w:history="1">
              <w:r w:rsidR="00475EBC" w:rsidRPr="002D5AA6">
                <w:rPr>
                  <w:rFonts w:ascii="Times New Roman" w:eastAsia="Times New Roman" w:hAnsi="Times New Roman" w:cs="Times New Roman"/>
                  <w:sz w:val="24"/>
                  <w:szCs w:val="24"/>
                  <w:lang w:eastAsia="pl-PL"/>
                </w:rPr>
                <w:t>Wampierzów</w:t>
              </w:r>
            </w:hyperlink>
          </w:p>
        </w:tc>
        <w:tc>
          <w:tcPr>
            <w:tcW w:w="2658" w:type="dxa"/>
          </w:tcPr>
          <w:p w14:paraId="3C92D58A" w14:textId="77777777" w:rsidR="00475EBC" w:rsidRPr="002D5AA6" w:rsidRDefault="00475EBC" w:rsidP="00475EBC">
            <w:pPr>
              <w:spacing w:line="360" w:lineRule="auto"/>
              <w:jc w:val="center"/>
              <w:rPr>
                <w:sz w:val="24"/>
                <w:szCs w:val="24"/>
              </w:rPr>
            </w:pPr>
            <w:r w:rsidRPr="002D5AA6">
              <w:rPr>
                <w:sz w:val="24"/>
                <w:szCs w:val="24"/>
              </w:rPr>
              <w:t>987</w:t>
            </w:r>
          </w:p>
        </w:tc>
      </w:tr>
      <w:tr w:rsidR="00475EBC" w:rsidRPr="002D5AA6" w14:paraId="43E3E198" w14:textId="77777777" w:rsidTr="00610C3A">
        <w:trPr>
          <w:jc w:val="center"/>
        </w:trPr>
        <w:tc>
          <w:tcPr>
            <w:tcW w:w="1545" w:type="dxa"/>
          </w:tcPr>
          <w:p w14:paraId="51844F2C" w14:textId="77777777" w:rsidR="00475EBC" w:rsidRPr="002D5AA6" w:rsidRDefault="00475EBC" w:rsidP="00475EBC">
            <w:pPr>
              <w:spacing w:line="360" w:lineRule="auto"/>
              <w:jc w:val="center"/>
              <w:rPr>
                <w:sz w:val="24"/>
                <w:szCs w:val="24"/>
              </w:rPr>
            </w:pPr>
            <w:r w:rsidRPr="002D5AA6">
              <w:rPr>
                <w:sz w:val="24"/>
                <w:szCs w:val="24"/>
              </w:rPr>
              <w:t>11.</w:t>
            </w:r>
          </w:p>
        </w:tc>
        <w:tc>
          <w:tcPr>
            <w:tcW w:w="3893" w:type="dxa"/>
          </w:tcPr>
          <w:p w14:paraId="5BDE2BA4"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35" w:tooltip="Wierzchowiny" w:history="1">
              <w:r w:rsidR="00475EBC" w:rsidRPr="002D5AA6">
                <w:rPr>
                  <w:rFonts w:ascii="Times New Roman" w:eastAsia="Times New Roman" w:hAnsi="Times New Roman" w:cs="Times New Roman"/>
                  <w:sz w:val="24"/>
                  <w:szCs w:val="24"/>
                  <w:lang w:eastAsia="pl-PL"/>
                </w:rPr>
                <w:t>Wierzchowiny</w:t>
              </w:r>
            </w:hyperlink>
          </w:p>
        </w:tc>
        <w:tc>
          <w:tcPr>
            <w:tcW w:w="2658" w:type="dxa"/>
          </w:tcPr>
          <w:p w14:paraId="753D188D" w14:textId="77777777" w:rsidR="00475EBC" w:rsidRPr="002D5AA6" w:rsidRDefault="00475EBC" w:rsidP="00475EBC">
            <w:pPr>
              <w:spacing w:line="360" w:lineRule="auto"/>
              <w:jc w:val="center"/>
              <w:rPr>
                <w:sz w:val="24"/>
                <w:szCs w:val="24"/>
              </w:rPr>
            </w:pPr>
            <w:r w:rsidRPr="002D5AA6">
              <w:rPr>
                <w:sz w:val="24"/>
                <w:szCs w:val="24"/>
              </w:rPr>
              <w:t>572</w:t>
            </w:r>
          </w:p>
        </w:tc>
      </w:tr>
      <w:tr w:rsidR="00475EBC" w:rsidRPr="002D5AA6" w14:paraId="286F5EE9" w14:textId="77777777" w:rsidTr="00610C3A">
        <w:trPr>
          <w:jc w:val="center"/>
        </w:trPr>
        <w:tc>
          <w:tcPr>
            <w:tcW w:w="1545" w:type="dxa"/>
          </w:tcPr>
          <w:p w14:paraId="18524E2D" w14:textId="77777777" w:rsidR="00475EBC" w:rsidRPr="002D5AA6" w:rsidRDefault="00475EBC" w:rsidP="00475EBC">
            <w:pPr>
              <w:spacing w:line="360" w:lineRule="auto"/>
              <w:jc w:val="center"/>
              <w:rPr>
                <w:sz w:val="24"/>
                <w:szCs w:val="24"/>
              </w:rPr>
            </w:pPr>
            <w:r w:rsidRPr="002D5AA6">
              <w:rPr>
                <w:sz w:val="24"/>
                <w:szCs w:val="24"/>
              </w:rPr>
              <w:t>12.</w:t>
            </w:r>
          </w:p>
        </w:tc>
        <w:tc>
          <w:tcPr>
            <w:tcW w:w="3893" w:type="dxa"/>
          </w:tcPr>
          <w:p w14:paraId="288DD28A"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36" w:tooltip="Wola Wadowska" w:history="1">
              <w:r w:rsidR="00475EBC" w:rsidRPr="002D5AA6">
                <w:rPr>
                  <w:rFonts w:ascii="Times New Roman" w:eastAsia="Times New Roman" w:hAnsi="Times New Roman" w:cs="Times New Roman"/>
                  <w:sz w:val="24"/>
                  <w:szCs w:val="24"/>
                  <w:lang w:eastAsia="pl-PL"/>
                </w:rPr>
                <w:t>Wola Wadowska</w:t>
              </w:r>
            </w:hyperlink>
          </w:p>
        </w:tc>
        <w:tc>
          <w:tcPr>
            <w:tcW w:w="2658" w:type="dxa"/>
          </w:tcPr>
          <w:p w14:paraId="63D2C8D4" w14:textId="77777777" w:rsidR="00475EBC" w:rsidRPr="002D5AA6" w:rsidRDefault="00475EBC" w:rsidP="00475EBC">
            <w:pPr>
              <w:spacing w:line="360" w:lineRule="auto"/>
              <w:jc w:val="center"/>
              <w:rPr>
                <w:sz w:val="24"/>
                <w:szCs w:val="24"/>
              </w:rPr>
            </w:pPr>
            <w:r w:rsidRPr="002D5AA6">
              <w:rPr>
                <w:sz w:val="24"/>
                <w:szCs w:val="24"/>
              </w:rPr>
              <w:t>1 034</w:t>
            </w:r>
          </w:p>
        </w:tc>
      </w:tr>
      <w:tr w:rsidR="00475EBC" w:rsidRPr="002D5AA6" w14:paraId="093D51F1" w14:textId="77777777" w:rsidTr="00610C3A">
        <w:trPr>
          <w:jc w:val="center"/>
        </w:trPr>
        <w:tc>
          <w:tcPr>
            <w:tcW w:w="1545" w:type="dxa"/>
          </w:tcPr>
          <w:p w14:paraId="5398C7B7" w14:textId="77777777" w:rsidR="00475EBC" w:rsidRPr="002D5AA6" w:rsidRDefault="00475EBC" w:rsidP="00475EBC">
            <w:pPr>
              <w:spacing w:line="360" w:lineRule="auto"/>
              <w:jc w:val="center"/>
              <w:rPr>
                <w:sz w:val="24"/>
                <w:szCs w:val="24"/>
              </w:rPr>
            </w:pPr>
            <w:r w:rsidRPr="002D5AA6">
              <w:rPr>
                <w:sz w:val="24"/>
                <w:szCs w:val="24"/>
              </w:rPr>
              <w:t>13.</w:t>
            </w:r>
          </w:p>
        </w:tc>
        <w:tc>
          <w:tcPr>
            <w:tcW w:w="3893" w:type="dxa"/>
          </w:tcPr>
          <w:p w14:paraId="2732A4BA" w14:textId="77777777" w:rsidR="00475EBC" w:rsidRPr="002D5AA6" w:rsidRDefault="00897E2D" w:rsidP="00475EBC">
            <w:pPr>
              <w:spacing w:line="360" w:lineRule="auto"/>
              <w:jc w:val="center"/>
              <w:rPr>
                <w:rFonts w:ascii="Times New Roman" w:eastAsia="Times New Roman" w:hAnsi="Times New Roman" w:cs="Times New Roman"/>
                <w:sz w:val="24"/>
                <w:szCs w:val="24"/>
                <w:lang w:eastAsia="pl-PL"/>
              </w:rPr>
            </w:pPr>
            <w:hyperlink r:id="rId37" w:tooltip="Zabrnie" w:history="1">
              <w:r w:rsidR="00475EBC" w:rsidRPr="002D5AA6">
                <w:rPr>
                  <w:rFonts w:ascii="Times New Roman" w:eastAsia="Times New Roman" w:hAnsi="Times New Roman" w:cs="Times New Roman"/>
                  <w:sz w:val="24"/>
                  <w:szCs w:val="24"/>
                  <w:lang w:eastAsia="pl-PL"/>
                </w:rPr>
                <w:t>Zabrnie</w:t>
              </w:r>
            </w:hyperlink>
          </w:p>
        </w:tc>
        <w:tc>
          <w:tcPr>
            <w:tcW w:w="2658" w:type="dxa"/>
          </w:tcPr>
          <w:p w14:paraId="5CE646F7" w14:textId="77777777" w:rsidR="00475EBC" w:rsidRPr="002D5AA6" w:rsidRDefault="00475EBC" w:rsidP="00475EBC">
            <w:pPr>
              <w:spacing w:line="360" w:lineRule="auto"/>
              <w:jc w:val="center"/>
              <w:rPr>
                <w:sz w:val="24"/>
                <w:szCs w:val="24"/>
              </w:rPr>
            </w:pPr>
            <w:r w:rsidRPr="002D5AA6">
              <w:rPr>
                <w:sz w:val="24"/>
                <w:szCs w:val="24"/>
              </w:rPr>
              <w:t>486</w:t>
            </w:r>
          </w:p>
        </w:tc>
      </w:tr>
    </w:tbl>
    <w:p w14:paraId="07B87F3B" w14:textId="0C886CBA" w:rsidR="00BF0DCC" w:rsidRPr="002D5AA6" w:rsidRDefault="00C16ABB" w:rsidP="00C16ABB">
      <w:pPr>
        <w:ind w:firstLine="709"/>
        <w:rPr>
          <w:i/>
          <w:sz w:val="24"/>
          <w:szCs w:val="24"/>
        </w:rPr>
      </w:pPr>
      <w:r w:rsidRPr="002D5AA6">
        <w:rPr>
          <w:i/>
          <w:sz w:val="24"/>
          <w:szCs w:val="24"/>
        </w:rPr>
        <w:t>Źródło: opracowanie własne</w:t>
      </w:r>
    </w:p>
    <w:p w14:paraId="6DD431F5" w14:textId="3FF24508" w:rsidR="00F318A8" w:rsidRPr="002D5AA6" w:rsidRDefault="00F318A8" w:rsidP="00BF0DCC">
      <w:pPr>
        <w:rPr>
          <w:i/>
          <w:sz w:val="24"/>
          <w:szCs w:val="24"/>
        </w:rPr>
      </w:pPr>
      <w:r w:rsidRPr="002D5AA6">
        <w:rPr>
          <w:b/>
          <w:i/>
          <w:sz w:val="24"/>
          <w:szCs w:val="24"/>
        </w:rPr>
        <w:t>Wykres</w:t>
      </w:r>
      <w:r w:rsidR="008670AB" w:rsidRPr="002D5AA6">
        <w:rPr>
          <w:b/>
          <w:i/>
          <w:sz w:val="24"/>
          <w:szCs w:val="24"/>
        </w:rPr>
        <w:t xml:space="preserve"> 1.</w:t>
      </w:r>
      <w:r w:rsidRPr="002D5AA6">
        <w:rPr>
          <w:i/>
          <w:sz w:val="24"/>
          <w:szCs w:val="24"/>
        </w:rPr>
        <w:t xml:space="preserve"> Powierzchnia sołectw według ewidencji gruntów</w:t>
      </w:r>
    </w:p>
    <w:p w14:paraId="205622F8" w14:textId="1CB21B27" w:rsidR="00BF0DCC" w:rsidRPr="002D5AA6" w:rsidRDefault="00B6255B" w:rsidP="00B6255B">
      <w:pPr>
        <w:spacing w:after="14"/>
        <w:ind w:right="187"/>
        <w:rPr>
          <w:b/>
          <w:sz w:val="24"/>
          <w:szCs w:val="24"/>
        </w:rPr>
      </w:pPr>
      <w:r w:rsidRPr="002D5AA6">
        <w:rPr>
          <w:noProof/>
          <w:lang w:eastAsia="pl-PL"/>
        </w:rPr>
        <w:drawing>
          <wp:inline distT="0" distB="0" distL="0" distR="0" wp14:anchorId="03939393" wp14:editId="5F18F8A6">
            <wp:extent cx="5857875" cy="3648075"/>
            <wp:effectExtent l="0" t="0" r="9525" b="952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30081C" w14:textId="77777777" w:rsidR="001A45C6" w:rsidRDefault="001A45C6" w:rsidP="000379C2">
      <w:pPr>
        <w:spacing w:after="14" w:line="360" w:lineRule="auto"/>
        <w:ind w:right="187"/>
        <w:jc w:val="both"/>
        <w:rPr>
          <w:sz w:val="24"/>
          <w:szCs w:val="24"/>
        </w:rPr>
      </w:pPr>
    </w:p>
    <w:p w14:paraId="23065F0F" w14:textId="569BDC04" w:rsidR="00C16ABB" w:rsidRDefault="000379C2" w:rsidP="000379C2">
      <w:pPr>
        <w:spacing w:after="14" w:line="360" w:lineRule="auto"/>
        <w:ind w:right="187"/>
        <w:jc w:val="both"/>
        <w:rPr>
          <w:sz w:val="24"/>
          <w:szCs w:val="24"/>
        </w:rPr>
      </w:pPr>
      <w:r w:rsidRPr="002D5AA6">
        <w:rPr>
          <w:sz w:val="24"/>
          <w:szCs w:val="24"/>
        </w:rPr>
        <w:lastRenderedPageBreak/>
        <w:t>W Gminie Wadowice Górne, wśród 13 miejscowości, m</w:t>
      </w:r>
      <w:r w:rsidR="00C16ABB" w:rsidRPr="002D5AA6">
        <w:rPr>
          <w:sz w:val="24"/>
          <w:szCs w:val="24"/>
        </w:rPr>
        <w:t>iejscowością o największej powierzchni są Jamy</w:t>
      </w:r>
      <w:r w:rsidRPr="002D5AA6">
        <w:rPr>
          <w:sz w:val="24"/>
          <w:szCs w:val="24"/>
        </w:rPr>
        <w:t xml:space="preserve">, które zajmują </w:t>
      </w:r>
      <w:r w:rsidR="00A8713A" w:rsidRPr="002D5AA6">
        <w:rPr>
          <w:sz w:val="24"/>
          <w:szCs w:val="24"/>
        </w:rPr>
        <w:t xml:space="preserve">13,49% </w:t>
      </w:r>
      <w:r w:rsidRPr="002D5AA6">
        <w:rPr>
          <w:sz w:val="24"/>
          <w:szCs w:val="24"/>
        </w:rPr>
        <w:t xml:space="preserve">ogółu </w:t>
      </w:r>
      <w:r w:rsidR="00A8713A" w:rsidRPr="002D5AA6">
        <w:rPr>
          <w:sz w:val="24"/>
          <w:szCs w:val="24"/>
        </w:rPr>
        <w:t xml:space="preserve">powierzchni </w:t>
      </w:r>
      <w:r w:rsidRPr="002D5AA6">
        <w:rPr>
          <w:sz w:val="24"/>
          <w:szCs w:val="24"/>
        </w:rPr>
        <w:t>gminy</w:t>
      </w:r>
      <w:r w:rsidR="00C16ABB" w:rsidRPr="002D5AA6">
        <w:rPr>
          <w:sz w:val="24"/>
          <w:szCs w:val="24"/>
        </w:rPr>
        <w:t>, natomiast najmniejsz</w:t>
      </w:r>
      <w:r w:rsidR="00A8713A" w:rsidRPr="002D5AA6">
        <w:rPr>
          <w:sz w:val="24"/>
          <w:szCs w:val="24"/>
        </w:rPr>
        <w:t>ą</w:t>
      </w:r>
      <w:r w:rsidR="00C16ABB" w:rsidRPr="002D5AA6">
        <w:rPr>
          <w:sz w:val="24"/>
          <w:szCs w:val="24"/>
        </w:rPr>
        <w:t xml:space="preserve"> miejscowośc</w:t>
      </w:r>
      <w:r w:rsidR="00A8713A" w:rsidRPr="002D5AA6">
        <w:rPr>
          <w:sz w:val="24"/>
          <w:szCs w:val="24"/>
        </w:rPr>
        <w:t>i</w:t>
      </w:r>
      <w:r w:rsidR="00C16ABB" w:rsidRPr="002D5AA6">
        <w:rPr>
          <w:sz w:val="24"/>
          <w:szCs w:val="24"/>
        </w:rPr>
        <w:t>ą jest</w:t>
      </w:r>
      <w:r w:rsidRPr="002D5AA6">
        <w:rPr>
          <w:sz w:val="24"/>
          <w:szCs w:val="24"/>
        </w:rPr>
        <w:t xml:space="preserve"> miejscowość  Grzybów - </w:t>
      </w:r>
      <w:r w:rsidR="00A8713A" w:rsidRPr="002D5AA6">
        <w:rPr>
          <w:sz w:val="24"/>
          <w:szCs w:val="24"/>
        </w:rPr>
        <w:t>2,29 % ogółu powierzchni gminy.</w:t>
      </w:r>
    </w:p>
    <w:p w14:paraId="345465F6" w14:textId="77777777" w:rsidR="00B327BA" w:rsidRPr="002D5AA6" w:rsidRDefault="00B327BA" w:rsidP="000379C2">
      <w:pPr>
        <w:spacing w:after="14" w:line="360" w:lineRule="auto"/>
        <w:ind w:right="187"/>
        <w:jc w:val="both"/>
        <w:rPr>
          <w:sz w:val="24"/>
          <w:szCs w:val="24"/>
        </w:rPr>
      </w:pPr>
    </w:p>
    <w:p w14:paraId="566EB25F" w14:textId="77777777" w:rsidR="00B6255B" w:rsidRPr="002D5AA6" w:rsidRDefault="00B6255B" w:rsidP="00F318A8">
      <w:pPr>
        <w:spacing w:after="14"/>
        <w:ind w:right="187"/>
        <w:jc w:val="center"/>
        <w:rPr>
          <w:b/>
          <w:sz w:val="24"/>
          <w:szCs w:val="24"/>
        </w:rPr>
      </w:pPr>
    </w:p>
    <w:p w14:paraId="160AD76E" w14:textId="4AFD99D5" w:rsidR="00475EBC" w:rsidRPr="002D5AA6" w:rsidRDefault="00101570" w:rsidP="0084597A">
      <w:pPr>
        <w:pStyle w:val="Nagwek2"/>
        <w:numPr>
          <w:ilvl w:val="1"/>
          <w:numId w:val="37"/>
        </w:numPr>
      </w:pPr>
      <w:bookmarkStart w:id="8" w:name="_Toc73087189"/>
      <w:r w:rsidRPr="002D5AA6">
        <w:t>Ludność i dynamika zmian</w:t>
      </w:r>
      <w:bookmarkEnd w:id="8"/>
      <w:r w:rsidRPr="002D5AA6">
        <w:t xml:space="preserve"> </w:t>
      </w:r>
    </w:p>
    <w:p w14:paraId="53DD6A69" w14:textId="61E3A66E" w:rsidR="00A75FA6" w:rsidRPr="00B867E8" w:rsidRDefault="00CF426F" w:rsidP="000379C2">
      <w:pPr>
        <w:spacing w:line="360" w:lineRule="auto"/>
        <w:jc w:val="both"/>
        <w:rPr>
          <w:rFonts w:cstheme="minorHAnsi"/>
          <w:sz w:val="24"/>
          <w:szCs w:val="24"/>
        </w:rPr>
      </w:pPr>
      <w:r>
        <w:rPr>
          <w:rFonts w:cstheme="minorHAnsi"/>
          <w:sz w:val="24"/>
          <w:szCs w:val="24"/>
        </w:rPr>
        <w:br/>
      </w:r>
      <w:r w:rsidR="00475EBC" w:rsidRPr="00B867E8">
        <w:rPr>
          <w:rFonts w:cstheme="minorHAnsi"/>
          <w:sz w:val="24"/>
          <w:szCs w:val="24"/>
        </w:rPr>
        <w:t xml:space="preserve">Na dzień </w:t>
      </w:r>
      <w:bookmarkStart w:id="9" w:name="_Hlk9352328"/>
      <w:r w:rsidR="00A75FA6" w:rsidRPr="00B867E8">
        <w:rPr>
          <w:rFonts w:cstheme="minorHAnsi"/>
          <w:sz w:val="24"/>
          <w:szCs w:val="24"/>
        </w:rPr>
        <w:t>31.12.2021 r. liczba mieszkańców Gminy Wadowice Górne wynosiła 7 653</w:t>
      </w:r>
      <w:r w:rsidR="00A75FA6" w:rsidRPr="00B867E8">
        <w:rPr>
          <w:rFonts w:cstheme="minorHAnsi"/>
          <w:sz w:val="24"/>
          <w:szCs w:val="24"/>
        </w:rPr>
        <w:br/>
        <w:t xml:space="preserve">w tym 3 795  kobiet i 3 858 mężczyzn.      </w:t>
      </w:r>
    </w:p>
    <w:p w14:paraId="1107F893" w14:textId="77777777" w:rsidR="003D2C6B" w:rsidRDefault="003D2C6B" w:rsidP="00FB4B52">
      <w:pPr>
        <w:spacing w:line="240" w:lineRule="auto"/>
        <w:jc w:val="both"/>
        <w:rPr>
          <w:rFonts w:cstheme="minorHAnsi"/>
          <w:b/>
          <w:i/>
          <w:sz w:val="24"/>
          <w:szCs w:val="24"/>
        </w:rPr>
      </w:pPr>
    </w:p>
    <w:p w14:paraId="2E342CC6" w14:textId="19BD5F91" w:rsidR="00475EBC" w:rsidRPr="002D5AA6" w:rsidRDefault="00475EBC" w:rsidP="00FB4B52">
      <w:pPr>
        <w:spacing w:line="240" w:lineRule="auto"/>
        <w:jc w:val="both"/>
        <w:rPr>
          <w:rFonts w:cstheme="minorHAnsi"/>
          <w:i/>
          <w:sz w:val="24"/>
          <w:szCs w:val="24"/>
        </w:rPr>
      </w:pPr>
      <w:r w:rsidRPr="002D5AA6">
        <w:rPr>
          <w:rFonts w:cstheme="minorHAnsi"/>
          <w:b/>
          <w:i/>
          <w:sz w:val="24"/>
          <w:szCs w:val="24"/>
        </w:rPr>
        <w:t>Tabela</w:t>
      </w:r>
      <w:r w:rsidR="005B0F1B" w:rsidRPr="002D5AA6">
        <w:rPr>
          <w:rFonts w:cstheme="minorHAnsi"/>
          <w:b/>
          <w:i/>
          <w:sz w:val="24"/>
          <w:szCs w:val="24"/>
        </w:rPr>
        <w:t xml:space="preserve"> </w:t>
      </w:r>
      <w:r w:rsidR="000A3E41" w:rsidRPr="002D5AA6">
        <w:rPr>
          <w:rFonts w:cstheme="minorHAnsi"/>
          <w:b/>
          <w:i/>
          <w:sz w:val="24"/>
          <w:szCs w:val="24"/>
        </w:rPr>
        <w:t>5</w:t>
      </w:r>
      <w:r w:rsidR="00573A54" w:rsidRPr="002D5AA6">
        <w:rPr>
          <w:rFonts w:cstheme="minorHAnsi"/>
          <w:b/>
          <w:i/>
          <w:sz w:val="24"/>
          <w:szCs w:val="24"/>
        </w:rPr>
        <w:t>.</w:t>
      </w:r>
      <w:r w:rsidRPr="002D5AA6">
        <w:rPr>
          <w:rFonts w:cstheme="minorHAnsi"/>
          <w:i/>
          <w:sz w:val="24"/>
          <w:szCs w:val="24"/>
        </w:rPr>
        <w:t xml:space="preserve"> Liczba mieszkańców Gminy Wadowice Górne </w:t>
      </w:r>
      <w:r w:rsidR="00372E29" w:rsidRPr="002D5AA6">
        <w:rPr>
          <w:rFonts w:cstheme="minorHAnsi"/>
          <w:i/>
          <w:sz w:val="24"/>
          <w:szCs w:val="24"/>
        </w:rPr>
        <w:t xml:space="preserve">w </w:t>
      </w:r>
      <w:r w:rsidRPr="002D5AA6">
        <w:rPr>
          <w:rFonts w:cstheme="minorHAnsi"/>
          <w:i/>
          <w:sz w:val="24"/>
          <w:szCs w:val="24"/>
        </w:rPr>
        <w:t>odniesieniu do poszczególnych kategorii wiekowych</w:t>
      </w:r>
    </w:p>
    <w:tbl>
      <w:tblPr>
        <w:tblStyle w:val="Tabela-Siatk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05"/>
        <w:gridCol w:w="1507"/>
        <w:gridCol w:w="1506"/>
        <w:gridCol w:w="1508"/>
        <w:gridCol w:w="1507"/>
        <w:gridCol w:w="1509"/>
      </w:tblGrid>
      <w:tr w:rsidR="00475EBC" w:rsidRPr="002D5AA6" w14:paraId="271AD9B9" w14:textId="77777777" w:rsidTr="00243F0A">
        <w:tc>
          <w:tcPr>
            <w:tcW w:w="3012" w:type="dxa"/>
            <w:gridSpan w:val="2"/>
            <w:shd w:val="clear" w:color="auto" w:fill="9CC2E5" w:themeFill="accent5" w:themeFillTint="99"/>
          </w:tcPr>
          <w:bookmarkEnd w:id="9"/>
          <w:p w14:paraId="22A66646" w14:textId="6E77EB7D" w:rsidR="00475EBC" w:rsidRPr="002D5AA6" w:rsidRDefault="00135470" w:rsidP="00135470">
            <w:pPr>
              <w:spacing w:line="360" w:lineRule="auto"/>
              <w:jc w:val="center"/>
              <w:rPr>
                <w:rFonts w:cstheme="minorHAnsi"/>
                <w:b/>
                <w:sz w:val="24"/>
                <w:szCs w:val="24"/>
              </w:rPr>
            </w:pPr>
            <w:r w:rsidRPr="002D5AA6">
              <w:rPr>
                <w:rFonts w:cstheme="minorHAnsi"/>
                <w:b/>
                <w:sz w:val="24"/>
                <w:szCs w:val="24"/>
              </w:rPr>
              <w:t>Wiek</w:t>
            </w:r>
          </w:p>
          <w:p w14:paraId="64AE43B3" w14:textId="77777777" w:rsidR="00475EBC" w:rsidRPr="002D5AA6" w:rsidRDefault="00475EBC" w:rsidP="00B97727">
            <w:pPr>
              <w:spacing w:line="360" w:lineRule="auto"/>
              <w:jc w:val="center"/>
              <w:rPr>
                <w:rFonts w:cstheme="minorHAnsi"/>
                <w:sz w:val="24"/>
                <w:szCs w:val="24"/>
              </w:rPr>
            </w:pPr>
            <w:r w:rsidRPr="002D5AA6">
              <w:rPr>
                <w:rFonts w:cstheme="minorHAnsi"/>
                <w:b/>
                <w:sz w:val="24"/>
                <w:szCs w:val="24"/>
              </w:rPr>
              <w:t>Przedprodukcyjny</w:t>
            </w:r>
          </w:p>
        </w:tc>
        <w:tc>
          <w:tcPr>
            <w:tcW w:w="3014" w:type="dxa"/>
            <w:gridSpan w:val="2"/>
            <w:shd w:val="clear" w:color="auto" w:fill="A8D08D" w:themeFill="accent6" w:themeFillTint="99"/>
          </w:tcPr>
          <w:p w14:paraId="45C322D1" w14:textId="77777777" w:rsidR="00135470" w:rsidRPr="002D5AA6" w:rsidRDefault="00135470" w:rsidP="00135470">
            <w:pPr>
              <w:spacing w:line="360" w:lineRule="auto"/>
              <w:jc w:val="center"/>
              <w:rPr>
                <w:rFonts w:cstheme="minorHAnsi"/>
                <w:b/>
                <w:sz w:val="24"/>
                <w:szCs w:val="24"/>
              </w:rPr>
            </w:pPr>
            <w:r w:rsidRPr="002D5AA6">
              <w:rPr>
                <w:rFonts w:cstheme="minorHAnsi"/>
                <w:b/>
                <w:sz w:val="24"/>
                <w:szCs w:val="24"/>
              </w:rPr>
              <w:t>Wiek</w:t>
            </w:r>
          </w:p>
          <w:p w14:paraId="0C6813AE" w14:textId="5A54E228" w:rsidR="00475EBC" w:rsidRPr="002D5AA6" w:rsidRDefault="00243F0A" w:rsidP="00B97727">
            <w:pPr>
              <w:spacing w:line="360" w:lineRule="auto"/>
              <w:jc w:val="center"/>
              <w:rPr>
                <w:rFonts w:cstheme="minorHAnsi"/>
                <w:sz w:val="24"/>
                <w:szCs w:val="24"/>
              </w:rPr>
            </w:pPr>
            <w:r w:rsidRPr="002D5AA6">
              <w:rPr>
                <w:rFonts w:cstheme="minorHAnsi"/>
                <w:b/>
                <w:sz w:val="24"/>
                <w:szCs w:val="24"/>
              </w:rPr>
              <w:t>Produkcyjny</w:t>
            </w:r>
          </w:p>
        </w:tc>
        <w:tc>
          <w:tcPr>
            <w:tcW w:w="3016" w:type="dxa"/>
            <w:gridSpan w:val="2"/>
            <w:shd w:val="clear" w:color="auto" w:fill="F3AE80" w:themeFill="accent2" w:themeFillTint="99"/>
          </w:tcPr>
          <w:p w14:paraId="3F688509" w14:textId="77777777" w:rsidR="00135470" w:rsidRPr="002D5AA6" w:rsidRDefault="00475EBC" w:rsidP="00135470">
            <w:pPr>
              <w:spacing w:line="360" w:lineRule="auto"/>
              <w:jc w:val="center"/>
              <w:rPr>
                <w:rFonts w:cstheme="minorHAnsi"/>
                <w:b/>
                <w:sz w:val="24"/>
                <w:szCs w:val="24"/>
              </w:rPr>
            </w:pPr>
            <w:r w:rsidRPr="002D5AA6">
              <w:rPr>
                <w:rFonts w:cstheme="minorHAnsi"/>
                <w:b/>
                <w:sz w:val="24"/>
                <w:szCs w:val="24"/>
              </w:rPr>
              <w:t xml:space="preserve"> </w:t>
            </w:r>
            <w:r w:rsidR="00135470" w:rsidRPr="002D5AA6">
              <w:rPr>
                <w:rFonts w:cstheme="minorHAnsi"/>
                <w:b/>
                <w:sz w:val="24"/>
                <w:szCs w:val="24"/>
              </w:rPr>
              <w:t>Wiek</w:t>
            </w:r>
          </w:p>
          <w:p w14:paraId="7B05C31B" w14:textId="762C0E05" w:rsidR="00475EBC" w:rsidRPr="002D5AA6" w:rsidRDefault="00243F0A" w:rsidP="00B97727">
            <w:pPr>
              <w:spacing w:line="360" w:lineRule="auto"/>
              <w:jc w:val="center"/>
              <w:rPr>
                <w:rFonts w:cstheme="minorHAnsi"/>
                <w:sz w:val="24"/>
                <w:szCs w:val="24"/>
              </w:rPr>
            </w:pPr>
            <w:r w:rsidRPr="002D5AA6">
              <w:rPr>
                <w:rFonts w:cstheme="minorHAnsi"/>
                <w:b/>
                <w:sz w:val="24"/>
                <w:szCs w:val="24"/>
              </w:rPr>
              <w:t>Poprodukcyjny</w:t>
            </w:r>
          </w:p>
        </w:tc>
      </w:tr>
      <w:tr w:rsidR="00273642" w:rsidRPr="002D5AA6" w14:paraId="7C996F4D" w14:textId="77777777" w:rsidTr="00243F0A">
        <w:tc>
          <w:tcPr>
            <w:tcW w:w="1505" w:type="dxa"/>
            <w:shd w:val="clear" w:color="auto" w:fill="BDD6EE" w:themeFill="accent5" w:themeFillTint="66"/>
          </w:tcPr>
          <w:p w14:paraId="4C1F4BDF" w14:textId="77777777" w:rsidR="00475EBC" w:rsidRPr="002D5AA6" w:rsidRDefault="00475EBC" w:rsidP="00B97727">
            <w:pPr>
              <w:spacing w:line="360" w:lineRule="auto"/>
              <w:jc w:val="center"/>
              <w:rPr>
                <w:rFonts w:cstheme="minorHAnsi"/>
                <w:sz w:val="24"/>
                <w:szCs w:val="24"/>
              </w:rPr>
            </w:pPr>
            <w:r w:rsidRPr="002D5AA6">
              <w:rPr>
                <w:rFonts w:cstheme="minorHAnsi"/>
                <w:sz w:val="24"/>
                <w:szCs w:val="24"/>
              </w:rPr>
              <w:t>Kobiety</w:t>
            </w:r>
          </w:p>
          <w:p w14:paraId="67AE96A8" w14:textId="67EACBB6" w:rsidR="00475EBC" w:rsidRPr="002D5AA6" w:rsidRDefault="00372E29" w:rsidP="00B97727">
            <w:pPr>
              <w:spacing w:line="360" w:lineRule="auto"/>
              <w:jc w:val="center"/>
              <w:rPr>
                <w:rFonts w:cstheme="minorHAnsi"/>
                <w:sz w:val="24"/>
                <w:szCs w:val="24"/>
              </w:rPr>
            </w:pPr>
            <w:r w:rsidRPr="002D5AA6">
              <w:rPr>
                <w:rFonts w:cstheme="minorHAnsi"/>
                <w:sz w:val="24"/>
                <w:szCs w:val="24"/>
              </w:rPr>
              <w:t>d</w:t>
            </w:r>
            <w:r w:rsidR="00475EBC" w:rsidRPr="002D5AA6">
              <w:rPr>
                <w:rFonts w:cstheme="minorHAnsi"/>
                <w:sz w:val="24"/>
                <w:szCs w:val="24"/>
              </w:rPr>
              <w:t>o 18 lat</w:t>
            </w:r>
          </w:p>
        </w:tc>
        <w:tc>
          <w:tcPr>
            <w:tcW w:w="1507" w:type="dxa"/>
            <w:shd w:val="clear" w:color="auto" w:fill="DEEAF6" w:themeFill="accent5" w:themeFillTint="33"/>
          </w:tcPr>
          <w:p w14:paraId="2FD69368" w14:textId="77777777" w:rsidR="00475EBC" w:rsidRPr="002D5AA6" w:rsidRDefault="00475EBC" w:rsidP="00B97727">
            <w:pPr>
              <w:spacing w:line="360" w:lineRule="auto"/>
              <w:jc w:val="center"/>
              <w:rPr>
                <w:rFonts w:cstheme="minorHAnsi"/>
                <w:sz w:val="24"/>
                <w:szCs w:val="24"/>
              </w:rPr>
            </w:pPr>
            <w:r w:rsidRPr="002D5AA6">
              <w:rPr>
                <w:rFonts w:cstheme="minorHAnsi"/>
                <w:sz w:val="24"/>
                <w:szCs w:val="24"/>
              </w:rPr>
              <w:t>Mężczyźni do 18 lat</w:t>
            </w:r>
          </w:p>
        </w:tc>
        <w:tc>
          <w:tcPr>
            <w:tcW w:w="1506" w:type="dxa"/>
            <w:shd w:val="clear" w:color="auto" w:fill="C5E0B3" w:themeFill="accent6" w:themeFillTint="66"/>
          </w:tcPr>
          <w:p w14:paraId="55E1D798" w14:textId="77777777" w:rsidR="00475EBC" w:rsidRPr="002D5AA6" w:rsidRDefault="00475EBC" w:rsidP="00B97727">
            <w:pPr>
              <w:spacing w:line="360" w:lineRule="auto"/>
              <w:jc w:val="center"/>
              <w:rPr>
                <w:rFonts w:cstheme="minorHAnsi"/>
                <w:sz w:val="24"/>
                <w:szCs w:val="24"/>
              </w:rPr>
            </w:pPr>
            <w:r w:rsidRPr="002D5AA6">
              <w:rPr>
                <w:rFonts w:cstheme="minorHAnsi"/>
                <w:sz w:val="24"/>
                <w:szCs w:val="24"/>
              </w:rPr>
              <w:t>Kobiety</w:t>
            </w:r>
            <w:r w:rsidRPr="002D5AA6">
              <w:rPr>
                <w:rFonts w:cstheme="minorHAnsi"/>
                <w:sz w:val="24"/>
                <w:szCs w:val="24"/>
              </w:rPr>
              <w:br/>
              <w:t>od 19 do 60</w:t>
            </w:r>
          </w:p>
        </w:tc>
        <w:tc>
          <w:tcPr>
            <w:tcW w:w="1508" w:type="dxa"/>
            <w:shd w:val="clear" w:color="auto" w:fill="E2EFD9" w:themeFill="accent6" w:themeFillTint="33"/>
          </w:tcPr>
          <w:p w14:paraId="5418C1C0" w14:textId="77777777" w:rsidR="00475EBC" w:rsidRPr="002D5AA6" w:rsidRDefault="00475EBC" w:rsidP="00B97727">
            <w:pPr>
              <w:spacing w:line="360" w:lineRule="auto"/>
              <w:jc w:val="center"/>
              <w:rPr>
                <w:rFonts w:cstheme="minorHAnsi"/>
                <w:sz w:val="24"/>
                <w:szCs w:val="24"/>
              </w:rPr>
            </w:pPr>
            <w:r w:rsidRPr="002D5AA6">
              <w:rPr>
                <w:rFonts w:cstheme="minorHAnsi"/>
                <w:sz w:val="24"/>
                <w:szCs w:val="24"/>
              </w:rPr>
              <w:t>Mężczyźni od 19 do 65</w:t>
            </w:r>
          </w:p>
        </w:tc>
        <w:tc>
          <w:tcPr>
            <w:tcW w:w="1507" w:type="dxa"/>
            <w:shd w:val="clear" w:color="auto" w:fill="F7C9AA" w:themeFill="accent2" w:themeFillTint="66"/>
          </w:tcPr>
          <w:p w14:paraId="54CDD34B" w14:textId="77777777" w:rsidR="00475EBC" w:rsidRPr="002D5AA6" w:rsidRDefault="00475EBC" w:rsidP="00B97727">
            <w:pPr>
              <w:spacing w:line="360" w:lineRule="auto"/>
              <w:jc w:val="center"/>
              <w:rPr>
                <w:rFonts w:cstheme="minorHAnsi"/>
                <w:sz w:val="24"/>
                <w:szCs w:val="24"/>
              </w:rPr>
            </w:pPr>
            <w:r w:rsidRPr="002D5AA6">
              <w:rPr>
                <w:rFonts w:cstheme="minorHAnsi"/>
                <w:sz w:val="24"/>
                <w:szCs w:val="24"/>
              </w:rPr>
              <w:t>Kobiety pow. 60 lat</w:t>
            </w:r>
          </w:p>
        </w:tc>
        <w:tc>
          <w:tcPr>
            <w:tcW w:w="1509" w:type="dxa"/>
            <w:shd w:val="clear" w:color="auto" w:fill="FBE4D4" w:themeFill="accent2" w:themeFillTint="33"/>
          </w:tcPr>
          <w:p w14:paraId="772FB757" w14:textId="77777777" w:rsidR="00475EBC" w:rsidRPr="002D5AA6" w:rsidRDefault="00475EBC" w:rsidP="00B97727">
            <w:pPr>
              <w:spacing w:line="360" w:lineRule="auto"/>
              <w:jc w:val="center"/>
              <w:rPr>
                <w:rFonts w:cstheme="minorHAnsi"/>
                <w:sz w:val="24"/>
                <w:szCs w:val="24"/>
              </w:rPr>
            </w:pPr>
            <w:r w:rsidRPr="002D5AA6">
              <w:rPr>
                <w:rFonts w:cstheme="minorHAnsi"/>
                <w:sz w:val="24"/>
                <w:szCs w:val="24"/>
              </w:rPr>
              <w:t>Mężczyźni pow. 65 lat</w:t>
            </w:r>
          </w:p>
        </w:tc>
      </w:tr>
      <w:tr w:rsidR="00A75FA6" w:rsidRPr="002D5AA6" w14:paraId="1D920D4F" w14:textId="77777777" w:rsidTr="00243F0A">
        <w:tc>
          <w:tcPr>
            <w:tcW w:w="1505" w:type="dxa"/>
            <w:shd w:val="clear" w:color="auto" w:fill="BDD6EE" w:themeFill="accent5" w:themeFillTint="66"/>
          </w:tcPr>
          <w:p w14:paraId="3732EF67" w14:textId="77777777" w:rsidR="00A75FA6" w:rsidRPr="00B867E8" w:rsidRDefault="00A75FA6" w:rsidP="00A75FA6">
            <w:pPr>
              <w:jc w:val="center"/>
              <w:rPr>
                <w:rFonts w:cstheme="minorHAnsi"/>
                <w:sz w:val="24"/>
                <w:szCs w:val="24"/>
              </w:rPr>
            </w:pPr>
          </w:p>
          <w:p w14:paraId="01EAEFDC" w14:textId="38170614" w:rsidR="00A75FA6" w:rsidRPr="00B867E8" w:rsidRDefault="00A75FA6" w:rsidP="00A75FA6">
            <w:pPr>
              <w:jc w:val="center"/>
              <w:rPr>
                <w:rFonts w:cstheme="minorHAnsi"/>
                <w:sz w:val="24"/>
                <w:szCs w:val="24"/>
              </w:rPr>
            </w:pPr>
            <w:r w:rsidRPr="00B867E8">
              <w:rPr>
                <w:rFonts w:cstheme="minorHAnsi"/>
                <w:sz w:val="24"/>
                <w:szCs w:val="24"/>
              </w:rPr>
              <w:t>835</w:t>
            </w:r>
          </w:p>
        </w:tc>
        <w:tc>
          <w:tcPr>
            <w:tcW w:w="1507" w:type="dxa"/>
            <w:shd w:val="clear" w:color="auto" w:fill="DEEAF6" w:themeFill="accent5" w:themeFillTint="33"/>
          </w:tcPr>
          <w:p w14:paraId="4DAA070F" w14:textId="77777777" w:rsidR="00A75FA6" w:rsidRPr="00B867E8" w:rsidRDefault="00A75FA6" w:rsidP="00A75FA6">
            <w:pPr>
              <w:jc w:val="center"/>
              <w:rPr>
                <w:rFonts w:cstheme="minorHAnsi"/>
                <w:sz w:val="24"/>
                <w:szCs w:val="24"/>
              </w:rPr>
            </w:pPr>
          </w:p>
          <w:p w14:paraId="076DFBB0" w14:textId="0EDD9CE0" w:rsidR="00A75FA6" w:rsidRPr="00B867E8" w:rsidRDefault="00A75FA6" w:rsidP="00A75FA6">
            <w:pPr>
              <w:jc w:val="center"/>
              <w:rPr>
                <w:rFonts w:cstheme="minorHAnsi"/>
                <w:sz w:val="24"/>
                <w:szCs w:val="24"/>
              </w:rPr>
            </w:pPr>
            <w:r w:rsidRPr="00B867E8">
              <w:rPr>
                <w:rFonts w:cstheme="minorHAnsi"/>
                <w:sz w:val="24"/>
                <w:szCs w:val="24"/>
              </w:rPr>
              <w:t>900</w:t>
            </w:r>
          </w:p>
        </w:tc>
        <w:tc>
          <w:tcPr>
            <w:tcW w:w="1506" w:type="dxa"/>
            <w:shd w:val="clear" w:color="auto" w:fill="C5E0B3" w:themeFill="accent6" w:themeFillTint="66"/>
          </w:tcPr>
          <w:p w14:paraId="042039CE" w14:textId="77777777" w:rsidR="00A75FA6" w:rsidRPr="00B867E8" w:rsidRDefault="00A75FA6" w:rsidP="00A75FA6">
            <w:pPr>
              <w:jc w:val="center"/>
              <w:rPr>
                <w:rFonts w:cstheme="minorHAnsi"/>
                <w:sz w:val="24"/>
                <w:szCs w:val="24"/>
              </w:rPr>
            </w:pPr>
          </w:p>
          <w:p w14:paraId="141413CD" w14:textId="63563CF8" w:rsidR="00A75FA6" w:rsidRPr="00B867E8" w:rsidRDefault="00A75FA6" w:rsidP="00A75FA6">
            <w:pPr>
              <w:jc w:val="center"/>
              <w:rPr>
                <w:rFonts w:cstheme="minorHAnsi"/>
                <w:sz w:val="24"/>
                <w:szCs w:val="24"/>
              </w:rPr>
            </w:pPr>
            <w:r w:rsidRPr="00B867E8">
              <w:rPr>
                <w:rFonts w:cstheme="minorHAnsi"/>
                <w:sz w:val="24"/>
                <w:szCs w:val="24"/>
              </w:rPr>
              <w:t>2 155</w:t>
            </w:r>
          </w:p>
        </w:tc>
        <w:tc>
          <w:tcPr>
            <w:tcW w:w="1508" w:type="dxa"/>
            <w:shd w:val="clear" w:color="auto" w:fill="E2EFD9" w:themeFill="accent6" w:themeFillTint="33"/>
          </w:tcPr>
          <w:p w14:paraId="59F385C6" w14:textId="77777777" w:rsidR="00A75FA6" w:rsidRPr="00B867E8" w:rsidRDefault="00A75FA6" w:rsidP="00A75FA6">
            <w:pPr>
              <w:jc w:val="center"/>
              <w:rPr>
                <w:rFonts w:cstheme="minorHAnsi"/>
                <w:sz w:val="24"/>
                <w:szCs w:val="24"/>
              </w:rPr>
            </w:pPr>
          </w:p>
          <w:p w14:paraId="2F104109" w14:textId="6E5FE441" w:rsidR="00A75FA6" w:rsidRPr="00B867E8" w:rsidRDefault="00A75FA6" w:rsidP="00A75FA6">
            <w:pPr>
              <w:jc w:val="center"/>
              <w:rPr>
                <w:rFonts w:cstheme="minorHAnsi"/>
                <w:sz w:val="24"/>
                <w:szCs w:val="24"/>
              </w:rPr>
            </w:pPr>
            <w:r w:rsidRPr="00B867E8">
              <w:rPr>
                <w:rFonts w:cstheme="minorHAnsi"/>
                <w:sz w:val="24"/>
                <w:szCs w:val="24"/>
              </w:rPr>
              <w:t>2 585</w:t>
            </w:r>
          </w:p>
        </w:tc>
        <w:tc>
          <w:tcPr>
            <w:tcW w:w="1507" w:type="dxa"/>
            <w:shd w:val="clear" w:color="auto" w:fill="F7C9AA" w:themeFill="accent2" w:themeFillTint="66"/>
          </w:tcPr>
          <w:p w14:paraId="60211304" w14:textId="77777777" w:rsidR="00A75FA6" w:rsidRPr="00B867E8" w:rsidRDefault="00A75FA6" w:rsidP="00A75FA6">
            <w:pPr>
              <w:jc w:val="center"/>
              <w:rPr>
                <w:rFonts w:cstheme="minorHAnsi"/>
                <w:sz w:val="24"/>
                <w:szCs w:val="24"/>
              </w:rPr>
            </w:pPr>
          </w:p>
          <w:p w14:paraId="7D019A0C" w14:textId="6455CA09" w:rsidR="00A75FA6" w:rsidRPr="00B867E8" w:rsidRDefault="00A75FA6" w:rsidP="000234FD">
            <w:pPr>
              <w:jc w:val="center"/>
              <w:rPr>
                <w:rFonts w:cstheme="minorHAnsi"/>
                <w:sz w:val="24"/>
                <w:szCs w:val="24"/>
              </w:rPr>
            </w:pPr>
            <w:r w:rsidRPr="00B867E8">
              <w:rPr>
                <w:rFonts w:cstheme="minorHAnsi"/>
                <w:sz w:val="24"/>
                <w:szCs w:val="24"/>
              </w:rPr>
              <w:t>805</w:t>
            </w:r>
          </w:p>
        </w:tc>
        <w:tc>
          <w:tcPr>
            <w:tcW w:w="1509" w:type="dxa"/>
            <w:shd w:val="clear" w:color="auto" w:fill="FBE4D4" w:themeFill="accent2" w:themeFillTint="33"/>
          </w:tcPr>
          <w:p w14:paraId="04C30A9B" w14:textId="77777777" w:rsidR="00A75FA6" w:rsidRPr="00B867E8" w:rsidRDefault="00A75FA6" w:rsidP="00A75FA6">
            <w:pPr>
              <w:jc w:val="center"/>
              <w:rPr>
                <w:rFonts w:cstheme="minorHAnsi"/>
                <w:sz w:val="24"/>
                <w:szCs w:val="24"/>
              </w:rPr>
            </w:pPr>
          </w:p>
          <w:p w14:paraId="497A8AFD" w14:textId="77777777" w:rsidR="00A75FA6" w:rsidRPr="00B867E8" w:rsidRDefault="00A75FA6" w:rsidP="00A75FA6">
            <w:pPr>
              <w:jc w:val="center"/>
              <w:rPr>
                <w:rFonts w:cstheme="minorHAnsi"/>
                <w:sz w:val="24"/>
                <w:szCs w:val="24"/>
              </w:rPr>
            </w:pPr>
            <w:r w:rsidRPr="00B867E8">
              <w:rPr>
                <w:rFonts w:cstheme="minorHAnsi"/>
                <w:sz w:val="24"/>
                <w:szCs w:val="24"/>
              </w:rPr>
              <w:t>373</w:t>
            </w:r>
          </w:p>
          <w:p w14:paraId="709EF7B7" w14:textId="77777777" w:rsidR="00A75FA6" w:rsidRPr="00B867E8" w:rsidRDefault="00A75FA6" w:rsidP="00A75FA6">
            <w:pPr>
              <w:jc w:val="center"/>
              <w:rPr>
                <w:rFonts w:cstheme="minorHAnsi"/>
                <w:sz w:val="24"/>
                <w:szCs w:val="24"/>
              </w:rPr>
            </w:pPr>
          </w:p>
        </w:tc>
      </w:tr>
      <w:tr w:rsidR="00A75FA6" w:rsidRPr="002D5AA6" w14:paraId="20A1D564" w14:textId="77777777" w:rsidTr="00243F0A">
        <w:tc>
          <w:tcPr>
            <w:tcW w:w="3012" w:type="dxa"/>
            <w:gridSpan w:val="2"/>
            <w:shd w:val="clear" w:color="auto" w:fill="9CC2E5" w:themeFill="accent5" w:themeFillTint="99"/>
          </w:tcPr>
          <w:p w14:paraId="25935DB1" w14:textId="77777777" w:rsidR="00A75FA6" w:rsidRPr="00B867E8" w:rsidRDefault="00A75FA6" w:rsidP="00A75FA6">
            <w:pPr>
              <w:jc w:val="center"/>
              <w:rPr>
                <w:rFonts w:cstheme="minorHAnsi"/>
                <w:b/>
                <w:sz w:val="24"/>
                <w:szCs w:val="24"/>
              </w:rPr>
            </w:pPr>
          </w:p>
          <w:p w14:paraId="5AA42EA2" w14:textId="217E05A0" w:rsidR="00A75FA6" w:rsidRPr="00B867E8" w:rsidRDefault="00A75FA6" w:rsidP="00A75FA6">
            <w:pPr>
              <w:jc w:val="center"/>
              <w:rPr>
                <w:rFonts w:cstheme="minorHAnsi"/>
                <w:b/>
                <w:sz w:val="24"/>
                <w:szCs w:val="24"/>
              </w:rPr>
            </w:pPr>
            <w:r w:rsidRPr="00B867E8">
              <w:rPr>
                <w:rFonts w:cstheme="minorHAnsi"/>
                <w:b/>
                <w:sz w:val="24"/>
                <w:szCs w:val="24"/>
                <w:shd w:val="clear" w:color="auto" w:fill="9CC2E5" w:themeFill="accent5" w:themeFillTint="99"/>
              </w:rPr>
              <w:t>1 735</w:t>
            </w:r>
          </w:p>
        </w:tc>
        <w:tc>
          <w:tcPr>
            <w:tcW w:w="3014" w:type="dxa"/>
            <w:gridSpan w:val="2"/>
            <w:shd w:val="clear" w:color="auto" w:fill="A8D08D" w:themeFill="accent6" w:themeFillTint="99"/>
          </w:tcPr>
          <w:p w14:paraId="7DBE5DF6" w14:textId="77777777" w:rsidR="00A75FA6" w:rsidRPr="00B867E8" w:rsidRDefault="00A75FA6" w:rsidP="00A75FA6">
            <w:pPr>
              <w:jc w:val="center"/>
              <w:rPr>
                <w:rFonts w:cstheme="minorHAnsi"/>
                <w:b/>
                <w:sz w:val="24"/>
                <w:szCs w:val="24"/>
              </w:rPr>
            </w:pPr>
          </w:p>
          <w:p w14:paraId="2E224BE3" w14:textId="0B27A945" w:rsidR="00A75FA6" w:rsidRPr="00B867E8" w:rsidRDefault="00A75FA6" w:rsidP="00A75FA6">
            <w:pPr>
              <w:jc w:val="center"/>
              <w:rPr>
                <w:rFonts w:cstheme="minorHAnsi"/>
                <w:b/>
                <w:sz w:val="24"/>
                <w:szCs w:val="24"/>
              </w:rPr>
            </w:pPr>
            <w:r w:rsidRPr="00B867E8">
              <w:rPr>
                <w:rFonts w:cstheme="minorHAnsi"/>
                <w:b/>
                <w:sz w:val="24"/>
                <w:szCs w:val="24"/>
              </w:rPr>
              <w:t>4 740</w:t>
            </w:r>
          </w:p>
        </w:tc>
        <w:tc>
          <w:tcPr>
            <w:tcW w:w="3016" w:type="dxa"/>
            <w:gridSpan w:val="2"/>
            <w:shd w:val="clear" w:color="auto" w:fill="F3AE80" w:themeFill="accent2" w:themeFillTint="99"/>
          </w:tcPr>
          <w:p w14:paraId="0B957C22" w14:textId="77777777" w:rsidR="00A75FA6" w:rsidRPr="00B867E8" w:rsidRDefault="00A75FA6" w:rsidP="00A75FA6">
            <w:pPr>
              <w:jc w:val="center"/>
              <w:rPr>
                <w:rFonts w:cstheme="minorHAnsi"/>
                <w:b/>
                <w:sz w:val="24"/>
                <w:szCs w:val="24"/>
              </w:rPr>
            </w:pPr>
          </w:p>
          <w:p w14:paraId="00C7E372" w14:textId="77777777" w:rsidR="00A75FA6" w:rsidRPr="00B867E8" w:rsidRDefault="00A75FA6" w:rsidP="00A75FA6">
            <w:pPr>
              <w:jc w:val="center"/>
              <w:rPr>
                <w:rFonts w:cstheme="minorHAnsi"/>
                <w:b/>
                <w:sz w:val="24"/>
                <w:szCs w:val="24"/>
              </w:rPr>
            </w:pPr>
            <w:r w:rsidRPr="00B867E8">
              <w:rPr>
                <w:rFonts w:cstheme="minorHAnsi"/>
                <w:b/>
                <w:sz w:val="24"/>
                <w:szCs w:val="24"/>
              </w:rPr>
              <w:t>1 178</w:t>
            </w:r>
          </w:p>
          <w:p w14:paraId="05336B23" w14:textId="77777777" w:rsidR="00A75FA6" w:rsidRPr="00B867E8" w:rsidRDefault="00A75FA6" w:rsidP="00A75FA6">
            <w:pPr>
              <w:jc w:val="center"/>
              <w:rPr>
                <w:rFonts w:cstheme="minorHAnsi"/>
                <w:b/>
                <w:sz w:val="24"/>
                <w:szCs w:val="24"/>
              </w:rPr>
            </w:pPr>
          </w:p>
        </w:tc>
      </w:tr>
    </w:tbl>
    <w:p w14:paraId="107759E2" w14:textId="054FE4DA" w:rsidR="00CF3D01" w:rsidRPr="002D5AA6" w:rsidRDefault="00CF3D01" w:rsidP="000379C2">
      <w:pPr>
        <w:rPr>
          <w:i/>
          <w:sz w:val="24"/>
          <w:szCs w:val="24"/>
        </w:rPr>
      </w:pPr>
      <w:r w:rsidRPr="002D5AA6">
        <w:rPr>
          <w:i/>
          <w:sz w:val="24"/>
          <w:szCs w:val="24"/>
        </w:rPr>
        <w:t>Źródło: opr</w:t>
      </w:r>
      <w:r w:rsidR="000379C2" w:rsidRPr="002D5AA6">
        <w:rPr>
          <w:i/>
          <w:sz w:val="24"/>
          <w:szCs w:val="24"/>
        </w:rPr>
        <w:t>acowanie własne</w:t>
      </w:r>
    </w:p>
    <w:p w14:paraId="2A768683" w14:textId="77777777" w:rsidR="00B867E8" w:rsidRDefault="00B867E8" w:rsidP="000379C2">
      <w:pPr>
        <w:spacing w:line="276" w:lineRule="auto"/>
        <w:jc w:val="both"/>
        <w:rPr>
          <w:rFonts w:cstheme="minorHAnsi"/>
          <w:b/>
          <w:i/>
          <w:sz w:val="24"/>
          <w:szCs w:val="24"/>
        </w:rPr>
      </w:pPr>
    </w:p>
    <w:p w14:paraId="1A7F6EC1" w14:textId="77777777" w:rsidR="00B867E8" w:rsidRDefault="00B867E8" w:rsidP="000379C2">
      <w:pPr>
        <w:spacing w:line="276" w:lineRule="auto"/>
        <w:jc w:val="both"/>
        <w:rPr>
          <w:rFonts w:cstheme="minorHAnsi"/>
          <w:b/>
          <w:i/>
          <w:sz w:val="24"/>
          <w:szCs w:val="24"/>
        </w:rPr>
      </w:pPr>
    </w:p>
    <w:p w14:paraId="1F8660D5" w14:textId="77777777" w:rsidR="00B867E8" w:rsidRDefault="00B867E8" w:rsidP="000379C2">
      <w:pPr>
        <w:spacing w:line="276" w:lineRule="auto"/>
        <w:jc w:val="both"/>
        <w:rPr>
          <w:rFonts w:cstheme="minorHAnsi"/>
          <w:b/>
          <w:i/>
          <w:sz w:val="24"/>
          <w:szCs w:val="24"/>
        </w:rPr>
      </w:pPr>
    </w:p>
    <w:p w14:paraId="3445EF09" w14:textId="77777777" w:rsidR="00B867E8" w:rsidRDefault="00B867E8" w:rsidP="000379C2">
      <w:pPr>
        <w:spacing w:line="276" w:lineRule="auto"/>
        <w:jc w:val="both"/>
        <w:rPr>
          <w:rFonts w:cstheme="minorHAnsi"/>
          <w:b/>
          <w:i/>
          <w:sz w:val="24"/>
          <w:szCs w:val="24"/>
        </w:rPr>
      </w:pPr>
    </w:p>
    <w:p w14:paraId="0621D4A1" w14:textId="77777777" w:rsidR="00B867E8" w:rsidRDefault="00B867E8" w:rsidP="000379C2">
      <w:pPr>
        <w:spacing w:line="276" w:lineRule="auto"/>
        <w:jc w:val="both"/>
        <w:rPr>
          <w:rFonts w:cstheme="minorHAnsi"/>
          <w:b/>
          <w:i/>
          <w:sz w:val="24"/>
          <w:szCs w:val="24"/>
        </w:rPr>
      </w:pPr>
    </w:p>
    <w:p w14:paraId="6348C3CD" w14:textId="77777777" w:rsidR="00B867E8" w:rsidRDefault="00B867E8" w:rsidP="000379C2">
      <w:pPr>
        <w:spacing w:line="276" w:lineRule="auto"/>
        <w:jc w:val="both"/>
        <w:rPr>
          <w:rFonts w:cstheme="minorHAnsi"/>
          <w:b/>
          <w:i/>
          <w:sz w:val="24"/>
          <w:szCs w:val="24"/>
        </w:rPr>
      </w:pPr>
    </w:p>
    <w:p w14:paraId="1B466D03" w14:textId="77777777" w:rsidR="00B867E8" w:rsidRDefault="00B867E8" w:rsidP="000379C2">
      <w:pPr>
        <w:spacing w:line="276" w:lineRule="auto"/>
        <w:jc w:val="both"/>
        <w:rPr>
          <w:rFonts w:cstheme="minorHAnsi"/>
          <w:b/>
          <w:i/>
          <w:sz w:val="24"/>
          <w:szCs w:val="24"/>
        </w:rPr>
      </w:pPr>
    </w:p>
    <w:p w14:paraId="20A7D473" w14:textId="77777777" w:rsidR="00B867E8" w:rsidRDefault="00B867E8" w:rsidP="000379C2">
      <w:pPr>
        <w:spacing w:line="276" w:lineRule="auto"/>
        <w:jc w:val="both"/>
        <w:rPr>
          <w:rFonts w:cstheme="minorHAnsi"/>
          <w:b/>
          <w:i/>
          <w:sz w:val="24"/>
          <w:szCs w:val="24"/>
        </w:rPr>
      </w:pPr>
    </w:p>
    <w:p w14:paraId="21742B5A" w14:textId="77777777" w:rsidR="00B867E8" w:rsidRDefault="00B867E8" w:rsidP="000379C2">
      <w:pPr>
        <w:spacing w:line="276" w:lineRule="auto"/>
        <w:jc w:val="both"/>
        <w:rPr>
          <w:rFonts w:cstheme="minorHAnsi"/>
          <w:b/>
          <w:i/>
          <w:sz w:val="24"/>
          <w:szCs w:val="24"/>
        </w:rPr>
      </w:pPr>
    </w:p>
    <w:p w14:paraId="7588C72F" w14:textId="77777777" w:rsidR="00B867E8" w:rsidRDefault="00B867E8" w:rsidP="000379C2">
      <w:pPr>
        <w:spacing w:line="276" w:lineRule="auto"/>
        <w:jc w:val="both"/>
        <w:rPr>
          <w:rFonts w:cstheme="minorHAnsi"/>
          <w:b/>
          <w:i/>
          <w:sz w:val="24"/>
          <w:szCs w:val="24"/>
        </w:rPr>
      </w:pPr>
    </w:p>
    <w:p w14:paraId="7B840F3A" w14:textId="00AFDB9D" w:rsidR="00475EBC" w:rsidRPr="002D5AA6" w:rsidRDefault="00FE187B" w:rsidP="000379C2">
      <w:pPr>
        <w:spacing w:line="276" w:lineRule="auto"/>
        <w:jc w:val="both"/>
        <w:rPr>
          <w:rFonts w:cstheme="minorHAnsi"/>
          <w:i/>
          <w:sz w:val="24"/>
          <w:szCs w:val="24"/>
        </w:rPr>
      </w:pPr>
      <w:r w:rsidRPr="002D5AA6">
        <w:rPr>
          <w:rFonts w:cstheme="minorHAnsi"/>
          <w:b/>
          <w:i/>
          <w:sz w:val="24"/>
          <w:szCs w:val="24"/>
        </w:rPr>
        <w:t>Wykres</w:t>
      </w:r>
      <w:r w:rsidR="008670AB" w:rsidRPr="002D5AA6">
        <w:rPr>
          <w:rFonts w:cstheme="minorHAnsi"/>
          <w:b/>
          <w:i/>
          <w:sz w:val="24"/>
          <w:szCs w:val="24"/>
        </w:rPr>
        <w:t xml:space="preserve"> 2.</w:t>
      </w:r>
      <w:r w:rsidRPr="002D5AA6">
        <w:rPr>
          <w:rFonts w:cstheme="minorHAnsi"/>
          <w:i/>
          <w:sz w:val="24"/>
          <w:szCs w:val="24"/>
        </w:rPr>
        <w:t xml:space="preserve"> Liczba mieszkańców Gminy Wadowice Górne w odniesieniu do poszczególnych kategorii wiekowych</w:t>
      </w:r>
    </w:p>
    <w:p w14:paraId="08A3FEE1" w14:textId="77777777" w:rsidR="000379C2" w:rsidRPr="002D5AA6" w:rsidRDefault="000379C2" w:rsidP="000379C2">
      <w:pPr>
        <w:spacing w:line="276" w:lineRule="auto"/>
        <w:jc w:val="both"/>
        <w:rPr>
          <w:rFonts w:cstheme="minorHAnsi"/>
          <w:i/>
          <w:sz w:val="24"/>
          <w:szCs w:val="24"/>
        </w:rPr>
      </w:pPr>
    </w:p>
    <w:p w14:paraId="38B006C6" w14:textId="38BEE5EF" w:rsidR="00FE187B" w:rsidRPr="002D5AA6" w:rsidRDefault="00FE187B" w:rsidP="00475EBC">
      <w:pPr>
        <w:spacing w:line="360" w:lineRule="auto"/>
        <w:jc w:val="both"/>
        <w:rPr>
          <w:rFonts w:cstheme="minorHAnsi"/>
          <w:b/>
          <w:sz w:val="24"/>
          <w:szCs w:val="24"/>
        </w:rPr>
      </w:pPr>
      <w:r w:rsidRPr="002D5AA6">
        <w:rPr>
          <w:noProof/>
          <w:lang w:eastAsia="pl-PL"/>
        </w:rPr>
        <w:drawing>
          <wp:inline distT="0" distB="0" distL="0" distR="0" wp14:anchorId="0E87C93C" wp14:editId="0CDAF42D">
            <wp:extent cx="5760720" cy="3432117"/>
            <wp:effectExtent l="0" t="0" r="11430" b="1651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615A0A" w14:textId="77777777" w:rsidR="00866F24" w:rsidRPr="002D5AA6" w:rsidRDefault="00866F24" w:rsidP="00475EBC">
      <w:pPr>
        <w:spacing w:line="360" w:lineRule="auto"/>
        <w:jc w:val="both"/>
        <w:rPr>
          <w:rFonts w:cstheme="minorHAnsi"/>
          <w:sz w:val="24"/>
          <w:szCs w:val="24"/>
        </w:rPr>
      </w:pPr>
    </w:p>
    <w:p w14:paraId="4B57F25F" w14:textId="4557BB69" w:rsidR="00DD46D4" w:rsidRPr="002D5AA6" w:rsidRDefault="00484170" w:rsidP="00475EBC">
      <w:pPr>
        <w:spacing w:line="360" w:lineRule="auto"/>
        <w:jc w:val="both"/>
        <w:rPr>
          <w:rFonts w:cstheme="minorHAnsi"/>
          <w:sz w:val="24"/>
          <w:szCs w:val="24"/>
        </w:rPr>
      </w:pPr>
      <w:r w:rsidRPr="002D5AA6">
        <w:rPr>
          <w:rFonts w:cstheme="minorHAnsi"/>
          <w:sz w:val="24"/>
          <w:szCs w:val="24"/>
        </w:rPr>
        <w:t>Najmniejszą</w:t>
      </w:r>
      <w:r w:rsidR="00CF3D01" w:rsidRPr="002D5AA6">
        <w:rPr>
          <w:rFonts w:cstheme="minorHAnsi"/>
          <w:sz w:val="24"/>
          <w:szCs w:val="24"/>
        </w:rPr>
        <w:t xml:space="preserve"> liczbę mieszkańców Gminy Wadowice Górne stanowią osoby w wieku </w:t>
      </w:r>
      <w:r w:rsidR="00CF3D01" w:rsidRPr="00B867E8">
        <w:rPr>
          <w:rFonts w:cstheme="minorHAnsi"/>
          <w:sz w:val="24"/>
          <w:szCs w:val="24"/>
        </w:rPr>
        <w:t xml:space="preserve">poprodukcyjnym, </w:t>
      </w:r>
      <w:r w:rsidR="00A75FA6" w:rsidRPr="00B867E8">
        <w:rPr>
          <w:rFonts w:cstheme="minorHAnsi"/>
          <w:sz w:val="24"/>
          <w:szCs w:val="24"/>
        </w:rPr>
        <w:t xml:space="preserve">(15,39% ogółu mieszkańców). Największą grupą, stanowiącą 61,93% </w:t>
      </w:r>
      <w:r w:rsidR="00866F24" w:rsidRPr="002D5AA6">
        <w:rPr>
          <w:rFonts w:cstheme="minorHAnsi"/>
          <w:sz w:val="24"/>
          <w:szCs w:val="24"/>
        </w:rPr>
        <w:br/>
      </w:r>
      <w:r w:rsidR="00CF3D01" w:rsidRPr="002D5AA6">
        <w:rPr>
          <w:rFonts w:cstheme="minorHAnsi"/>
          <w:sz w:val="24"/>
          <w:szCs w:val="24"/>
        </w:rPr>
        <w:t xml:space="preserve">są osoby w wieku produkcyjnym,  czyli w wieku od 19 lat do 60 w przypadku kobiet </w:t>
      </w:r>
      <w:r w:rsidR="00CF3D01" w:rsidRPr="002D5AA6">
        <w:rPr>
          <w:rFonts w:cstheme="minorHAnsi"/>
          <w:sz w:val="24"/>
          <w:szCs w:val="24"/>
        </w:rPr>
        <w:br/>
        <w:t>i w wieku od 19 do 65 w przypadku mężczyzn.</w:t>
      </w:r>
    </w:p>
    <w:p w14:paraId="1449233A" w14:textId="38802D1D" w:rsidR="00475EBC" w:rsidRPr="002D5AA6" w:rsidRDefault="00DD46D4" w:rsidP="00475EBC">
      <w:pPr>
        <w:spacing w:line="360" w:lineRule="auto"/>
        <w:jc w:val="both"/>
        <w:rPr>
          <w:rFonts w:cstheme="minorHAnsi"/>
          <w:i/>
          <w:sz w:val="24"/>
          <w:szCs w:val="24"/>
        </w:rPr>
      </w:pPr>
      <w:r w:rsidRPr="002D5AA6">
        <w:rPr>
          <w:rFonts w:cstheme="minorHAnsi"/>
          <w:b/>
          <w:i/>
          <w:sz w:val="24"/>
          <w:szCs w:val="24"/>
        </w:rPr>
        <w:br/>
      </w:r>
      <w:r w:rsidR="00475EBC" w:rsidRPr="002D5AA6">
        <w:rPr>
          <w:rFonts w:cstheme="minorHAnsi"/>
          <w:b/>
          <w:i/>
          <w:sz w:val="24"/>
          <w:szCs w:val="24"/>
        </w:rPr>
        <w:t>Tabel</w:t>
      </w:r>
      <w:r w:rsidR="005B0F1B" w:rsidRPr="002D5AA6">
        <w:rPr>
          <w:rFonts w:cstheme="minorHAnsi"/>
          <w:b/>
          <w:i/>
          <w:sz w:val="24"/>
          <w:szCs w:val="24"/>
        </w:rPr>
        <w:t xml:space="preserve">a </w:t>
      </w:r>
      <w:r w:rsidR="00FB4B52" w:rsidRPr="002D5AA6">
        <w:rPr>
          <w:rFonts w:cstheme="minorHAnsi"/>
          <w:b/>
          <w:i/>
          <w:sz w:val="24"/>
          <w:szCs w:val="24"/>
        </w:rPr>
        <w:t>6</w:t>
      </w:r>
      <w:r w:rsidR="005B0F1B" w:rsidRPr="002D5AA6">
        <w:rPr>
          <w:rFonts w:cstheme="minorHAnsi"/>
          <w:b/>
          <w:i/>
          <w:sz w:val="24"/>
          <w:szCs w:val="24"/>
        </w:rPr>
        <w:t>.</w:t>
      </w:r>
      <w:r w:rsidR="00475EBC" w:rsidRPr="002D5AA6">
        <w:rPr>
          <w:rFonts w:cstheme="minorHAnsi"/>
          <w:i/>
          <w:sz w:val="24"/>
          <w:szCs w:val="24"/>
        </w:rPr>
        <w:t xml:space="preserve"> Liczba mieszkańców w rozbiciu na poszczególne miejscowości</w:t>
      </w:r>
    </w:p>
    <w:tbl>
      <w:tblPr>
        <w:tblStyle w:val="Tabela-Siatk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46"/>
        <w:gridCol w:w="3676"/>
        <w:gridCol w:w="2260"/>
        <w:gridCol w:w="2260"/>
      </w:tblGrid>
      <w:tr w:rsidR="00273642" w:rsidRPr="002D5AA6" w14:paraId="354F634F" w14:textId="77777777" w:rsidTr="00F1412E">
        <w:tc>
          <w:tcPr>
            <w:tcW w:w="846" w:type="dxa"/>
            <w:shd w:val="clear" w:color="auto" w:fill="9CC2E5" w:themeFill="accent5" w:themeFillTint="99"/>
          </w:tcPr>
          <w:p w14:paraId="54D924FC" w14:textId="77777777" w:rsidR="00475EBC" w:rsidRPr="002D5AA6" w:rsidRDefault="00475EBC" w:rsidP="00B97727">
            <w:pPr>
              <w:jc w:val="center"/>
              <w:rPr>
                <w:rFonts w:cstheme="minorHAnsi"/>
                <w:b/>
                <w:sz w:val="24"/>
                <w:szCs w:val="24"/>
              </w:rPr>
            </w:pPr>
          </w:p>
          <w:p w14:paraId="296CCB3D" w14:textId="77777777" w:rsidR="00475EBC" w:rsidRPr="002D5AA6" w:rsidRDefault="00475EBC" w:rsidP="00B97727">
            <w:pPr>
              <w:jc w:val="center"/>
              <w:rPr>
                <w:rFonts w:cstheme="minorHAnsi"/>
                <w:sz w:val="24"/>
                <w:szCs w:val="24"/>
              </w:rPr>
            </w:pPr>
            <w:r w:rsidRPr="002D5AA6">
              <w:rPr>
                <w:rFonts w:cstheme="minorHAnsi"/>
                <w:b/>
                <w:sz w:val="24"/>
                <w:szCs w:val="24"/>
              </w:rPr>
              <w:t>Lp.</w:t>
            </w:r>
          </w:p>
        </w:tc>
        <w:tc>
          <w:tcPr>
            <w:tcW w:w="3676" w:type="dxa"/>
            <w:shd w:val="clear" w:color="auto" w:fill="9CC2E5" w:themeFill="accent5" w:themeFillTint="99"/>
          </w:tcPr>
          <w:p w14:paraId="4DBDA805" w14:textId="77777777" w:rsidR="00475EBC" w:rsidRPr="002D5AA6" w:rsidRDefault="00475EBC" w:rsidP="00B97727">
            <w:pPr>
              <w:jc w:val="both"/>
              <w:rPr>
                <w:rFonts w:cstheme="minorHAnsi"/>
                <w:b/>
                <w:sz w:val="24"/>
                <w:szCs w:val="24"/>
              </w:rPr>
            </w:pPr>
          </w:p>
          <w:p w14:paraId="7FE39EE1" w14:textId="77777777" w:rsidR="00475EBC" w:rsidRPr="002D5AA6" w:rsidRDefault="00475EBC" w:rsidP="00B97727">
            <w:pPr>
              <w:jc w:val="both"/>
              <w:rPr>
                <w:rFonts w:cstheme="minorHAnsi"/>
                <w:sz w:val="24"/>
                <w:szCs w:val="24"/>
              </w:rPr>
            </w:pPr>
            <w:r w:rsidRPr="002D5AA6">
              <w:rPr>
                <w:rFonts w:cstheme="minorHAnsi"/>
                <w:b/>
                <w:sz w:val="24"/>
                <w:szCs w:val="24"/>
              </w:rPr>
              <w:t>Miejscowość</w:t>
            </w:r>
          </w:p>
        </w:tc>
        <w:tc>
          <w:tcPr>
            <w:tcW w:w="2260" w:type="dxa"/>
            <w:shd w:val="clear" w:color="auto" w:fill="9CC2E5" w:themeFill="accent5" w:themeFillTint="99"/>
          </w:tcPr>
          <w:p w14:paraId="5A53207D" w14:textId="77777777" w:rsidR="00475EBC" w:rsidRPr="002D5AA6" w:rsidRDefault="00475EBC" w:rsidP="00B97727">
            <w:pPr>
              <w:jc w:val="center"/>
              <w:rPr>
                <w:rFonts w:cstheme="minorHAnsi"/>
                <w:b/>
                <w:sz w:val="24"/>
                <w:szCs w:val="24"/>
              </w:rPr>
            </w:pPr>
          </w:p>
          <w:p w14:paraId="421233E7" w14:textId="6E27EEC7" w:rsidR="00475EBC" w:rsidRPr="002D5AA6" w:rsidRDefault="00475EBC" w:rsidP="00B97727">
            <w:pPr>
              <w:jc w:val="center"/>
              <w:rPr>
                <w:rFonts w:cstheme="minorHAnsi"/>
                <w:sz w:val="24"/>
                <w:szCs w:val="24"/>
              </w:rPr>
            </w:pPr>
            <w:r w:rsidRPr="002D5AA6">
              <w:rPr>
                <w:rFonts w:cstheme="minorHAnsi"/>
                <w:b/>
                <w:sz w:val="24"/>
                <w:szCs w:val="24"/>
              </w:rPr>
              <w:t>Stan na I 202</w:t>
            </w:r>
            <w:r w:rsidR="00A75FA6">
              <w:rPr>
                <w:rFonts w:cstheme="minorHAnsi"/>
                <w:b/>
                <w:sz w:val="24"/>
                <w:szCs w:val="24"/>
              </w:rPr>
              <w:t>1</w:t>
            </w:r>
          </w:p>
        </w:tc>
        <w:tc>
          <w:tcPr>
            <w:tcW w:w="2260" w:type="dxa"/>
            <w:shd w:val="clear" w:color="auto" w:fill="9CC2E5" w:themeFill="accent5" w:themeFillTint="99"/>
          </w:tcPr>
          <w:p w14:paraId="4F5DEC40" w14:textId="77777777" w:rsidR="00475EBC" w:rsidRPr="002D5AA6" w:rsidRDefault="00475EBC" w:rsidP="00B97727">
            <w:pPr>
              <w:jc w:val="center"/>
              <w:rPr>
                <w:rFonts w:cstheme="minorHAnsi"/>
                <w:b/>
                <w:sz w:val="24"/>
                <w:szCs w:val="24"/>
              </w:rPr>
            </w:pPr>
          </w:p>
          <w:p w14:paraId="613D2A17" w14:textId="5CA83BF4" w:rsidR="00475EBC" w:rsidRPr="002D5AA6" w:rsidRDefault="00475EBC" w:rsidP="00B97727">
            <w:pPr>
              <w:rPr>
                <w:rFonts w:cstheme="minorHAnsi"/>
                <w:b/>
                <w:sz w:val="24"/>
                <w:szCs w:val="24"/>
              </w:rPr>
            </w:pPr>
            <w:r w:rsidRPr="002D5AA6">
              <w:rPr>
                <w:rFonts w:cstheme="minorHAnsi"/>
                <w:b/>
                <w:sz w:val="24"/>
                <w:szCs w:val="24"/>
              </w:rPr>
              <w:t>Stan na XII 202</w:t>
            </w:r>
            <w:r w:rsidR="00A75FA6">
              <w:rPr>
                <w:rFonts w:cstheme="minorHAnsi"/>
                <w:b/>
                <w:sz w:val="24"/>
                <w:szCs w:val="24"/>
              </w:rPr>
              <w:t>1</w:t>
            </w:r>
          </w:p>
          <w:p w14:paraId="0284A234" w14:textId="77777777" w:rsidR="00475EBC" w:rsidRPr="002D5AA6" w:rsidRDefault="00475EBC" w:rsidP="00B97727">
            <w:pPr>
              <w:rPr>
                <w:rFonts w:cstheme="minorHAnsi"/>
                <w:sz w:val="24"/>
                <w:szCs w:val="24"/>
              </w:rPr>
            </w:pPr>
          </w:p>
        </w:tc>
      </w:tr>
      <w:tr w:rsidR="00F1412E" w:rsidRPr="002D5AA6" w14:paraId="2973027E" w14:textId="77777777" w:rsidTr="00F1412E">
        <w:tc>
          <w:tcPr>
            <w:tcW w:w="846" w:type="dxa"/>
          </w:tcPr>
          <w:p w14:paraId="41A18CF1"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1.</w:t>
            </w:r>
          </w:p>
        </w:tc>
        <w:tc>
          <w:tcPr>
            <w:tcW w:w="3676" w:type="dxa"/>
          </w:tcPr>
          <w:p w14:paraId="6DA8CFB7"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Grzybów</w:t>
            </w:r>
          </w:p>
        </w:tc>
        <w:tc>
          <w:tcPr>
            <w:tcW w:w="2260" w:type="dxa"/>
          </w:tcPr>
          <w:p w14:paraId="00359B57" w14:textId="191DA32F" w:rsidR="00F1412E" w:rsidRPr="00B867E8" w:rsidRDefault="00F1412E" w:rsidP="00F1412E">
            <w:pPr>
              <w:spacing w:line="480" w:lineRule="auto"/>
              <w:jc w:val="center"/>
              <w:rPr>
                <w:rFonts w:cstheme="minorHAnsi"/>
                <w:b/>
                <w:sz w:val="24"/>
                <w:szCs w:val="24"/>
              </w:rPr>
            </w:pPr>
            <w:r w:rsidRPr="00B867E8">
              <w:rPr>
                <w:rFonts w:cstheme="minorHAnsi"/>
                <w:b/>
                <w:sz w:val="24"/>
                <w:szCs w:val="24"/>
              </w:rPr>
              <w:t>229</w:t>
            </w:r>
          </w:p>
        </w:tc>
        <w:tc>
          <w:tcPr>
            <w:tcW w:w="2260" w:type="dxa"/>
          </w:tcPr>
          <w:p w14:paraId="239515D3" w14:textId="16E16B1A" w:rsidR="00F1412E" w:rsidRPr="00B867E8" w:rsidRDefault="00F1412E" w:rsidP="00F1412E">
            <w:pPr>
              <w:spacing w:line="480" w:lineRule="auto"/>
              <w:jc w:val="center"/>
              <w:rPr>
                <w:rFonts w:cstheme="minorHAnsi"/>
                <w:b/>
                <w:sz w:val="24"/>
                <w:szCs w:val="24"/>
              </w:rPr>
            </w:pPr>
            <w:r w:rsidRPr="00B867E8">
              <w:rPr>
                <w:rFonts w:cstheme="minorHAnsi"/>
                <w:b/>
                <w:sz w:val="24"/>
                <w:szCs w:val="24"/>
              </w:rPr>
              <w:t>229</w:t>
            </w:r>
          </w:p>
        </w:tc>
      </w:tr>
      <w:tr w:rsidR="00F1412E" w:rsidRPr="002D5AA6" w14:paraId="3B466139" w14:textId="77777777" w:rsidTr="00F1412E">
        <w:tc>
          <w:tcPr>
            <w:tcW w:w="846" w:type="dxa"/>
          </w:tcPr>
          <w:p w14:paraId="3C335E89"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2.</w:t>
            </w:r>
          </w:p>
        </w:tc>
        <w:tc>
          <w:tcPr>
            <w:tcW w:w="3676" w:type="dxa"/>
          </w:tcPr>
          <w:p w14:paraId="19BE818B"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Izbiska</w:t>
            </w:r>
          </w:p>
        </w:tc>
        <w:tc>
          <w:tcPr>
            <w:tcW w:w="2260" w:type="dxa"/>
          </w:tcPr>
          <w:p w14:paraId="3C7C67D2" w14:textId="22B17D25" w:rsidR="00F1412E" w:rsidRPr="00B867E8" w:rsidRDefault="00F1412E" w:rsidP="00F1412E">
            <w:pPr>
              <w:spacing w:line="480" w:lineRule="auto"/>
              <w:jc w:val="center"/>
              <w:rPr>
                <w:rFonts w:cstheme="minorHAnsi"/>
                <w:b/>
                <w:sz w:val="24"/>
                <w:szCs w:val="24"/>
              </w:rPr>
            </w:pPr>
            <w:r w:rsidRPr="00B867E8">
              <w:rPr>
                <w:rFonts w:cstheme="minorHAnsi"/>
                <w:b/>
                <w:sz w:val="24"/>
                <w:szCs w:val="24"/>
              </w:rPr>
              <w:t>704</w:t>
            </w:r>
          </w:p>
        </w:tc>
        <w:tc>
          <w:tcPr>
            <w:tcW w:w="2260" w:type="dxa"/>
          </w:tcPr>
          <w:p w14:paraId="0BA7B138" w14:textId="31E79A2E" w:rsidR="00F1412E" w:rsidRPr="00B867E8" w:rsidRDefault="00F1412E" w:rsidP="00F1412E">
            <w:pPr>
              <w:spacing w:line="480" w:lineRule="auto"/>
              <w:jc w:val="center"/>
              <w:rPr>
                <w:rFonts w:cstheme="minorHAnsi"/>
                <w:b/>
                <w:sz w:val="24"/>
                <w:szCs w:val="24"/>
              </w:rPr>
            </w:pPr>
            <w:r w:rsidRPr="00B867E8">
              <w:rPr>
                <w:rFonts w:cstheme="minorHAnsi"/>
                <w:b/>
                <w:sz w:val="24"/>
                <w:szCs w:val="24"/>
              </w:rPr>
              <w:t>715</w:t>
            </w:r>
          </w:p>
        </w:tc>
      </w:tr>
      <w:tr w:rsidR="00F1412E" w:rsidRPr="002D5AA6" w14:paraId="3520F7E9" w14:textId="77777777" w:rsidTr="00F1412E">
        <w:tc>
          <w:tcPr>
            <w:tcW w:w="846" w:type="dxa"/>
          </w:tcPr>
          <w:p w14:paraId="160CA42C"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3.</w:t>
            </w:r>
          </w:p>
        </w:tc>
        <w:tc>
          <w:tcPr>
            <w:tcW w:w="3676" w:type="dxa"/>
          </w:tcPr>
          <w:p w14:paraId="7E02E500"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Jamy</w:t>
            </w:r>
          </w:p>
        </w:tc>
        <w:tc>
          <w:tcPr>
            <w:tcW w:w="2260" w:type="dxa"/>
          </w:tcPr>
          <w:p w14:paraId="501839F8" w14:textId="6E31C3BE" w:rsidR="00F1412E" w:rsidRPr="00B867E8" w:rsidRDefault="00F1412E" w:rsidP="00F1412E">
            <w:pPr>
              <w:spacing w:line="480" w:lineRule="auto"/>
              <w:jc w:val="center"/>
              <w:rPr>
                <w:rFonts w:cstheme="minorHAnsi"/>
                <w:b/>
                <w:sz w:val="24"/>
                <w:szCs w:val="24"/>
              </w:rPr>
            </w:pPr>
            <w:r w:rsidRPr="00B867E8">
              <w:rPr>
                <w:rFonts w:cstheme="minorHAnsi"/>
                <w:b/>
                <w:sz w:val="24"/>
                <w:szCs w:val="24"/>
              </w:rPr>
              <w:t>971</w:t>
            </w:r>
          </w:p>
        </w:tc>
        <w:tc>
          <w:tcPr>
            <w:tcW w:w="2260" w:type="dxa"/>
          </w:tcPr>
          <w:p w14:paraId="4C74BA6E" w14:textId="5BF842ED" w:rsidR="00F1412E" w:rsidRPr="00B867E8" w:rsidRDefault="00F1412E" w:rsidP="00F1412E">
            <w:pPr>
              <w:spacing w:line="480" w:lineRule="auto"/>
              <w:jc w:val="center"/>
              <w:rPr>
                <w:rFonts w:cstheme="minorHAnsi"/>
                <w:b/>
                <w:sz w:val="24"/>
                <w:szCs w:val="24"/>
              </w:rPr>
            </w:pPr>
            <w:r w:rsidRPr="00B867E8">
              <w:rPr>
                <w:rFonts w:cstheme="minorHAnsi"/>
                <w:b/>
                <w:sz w:val="24"/>
                <w:szCs w:val="24"/>
              </w:rPr>
              <w:t>974</w:t>
            </w:r>
          </w:p>
        </w:tc>
      </w:tr>
      <w:tr w:rsidR="00F1412E" w:rsidRPr="002D5AA6" w14:paraId="1F454AAD" w14:textId="77777777" w:rsidTr="00F1412E">
        <w:tc>
          <w:tcPr>
            <w:tcW w:w="846" w:type="dxa"/>
          </w:tcPr>
          <w:p w14:paraId="4CD37957"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lastRenderedPageBreak/>
              <w:t>4.</w:t>
            </w:r>
          </w:p>
        </w:tc>
        <w:tc>
          <w:tcPr>
            <w:tcW w:w="3676" w:type="dxa"/>
          </w:tcPr>
          <w:p w14:paraId="67E2D452"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Kawęczyn</w:t>
            </w:r>
          </w:p>
        </w:tc>
        <w:tc>
          <w:tcPr>
            <w:tcW w:w="2260" w:type="dxa"/>
          </w:tcPr>
          <w:p w14:paraId="03F84634" w14:textId="66F6FB31" w:rsidR="00F1412E" w:rsidRPr="00B867E8" w:rsidRDefault="00F1412E" w:rsidP="00F1412E">
            <w:pPr>
              <w:spacing w:line="480" w:lineRule="auto"/>
              <w:jc w:val="center"/>
              <w:rPr>
                <w:rFonts w:cstheme="minorHAnsi"/>
                <w:b/>
                <w:sz w:val="24"/>
                <w:szCs w:val="24"/>
              </w:rPr>
            </w:pPr>
            <w:r w:rsidRPr="00B867E8">
              <w:rPr>
                <w:rFonts w:cstheme="minorHAnsi"/>
                <w:b/>
                <w:sz w:val="24"/>
                <w:szCs w:val="24"/>
              </w:rPr>
              <w:t>287</w:t>
            </w:r>
          </w:p>
        </w:tc>
        <w:tc>
          <w:tcPr>
            <w:tcW w:w="2260" w:type="dxa"/>
          </w:tcPr>
          <w:p w14:paraId="66A9E865" w14:textId="698770DF" w:rsidR="00F1412E" w:rsidRPr="00B867E8" w:rsidRDefault="00F1412E" w:rsidP="00F1412E">
            <w:pPr>
              <w:spacing w:line="480" w:lineRule="auto"/>
              <w:jc w:val="center"/>
              <w:rPr>
                <w:rFonts w:cstheme="minorHAnsi"/>
                <w:b/>
                <w:sz w:val="24"/>
                <w:szCs w:val="24"/>
              </w:rPr>
            </w:pPr>
            <w:r w:rsidRPr="00B867E8">
              <w:rPr>
                <w:rFonts w:cstheme="minorHAnsi"/>
                <w:b/>
                <w:sz w:val="24"/>
                <w:szCs w:val="24"/>
              </w:rPr>
              <w:t>285</w:t>
            </w:r>
          </w:p>
        </w:tc>
      </w:tr>
      <w:tr w:rsidR="00F1412E" w:rsidRPr="002D5AA6" w14:paraId="7C01B550" w14:textId="77777777" w:rsidTr="00F1412E">
        <w:tc>
          <w:tcPr>
            <w:tcW w:w="846" w:type="dxa"/>
          </w:tcPr>
          <w:p w14:paraId="404E9C79"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5.</w:t>
            </w:r>
          </w:p>
        </w:tc>
        <w:tc>
          <w:tcPr>
            <w:tcW w:w="3676" w:type="dxa"/>
          </w:tcPr>
          <w:p w14:paraId="22D5AEB1"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Kosówka</w:t>
            </w:r>
          </w:p>
        </w:tc>
        <w:tc>
          <w:tcPr>
            <w:tcW w:w="2260" w:type="dxa"/>
          </w:tcPr>
          <w:p w14:paraId="7A9B82E1" w14:textId="44E120EC" w:rsidR="00F1412E" w:rsidRPr="00B867E8" w:rsidRDefault="00F1412E" w:rsidP="00F1412E">
            <w:pPr>
              <w:spacing w:line="480" w:lineRule="auto"/>
              <w:jc w:val="center"/>
              <w:rPr>
                <w:rFonts w:cstheme="minorHAnsi"/>
                <w:b/>
                <w:sz w:val="24"/>
                <w:szCs w:val="24"/>
              </w:rPr>
            </w:pPr>
            <w:r w:rsidRPr="00B867E8">
              <w:rPr>
                <w:rFonts w:cstheme="minorHAnsi"/>
                <w:b/>
                <w:sz w:val="24"/>
                <w:szCs w:val="24"/>
              </w:rPr>
              <w:t>186</w:t>
            </w:r>
          </w:p>
        </w:tc>
        <w:tc>
          <w:tcPr>
            <w:tcW w:w="2260" w:type="dxa"/>
          </w:tcPr>
          <w:p w14:paraId="3AF8F5FD" w14:textId="4FD0B5F1" w:rsidR="00F1412E" w:rsidRPr="00B867E8" w:rsidRDefault="00F1412E" w:rsidP="00F1412E">
            <w:pPr>
              <w:spacing w:line="480" w:lineRule="auto"/>
              <w:jc w:val="center"/>
              <w:rPr>
                <w:rFonts w:cstheme="minorHAnsi"/>
                <w:b/>
                <w:sz w:val="24"/>
                <w:szCs w:val="24"/>
              </w:rPr>
            </w:pPr>
            <w:r w:rsidRPr="00B867E8">
              <w:rPr>
                <w:rFonts w:cstheme="minorHAnsi"/>
                <w:b/>
                <w:sz w:val="24"/>
                <w:szCs w:val="24"/>
              </w:rPr>
              <w:t>186</w:t>
            </w:r>
          </w:p>
        </w:tc>
      </w:tr>
      <w:tr w:rsidR="00F1412E" w:rsidRPr="002D5AA6" w14:paraId="2FB24407" w14:textId="77777777" w:rsidTr="00F1412E">
        <w:tc>
          <w:tcPr>
            <w:tcW w:w="846" w:type="dxa"/>
          </w:tcPr>
          <w:p w14:paraId="6895A610"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6.</w:t>
            </w:r>
          </w:p>
        </w:tc>
        <w:tc>
          <w:tcPr>
            <w:tcW w:w="3676" w:type="dxa"/>
          </w:tcPr>
          <w:p w14:paraId="50109226"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Piątkowiec</w:t>
            </w:r>
          </w:p>
        </w:tc>
        <w:tc>
          <w:tcPr>
            <w:tcW w:w="2260" w:type="dxa"/>
          </w:tcPr>
          <w:p w14:paraId="26C38995" w14:textId="0BD248B8" w:rsidR="00F1412E" w:rsidRPr="00B867E8" w:rsidRDefault="00F1412E" w:rsidP="00F1412E">
            <w:pPr>
              <w:spacing w:line="480" w:lineRule="auto"/>
              <w:jc w:val="center"/>
              <w:rPr>
                <w:rFonts w:cstheme="minorHAnsi"/>
                <w:b/>
                <w:sz w:val="24"/>
                <w:szCs w:val="24"/>
              </w:rPr>
            </w:pPr>
            <w:r w:rsidRPr="00B867E8">
              <w:rPr>
                <w:rFonts w:cstheme="minorHAnsi"/>
                <w:b/>
                <w:sz w:val="24"/>
                <w:szCs w:val="24"/>
              </w:rPr>
              <w:t>382</w:t>
            </w:r>
          </w:p>
        </w:tc>
        <w:tc>
          <w:tcPr>
            <w:tcW w:w="2260" w:type="dxa"/>
          </w:tcPr>
          <w:p w14:paraId="3681E170" w14:textId="33C8614C" w:rsidR="00F1412E" w:rsidRPr="00B867E8" w:rsidRDefault="00F1412E" w:rsidP="00F1412E">
            <w:pPr>
              <w:spacing w:line="480" w:lineRule="auto"/>
              <w:jc w:val="center"/>
              <w:rPr>
                <w:rFonts w:cstheme="minorHAnsi"/>
                <w:b/>
                <w:sz w:val="24"/>
                <w:szCs w:val="24"/>
              </w:rPr>
            </w:pPr>
            <w:r w:rsidRPr="00B867E8">
              <w:rPr>
                <w:rFonts w:cstheme="minorHAnsi"/>
                <w:b/>
                <w:sz w:val="24"/>
                <w:szCs w:val="24"/>
              </w:rPr>
              <w:t>378</w:t>
            </w:r>
          </w:p>
        </w:tc>
      </w:tr>
      <w:tr w:rsidR="00F1412E" w:rsidRPr="002D5AA6" w14:paraId="6DCD9E52" w14:textId="77777777" w:rsidTr="00F1412E">
        <w:tc>
          <w:tcPr>
            <w:tcW w:w="846" w:type="dxa"/>
          </w:tcPr>
          <w:p w14:paraId="64E89F2D"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7.</w:t>
            </w:r>
          </w:p>
        </w:tc>
        <w:tc>
          <w:tcPr>
            <w:tcW w:w="3676" w:type="dxa"/>
          </w:tcPr>
          <w:p w14:paraId="4B2F6AFF"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Przebendów</w:t>
            </w:r>
          </w:p>
        </w:tc>
        <w:tc>
          <w:tcPr>
            <w:tcW w:w="2260" w:type="dxa"/>
          </w:tcPr>
          <w:p w14:paraId="752896D2" w14:textId="00649C8D" w:rsidR="00F1412E" w:rsidRPr="00B867E8" w:rsidRDefault="00F1412E" w:rsidP="00F1412E">
            <w:pPr>
              <w:spacing w:line="480" w:lineRule="auto"/>
              <w:jc w:val="center"/>
              <w:rPr>
                <w:rFonts w:cstheme="minorHAnsi"/>
                <w:b/>
                <w:sz w:val="24"/>
                <w:szCs w:val="24"/>
              </w:rPr>
            </w:pPr>
            <w:r w:rsidRPr="00B867E8">
              <w:rPr>
                <w:rFonts w:cstheme="minorHAnsi"/>
                <w:b/>
                <w:sz w:val="24"/>
                <w:szCs w:val="24"/>
              </w:rPr>
              <w:t>506</w:t>
            </w:r>
          </w:p>
        </w:tc>
        <w:tc>
          <w:tcPr>
            <w:tcW w:w="2260" w:type="dxa"/>
          </w:tcPr>
          <w:p w14:paraId="312EDC7E" w14:textId="76FCFA39" w:rsidR="00F1412E" w:rsidRPr="00B867E8" w:rsidRDefault="00F1412E" w:rsidP="00F1412E">
            <w:pPr>
              <w:spacing w:line="480" w:lineRule="auto"/>
              <w:jc w:val="center"/>
              <w:rPr>
                <w:rFonts w:cstheme="minorHAnsi"/>
                <w:b/>
                <w:sz w:val="24"/>
                <w:szCs w:val="24"/>
              </w:rPr>
            </w:pPr>
            <w:r w:rsidRPr="00B867E8">
              <w:rPr>
                <w:rFonts w:cstheme="minorHAnsi"/>
                <w:b/>
                <w:sz w:val="24"/>
                <w:szCs w:val="24"/>
              </w:rPr>
              <w:t>493</w:t>
            </w:r>
          </w:p>
        </w:tc>
      </w:tr>
      <w:tr w:rsidR="00F1412E" w:rsidRPr="002D5AA6" w14:paraId="4A9DA55C" w14:textId="77777777" w:rsidTr="00F1412E">
        <w:tc>
          <w:tcPr>
            <w:tcW w:w="846" w:type="dxa"/>
          </w:tcPr>
          <w:p w14:paraId="043F93BF"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8.</w:t>
            </w:r>
          </w:p>
        </w:tc>
        <w:tc>
          <w:tcPr>
            <w:tcW w:w="3676" w:type="dxa"/>
          </w:tcPr>
          <w:p w14:paraId="1613C5DB"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Wadowice Dolne</w:t>
            </w:r>
          </w:p>
        </w:tc>
        <w:tc>
          <w:tcPr>
            <w:tcW w:w="2260" w:type="dxa"/>
          </w:tcPr>
          <w:p w14:paraId="0F9A1045" w14:textId="59BFDED7" w:rsidR="00F1412E" w:rsidRPr="00B867E8" w:rsidRDefault="00F1412E" w:rsidP="00F1412E">
            <w:pPr>
              <w:spacing w:line="480" w:lineRule="auto"/>
              <w:jc w:val="center"/>
              <w:rPr>
                <w:rFonts w:cstheme="minorHAnsi"/>
                <w:b/>
                <w:sz w:val="24"/>
                <w:szCs w:val="24"/>
              </w:rPr>
            </w:pPr>
            <w:r w:rsidRPr="00B867E8">
              <w:rPr>
                <w:rFonts w:cstheme="minorHAnsi"/>
                <w:b/>
                <w:sz w:val="24"/>
                <w:szCs w:val="24"/>
              </w:rPr>
              <w:t>807</w:t>
            </w:r>
          </w:p>
        </w:tc>
        <w:tc>
          <w:tcPr>
            <w:tcW w:w="2260" w:type="dxa"/>
          </w:tcPr>
          <w:p w14:paraId="246ED2E7" w14:textId="6B42B4DA" w:rsidR="00F1412E" w:rsidRPr="00B867E8" w:rsidRDefault="00F1412E" w:rsidP="00F1412E">
            <w:pPr>
              <w:spacing w:line="480" w:lineRule="auto"/>
              <w:jc w:val="center"/>
              <w:rPr>
                <w:rFonts w:cstheme="minorHAnsi"/>
                <w:b/>
                <w:sz w:val="24"/>
                <w:szCs w:val="24"/>
              </w:rPr>
            </w:pPr>
            <w:r w:rsidRPr="00B867E8">
              <w:rPr>
                <w:rFonts w:cstheme="minorHAnsi"/>
                <w:b/>
                <w:sz w:val="24"/>
                <w:szCs w:val="24"/>
              </w:rPr>
              <w:t>822</w:t>
            </w:r>
          </w:p>
        </w:tc>
      </w:tr>
      <w:tr w:rsidR="00F1412E" w:rsidRPr="002D5AA6" w14:paraId="102CA004" w14:textId="77777777" w:rsidTr="00F1412E">
        <w:tc>
          <w:tcPr>
            <w:tcW w:w="846" w:type="dxa"/>
          </w:tcPr>
          <w:p w14:paraId="1CDD922A"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9.</w:t>
            </w:r>
          </w:p>
        </w:tc>
        <w:tc>
          <w:tcPr>
            <w:tcW w:w="3676" w:type="dxa"/>
          </w:tcPr>
          <w:p w14:paraId="7B3D23A1"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Wadowice Górne</w:t>
            </w:r>
          </w:p>
        </w:tc>
        <w:tc>
          <w:tcPr>
            <w:tcW w:w="2260" w:type="dxa"/>
          </w:tcPr>
          <w:p w14:paraId="738CD78A" w14:textId="01A98CA4" w:rsidR="00F1412E" w:rsidRPr="00B867E8" w:rsidRDefault="00F1412E" w:rsidP="00F1412E">
            <w:pPr>
              <w:spacing w:line="480" w:lineRule="auto"/>
              <w:jc w:val="center"/>
              <w:rPr>
                <w:rFonts w:cstheme="minorHAnsi"/>
                <w:b/>
                <w:sz w:val="24"/>
                <w:szCs w:val="24"/>
              </w:rPr>
            </w:pPr>
            <w:r w:rsidRPr="00B867E8">
              <w:rPr>
                <w:rFonts w:cstheme="minorHAnsi"/>
                <w:b/>
                <w:sz w:val="24"/>
                <w:szCs w:val="24"/>
              </w:rPr>
              <w:t>1212</w:t>
            </w:r>
          </w:p>
        </w:tc>
        <w:tc>
          <w:tcPr>
            <w:tcW w:w="2260" w:type="dxa"/>
          </w:tcPr>
          <w:p w14:paraId="7D35B34E" w14:textId="6CB03800" w:rsidR="00F1412E" w:rsidRPr="00B867E8" w:rsidRDefault="00F1412E" w:rsidP="00F1412E">
            <w:pPr>
              <w:spacing w:line="480" w:lineRule="auto"/>
              <w:jc w:val="center"/>
              <w:rPr>
                <w:rFonts w:cstheme="minorHAnsi"/>
                <w:b/>
                <w:sz w:val="24"/>
                <w:szCs w:val="24"/>
              </w:rPr>
            </w:pPr>
            <w:r w:rsidRPr="00B867E8">
              <w:rPr>
                <w:rFonts w:cstheme="minorHAnsi"/>
                <w:b/>
                <w:sz w:val="24"/>
                <w:szCs w:val="24"/>
              </w:rPr>
              <w:t>1208</w:t>
            </w:r>
          </w:p>
        </w:tc>
      </w:tr>
      <w:tr w:rsidR="00F1412E" w:rsidRPr="002D5AA6" w14:paraId="308CDE62" w14:textId="77777777" w:rsidTr="00F1412E">
        <w:tc>
          <w:tcPr>
            <w:tcW w:w="846" w:type="dxa"/>
          </w:tcPr>
          <w:p w14:paraId="1B03637E"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10.</w:t>
            </w:r>
          </w:p>
        </w:tc>
        <w:tc>
          <w:tcPr>
            <w:tcW w:w="3676" w:type="dxa"/>
          </w:tcPr>
          <w:p w14:paraId="6C0C886D"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Wampierzów</w:t>
            </w:r>
          </w:p>
        </w:tc>
        <w:tc>
          <w:tcPr>
            <w:tcW w:w="2260" w:type="dxa"/>
          </w:tcPr>
          <w:p w14:paraId="37DAAB85" w14:textId="1325C45D" w:rsidR="00F1412E" w:rsidRPr="00B867E8" w:rsidRDefault="00F1412E" w:rsidP="00F1412E">
            <w:pPr>
              <w:spacing w:line="480" w:lineRule="auto"/>
              <w:jc w:val="center"/>
              <w:rPr>
                <w:rFonts w:cstheme="minorHAnsi"/>
                <w:b/>
                <w:sz w:val="24"/>
                <w:szCs w:val="24"/>
              </w:rPr>
            </w:pPr>
            <w:r w:rsidRPr="00B867E8">
              <w:rPr>
                <w:rFonts w:cstheme="minorHAnsi"/>
                <w:b/>
                <w:sz w:val="24"/>
                <w:szCs w:val="24"/>
              </w:rPr>
              <w:t>854</w:t>
            </w:r>
          </w:p>
        </w:tc>
        <w:tc>
          <w:tcPr>
            <w:tcW w:w="2260" w:type="dxa"/>
          </w:tcPr>
          <w:p w14:paraId="5AF2D2C6" w14:textId="10537FDE" w:rsidR="00F1412E" w:rsidRPr="00B867E8" w:rsidRDefault="00F1412E" w:rsidP="00F1412E">
            <w:pPr>
              <w:spacing w:line="480" w:lineRule="auto"/>
              <w:jc w:val="center"/>
              <w:rPr>
                <w:rFonts w:cstheme="minorHAnsi"/>
                <w:b/>
                <w:sz w:val="24"/>
                <w:szCs w:val="24"/>
              </w:rPr>
            </w:pPr>
            <w:r w:rsidRPr="00B867E8">
              <w:rPr>
                <w:rFonts w:cstheme="minorHAnsi"/>
                <w:b/>
                <w:sz w:val="24"/>
                <w:szCs w:val="24"/>
              </w:rPr>
              <w:t>859</w:t>
            </w:r>
          </w:p>
        </w:tc>
      </w:tr>
      <w:tr w:rsidR="00F1412E" w:rsidRPr="002D5AA6" w14:paraId="1B17F124" w14:textId="77777777" w:rsidTr="00F1412E">
        <w:tc>
          <w:tcPr>
            <w:tcW w:w="846" w:type="dxa"/>
          </w:tcPr>
          <w:p w14:paraId="273C1106"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11.</w:t>
            </w:r>
          </w:p>
        </w:tc>
        <w:tc>
          <w:tcPr>
            <w:tcW w:w="3676" w:type="dxa"/>
          </w:tcPr>
          <w:p w14:paraId="4665C83B"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Wierzchowiny</w:t>
            </w:r>
          </w:p>
        </w:tc>
        <w:tc>
          <w:tcPr>
            <w:tcW w:w="2260" w:type="dxa"/>
          </w:tcPr>
          <w:p w14:paraId="49BF49FD" w14:textId="0384DC35" w:rsidR="00F1412E" w:rsidRPr="00B867E8" w:rsidRDefault="00F1412E" w:rsidP="00F1412E">
            <w:pPr>
              <w:spacing w:line="480" w:lineRule="auto"/>
              <w:jc w:val="center"/>
              <w:rPr>
                <w:rFonts w:cstheme="minorHAnsi"/>
                <w:b/>
                <w:sz w:val="24"/>
                <w:szCs w:val="24"/>
              </w:rPr>
            </w:pPr>
            <w:r w:rsidRPr="00B867E8">
              <w:rPr>
                <w:rFonts w:cstheme="minorHAnsi"/>
                <w:b/>
                <w:sz w:val="24"/>
                <w:szCs w:val="24"/>
              </w:rPr>
              <w:t>385</w:t>
            </w:r>
          </w:p>
        </w:tc>
        <w:tc>
          <w:tcPr>
            <w:tcW w:w="2260" w:type="dxa"/>
          </w:tcPr>
          <w:p w14:paraId="4A863E7C" w14:textId="00E81A29" w:rsidR="00F1412E" w:rsidRPr="00B867E8" w:rsidRDefault="00F1412E" w:rsidP="00F1412E">
            <w:pPr>
              <w:spacing w:line="480" w:lineRule="auto"/>
              <w:jc w:val="center"/>
              <w:rPr>
                <w:rFonts w:cstheme="minorHAnsi"/>
                <w:b/>
                <w:sz w:val="24"/>
                <w:szCs w:val="24"/>
              </w:rPr>
            </w:pPr>
            <w:r w:rsidRPr="00B867E8">
              <w:rPr>
                <w:rFonts w:cstheme="minorHAnsi"/>
                <w:b/>
                <w:sz w:val="24"/>
                <w:szCs w:val="24"/>
              </w:rPr>
              <w:t>383</w:t>
            </w:r>
          </w:p>
        </w:tc>
      </w:tr>
      <w:tr w:rsidR="00F1412E" w:rsidRPr="002D5AA6" w14:paraId="7D691A32" w14:textId="77777777" w:rsidTr="00F1412E">
        <w:tc>
          <w:tcPr>
            <w:tcW w:w="846" w:type="dxa"/>
          </w:tcPr>
          <w:p w14:paraId="008AC09B"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12.</w:t>
            </w:r>
          </w:p>
        </w:tc>
        <w:tc>
          <w:tcPr>
            <w:tcW w:w="3676" w:type="dxa"/>
          </w:tcPr>
          <w:p w14:paraId="660BBB92"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Wola Wadowska</w:t>
            </w:r>
          </w:p>
        </w:tc>
        <w:tc>
          <w:tcPr>
            <w:tcW w:w="2260" w:type="dxa"/>
          </w:tcPr>
          <w:p w14:paraId="6B27B1E5" w14:textId="3363BC58" w:rsidR="00F1412E" w:rsidRPr="00B867E8" w:rsidRDefault="00F1412E" w:rsidP="00F1412E">
            <w:pPr>
              <w:spacing w:line="480" w:lineRule="auto"/>
              <w:jc w:val="center"/>
              <w:rPr>
                <w:rFonts w:cstheme="minorHAnsi"/>
                <w:b/>
                <w:sz w:val="24"/>
                <w:szCs w:val="24"/>
              </w:rPr>
            </w:pPr>
            <w:r w:rsidRPr="00B867E8">
              <w:rPr>
                <w:rFonts w:cstheme="minorHAnsi"/>
                <w:b/>
                <w:sz w:val="24"/>
                <w:szCs w:val="24"/>
              </w:rPr>
              <w:t>722</w:t>
            </w:r>
          </w:p>
        </w:tc>
        <w:tc>
          <w:tcPr>
            <w:tcW w:w="2260" w:type="dxa"/>
          </w:tcPr>
          <w:p w14:paraId="6CE08C09" w14:textId="0C88409D" w:rsidR="00F1412E" w:rsidRPr="00B867E8" w:rsidRDefault="00F1412E" w:rsidP="00F1412E">
            <w:pPr>
              <w:spacing w:line="480" w:lineRule="auto"/>
              <w:jc w:val="center"/>
              <w:rPr>
                <w:rFonts w:cstheme="minorHAnsi"/>
                <w:b/>
                <w:sz w:val="24"/>
                <w:szCs w:val="24"/>
              </w:rPr>
            </w:pPr>
            <w:r w:rsidRPr="00B867E8">
              <w:rPr>
                <w:rFonts w:cstheme="minorHAnsi"/>
                <w:b/>
                <w:sz w:val="24"/>
                <w:szCs w:val="24"/>
              </w:rPr>
              <w:t>711</w:t>
            </w:r>
          </w:p>
        </w:tc>
      </w:tr>
      <w:tr w:rsidR="00F1412E" w:rsidRPr="002D5AA6" w14:paraId="64D11777" w14:textId="77777777" w:rsidTr="00F1412E">
        <w:tc>
          <w:tcPr>
            <w:tcW w:w="846" w:type="dxa"/>
          </w:tcPr>
          <w:p w14:paraId="441EE3C7" w14:textId="77777777" w:rsidR="00F1412E" w:rsidRPr="002D5AA6" w:rsidRDefault="00F1412E" w:rsidP="00F1412E">
            <w:pPr>
              <w:spacing w:line="480" w:lineRule="auto"/>
              <w:jc w:val="center"/>
              <w:rPr>
                <w:rFonts w:cstheme="minorHAnsi"/>
                <w:sz w:val="24"/>
                <w:szCs w:val="24"/>
              </w:rPr>
            </w:pPr>
            <w:r w:rsidRPr="002D5AA6">
              <w:rPr>
                <w:rFonts w:cstheme="minorHAnsi"/>
                <w:sz w:val="24"/>
                <w:szCs w:val="24"/>
              </w:rPr>
              <w:t>13.</w:t>
            </w:r>
          </w:p>
        </w:tc>
        <w:tc>
          <w:tcPr>
            <w:tcW w:w="3676" w:type="dxa"/>
          </w:tcPr>
          <w:p w14:paraId="70152D9F" w14:textId="77777777" w:rsidR="00F1412E" w:rsidRPr="002D5AA6" w:rsidRDefault="00F1412E" w:rsidP="00F1412E">
            <w:pPr>
              <w:spacing w:line="480" w:lineRule="auto"/>
              <w:jc w:val="both"/>
              <w:rPr>
                <w:rFonts w:cstheme="minorHAnsi"/>
                <w:sz w:val="24"/>
                <w:szCs w:val="24"/>
              </w:rPr>
            </w:pPr>
            <w:r w:rsidRPr="002D5AA6">
              <w:rPr>
                <w:rFonts w:cstheme="minorHAnsi"/>
                <w:sz w:val="24"/>
                <w:szCs w:val="24"/>
              </w:rPr>
              <w:t>Zabrnie</w:t>
            </w:r>
          </w:p>
        </w:tc>
        <w:tc>
          <w:tcPr>
            <w:tcW w:w="2260" w:type="dxa"/>
          </w:tcPr>
          <w:p w14:paraId="77840EEA" w14:textId="051FF0C7" w:rsidR="00F1412E" w:rsidRPr="00B867E8" w:rsidRDefault="00F1412E" w:rsidP="00F1412E">
            <w:pPr>
              <w:spacing w:line="480" w:lineRule="auto"/>
              <w:jc w:val="center"/>
              <w:rPr>
                <w:rFonts w:cstheme="minorHAnsi"/>
                <w:b/>
                <w:sz w:val="24"/>
                <w:szCs w:val="24"/>
              </w:rPr>
            </w:pPr>
            <w:r w:rsidRPr="00B867E8">
              <w:rPr>
                <w:rFonts w:cstheme="minorHAnsi"/>
                <w:b/>
                <w:sz w:val="24"/>
                <w:szCs w:val="24"/>
              </w:rPr>
              <w:t>418</w:t>
            </w:r>
          </w:p>
        </w:tc>
        <w:tc>
          <w:tcPr>
            <w:tcW w:w="2260" w:type="dxa"/>
          </w:tcPr>
          <w:p w14:paraId="203D256A" w14:textId="7106161C" w:rsidR="00F1412E" w:rsidRPr="00B867E8" w:rsidRDefault="00F1412E" w:rsidP="00F1412E">
            <w:pPr>
              <w:spacing w:line="480" w:lineRule="auto"/>
              <w:jc w:val="center"/>
              <w:rPr>
                <w:rFonts w:cstheme="minorHAnsi"/>
                <w:b/>
                <w:sz w:val="24"/>
                <w:szCs w:val="24"/>
              </w:rPr>
            </w:pPr>
            <w:r w:rsidRPr="00B867E8">
              <w:rPr>
                <w:rFonts w:cstheme="minorHAnsi"/>
                <w:b/>
                <w:sz w:val="24"/>
                <w:szCs w:val="24"/>
              </w:rPr>
              <w:t>410</w:t>
            </w:r>
          </w:p>
        </w:tc>
      </w:tr>
      <w:tr w:rsidR="00F1412E" w:rsidRPr="002D5AA6" w14:paraId="534740DD" w14:textId="77777777" w:rsidTr="00F1412E">
        <w:tc>
          <w:tcPr>
            <w:tcW w:w="4522" w:type="dxa"/>
            <w:gridSpan w:val="2"/>
            <w:shd w:val="clear" w:color="auto" w:fill="DEEAF6" w:themeFill="accent5" w:themeFillTint="33"/>
            <w:vAlign w:val="center"/>
          </w:tcPr>
          <w:p w14:paraId="36A214AE" w14:textId="77777777" w:rsidR="00F1412E" w:rsidRPr="002D5AA6" w:rsidRDefault="00F1412E" w:rsidP="00F1412E">
            <w:pPr>
              <w:spacing w:line="360" w:lineRule="auto"/>
              <w:jc w:val="center"/>
              <w:rPr>
                <w:rFonts w:cstheme="minorHAnsi"/>
                <w:b/>
                <w:sz w:val="24"/>
                <w:szCs w:val="24"/>
              </w:rPr>
            </w:pPr>
            <w:r w:rsidRPr="002D5AA6">
              <w:rPr>
                <w:rFonts w:cstheme="minorHAnsi"/>
                <w:b/>
                <w:sz w:val="24"/>
                <w:szCs w:val="24"/>
              </w:rPr>
              <w:t>RAZEM</w:t>
            </w:r>
          </w:p>
        </w:tc>
        <w:tc>
          <w:tcPr>
            <w:tcW w:w="2260" w:type="dxa"/>
            <w:shd w:val="clear" w:color="auto" w:fill="DEEAF6" w:themeFill="accent5" w:themeFillTint="33"/>
            <w:vAlign w:val="center"/>
          </w:tcPr>
          <w:p w14:paraId="38837B9D" w14:textId="18911536" w:rsidR="00F1412E" w:rsidRPr="00B867E8" w:rsidRDefault="00F1412E" w:rsidP="00F1412E">
            <w:pPr>
              <w:spacing w:line="360" w:lineRule="auto"/>
              <w:jc w:val="center"/>
              <w:rPr>
                <w:rFonts w:cstheme="minorHAnsi"/>
                <w:b/>
                <w:sz w:val="24"/>
                <w:szCs w:val="24"/>
              </w:rPr>
            </w:pPr>
            <w:r w:rsidRPr="00B867E8">
              <w:rPr>
                <w:rFonts w:cstheme="minorHAnsi"/>
                <w:b/>
                <w:sz w:val="24"/>
                <w:szCs w:val="24"/>
              </w:rPr>
              <w:t>7663</w:t>
            </w:r>
          </w:p>
        </w:tc>
        <w:tc>
          <w:tcPr>
            <w:tcW w:w="2260" w:type="dxa"/>
            <w:shd w:val="clear" w:color="auto" w:fill="DEEAF6" w:themeFill="accent5" w:themeFillTint="33"/>
            <w:vAlign w:val="center"/>
          </w:tcPr>
          <w:p w14:paraId="7F289774" w14:textId="57FA3BF0" w:rsidR="00F1412E" w:rsidRPr="00B867E8" w:rsidRDefault="00F1412E" w:rsidP="00F1412E">
            <w:pPr>
              <w:spacing w:line="360" w:lineRule="auto"/>
              <w:jc w:val="center"/>
              <w:rPr>
                <w:rFonts w:cstheme="minorHAnsi"/>
                <w:b/>
                <w:sz w:val="24"/>
                <w:szCs w:val="24"/>
              </w:rPr>
            </w:pPr>
            <w:r w:rsidRPr="00B867E8">
              <w:rPr>
                <w:rFonts w:cstheme="minorHAnsi"/>
                <w:b/>
                <w:sz w:val="24"/>
                <w:szCs w:val="24"/>
              </w:rPr>
              <w:t>7653</w:t>
            </w:r>
          </w:p>
        </w:tc>
      </w:tr>
    </w:tbl>
    <w:p w14:paraId="45B0EA54" w14:textId="77777777" w:rsidR="00CF3D01" w:rsidRPr="002D5AA6" w:rsidRDefault="00CF3D01" w:rsidP="00CF3D01">
      <w:pPr>
        <w:rPr>
          <w:i/>
          <w:sz w:val="24"/>
          <w:szCs w:val="24"/>
        </w:rPr>
      </w:pPr>
      <w:r w:rsidRPr="002D5AA6">
        <w:rPr>
          <w:i/>
          <w:sz w:val="24"/>
          <w:szCs w:val="24"/>
        </w:rPr>
        <w:t>Źródło: opracowanie własne</w:t>
      </w:r>
    </w:p>
    <w:p w14:paraId="63ECFEB6" w14:textId="284F9305" w:rsidR="00D27921" w:rsidRPr="002D5AA6" w:rsidRDefault="00DD46D4" w:rsidP="00D27921">
      <w:pPr>
        <w:spacing w:line="360" w:lineRule="auto"/>
        <w:jc w:val="both"/>
        <w:rPr>
          <w:rFonts w:cstheme="minorHAnsi"/>
          <w:i/>
          <w:sz w:val="24"/>
          <w:szCs w:val="24"/>
        </w:rPr>
      </w:pPr>
      <w:r w:rsidRPr="002D5AA6">
        <w:rPr>
          <w:rFonts w:cstheme="minorHAnsi"/>
          <w:b/>
          <w:i/>
          <w:sz w:val="24"/>
          <w:szCs w:val="24"/>
        </w:rPr>
        <w:br/>
      </w:r>
      <w:r w:rsidR="00D27921" w:rsidRPr="002D5AA6">
        <w:rPr>
          <w:rFonts w:cstheme="minorHAnsi"/>
          <w:b/>
          <w:i/>
          <w:sz w:val="24"/>
          <w:szCs w:val="24"/>
        </w:rPr>
        <w:t>Wykres</w:t>
      </w:r>
      <w:r w:rsidR="008670AB" w:rsidRPr="002D5AA6">
        <w:rPr>
          <w:rFonts w:cstheme="minorHAnsi"/>
          <w:b/>
          <w:i/>
          <w:sz w:val="24"/>
          <w:szCs w:val="24"/>
        </w:rPr>
        <w:t xml:space="preserve"> 3.</w:t>
      </w:r>
      <w:r w:rsidR="00D27921" w:rsidRPr="002D5AA6">
        <w:rPr>
          <w:rFonts w:cstheme="minorHAnsi"/>
          <w:i/>
          <w:sz w:val="24"/>
          <w:szCs w:val="24"/>
        </w:rPr>
        <w:t xml:space="preserve"> Liczba mieszkańców w rozbiciu na poszczególne miejscowości</w:t>
      </w:r>
    </w:p>
    <w:p w14:paraId="69FCD35A" w14:textId="5569CAF6" w:rsidR="009A49EF" w:rsidRPr="002D5AA6" w:rsidRDefault="001B06FA" w:rsidP="00475EBC">
      <w:pPr>
        <w:spacing w:line="360" w:lineRule="auto"/>
        <w:jc w:val="both"/>
        <w:rPr>
          <w:rFonts w:cstheme="minorHAnsi"/>
          <w:sz w:val="24"/>
          <w:szCs w:val="24"/>
        </w:rPr>
      </w:pPr>
      <w:r w:rsidRPr="002D5AA6">
        <w:rPr>
          <w:noProof/>
          <w:lang w:eastAsia="pl-PL"/>
        </w:rPr>
        <w:drawing>
          <wp:anchor distT="0" distB="0" distL="114300" distR="114300" simplePos="0" relativeHeight="251666432" behindDoc="0" locked="0" layoutInCell="1" allowOverlap="1" wp14:anchorId="569C1C81" wp14:editId="2D7C78A6">
            <wp:simplePos x="0" y="0"/>
            <wp:positionH relativeFrom="column">
              <wp:posOffset>0</wp:posOffset>
            </wp:positionH>
            <wp:positionV relativeFrom="paragraph">
              <wp:posOffset>0</wp:posOffset>
            </wp:positionV>
            <wp:extent cx="5486400" cy="3200400"/>
            <wp:effectExtent l="0" t="0" r="0" b="0"/>
            <wp:wrapNone/>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610BDDD5" w14:textId="77777777" w:rsidR="00D27921" w:rsidRPr="002D5AA6" w:rsidRDefault="00D27921" w:rsidP="00475EBC">
      <w:pPr>
        <w:spacing w:line="360" w:lineRule="auto"/>
        <w:jc w:val="both"/>
        <w:rPr>
          <w:rFonts w:cstheme="minorHAnsi"/>
          <w:sz w:val="24"/>
          <w:szCs w:val="24"/>
        </w:rPr>
      </w:pPr>
    </w:p>
    <w:p w14:paraId="1F4A0CB9" w14:textId="77777777" w:rsidR="00D27921" w:rsidRPr="002D5AA6" w:rsidRDefault="00D27921" w:rsidP="00475EBC">
      <w:pPr>
        <w:spacing w:line="360" w:lineRule="auto"/>
        <w:jc w:val="both"/>
        <w:rPr>
          <w:rFonts w:cstheme="minorHAnsi"/>
          <w:sz w:val="24"/>
          <w:szCs w:val="24"/>
        </w:rPr>
      </w:pPr>
    </w:p>
    <w:p w14:paraId="0CA8DF93" w14:textId="74DC1533" w:rsidR="00475EBC" w:rsidRPr="002D5AA6" w:rsidRDefault="00475EBC" w:rsidP="00475EBC">
      <w:pPr>
        <w:spacing w:line="360" w:lineRule="auto"/>
        <w:jc w:val="both"/>
        <w:rPr>
          <w:rFonts w:cstheme="minorHAnsi"/>
          <w:i/>
          <w:sz w:val="24"/>
          <w:szCs w:val="24"/>
        </w:rPr>
      </w:pPr>
      <w:r w:rsidRPr="002D5AA6">
        <w:rPr>
          <w:rFonts w:cstheme="minorHAnsi"/>
          <w:i/>
          <w:sz w:val="24"/>
          <w:szCs w:val="24"/>
        </w:rPr>
        <w:t>Tabela</w:t>
      </w:r>
      <w:r w:rsidR="005B0F1B" w:rsidRPr="002D5AA6">
        <w:rPr>
          <w:rFonts w:cstheme="minorHAnsi"/>
          <w:i/>
          <w:sz w:val="24"/>
          <w:szCs w:val="24"/>
        </w:rPr>
        <w:t xml:space="preserve"> 6</w:t>
      </w:r>
      <w:r w:rsidR="00573A54" w:rsidRPr="002D5AA6">
        <w:rPr>
          <w:rFonts w:cstheme="minorHAnsi"/>
          <w:i/>
          <w:sz w:val="24"/>
          <w:szCs w:val="24"/>
        </w:rPr>
        <w:t>.</w:t>
      </w:r>
      <w:r w:rsidRPr="002D5AA6">
        <w:rPr>
          <w:rFonts w:cstheme="minorHAnsi"/>
          <w:i/>
          <w:sz w:val="24"/>
          <w:szCs w:val="24"/>
        </w:rPr>
        <w:t xml:space="preserve"> Liczba urodzeń i zgonów w 2020 r.</w:t>
      </w:r>
    </w:p>
    <w:p w14:paraId="71A69537" w14:textId="77777777" w:rsidR="001B06FA" w:rsidRPr="002D5AA6" w:rsidRDefault="001B06FA" w:rsidP="00475EBC">
      <w:pPr>
        <w:spacing w:line="360" w:lineRule="auto"/>
        <w:jc w:val="both"/>
        <w:rPr>
          <w:rFonts w:cstheme="minorHAnsi"/>
          <w:i/>
          <w:sz w:val="24"/>
          <w:szCs w:val="24"/>
        </w:rPr>
      </w:pPr>
    </w:p>
    <w:p w14:paraId="0334699E" w14:textId="77777777" w:rsidR="001B06FA" w:rsidRPr="002D5AA6" w:rsidRDefault="001B06FA" w:rsidP="00475EBC">
      <w:pPr>
        <w:spacing w:line="360" w:lineRule="auto"/>
        <w:jc w:val="both"/>
        <w:rPr>
          <w:rFonts w:cstheme="minorHAnsi"/>
          <w:i/>
          <w:sz w:val="24"/>
          <w:szCs w:val="24"/>
        </w:rPr>
      </w:pPr>
    </w:p>
    <w:p w14:paraId="0CC495C3" w14:textId="77777777" w:rsidR="001B06FA" w:rsidRPr="002D5AA6" w:rsidRDefault="001B06FA" w:rsidP="00475EBC">
      <w:pPr>
        <w:spacing w:line="360" w:lineRule="auto"/>
        <w:jc w:val="both"/>
        <w:rPr>
          <w:rFonts w:cstheme="minorHAnsi"/>
          <w:i/>
          <w:sz w:val="24"/>
          <w:szCs w:val="24"/>
        </w:rPr>
      </w:pPr>
    </w:p>
    <w:p w14:paraId="6CB218A1" w14:textId="77777777" w:rsidR="001B06FA" w:rsidRPr="002D5AA6" w:rsidRDefault="001B06FA" w:rsidP="00475EBC">
      <w:pPr>
        <w:spacing w:line="360" w:lineRule="auto"/>
        <w:jc w:val="both"/>
        <w:rPr>
          <w:rFonts w:cstheme="minorHAnsi"/>
          <w:i/>
          <w:sz w:val="24"/>
          <w:szCs w:val="24"/>
        </w:rPr>
      </w:pPr>
    </w:p>
    <w:p w14:paraId="0767D191" w14:textId="77777777" w:rsidR="001B06FA" w:rsidRPr="002D5AA6" w:rsidRDefault="001B06FA" w:rsidP="00475EBC">
      <w:pPr>
        <w:spacing w:line="360" w:lineRule="auto"/>
        <w:jc w:val="both"/>
        <w:rPr>
          <w:rFonts w:cstheme="minorHAnsi"/>
          <w:i/>
          <w:sz w:val="24"/>
          <w:szCs w:val="24"/>
        </w:rPr>
      </w:pPr>
    </w:p>
    <w:p w14:paraId="6E7638B3" w14:textId="77777777" w:rsidR="00F1412E" w:rsidRPr="00B867E8" w:rsidRDefault="00F1412E" w:rsidP="00F1412E">
      <w:pPr>
        <w:spacing w:line="360" w:lineRule="auto"/>
        <w:jc w:val="both"/>
        <w:rPr>
          <w:rFonts w:cstheme="minorHAnsi"/>
          <w:sz w:val="24"/>
          <w:szCs w:val="24"/>
        </w:rPr>
      </w:pPr>
      <w:r w:rsidRPr="00B867E8">
        <w:rPr>
          <w:rFonts w:cstheme="minorHAnsi"/>
          <w:sz w:val="24"/>
          <w:szCs w:val="24"/>
        </w:rPr>
        <w:lastRenderedPageBreak/>
        <w:t>W przeciągu 2021 roku najwięcej osób przybyło w miejscowości Wadowice Dolne – 15 osób, natomiast najwięcej osób ubyło w miejscowości Przebendów – 13 osób.</w:t>
      </w:r>
    </w:p>
    <w:p w14:paraId="4AC92F9F" w14:textId="490EB481" w:rsidR="007445CA" w:rsidRPr="002D5AA6" w:rsidRDefault="007445CA" w:rsidP="007445CA">
      <w:pPr>
        <w:spacing w:line="240" w:lineRule="auto"/>
        <w:jc w:val="both"/>
        <w:rPr>
          <w:rFonts w:cstheme="minorHAnsi"/>
          <w:i/>
          <w:sz w:val="24"/>
          <w:szCs w:val="24"/>
        </w:rPr>
      </w:pPr>
      <w:r w:rsidRPr="002D5AA6">
        <w:rPr>
          <w:rFonts w:cstheme="minorHAnsi"/>
          <w:b/>
          <w:i/>
          <w:sz w:val="24"/>
          <w:szCs w:val="24"/>
        </w:rPr>
        <w:t xml:space="preserve">Tabela 7. </w:t>
      </w:r>
      <w:r w:rsidRPr="002D5AA6">
        <w:rPr>
          <w:rFonts w:cstheme="minorHAnsi"/>
          <w:i/>
          <w:sz w:val="24"/>
          <w:szCs w:val="24"/>
        </w:rPr>
        <w:t xml:space="preserve">Liczba urodzeń i </w:t>
      </w:r>
      <w:r w:rsidRPr="00B867E8">
        <w:rPr>
          <w:rFonts w:cstheme="minorHAnsi"/>
          <w:i/>
          <w:sz w:val="24"/>
          <w:szCs w:val="24"/>
        </w:rPr>
        <w:t>zgonów w 202</w:t>
      </w:r>
      <w:r w:rsidR="00F1412E" w:rsidRPr="00B867E8">
        <w:rPr>
          <w:rFonts w:cstheme="minorHAnsi"/>
          <w:i/>
          <w:sz w:val="24"/>
          <w:szCs w:val="24"/>
        </w:rPr>
        <w:t>1</w:t>
      </w:r>
      <w:r w:rsidRPr="00B867E8">
        <w:rPr>
          <w:rFonts w:cstheme="minorHAnsi"/>
          <w:i/>
          <w:sz w:val="24"/>
          <w:szCs w:val="24"/>
        </w:rPr>
        <w:t xml:space="preserve"> r</w:t>
      </w:r>
      <w:r w:rsidRPr="002D5AA6">
        <w:rPr>
          <w:rFonts w:cstheme="minorHAnsi"/>
          <w:i/>
          <w:sz w:val="24"/>
          <w:szCs w:val="24"/>
        </w:rPr>
        <w:t>.</w:t>
      </w:r>
    </w:p>
    <w:tbl>
      <w:tblPr>
        <w:tblStyle w:val="Tabela-Siatk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1"/>
        <w:gridCol w:w="2526"/>
        <w:gridCol w:w="986"/>
        <w:gridCol w:w="984"/>
        <w:gridCol w:w="1011"/>
        <w:gridCol w:w="995"/>
        <w:gridCol w:w="945"/>
        <w:gridCol w:w="1024"/>
      </w:tblGrid>
      <w:tr w:rsidR="00273642" w:rsidRPr="002D5AA6" w14:paraId="538F02FC" w14:textId="77777777" w:rsidTr="00F1412E">
        <w:tc>
          <w:tcPr>
            <w:tcW w:w="571" w:type="dxa"/>
            <w:vMerge w:val="restart"/>
            <w:shd w:val="clear" w:color="auto" w:fill="9CC2E5" w:themeFill="accent5" w:themeFillTint="99"/>
          </w:tcPr>
          <w:p w14:paraId="4595BBC8" w14:textId="77777777" w:rsidR="00475EBC" w:rsidRPr="002D5AA6" w:rsidRDefault="00475EBC" w:rsidP="00B97727">
            <w:pPr>
              <w:spacing w:line="276" w:lineRule="auto"/>
              <w:jc w:val="both"/>
              <w:rPr>
                <w:rFonts w:cstheme="minorHAnsi"/>
                <w:b/>
                <w:sz w:val="24"/>
                <w:szCs w:val="24"/>
              </w:rPr>
            </w:pPr>
          </w:p>
          <w:p w14:paraId="1C51B609" w14:textId="77777777" w:rsidR="00475EBC" w:rsidRPr="002D5AA6" w:rsidRDefault="00475EBC" w:rsidP="00B97727">
            <w:pPr>
              <w:spacing w:line="276" w:lineRule="auto"/>
              <w:jc w:val="both"/>
              <w:rPr>
                <w:rFonts w:cstheme="minorHAnsi"/>
                <w:b/>
                <w:sz w:val="24"/>
                <w:szCs w:val="24"/>
              </w:rPr>
            </w:pPr>
          </w:p>
          <w:p w14:paraId="05C12A99" w14:textId="77777777" w:rsidR="00475EBC" w:rsidRPr="002D5AA6" w:rsidRDefault="00475EBC" w:rsidP="00B97727">
            <w:pPr>
              <w:spacing w:line="276" w:lineRule="auto"/>
              <w:jc w:val="both"/>
              <w:rPr>
                <w:rFonts w:cstheme="minorHAnsi"/>
                <w:b/>
                <w:sz w:val="24"/>
                <w:szCs w:val="24"/>
              </w:rPr>
            </w:pPr>
            <w:r w:rsidRPr="002D5AA6">
              <w:rPr>
                <w:rFonts w:cstheme="minorHAnsi"/>
                <w:b/>
                <w:sz w:val="24"/>
                <w:szCs w:val="24"/>
              </w:rPr>
              <w:t>Lp.</w:t>
            </w:r>
          </w:p>
        </w:tc>
        <w:tc>
          <w:tcPr>
            <w:tcW w:w="2526" w:type="dxa"/>
            <w:vMerge w:val="restart"/>
            <w:shd w:val="clear" w:color="auto" w:fill="9CC2E5" w:themeFill="accent5" w:themeFillTint="99"/>
          </w:tcPr>
          <w:p w14:paraId="5E8BF351" w14:textId="77777777" w:rsidR="00475EBC" w:rsidRPr="002D5AA6" w:rsidRDefault="00475EBC" w:rsidP="00B97727">
            <w:pPr>
              <w:spacing w:line="276" w:lineRule="auto"/>
              <w:jc w:val="both"/>
              <w:rPr>
                <w:rFonts w:cstheme="minorHAnsi"/>
                <w:b/>
                <w:sz w:val="24"/>
                <w:szCs w:val="24"/>
              </w:rPr>
            </w:pPr>
          </w:p>
          <w:p w14:paraId="3A024C0F" w14:textId="77777777" w:rsidR="00475EBC" w:rsidRPr="002D5AA6" w:rsidRDefault="00475EBC" w:rsidP="00B97727">
            <w:pPr>
              <w:spacing w:line="276" w:lineRule="auto"/>
              <w:jc w:val="both"/>
              <w:rPr>
                <w:rFonts w:cstheme="minorHAnsi"/>
                <w:b/>
                <w:sz w:val="24"/>
                <w:szCs w:val="24"/>
              </w:rPr>
            </w:pPr>
          </w:p>
          <w:p w14:paraId="052CA8EE" w14:textId="77777777" w:rsidR="00475EBC" w:rsidRPr="002D5AA6" w:rsidRDefault="00475EBC" w:rsidP="008670AB">
            <w:pPr>
              <w:spacing w:line="276" w:lineRule="auto"/>
              <w:jc w:val="center"/>
              <w:rPr>
                <w:rFonts w:cstheme="minorHAnsi"/>
                <w:b/>
                <w:sz w:val="24"/>
                <w:szCs w:val="24"/>
              </w:rPr>
            </w:pPr>
            <w:r w:rsidRPr="002D5AA6">
              <w:rPr>
                <w:rFonts w:cstheme="minorHAnsi"/>
                <w:b/>
                <w:sz w:val="24"/>
                <w:szCs w:val="24"/>
              </w:rPr>
              <w:t>Miejscowość</w:t>
            </w:r>
          </w:p>
        </w:tc>
        <w:tc>
          <w:tcPr>
            <w:tcW w:w="2981" w:type="dxa"/>
            <w:gridSpan w:val="3"/>
            <w:shd w:val="clear" w:color="auto" w:fill="9CC2E5" w:themeFill="accent5" w:themeFillTint="99"/>
          </w:tcPr>
          <w:p w14:paraId="1D595EE5" w14:textId="77777777" w:rsidR="00475EBC" w:rsidRPr="002D5AA6" w:rsidRDefault="00475EBC" w:rsidP="00B97727">
            <w:pPr>
              <w:spacing w:line="276" w:lineRule="auto"/>
              <w:jc w:val="center"/>
              <w:rPr>
                <w:rFonts w:cstheme="minorHAnsi"/>
                <w:b/>
                <w:sz w:val="24"/>
                <w:szCs w:val="24"/>
              </w:rPr>
            </w:pPr>
          </w:p>
          <w:p w14:paraId="089A4605" w14:textId="77777777" w:rsidR="00475EBC" w:rsidRPr="002D5AA6" w:rsidRDefault="00475EBC" w:rsidP="00B97727">
            <w:pPr>
              <w:spacing w:line="276" w:lineRule="auto"/>
              <w:jc w:val="center"/>
              <w:rPr>
                <w:rFonts w:cstheme="minorHAnsi"/>
                <w:b/>
                <w:sz w:val="24"/>
                <w:szCs w:val="24"/>
              </w:rPr>
            </w:pPr>
            <w:r w:rsidRPr="002D5AA6">
              <w:rPr>
                <w:rFonts w:cstheme="minorHAnsi"/>
                <w:b/>
                <w:sz w:val="24"/>
                <w:szCs w:val="24"/>
              </w:rPr>
              <w:t>Liczba urodzeń</w:t>
            </w:r>
          </w:p>
        </w:tc>
        <w:tc>
          <w:tcPr>
            <w:tcW w:w="2964" w:type="dxa"/>
            <w:gridSpan w:val="3"/>
            <w:shd w:val="clear" w:color="auto" w:fill="9CC2E5" w:themeFill="accent5" w:themeFillTint="99"/>
          </w:tcPr>
          <w:p w14:paraId="217CE497" w14:textId="77777777" w:rsidR="00475EBC" w:rsidRPr="002D5AA6" w:rsidRDefault="00475EBC" w:rsidP="00B97727">
            <w:pPr>
              <w:spacing w:line="276" w:lineRule="auto"/>
              <w:jc w:val="center"/>
              <w:rPr>
                <w:rFonts w:cstheme="minorHAnsi"/>
                <w:b/>
                <w:sz w:val="24"/>
                <w:szCs w:val="24"/>
              </w:rPr>
            </w:pPr>
          </w:p>
          <w:p w14:paraId="4F5A463A" w14:textId="77777777" w:rsidR="00475EBC" w:rsidRPr="002D5AA6" w:rsidRDefault="00475EBC" w:rsidP="00B97727">
            <w:pPr>
              <w:spacing w:line="276" w:lineRule="auto"/>
              <w:jc w:val="center"/>
              <w:rPr>
                <w:rFonts w:cstheme="minorHAnsi"/>
                <w:b/>
                <w:sz w:val="24"/>
                <w:szCs w:val="24"/>
              </w:rPr>
            </w:pPr>
            <w:r w:rsidRPr="002D5AA6">
              <w:rPr>
                <w:rFonts w:cstheme="minorHAnsi"/>
                <w:b/>
                <w:sz w:val="24"/>
                <w:szCs w:val="24"/>
              </w:rPr>
              <w:t>Liczba zgonów</w:t>
            </w:r>
          </w:p>
          <w:p w14:paraId="554502F3" w14:textId="77777777" w:rsidR="00475EBC" w:rsidRPr="002D5AA6" w:rsidRDefault="00475EBC" w:rsidP="00B97727">
            <w:pPr>
              <w:spacing w:line="276" w:lineRule="auto"/>
              <w:jc w:val="center"/>
              <w:rPr>
                <w:rFonts w:cstheme="minorHAnsi"/>
                <w:b/>
                <w:sz w:val="24"/>
                <w:szCs w:val="24"/>
              </w:rPr>
            </w:pPr>
          </w:p>
        </w:tc>
      </w:tr>
      <w:tr w:rsidR="00273642" w:rsidRPr="002D5AA6" w14:paraId="08F7F803" w14:textId="77777777" w:rsidTr="00F1412E">
        <w:tc>
          <w:tcPr>
            <w:tcW w:w="571" w:type="dxa"/>
            <w:vMerge/>
          </w:tcPr>
          <w:p w14:paraId="30726E2A" w14:textId="77777777" w:rsidR="00475EBC" w:rsidRPr="002D5AA6" w:rsidRDefault="00475EBC" w:rsidP="00B97727">
            <w:pPr>
              <w:spacing w:line="360" w:lineRule="auto"/>
              <w:jc w:val="both"/>
              <w:rPr>
                <w:rFonts w:cstheme="minorHAnsi"/>
                <w:b/>
                <w:sz w:val="28"/>
                <w:szCs w:val="28"/>
              </w:rPr>
            </w:pPr>
          </w:p>
        </w:tc>
        <w:tc>
          <w:tcPr>
            <w:tcW w:w="2526" w:type="dxa"/>
            <w:vMerge/>
          </w:tcPr>
          <w:p w14:paraId="30F91B53" w14:textId="77777777" w:rsidR="00475EBC" w:rsidRPr="002D5AA6" w:rsidRDefault="00475EBC" w:rsidP="00B97727">
            <w:pPr>
              <w:spacing w:line="360" w:lineRule="auto"/>
              <w:jc w:val="both"/>
              <w:rPr>
                <w:rFonts w:cstheme="minorHAnsi"/>
                <w:b/>
                <w:sz w:val="28"/>
                <w:szCs w:val="28"/>
              </w:rPr>
            </w:pPr>
          </w:p>
        </w:tc>
        <w:tc>
          <w:tcPr>
            <w:tcW w:w="986" w:type="dxa"/>
            <w:shd w:val="clear" w:color="auto" w:fill="BDD6EE" w:themeFill="accent5" w:themeFillTint="66"/>
          </w:tcPr>
          <w:p w14:paraId="5F99FF5D" w14:textId="77777777" w:rsidR="00475EBC" w:rsidRPr="002D5AA6" w:rsidRDefault="00475EBC" w:rsidP="008670AB">
            <w:pPr>
              <w:spacing w:line="360" w:lineRule="auto"/>
              <w:jc w:val="center"/>
              <w:rPr>
                <w:rFonts w:cstheme="minorHAnsi"/>
                <w:b/>
                <w:sz w:val="24"/>
                <w:szCs w:val="24"/>
              </w:rPr>
            </w:pPr>
            <w:r w:rsidRPr="002D5AA6">
              <w:rPr>
                <w:rFonts w:cstheme="minorHAnsi"/>
                <w:b/>
                <w:sz w:val="24"/>
                <w:szCs w:val="24"/>
              </w:rPr>
              <w:t>K.</w:t>
            </w:r>
          </w:p>
        </w:tc>
        <w:tc>
          <w:tcPr>
            <w:tcW w:w="984" w:type="dxa"/>
            <w:shd w:val="clear" w:color="auto" w:fill="BDD6EE" w:themeFill="accent5" w:themeFillTint="66"/>
          </w:tcPr>
          <w:p w14:paraId="31E6862D" w14:textId="77777777" w:rsidR="00475EBC" w:rsidRPr="002D5AA6" w:rsidRDefault="00475EBC" w:rsidP="008670AB">
            <w:pPr>
              <w:spacing w:line="360" w:lineRule="auto"/>
              <w:jc w:val="center"/>
              <w:rPr>
                <w:rFonts w:cstheme="minorHAnsi"/>
                <w:b/>
                <w:sz w:val="24"/>
                <w:szCs w:val="24"/>
              </w:rPr>
            </w:pPr>
            <w:r w:rsidRPr="002D5AA6">
              <w:rPr>
                <w:rFonts w:cstheme="minorHAnsi"/>
                <w:b/>
                <w:sz w:val="24"/>
                <w:szCs w:val="24"/>
              </w:rPr>
              <w:t>M.</w:t>
            </w:r>
          </w:p>
        </w:tc>
        <w:tc>
          <w:tcPr>
            <w:tcW w:w="1011" w:type="dxa"/>
            <w:shd w:val="clear" w:color="auto" w:fill="BDD6EE" w:themeFill="accent5" w:themeFillTint="66"/>
          </w:tcPr>
          <w:p w14:paraId="73B63BB2" w14:textId="77777777" w:rsidR="00475EBC" w:rsidRPr="002D5AA6" w:rsidRDefault="00475EBC" w:rsidP="008670AB">
            <w:pPr>
              <w:spacing w:line="360" w:lineRule="auto"/>
              <w:jc w:val="center"/>
              <w:rPr>
                <w:rFonts w:cstheme="minorHAnsi"/>
                <w:b/>
                <w:sz w:val="24"/>
                <w:szCs w:val="24"/>
              </w:rPr>
            </w:pPr>
            <w:r w:rsidRPr="002D5AA6">
              <w:rPr>
                <w:rFonts w:cstheme="minorHAnsi"/>
                <w:b/>
                <w:sz w:val="24"/>
                <w:szCs w:val="24"/>
              </w:rPr>
              <w:t>Razem</w:t>
            </w:r>
          </w:p>
        </w:tc>
        <w:tc>
          <w:tcPr>
            <w:tcW w:w="995" w:type="dxa"/>
            <w:shd w:val="clear" w:color="auto" w:fill="BDD6EE" w:themeFill="accent5" w:themeFillTint="66"/>
          </w:tcPr>
          <w:p w14:paraId="311D0337" w14:textId="77777777" w:rsidR="00475EBC" w:rsidRPr="002D5AA6" w:rsidRDefault="00475EBC" w:rsidP="008670AB">
            <w:pPr>
              <w:spacing w:line="360" w:lineRule="auto"/>
              <w:jc w:val="center"/>
              <w:rPr>
                <w:rFonts w:cstheme="minorHAnsi"/>
                <w:b/>
                <w:sz w:val="24"/>
                <w:szCs w:val="24"/>
              </w:rPr>
            </w:pPr>
            <w:r w:rsidRPr="002D5AA6">
              <w:rPr>
                <w:rFonts w:cstheme="minorHAnsi"/>
                <w:b/>
                <w:sz w:val="24"/>
                <w:szCs w:val="24"/>
              </w:rPr>
              <w:t>K.</w:t>
            </w:r>
          </w:p>
        </w:tc>
        <w:tc>
          <w:tcPr>
            <w:tcW w:w="945" w:type="dxa"/>
            <w:shd w:val="clear" w:color="auto" w:fill="BDD6EE" w:themeFill="accent5" w:themeFillTint="66"/>
          </w:tcPr>
          <w:p w14:paraId="41113005" w14:textId="77777777" w:rsidR="00475EBC" w:rsidRPr="002D5AA6" w:rsidRDefault="00475EBC" w:rsidP="008670AB">
            <w:pPr>
              <w:spacing w:line="360" w:lineRule="auto"/>
              <w:jc w:val="center"/>
              <w:rPr>
                <w:rFonts w:cstheme="minorHAnsi"/>
                <w:b/>
                <w:sz w:val="24"/>
                <w:szCs w:val="24"/>
              </w:rPr>
            </w:pPr>
            <w:r w:rsidRPr="002D5AA6">
              <w:rPr>
                <w:rFonts w:cstheme="minorHAnsi"/>
                <w:b/>
                <w:sz w:val="24"/>
                <w:szCs w:val="24"/>
              </w:rPr>
              <w:t>M.</w:t>
            </w:r>
          </w:p>
        </w:tc>
        <w:tc>
          <w:tcPr>
            <w:tcW w:w="1024" w:type="dxa"/>
            <w:shd w:val="clear" w:color="auto" w:fill="BDD6EE" w:themeFill="accent5" w:themeFillTint="66"/>
          </w:tcPr>
          <w:p w14:paraId="4B6BFDE4" w14:textId="77777777" w:rsidR="00475EBC" w:rsidRPr="002D5AA6" w:rsidRDefault="00475EBC" w:rsidP="008670AB">
            <w:pPr>
              <w:spacing w:line="360" w:lineRule="auto"/>
              <w:jc w:val="center"/>
              <w:rPr>
                <w:rFonts w:cstheme="minorHAnsi"/>
                <w:b/>
                <w:sz w:val="24"/>
                <w:szCs w:val="24"/>
              </w:rPr>
            </w:pPr>
            <w:r w:rsidRPr="002D5AA6">
              <w:rPr>
                <w:rFonts w:cstheme="minorHAnsi"/>
                <w:b/>
                <w:sz w:val="24"/>
                <w:szCs w:val="24"/>
              </w:rPr>
              <w:t>Razem</w:t>
            </w:r>
          </w:p>
        </w:tc>
      </w:tr>
      <w:tr w:rsidR="00F1412E" w:rsidRPr="002D5AA6" w14:paraId="226022C8" w14:textId="77777777" w:rsidTr="00F1412E">
        <w:tc>
          <w:tcPr>
            <w:tcW w:w="571" w:type="dxa"/>
          </w:tcPr>
          <w:p w14:paraId="2BF238F3"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1.</w:t>
            </w:r>
          </w:p>
        </w:tc>
        <w:tc>
          <w:tcPr>
            <w:tcW w:w="2526" w:type="dxa"/>
          </w:tcPr>
          <w:p w14:paraId="067F7C0D"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Grzybów</w:t>
            </w:r>
          </w:p>
        </w:tc>
        <w:tc>
          <w:tcPr>
            <w:tcW w:w="986" w:type="dxa"/>
          </w:tcPr>
          <w:p w14:paraId="63C6B3EB" w14:textId="5AE1C2DE" w:rsidR="00F1412E" w:rsidRPr="00B867E8" w:rsidRDefault="00F1412E" w:rsidP="00F1412E">
            <w:pPr>
              <w:spacing w:line="360" w:lineRule="auto"/>
              <w:jc w:val="right"/>
              <w:rPr>
                <w:rFonts w:cstheme="minorHAnsi"/>
                <w:sz w:val="24"/>
                <w:szCs w:val="24"/>
              </w:rPr>
            </w:pPr>
            <w:r w:rsidRPr="00B867E8">
              <w:rPr>
                <w:rFonts w:cstheme="minorHAnsi"/>
                <w:sz w:val="24"/>
                <w:szCs w:val="24"/>
              </w:rPr>
              <w:t>3</w:t>
            </w:r>
          </w:p>
        </w:tc>
        <w:tc>
          <w:tcPr>
            <w:tcW w:w="984" w:type="dxa"/>
          </w:tcPr>
          <w:p w14:paraId="58F13D39" w14:textId="1BD2226D" w:rsidR="00F1412E" w:rsidRPr="00B867E8" w:rsidRDefault="00F1412E" w:rsidP="00F1412E">
            <w:pPr>
              <w:spacing w:line="360" w:lineRule="auto"/>
              <w:jc w:val="right"/>
              <w:rPr>
                <w:rFonts w:cstheme="minorHAnsi"/>
                <w:sz w:val="24"/>
                <w:szCs w:val="24"/>
              </w:rPr>
            </w:pPr>
            <w:r w:rsidRPr="00B867E8">
              <w:rPr>
                <w:rFonts w:cstheme="minorHAnsi"/>
                <w:sz w:val="24"/>
                <w:szCs w:val="24"/>
              </w:rPr>
              <w:t>1</w:t>
            </w:r>
          </w:p>
        </w:tc>
        <w:tc>
          <w:tcPr>
            <w:tcW w:w="1011" w:type="dxa"/>
          </w:tcPr>
          <w:p w14:paraId="39C6A167" w14:textId="1E2DD463" w:rsidR="00F1412E" w:rsidRPr="00B867E8" w:rsidRDefault="00F1412E" w:rsidP="00F1412E">
            <w:pPr>
              <w:spacing w:line="360" w:lineRule="auto"/>
              <w:jc w:val="right"/>
              <w:rPr>
                <w:rFonts w:cstheme="minorHAnsi"/>
                <w:sz w:val="24"/>
                <w:szCs w:val="24"/>
              </w:rPr>
            </w:pPr>
            <w:r w:rsidRPr="00B867E8">
              <w:rPr>
                <w:rFonts w:cstheme="minorHAnsi"/>
                <w:sz w:val="24"/>
                <w:szCs w:val="24"/>
              </w:rPr>
              <w:t>4</w:t>
            </w:r>
          </w:p>
        </w:tc>
        <w:tc>
          <w:tcPr>
            <w:tcW w:w="995" w:type="dxa"/>
          </w:tcPr>
          <w:p w14:paraId="142AC343" w14:textId="3E21F7A7" w:rsidR="00F1412E" w:rsidRPr="00B867E8" w:rsidRDefault="00F1412E" w:rsidP="00F1412E">
            <w:pPr>
              <w:spacing w:line="360" w:lineRule="auto"/>
              <w:jc w:val="right"/>
              <w:rPr>
                <w:rFonts w:cstheme="minorHAnsi"/>
                <w:sz w:val="24"/>
                <w:szCs w:val="24"/>
              </w:rPr>
            </w:pPr>
            <w:r w:rsidRPr="00B867E8">
              <w:rPr>
                <w:rFonts w:cstheme="minorHAnsi"/>
                <w:sz w:val="24"/>
                <w:szCs w:val="24"/>
              </w:rPr>
              <w:t>0</w:t>
            </w:r>
          </w:p>
        </w:tc>
        <w:tc>
          <w:tcPr>
            <w:tcW w:w="945" w:type="dxa"/>
          </w:tcPr>
          <w:p w14:paraId="4791A8D2" w14:textId="3DB54A0D" w:rsidR="00F1412E" w:rsidRPr="00B867E8" w:rsidRDefault="00F1412E" w:rsidP="00F1412E">
            <w:pPr>
              <w:spacing w:line="360" w:lineRule="auto"/>
              <w:jc w:val="right"/>
              <w:rPr>
                <w:rFonts w:cstheme="minorHAnsi"/>
                <w:sz w:val="24"/>
                <w:szCs w:val="24"/>
              </w:rPr>
            </w:pPr>
            <w:r w:rsidRPr="00B867E8">
              <w:rPr>
                <w:rFonts w:cstheme="minorHAnsi"/>
                <w:sz w:val="24"/>
                <w:szCs w:val="24"/>
              </w:rPr>
              <w:t>0</w:t>
            </w:r>
          </w:p>
        </w:tc>
        <w:tc>
          <w:tcPr>
            <w:tcW w:w="1024" w:type="dxa"/>
          </w:tcPr>
          <w:p w14:paraId="3A066511" w14:textId="23B5111F" w:rsidR="00F1412E" w:rsidRPr="00B867E8" w:rsidRDefault="00F1412E" w:rsidP="00F1412E">
            <w:pPr>
              <w:spacing w:line="360" w:lineRule="auto"/>
              <w:jc w:val="right"/>
              <w:rPr>
                <w:rFonts w:cstheme="minorHAnsi"/>
                <w:sz w:val="24"/>
                <w:szCs w:val="24"/>
              </w:rPr>
            </w:pPr>
            <w:r w:rsidRPr="00B867E8">
              <w:rPr>
                <w:rFonts w:cstheme="minorHAnsi"/>
                <w:sz w:val="24"/>
                <w:szCs w:val="24"/>
              </w:rPr>
              <w:t>0</w:t>
            </w:r>
          </w:p>
        </w:tc>
      </w:tr>
      <w:tr w:rsidR="00F1412E" w:rsidRPr="002D5AA6" w14:paraId="26AC5845" w14:textId="77777777" w:rsidTr="00F1412E">
        <w:tc>
          <w:tcPr>
            <w:tcW w:w="571" w:type="dxa"/>
          </w:tcPr>
          <w:p w14:paraId="5D2311D2"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2.</w:t>
            </w:r>
          </w:p>
        </w:tc>
        <w:tc>
          <w:tcPr>
            <w:tcW w:w="2526" w:type="dxa"/>
          </w:tcPr>
          <w:p w14:paraId="256F83DA"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Izbiska</w:t>
            </w:r>
          </w:p>
        </w:tc>
        <w:tc>
          <w:tcPr>
            <w:tcW w:w="986" w:type="dxa"/>
          </w:tcPr>
          <w:p w14:paraId="4221FE83" w14:textId="6ECF352F" w:rsidR="00F1412E" w:rsidRPr="00B867E8" w:rsidRDefault="00F1412E" w:rsidP="00F1412E">
            <w:pPr>
              <w:spacing w:line="360" w:lineRule="auto"/>
              <w:jc w:val="right"/>
              <w:rPr>
                <w:rFonts w:cstheme="minorHAnsi"/>
                <w:sz w:val="24"/>
                <w:szCs w:val="24"/>
              </w:rPr>
            </w:pPr>
            <w:r w:rsidRPr="00B867E8">
              <w:rPr>
                <w:rFonts w:cstheme="minorHAnsi"/>
                <w:sz w:val="24"/>
                <w:szCs w:val="24"/>
              </w:rPr>
              <w:t>9</w:t>
            </w:r>
          </w:p>
        </w:tc>
        <w:tc>
          <w:tcPr>
            <w:tcW w:w="984" w:type="dxa"/>
          </w:tcPr>
          <w:p w14:paraId="2D2DC9E6" w14:textId="6F29A4AD" w:rsidR="00F1412E" w:rsidRPr="00B867E8" w:rsidRDefault="00F1412E" w:rsidP="00F1412E">
            <w:pPr>
              <w:spacing w:line="360" w:lineRule="auto"/>
              <w:jc w:val="right"/>
              <w:rPr>
                <w:rFonts w:cstheme="minorHAnsi"/>
                <w:sz w:val="24"/>
                <w:szCs w:val="24"/>
              </w:rPr>
            </w:pPr>
            <w:r w:rsidRPr="00B867E8">
              <w:rPr>
                <w:rFonts w:cstheme="minorHAnsi"/>
                <w:sz w:val="24"/>
                <w:szCs w:val="24"/>
              </w:rPr>
              <w:t>6</w:t>
            </w:r>
          </w:p>
        </w:tc>
        <w:tc>
          <w:tcPr>
            <w:tcW w:w="1011" w:type="dxa"/>
          </w:tcPr>
          <w:p w14:paraId="50A73C05" w14:textId="218B3D05" w:rsidR="00F1412E" w:rsidRPr="00B867E8" w:rsidRDefault="00F1412E" w:rsidP="00F1412E">
            <w:pPr>
              <w:spacing w:line="360" w:lineRule="auto"/>
              <w:jc w:val="right"/>
              <w:rPr>
                <w:rFonts w:cstheme="minorHAnsi"/>
                <w:sz w:val="24"/>
                <w:szCs w:val="24"/>
              </w:rPr>
            </w:pPr>
            <w:r w:rsidRPr="00B867E8">
              <w:rPr>
                <w:rFonts w:cstheme="minorHAnsi"/>
                <w:sz w:val="24"/>
                <w:szCs w:val="24"/>
              </w:rPr>
              <w:t>15</w:t>
            </w:r>
          </w:p>
        </w:tc>
        <w:tc>
          <w:tcPr>
            <w:tcW w:w="995" w:type="dxa"/>
          </w:tcPr>
          <w:p w14:paraId="3AB65FE3" w14:textId="16CFB3BC" w:rsidR="00F1412E" w:rsidRPr="00B867E8" w:rsidRDefault="00F1412E" w:rsidP="00F1412E">
            <w:pPr>
              <w:spacing w:line="360" w:lineRule="auto"/>
              <w:jc w:val="right"/>
              <w:rPr>
                <w:rFonts w:cstheme="minorHAnsi"/>
                <w:sz w:val="24"/>
                <w:szCs w:val="24"/>
              </w:rPr>
            </w:pPr>
            <w:r w:rsidRPr="00B867E8">
              <w:rPr>
                <w:rFonts w:cstheme="minorHAnsi"/>
                <w:sz w:val="24"/>
                <w:szCs w:val="24"/>
              </w:rPr>
              <w:t>2</w:t>
            </w:r>
          </w:p>
        </w:tc>
        <w:tc>
          <w:tcPr>
            <w:tcW w:w="945" w:type="dxa"/>
          </w:tcPr>
          <w:p w14:paraId="018959AA" w14:textId="59E1AE5F" w:rsidR="00F1412E" w:rsidRPr="00B867E8" w:rsidRDefault="00F1412E" w:rsidP="00F1412E">
            <w:pPr>
              <w:spacing w:line="360" w:lineRule="auto"/>
              <w:jc w:val="right"/>
              <w:rPr>
                <w:rFonts w:cstheme="minorHAnsi"/>
                <w:sz w:val="24"/>
                <w:szCs w:val="24"/>
              </w:rPr>
            </w:pPr>
            <w:r w:rsidRPr="00B867E8">
              <w:rPr>
                <w:rFonts w:cstheme="minorHAnsi"/>
                <w:sz w:val="24"/>
                <w:szCs w:val="24"/>
              </w:rPr>
              <w:t>5</w:t>
            </w:r>
          </w:p>
        </w:tc>
        <w:tc>
          <w:tcPr>
            <w:tcW w:w="1024" w:type="dxa"/>
          </w:tcPr>
          <w:p w14:paraId="0D418C34" w14:textId="7EF33B4A" w:rsidR="00F1412E" w:rsidRPr="00B867E8" w:rsidRDefault="00F1412E" w:rsidP="00F1412E">
            <w:pPr>
              <w:spacing w:line="360" w:lineRule="auto"/>
              <w:jc w:val="right"/>
              <w:rPr>
                <w:rFonts w:cstheme="minorHAnsi"/>
                <w:sz w:val="24"/>
                <w:szCs w:val="24"/>
              </w:rPr>
            </w:pPr>
            <w:r w:rsidRPr="00B867E8">
              <w:rPr>
                <w:rFonts w:cstheme="minorHAnsi"/>
                <w:sz w:val="24"/>
                <w:szCs w:val="24"/>
              </w:rPr>
              <w:t>7</w:t>
            </w:r>
          </w:p>
        </w:tc>
      </w:tr>
      <w:tr w:rsidR="00F1412E" w:rsidRPr="002D5AA6" w14:paraId="69AC114E" w14:textId="77777777" w:rsidTr="00F1412E">
        <w:tc>
          <w:tcPr>
            <w:tcW w:w="571" w:type="dxa"/>
          </w:tcPr>
          <w:p w14:paraId="3CC328F2"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3.</w:t>
            </w:r>
          </w:p>
        </w:tc>
        <w:tc>
          <w:tcPr>
            <w:tcW w:w="2526" w:type="dxa"/>
          </w:tcPr>
          <w:p w14:paraId="26068DE4"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Jamy</w:t>
            </w:r>
          </w:p>
        </w:tc>
        <w:tc>
          <w:tcPr>
            <w:tcW w:w="986" w:type="dxa"/>
          </w:tcPr>
          <w:p w14:paraId="647E2803" w14:textId="4A1C133D" w:rsidR="00F1412E" w:rsidRPr="00B867E8" w:rsidRDefault="00F1412E" w:rsidP="00F1412E">
            <w:pPr>
              <w:spacing w:line="360" w:lineRule="auto"/>
              <w:jc w:val="right"/>
              <w:rPr>
                <w:rFonts w:cstheme="minorHAnsi"/>
                <w:sz w:val="24"/>
                <w:szCs w:val="24"/>
              </w:rPr>
            </w:pPr>
            <w:r w:rsidRPr="00B867E8">
              <w:rPr>
                <w:rFonts w:cstheme="minorHAnsi"/>
                <w:sz w:val="24"/>
                <w:szCs w:val="24"/>
              </w:rPr>
              <w:t>6</w:t>
            </w:r>
          </w:p>
        </w:tc>
        <w:tc>
          <w:tcPr>
            <w:tcW w:w="984" w:type="dxa"/>
          </w:tcPr>
          <w:p w14:paraId="56D1E02B" w14:textId="4F1D4829" w:rsidR="00F1412E" w:rsidRPr="00B867E8" w:rsidRDefault="00F1412E" w:rsidP="00F1412E">
            <w:pPr>
              <w:spacing w:line="360" w:lineRule="auto"/>
              <w:jc w:val="right"/>
              <w:rPr>
                <w:rFonts w:cstheme="minorHAnsi"/>
                <w:sz w:val="24"/>
                <w:szCs w:val="24"/>
              </w:rPr>
            </w:pPr>
            <w:r w:rsidRPr="00B867E8">
              <w:rPr>
                <w:rFonts w:cstheme="minorHAnsi"/>
                <w:sz w:val="24"/>
                <w:szCs w:val="24"/>
              </w:rPr>
              <w:t>3</w:t>
            </w:r>
          </w:p>
        </w:tc>
        <w:tc>
          <w:tcPr>
            <w:tcW w:w="1011" w:type="dxa"/>
          </w:tcPr>
          <w:p w14:paraId="4C91ACBC" w14:textId="36B7EE2B" w:rsidR="00F1412E" w:rsidRPr="00B867E8" w:rsidRDefault="00F1412E" w:rsidP="00F1412E">
            <w:pPr>
              <w:spacing w:line="360" w:lineRule="auto"/>
              <w:jc w:val="right"/>
              <w:rPr>
                <w:rFonts w:cstheme="minorHAnsi"/>
                <w:sz w:val="24"/>
                <w:szCs w:val="24"/>
              </w:rPr>
            </w:pPr>
            <w:r w:rsidRPr="00B867E8">
              <w:rPr>
                <w:rFonts w:cstheme="minorHAnsi"/>
                <w:sz w:val="24"/>
                <w:szCs w:val="24"/>
              </w:rPr>
              <w:t>9</w:t>
            </w:r>
          </w:p>
        </w:tc>
        <w:tc>
          <w:tcPr>
            <w:tcW w:w="995" w:type="dxa"/>
          </w:tcPr>
          <w:p w14:paraId="0B9C7D58" w14:textId="205189D4" w:rsidR="00F1412E" w:rsidRPr="00B867E8" w:rsidRDefault="00F1412E" w:rsidP="00F1412E">
            <w:pPr>
              <w:spacing w:line="360" w:lineRule="auto"/>
              <w:jc w:val="right"/>
              <w:rPr>
                <w:rFonts w:cstheme="minorHAnsi"/>
                <w:sz w:val="24"/>
                <w:szCs w:val="24"/>
              </w:rPr>
            </w:pPr>
            <w:r w:rsidRPr="00B867E8">
              <w:rPr>
                <w:rFonts w:cstheme="minorHAnsi"/>
                <w:sz w:val="24"/>
                <w:szCs w:val="24"/>
              </w:rPr>
              <w:t>4</w:t>
            </w:r>
          </w:p>
        </w:tc>
        <w:tc>
          <w:tcPr>
            <w:tcW w:w="945" w:type="dxa"/>
          </w:tcPr>
          <w:p w14:paraId="0D8152AB" w14:textId="5E5D6FA4" w:rsidR="00F1412E" w:rsidRPr="00B867E8" w:rsidRDefault="00F1412E" w:rsidP="00F1412E">
            <w:pPr>
              <w:spacing w:line="360" w:lineRule="auto"/>
              <w:jc w:val="right"/>
              <w:rPr>
                <w:rFonts w:cstheme="minorHAnsi"/>
                <w:sz w:val="24"/>
                <w:szCs w:val="24"/>
              </w:rPr>
            </w:pPr>
            <w:r w:rsidRPr="00B867E8">
              <w:rPr>
                <w:rFonts w:cstheme="minorHAnsi"/>
                <w:sz w:val="24"/>
                <w:szCs w:val="24"/>
              </w:rPr>
              <w:t>3</w:t>
            </w:r>
          </w:p>
        </w:tc>
        <w:tc>
          <w:tcPr>
            <w:tcW w:w="1024" w:type="dxa"/>
          </w:tcPr>
          <w:p w14:paraId="354D185A" w14:textId="6B3DC301" w:rsidR="00F1412E" w:rsidRPr="00B867E8" w:rsidRDefault="00F1412E" w:rsidP="00F1412E">
            <w:pPr>
              <w:spacing w:line="360" w:lineRule="auto"/>
              <w:jc w:val="right"/>
              <w:rPr>
                <w:rFonts w:cstheme="minorHAnsi"/>
                <w:sz w:val="24"/>
                <w:szCs w:val="24"/>
              </w:rPr>
            </w:pPr>
            <w:r w:rsidRPr="00B867E8">
              <w:rPr>
                <w:rFonts w:cstheme="minorHAnsi"/>
                <w:sz w:val="24"/>
                <w:szCs w:val="24"/>
              </w:rPr>
              <w:t>7</w:t>
            </w:r>
          </w:p>
        </w:tc>
      </w:tr>
      <w:tr w:rsidR="00F1412E" w:rsidRPr="002D5AA6" w14:paraId="649B4F98" w14:textId="77777777" w:rsidTr="00F1412E">
        <w:tc>
          <w:tcPr>
            <w:tcW w:w="571" w:type="dxa"/>
          </w:tcPr>
          <w:p w14:paraId="0920CAA9"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4.</w:t>
            </w:r>
          </w:p>
        </w:tc>
        <w:tc>
          <w:tcPr>
            <w:tcW w:w="2526" w:type="dxa"/>
          </w:tcPr>
          <w:p w14:paraId="4A0B6965"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Kawęczyn</w:t>
            </w:r>
          </w:p>
        </w:tc>
        <w:tc>
          <w:tcPr>
            <w:tcW w:w="986" w:type="dxa"/>
          </w:tcPr>
          <w:p w14:paraId="32D723C8" w14:textId="28C69AAC" w:rsidR="00F1412E" w:rsidRPr="00B867E8" w:rsidRDefault="00F1412E" w:rsidP="00F1412E">
            <w:pPr>
              <w:spacing w:line="360" w:lineRule="auto"/>
              <w:jc w:val="right"/>
              <w:rPr>
                <w:rFonts w:cstheme="minorHAnsi"/>
                <w:sz w:val="24"/>
                <w:szCs w:val="24"/>
              </w:rPr>
            </w:pPr>
            <w:r w:rsidRPr="00B867E8">
              <w:rPr>
                <w:rFonts w:cstheme="minorHAnsi"/>
                <w:sz w:val="24"/>
                <w:szCs w:val="24"/>
              </w:rPr>
              <w:t>1</w:t>
            </w:r>
          </w:p>
        </w:tc>
        <w:tc>
          <w:tcPr>
            <w:tcW w:w="984" w:type="dxa"/>
          </w:tcPr>
          <w:p w14:paraId="02846C34" w14:textId="3860A6ED" w:rsidR="00F1412E" w:rsidRPr="00B867E8" w:rsidRDefault="00F1412E" w:rsidP="00F1412E">
            <w:pPr>
              <w:spacing w:line="360" w:lineRule="auto"/>
              <w:jc w:val="right"/>
              <w:rPr>
                <w:rFonts w:cstheme="minorHAnsi"/>
                <w:sz w:val="24"/>
                <w:szCs w:val="24"/>
              </w:rPr>
            </w:pPr>
            <w:r w:rsidRPr="00B867E8">
              <w:rPr>
                <w:rFonts w:cstheme="minorHAnsi"/>
                <w:sz w:val="24"/>
                <w:szCs w:val="24"/>
              </w:rPr>
              <w:t>0</w:t>
            </w:r>
          </w:p>
        </w:tc>
        <w:tc>
          <w:tcPr>
            <w:tcW w:w="1011" w:type="dxa"/>
          </w:tcPr>
          <w:p w14:paraId="2D37B160" w14:textId="2276C28F" w:rsidR="00F1412E" w:rsidRPr="00B867E8" w:rsidRDefault="00F1412E" w:rsidP="00F1412E">
            <w:pPr>
              <w:spacing w:line="360" w:lineRule="auto"/>
              <w:jc w:val="right"/>
              <w:rPr>
                <w:rFonts w:cstheme="minorHAnsi"/>
                <w:sz w:val="24"/>
                <w:szCs w:val="24"/>
              </w:rPr>
            </w:pPr>
            <w:r w:rsidRPr="00B867E8">
              <w:rPr>
                <w:rFonts w:cstheme="minorHAnsi"/>
                <w:sz w:val="24"/>
                <w:szCs w:val="24"/>
              </w:rPr>
              <w:t>1</w:t>
            </w:r>
          </w:p>
        </w:tc>
        <w:tc>
          <w:tcPr>
            <w:tcW w:w="995" w:type="dxa"/>
          </w:tcPr>
          <w:p w14:paraId="4C9C8957" w14:textId="053FCF7A" w:rsidR="00F1412E" w:rsidRPr="00B867E8" w:rsidRDefault="00F1412E" w:rsidP="00F1412E">
            <w:pPr>
              <w:spacing w:line="360" w:lineRule="auto"/>
              <w:jc w:val="right"/>
              <w:rPr>
                <w:rFonts w:cstheme="minorHAnsi"/>
                <w:sz w:val="24"/>
                <w:szCs w:val="24"/>
              </w:rPr>
            </w:pPr>
            <w:r w:rsidRPr="00B867E8">
              <w:rPr>
                <w:rFonts w:cstheme="minorHAnsi"/>
                <w:sz w:val="24"/>
                <w:szCs w:val="24"/>
              </w:rPr>
              <w:t>1</w:t>
            </w:r>
          </w:p>
        </w:tc>
        <w:tc>
          <w:tcPr>
            <w:tcW w:w="945" w:type="dxa"/>
          </w:tcPr>
          <w:p w14:paraId="2C4DBACE" w14:textId="393C698F" w:rsidR="00F1412E" w:rsidRPr="00B867E8" w:rsidRDefault="00F1412E" w:rsidP="00F1412E">
            <w:pPr>
              <w:spacing w:line="360" w:lineRule="auto"/>
              <w:jc w:val="right"/>
              <w:rPr>
                <w:rFonts w:cstheme="minorHAnsi"/>
                <w:sz w:val="24"/>
                <w:szCs w:val="24"/>
              </w:rPr>
            </w:pPr>
            <w:r w:rsidRPr="00B867E8">
              <w:rPr>
                <w:rFonts w:cstheme="minorHAnsi"/>
                <w:sz w:val="24"/>
                <w:szCs w:val="24"/>
              </w:rPr>
              <w:t>4</w:t>
            </w:r>
          </w:p>
        </w:tc>
        <w:tc>
          <w:tcPr>
            <w:tcW w:w="1024" w:type="dxa"/>
          </w:tcPr>
          <w:p w14:paraId="3D042F67" w14:textId="6EA64CD8" w:rsidR="00F1412E" w:rsidRPr="00B867E8" w:rsidRDefault="00F1412E" w:rsidP="00F1412E">
            <w:pPr>
              <w:spacing w:line="360" w:lineRule="auto"/>
              <w:jc w:val="right"/>
              <w:rPr>
                <w:rFonts w:cstheme="minorHAnsi"/>
                <w:sz w:val="24"/>
                <w:szCs w:val="24"/>
              </w:rPr>
            </w:pPr>
            <w:r w:rsidRPr="00B867E8">
              <w:rPr>
                <w:rFonts w:cstheme="minorHAnsi"/>
                <w:sz w:val="24"/>
                <w:szCs w:val="24"/>
              </w:rPr>
              <w:t>5</w:t>
            </w:r>
          </w:p>
        </w:tc>
      </w:tr>
      <w:tr w:rsidR="00F1412E" w:rsidRPr="002D5AA6" w14:paraId="3B00746E" w14:textId="77777777" w:rsidTr="00F1412E">
        <w:tc>
          <w:tcPr>
            <w:tcW w:w="571" w:type="dxa"/>
          </w:tcPr>
          <w:p w14:paraId="35495781"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5.</w:t>
            </w:r>
          </w:p>
        </w:tc>
        <w:tc>
          <w:tcPr>
            <w:tcW w:w="2526" w:type="dxa"/>
          </w:tcPr>
          <w:p w14:paraId="59AECF2C"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Kosówka</w:t>
            </w:r>
          </w:p>
        </w:tc>
        <w:tc>
          <w:tcPr>
            <w:tcW w:w="986" w:type="dxa"/>
          </w:tcPr>
          <w:p w14:paraId="224EA6A0" w14:textId="104C355B" w:rsidR="00F1412E" w:rsidRPr="00B867E8" w:rsidRDefault="00F1412E" w:rsidP="00F1412E">
            <w:pPr>
              <w:spacing w:line="360" w:lineRule="auto"/>
              <w:jc w:val="right"/>
              <w:rPr>
                <w:rFonts w:cstheme="minorHAnsi"/>
                <w:sz w:val="24"/>
                <w:szCs w:val="24"/>
              </w:rPr>
            </w:pPr>
            <w:r w:rsidRPr="00B867E8">
              <w:rPr>
                <w:rFonts w:cstheme="minorHAnsi"/>
                <w:sz w:val="24"/>
                <w:szCs w:val="24"/>
              </w:rPr>
              <w:t>1</w:t>
            </w:r>
          </w:p>
        </w:tc>
        <w:tc>
          <w:tcPr>
            <w:tcW w:w="984" w:type="dxa"/>
          </w:tcPr>
          <w:p w14:paraId="3E5B0139" w14:textId="78C8D948" w:rsidR="00F1412E" w:rsidRPr="00B867E8" w:rsidRDefault="00F1412E" w:rsidP="00F1412E">
            <w:pPr>
              <w:spacing w:line="360" w:lineRule="auto"/>
              <w:jc w:val="right"/>
              <w:rPr>
                <w:rFonts w:cstheme="minorHAnsi"/>
                <w:sz w:val="24"/>
                <w:szCs w:val="24"/>
              </w:rPr>
            </w:pPr>
            <w:r w:rsidRPr="00B867E8">
              <w:rPr>
                <w:rFonts w:cstheme="minorHAnsi"/>
                <w:sz w:val="24"/>
                <w:szCs w:val="24"/>
              </w:rPr>
              <w:t>1</w:t>
            </w:r>
          </w:p>
        </w:tc>
        <w:tc>
          <w:tcPr>
            <w:tcW w:w="1011" w:type="dxa"/>
          </w:tcPr>
          <w:p w14:paraId="444AAAEB" w14:textId="7C5B03EE" w:rsidR="00F1412E" w:rsidRPr="00B867E8" w:rsidRDefault="00F1412E" w:rsidP="00F1412E">
            <w:pPr>
              <w:spacing w:line="360" w:lineRule="auto"/>
              <w:jc w:val="right"/>
              <w:rPr>
                <w:rFonts w:cstheme="minorHAnsi"/>
                <w:sz w:val="24"/>
                <w:szCs w:val="24"/>
              </w:rPr>
            </w:pPr>
            <w:r w:rsidRPr="00B867E8">
              <w:rPr>
                <w:rFonts w:cstheme="minorHAnsi"/>
                <w:sz w:val="24"/>
                <w:szCs w:val="24"/>
              </w:rPr>
              <w:t>2</w:t>
            </w:r>
          </w:p>
        </w:tc>
        <w:tc>
          <w:tcPr>
            <w:tcW w:w="995" w:type="dxa"/>
          </w:tcPr>
          <w:p w14:paraId="7F8BD096" w14:textId="4413273B" w:rsidR="00F1412E" w:rsidRPr="00B867E8" w:rsidRDefault="00F1412E" w:rsidP="00F1412E">
            <w:pPr>
              <w:spacing w:line="360" w:lineRule="auto"/>
              <w:jc w:val="right"/>
              <w:rPr>
                <w:rFonts w:cstheme="minorHAnsi"/>
                <w:sz w:val="24"/>
                <w:szCs w:val="24"/>
              </w:rPr>
            </w:pPr>
            <w:r w:rsidRPr="00B867E8">
              <w:rPr>
                <w:rFonts w:cstheme="minorHAnsi"/>
                <w:sz w:val="24"/>
                <w:szCs w:val="24"/>
              </w:rPr>
              <w:t>2</w:t>
            </w:r>
          </w:p>
        </w:tc>
        <w:tc>
          <w:tcPr>
            <w:tcW w:w="945" w:type="dxa"/>
          </w:tcPr>
          <w:p w14:paraId="31CDF4D1" w14:textId="58FC67A5" w:rsidR="00F1412E" w:rsidRPr="00B867E8" w:rsidRDefault="00F1412E" w:rsidP="00F1412E">
            <w:pPr>
              <w:spacing w:line="360" w:lineRule="auto"/>
              <w:jc w:val="right"/>
              <w:rPr>
                <w:rFonts w:cstheme="minorHAnsi"/>
                <w:sz w:val="24"/>
                <w:szCs w:val="24"/>
              </w:rPr>
            </w:pPr>
            <w:r w:rsidRPr="00B867E8">
              <w:rPr>
                <w:rFonts w:cstheme="minorHAnsi"/>
                <w:sz w:val="24"/>
                <w:szCs w:val="24"/>
              </w:rPr>
              <w:t>1</w:t>
            </w:r>
          </w:p>
        </w:tc>
        <w:tc>
          <w:tcPr>
            <w:tcW w:w="1024" w:type="dxa"/>
          </w:tcPr>
          <w:p w14:paraId="4535C62D" w14:textId="1D33D54D" w:rsidR="00F1412E" w:rsidRPr="00B867E8" w:rsidRDefault="00F1412E" w:rsidP="00F1412E">
            <w:pPr>
              <w:spacing w:line="360" w:lineRule="auto"/>
              <w:jc w:val="right"/>
              <w:rPr>
                <w:rFonts w:cstheme="minorHAnsi"/>
                <w:sz w:val="24"/>
                <w:szCs w:val="24"/>
              </w:rPr>
            </w:pPr>
            <w:r w:rsidRPr="00B867E8">
              <w:rPr>
                <w:rFonts w:cstheme="minorHAnsi"/>
                <w:sz w:val="24"/>
                <w:szCs w:val="24"/>
              </w:rPr>
              <w:t>3</w:t>
            </w:r>
          </w:p>
        </w:tc>
      </w:tr>
      <w:tr w:rsidR="00F1412E" w:rsidRPr="002D5AA6" w14:paraId="258253BA" w14:textId="77777777" w:rsidTr="00F1412E">
        <w:tc>
          <w:tcPr>
            <w:tcW w:w="571" w:type="dxa"/>
          </w:tcPr>
          <w:p w14:paraId="1B7F6FC3"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6.</w:t>
            </w:r>
          </w:p>
        </w:tc>
        <w:tc>
          <w:tcPr>
            <w:tcW w:w="2526" w:type="dxa"/>
          </w:tcPr>
          <w:p w14:paraId="02EF507A"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Piątkowiec</w:t>
            </w:r>
          </w:p>
        </w:tc>
        <w:tc>
          <w:tcPr>
            <w:tcW w:w="986" w:type="dxa"/>
          </w:tcPr>
          <w:p w14:paraId="31EF1A7C" w14:textId="2C03EFE3" w:rsidR="00F1412E" w:rsidRPr="00B867E8" w:rsidRDefault="00F1412E" w:rsidP="00F1412E">
            <w:pPr>
              <w:spacing w:line="360" w:lineRule="auto"/>
              <w:jc w:val="right"/>
              <w:rPr>
                <w:rFonts w:cstheme="minorHAnsi"/>
                <w:sz w:val="24"/>
                <w:szCs w:val="24"/>
              </w:rPr>
            </w:pPr>
            <w:r w:rsidRPr="00B867E8">
              <w:rPr>
                <w:rFonts w:cstheme="minorHAnsi"/>
                <w:sz w:val="24"/>
                <w:szCs w:val="24"/>
              </w:rPr>
              <w:t>1</w:t>
            </w:r>
          </w:p>
        </w:tc>
        <w:tc>
          <w:tcPr>
            <w:tcW w:w="984" w:type="dxa"/>
          </w:tcPr>
          <w:p w14:paraId="3CD7C970" w14:textId="346F539C" w:rsidR="00F1412E" w:rsidRPr="00B867E8" w:rsidRDefault="00F1412E" w:rsidP="00F1412E">
            <w:pPr>
              <w:spacing w:line="360" w:lineRule="auto"/>
              <w:jc w:val="right"/>
              <w:rPr>
                <w:rFonts w:cstheme="minorHAnsi"/>
                <w:sz w:val="24"/>
                <w:szCs w:val="24"/>
              </w:rPr>
            </w:pPr>
            <w:r w:rsidRPr="00B867E8">
              <w:rPr>
                <w:rFonts w:cstheme="minorHAnsi"/>
                <w:sz w:val="24"/>
                <w:szCs w:val="24"/>
              </w:rPr>
              <w:t>3</w:t>
            </w:r>
          </w:p>
        </w:tc>
        <w:tc>
          <w:tcPr>
            <w:tcW w:w="1011" w:type="dxa"/>
          </w:tcPr>
          <w:p w14:paraId="3D57959F" w14:textId="1D10F8BE" w:rsidR="00F1412E" w:rsidRPr="00B867E8" w:rsidRDefault="00F1412E" w:rsidP="00F1412E">
            <w:pPr>
              <w:spacing w:line="360" w:lineRule="auto"/>
              <w:jc w:val="right"/>
              <w:rPr>
                <w:rFonts w:cstheme="minorHAnsi"/>
                <w:sz w:val="24"/>
                <w:szCs w:val="24"/>
              </w:rPr>
            </w:pPr>
            <w:r w:rsidRPr="00B867E8">
              <w:rPr>
                <w:rFonts w:cstheme="minorHAnsi"/>
                <w:sz w:val="24"/>
                <w:szCs w:val="24"/>
              </w:rPr>
              <w:t>4</w:t>
            </w:r>
          </w:p>
        </w:tc>
        <w:tc>
          <w:tcPr>
            <w:tcW w:w="995" w:type="dxa"/>
          </w:tcPr>
          <w:p w14:paraId="6413B69F" w14:textId="7A8B6BB1" w:rsidR="00F1412E" w:rsidRPr="00B867E8" w:rsidRDefault="00F1412E" w:rsidP="00F1412E">
            <w:pPr>
              <w:spacing w:line="360" w:lineRule="auto"/>
              <w:jc w:val="right"/>
              <w:rPr>
                <w:rFonts w:cstheme="minorHAnsi"/>
                <w:sz w:val="24"/>
                <w:szCs w:val="24"/>
              </w:rPr>
            </w:pPr>
            <w:r w:rsidRPr="00B867E8">
              <w:rPr>
                <w:rFonts w:cstheme="minorHAnsi"/>
                <w:sz w:val="24"/>
                <w:szCs w:val="24"/>
              </w:rPr>
              <w:t>3</w:t>
            </w:r>
          </w:p>
        </w:tc>
        <w:tc>
          <w:tcPr>
            <w:tcW w:w="945" w:type="dxa"/>
          </w:tcPr>
          <w:p w14:paraId="6351E500" w14:textId="4D2FA1B7" w:rsidR="00F1412E" w:rsidRPr="00B867E8" w:rsidRDefault="00F1412E" w:rsidP="00F1412E">
            <w:pPr>
              <w:spacing w:line="360" w:lineRule="auto"/>
              <w:jc w:val="right"/>
              <w:rPr>
                <w:rFonts w:cstheme="minorHAnsi"/>
                <w:sz w:val="24"/>
                <w:szCs w:val="24"/>
              </w:rPr>
            </w:pPr>
            <w:r w:rsidRPr="00B867E8">
              <w:rPr>
                <w:rFonts w:cstheme="minorHAnsi"/>
                <w:sz w:val="24"/>
                <w:szCs w:val="24"/>
              </w:rPr>
              <w:t>4</w:t>
            </w:r>
          </w:p>
        </w:tc>
        <w:tc>
          <w:tcPr>
            <w:tcW w:w="1024" w:type="dxa"/>
          </w:tcPr>
          <w:p w14:paraId="57CB18C6" w14:textId="57E50100" w:rsidR="00F1412E" w:rsidRPr="00B867E8" w:rsidRDefault="00F1412E" w:rsidP="00F1412E">
            <w:pPr>
              <w:spacing w:line="360" w:lineRule="auto"/>
              <w:jc w:val="right"/>
              <w:rPr>
                <w:rFonts w:cstheme="minorHAnsi"/>
                <w:sz w:val="24"/>
                <w:szCs w:val="24"/>
              </w:rPr>
            </w:pPr>
            <w:r w:rsidRPr="00B867E8">
              <w:rPr>
                <w:rFonts w:cstheme="minorHAnsi"/>
                <w:sz w:val="24"/>
                <w:szCs w:val="24"/>
              </w:rPr>
              <w:t>7</w:t>
            </w:r>
          </w:p>
        </w:tc>
      </w:tr>
      <w:tr w:rsidR="00F1412E" w:rsidRPr="002D5AA6" w14:paraId="362B7D2A" w14:textId="77777777" w:rsidTr="00F1412E">
        <w:tc>
          <w:tcPr>
            <w:tcW w:w="571" w:type="dxa"/>
          </w:tcPr>
          <w:p w14:paraId="13D2BA59"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7.</w:t>
            </w:r>
          </w:p>
        </w:tc>
        <w:tc>
          <w:tcPr>
            <w:tcW w:w="2526" w:type="dxa"/>
          </w:tcPr>
          <w:p w14:paraId="1643AF84"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Przebendów</w:t>
            </w:r>
          </w:p>
        </w:tc>
        <w:tc>
          <w:tcPr>
            <w:tcW w:w="986" w:type="dxa"/>
          </w:tcPr>
          <w:p w14:paraId="3DB123DC" w14:textId="2D646794" w:rsidR="00F1412E" w:rsidRPr="00B867E8" w:rsidRDefault="00F1412E" w:rsidP="00F1412E">
            <w:pPr>
              <w:spacing w:line="360" w:lineRule="auto"/>
              <w:jc w:val="right"/>
              <w:rPr>
                <w:rFonts w:cstheme="minorHAnsi"/>
                <w:sz w:val="24"/>
                <w:szCs w:val="24"/>
              </w:rPr>
            </w:pPr>
            <w:r w:rsidRPr="00B867E8">
              <w:rPr>
                <w:rFonts w:cstheme="minorHAnsi"/>
                <w:sz w:val="24"/>
                <w:szCs w:val="24"/>
              </w:rPr>
              <w:t>2</w:t>
            </w:r>
          </w:p>
        </w:tc>
        <w:tc>
          <w:tcPr>
            <w:tcW w:w="984" w:type="dxa"/>
          </w:tcPr>
          <w:p w14:paraId="4FB97EA5" w14:textId="4269484A" w:rsidR="00F1412E" w:rsidRPr="00B867E8" w:rsidRDefault="00F1412E" w:rsidP="00F1412E">
            <w:pPr>
              <w:spacing w:line="360" w:lineRule="auto"/>
              <w:jc w:val="right"/>
              <w:rPr>
                <w:rFonts w:cstheme="minorHAnsi"/>
                <w:sz w:val="24"/>
                <w:szCs w:val="24"/>
              </w:rPr>
            </w:pPr>
            <w:r w:rsidRPr="00B867E8">
              <w:rPr>
                <w:rFonts w:cstheme="minorHAnsi"/>
                <w:sz w:val="24"/>
                <w:szCs w:val="24"/>
              </w:rPr>
              <w:t>0</w:t>
            </w:r>
          </w:p>
        </w:tc>
        <w:tc>
          <w:tcPr>
            <w:tcW w:w="1011" w:type="dxa"/>
          </w:tcPr>
          <w:p w14:paraId="1A3C63F9" w14:textId="160491A0" w:rsidR="00F1412E" w:rsidRPr="00B867E8" w:rsidRDefault="00F1412E" w:rsidP="00F1412E">
            <w:pPr>
              <w:spacing w:line="360" w:lineRule="auto"/>
              <w:jc w:val="right"/>
              <w:rPr>
                <w:rFonts w:cstheme="minorHAnsi"/>
                <w:sz w:val="24"/>
                <w:szCs w:val="24"/>
              </w:rPr>
            </w:pPr>
            <w:r w:rsidRPr="00B867E8">
              <w:rPr>
                <w:rFonts w:cstheme="minorHAnsi"/>
                <w:sz w:val="24"/>
                <w:szCs w:val="24"/>
              </w:rPr>
              <w:t>2</w:t>
            </w:r>
          </w:p>
        </w:tc>
        <w:tc>
          <w:tcPr>
            <w:tcW w:w="995" w:type="dxa"/>
          </w:tcPr>
          <w:p w14:paraId="19D40DBE" w14:textId="42208819" w:rsidR="00F1412E" w:rsidRPr="00B867E8" w:rsidRDefault="00F1412E" w:rsidP="00F1412E">
            <w:pPr>
              <w:spacing w:line="360" w:lineRule="auto"/>
              <w:jc w:val="right"/>
              <w:rPr>
                <w:rFonts w:cstheme="minorHAnsi"/>
                <w:sz w:val="24"/>
                <w:szCs w:val="24"/>
              </w:rPr>
            </w:pPr>
            <w:r w:rsidRPr="00B867E8">
              <w:rPr>
                <w:rFonts w:cstheme="minorHAnsi"/>
                <w:sz w:val="24"/>
                <w:szCs w:val="24"/>
              </w:rPr>
              <w:t>2</w:t>
            </w:r>
          </w:p>
        </w:tc>
        <w:tc>
          <w:tcPr>
            <w:tcW w:w="945" w:type="dxa"/>
          </w:tcPr>
          <w:p w14:paraId="771FF408" w14:textId="4F49E8F0" w:rsidR="00F1412E" w:rsidRPr="00B867E8" w:rsidRDefault="00F1412E" w:rsidP="00F1412E">
            <w:pPr>
              <w:spacing w:line="360" w:lineRule="auto"/>
              <w:jc w:val="right"/>
              <w:rPr>
                <w:rFonts w:cstheme="minorHAnsi"/>
                <w:sz w:val="24"/>
                <w:szCs w:val="24"/>
              </w:rPr>
            </w:pPr>
            <w:r w:rsidRPr="00B867E8">
              <w:rPr>
                <w:rFonts w:cstheme="minorHAnsi"/>
                <w:sz w:val="24"/>
                <w:szCs w:val="24"/>
              </w:rPr>
              <w:t>5</w:t>
            </w:r>
          </w:p>
        </w:tc>
        <w:tc>
          <w:tcPr>
            <w:tcW w:w="1024" w:type="dxa"/>
          </w:tcPr>
          <w:p w14:paraId="1FE1D816" w14:textId="27AB4A5A" w:rsidR="00F1412E" w:rsidRPr="00B867E8" w:rsidRDefault="00F1412E" w:rsidP="00F1412E">
            <w:pPr>
              <w:spacing w:line="360" w:lineRule="auto"/>
              <w:jc w:val="right"/>
              <w:rPr>
                <w:rFonts w:cstheme="minorHAnsi"/>
                <w:sz w:val="24"/>
                <w:szCs w:val="24"/>
              </w:rPr>
            </w:pPr>
            <w:r w:rsidRPr="00B867E8">
              <w:rPr>
                <w:rFonts w:cstheme="minorHAnsi"/>
                <w:sz w:val="24"/>
                <w:szCs w:val="24"/>
              </w:rPr>
              <w:t>7</w:t>
            </w:r>
          </w:p>
        </w:tc>
      </w:tr>
      <w:tr w:rsidR="00F1412E" w:rsidRPr="002D5AA6" w14:paraId="10508CC7" w14:textId="77777777" w:rsidTr="00F1412E">
        <w:tc>
          <w:tcPr>
            <w:tcW w:w="571" w:type="dxa"/>
          </w:tcPr>
          <w:p w14:paraId="3D6D7E70"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8.</w:t>
            </w:r>
          </w:p>
        </w:tc>
        <w:tc>
          <w:tcPr>
            <w:tcW w:w="2526" w:type="dxa"/>
          </w:tcPr>
          <w:p w14:paraId="2C9861C9"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Wadowice Dolne</w:t>
            </w:r>
          </w:p>
        </w:tc>
        <w:tc>
          <w:tcPr>
            <w:tcW w:w="986" w:type="dxa"/>
          </w:tcPr>
          <w:p w14:paraId="6CEC205A" w14:textId="281530D0" w:rsidR="00F1412E" w:rsidRPr="00B867E8" w:rsidRDefault="00F1412E" w:rsidP="00F1412E">
            <w:pPr>
              <w:spacing w:line="360" w:lineRule="auto"/>
              <w:jc w:val="right"/>
              <w:rPr>
                <w:rFonts w:cstheme="minorHAnsi"/>
                <w:sz w:val="24"/>
                <w:szCs w:val="24"/>
              </w:rPr>
            </w:pPr>
            <w:r w:rsidRPr="00B867E8">
              <w:rPr>
                <w:rFonts w:cstheme="minorHAnsi"/>
                <w:sz w:val="24"/>
                <w:szCs w:val="24"/>
              </w:rPr>
              <w:t>7</w:t>
            </w:r>
          </w:p>
        </w:tc>
        <w:tc>
          <w:tcPr>
            <w:tcW w:w="984" w:type="dxa"/>
          </w:tcPr>
          <w:p w14:paraId="39A20FB6" w14:textId="6DC2DAEB" w:rsidR="00F1412E" w:rsidRPr="00B867E8" w:rsidRDefault="00F1412E" w:rsidP="00F1412E">
            <w:pPr>
              <w:spacing w:line="360" w:lineRule="auto"/>
              <w:jc w:val="right"/>
              <w:rPr>
                <w:rFonts w:cstheme="minorHAnsi"/>
                <w:sz w:val="24"/>
                <w:szCs w:val="24"/>
              </w:rPr>
            </w:pPr>
            <w:r w:rsidRPr="00B867E8">
              <w:rPr>
                <w:rFonts w:cstheme="minorHAnsi"/>
                <w:sz w:val="24"/>
                <w:szCs w:val="24"/>
              </w:rPr>
              <w:t>10</w:t>
            </w:r>
          </w:p>
        </w:tc>
        <w:tc>
          <w:tcPr>
            <w:tcW w:w="1011" w:type="dxa"/>
          </w:tcPr>
          <w:p w14:paraId="19418C11" w14:textId="5086D7C1" w:rsidR="00F1412E" w:rsidRPr="00B867E8" w:rsidRDefault="00F1412E" w:rsidP="00F1412E">
            <w:pPr>
              <w:spacing w:line="360" w:lineRule="auto"/>
              <w:jc w:val="right"/>
              <w:rPr>
                <w:rFonts w:cstheme="minorHAnsi"/>
                <w:sz w:val="24"/>
                <w:szCs w:val="24"/>
              </w:rPr>
            </w:pPr>
            <w:r w:rsidRPr="00B867E8">
              <w:rPr>
                <w:rFonts w:cstheme="minorHAnsi"/>
                <w:sz w:val="24"/>
                <w:szCs w:val="24"/>
              </w:rPr>
              <w:t>17</w:t>
            </w:r>
          </w:p>
        </w:tc>
        <w:tc>
          <w:tcPr>
            <w:tcW w:w="995" w:type="dxa"/>
          </w:tcPr>
          <w:p w14:paraId="02A71E94" w14:textId="5EBC8536" w:rsidR="00F1412E" w:rsidRPr="00B867E8" w:rsidRDefault="00F1412E" w:rsidP="00F1412E">
            <w:pPr>
              <w:spacing w:line="360" w:lineRule="auto"/>
              <w:jc w:val="right"/>
              <w:rPr>
                <w:rFonts w:cstheme="minorHAnsi"/>
                <w:sz w:val="24"/>
                <w:szCs w:val="24"/>
              </w:rPr>
            </w:pPr>
            <w:r w:rsidRPr="00B867E8">
              <w:rPr>
                <w:rFonts w:cstheme="minorHAnsi"/>
                <w:sz w:val="24"/>
                <w:szCs w:val="24"/>
              </w:rPr>
              <w:t>5</w:t>
            </w:r>
          </w:p>
        </w:tc>
        <w:tc>
          <w:tcPr>
            <w:tcW w:w="945" w:type="dxa"/>
          </w:tcPr>
          <w:p w14:paraId="604CC24B" w14:textId="5D69BDFD" w:rsidR="00F1412E" w:rsidRPr="00B867E8" w:rsidRDefault="00F1412E" w:rsidP="00F1412E">
            <w:pPr>
              <w:spacing w:line="360" w:lineRule="auto"/>
              <w:jc w:val="right"/>
              <w:rPr>
                <w:rFonts w:cstheme="minorHAnsi"/>
                <w:sz w:val="24"/>
                <w:szCs w:val="24"/>
              </w:rPr>
            </w:pPr>
            <w:r w:rsidRPr="00B867E8">
              <w:rPr>
                <w:rFonts w:cstheme="minorHAnsi"/>
                <w:sz w:val="24"/>
                <w:szCs w:val="24"/>
              </w:rPr>
              <w:t>8</w:t>
            </w:r>
          </w:p>
        </w:tc>
        <w:tc>
          <w:tcPr>
            <w:tcW w:w="1024" w:type="dxa"/>
          </w:tcPr>
          <w:p w14:paraId="7BC6AFBB" w14:textId="70FB404E" w:rsidR="00F1412E" w:rsidRPr="00B867E8" w:rsidRDefault="00F1412E" w:rsidP="00F1412E">
            <w:pPr>
              <w:spacing w:line="360" w:lineRule="auto"/>
              <w:jc w:val="right"/>
              <w:rPr>
                <w:rFonts w:cstheme="minorHAnsi"/>
                <w:sz w:val="24"/>
                <w:szCs w:val="24"/>
              </w:rPr>
            </w:pPr>
            <w:r w:rsidRPr="00B867E8">
              <w:rPr>
                <w:rFonts w:cstheme="minorHAnsi"/>
                <w:sz w:val="24"/>
                <w:szCs w:val="24"/>
              </w:rPr>
              <w:t>13</w:t>
            </w:r>
          </w:p>
        </w:tc>
      </w:tr>
      <w:tr w:rsidR="00F1412E" w:rsidRPr="002D5AA6" w14:paraId="37476A40" w14:textId="77777777" w:rsidTr="00F1412E">
        <w:tc>
          <w:tcPr>
            <w:tcW w:w="571" w:type="dxa"/>
          </w:tcPr>
          <w:p w14:paraId="7D355ADF"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9.</w:t>
            </w:r>
          </w:p>
        </w:tc>
        <w:tc>
          <w:tcPr>
            <w:tcW w:w="2526" w:type="dxa"/>
          </w:tcPr>
          <w:p w14:paraId="02EC2024"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Wadowice Górne</w:t>
            </w:r>
          </w:p>
        </w:tc>
        <w:tc>
          <w:tcPr>
            <w:tcW w:w="986" w:type="dxa"/>
          </w:tcPr>
          <w:p w14:paraId="3799B3C2" w14:textId="10853278" w:rsidR="00F1412E" w:rsidRPr="00B867E8" w:rsidRDefault="00F1412E" w:rsidP="00F1412E">
            <w:pPr>
              <w:spacing w:line="360" w:lineRule="auto"/>
              <w:jc w:val="right"/>
              <w:rPr>
                <w:rFonts w:cstheme="minorHAnsi"/>
                <w:sz w:val="24"/>
                <w:szCs w:val="24"/>
              </w:rPr>
            </w:pPr>
            <w:r w:rsidRPr="00B867E8">
              <w:rPr>
                <w:rFonts w:cstheme="minorHAnsi"/>
                <w:sz w:val="24"/>
                <w:szCs w:val="24"/>
              </w:rPr>
              <w:t>7</w:t>
            </w:r>
          </w:p>
        </w:tc>
        <w:tc>
          <w:tcPr>
            <w:tcW w:w="984" w:type="dxa"/>
          </w:tcPr>
          <w:p w14:paraId="1E91F98A" w14:textId="2184C401" w:rsidR="00F1412E" w:rsidRPr="00B867E8" w:rsidRDefault="00F1412E" w:rsidP="00F1412E">
            <w:pPr>
              <w:spacing w:line="360" w:lineRule="auto"/>
              <w:jc w:val="right"/>
              <w:rPr>
                <w:rFonts w:cstheme="minorHAnsi"/>
                <w:sz w:val="24"/>
                <w:szCs w:val="24"/>
              </w:rPr>
            </w:pPr>
            <w:r w:rsidRPr="00B867E8">
              <w:rPr>
                <w:rFonts w:cstheme="minorHAnsi"/>
                <w:sz w:val="24"/>
                <w:szCs w:val="24"/>
              </w:rPr>
              <w:t>7</w:t>
            </w:r>
          </w:p>
        </w:tc>
        <w:tc>
          <w:tcPr>
            <w:tcW w:w="1011" w:type="dxa"/>
          </w:tcPr>
          <w:p w14:paraId="611EE85D" w14:textId="6B21EA34" w:rsidR="00F1412E" w:rsidRPr="00B867E8" w:rsidRDefault="00F1412E" w:rsidP="00F1412E">
            <w:pPr>
              <w:spacing w:line="360" w:lineRule="auto"/>
              <w:jc w:val="right"/>
              <w:rPr>
                <w:rFonts w:cstheme="minorHAnsi"/>
                <w:sz w:val="24"/>
                <w:szCs w:val="24"/>
              </w:rPr>
            </w:pPr>
            <w:r w:rsidRPr="00B867E8">
              <w:rPr>
                <w:rFonts w:cstheme="minorHAnsi"/>
                <w:sz w:val="24"/>
                <w:szCs w:val="24"/>
              </w:rPr>
              <w:t>14</w:t>
            </w:r>
          </w:p>
        </w:tc>
        <w:tc>
          <w:tcPr>
            <w:tcW w:w="995" w:type="dxa"/>
          </w:tcPr>
          <w:p w14:paraId="79C531B1" w14:textId="42B5FF66" w:rsidR="00F1412E" w:rsidRPr="00B867E8" w:rsidRDefault="00F1412E" w:rsidP="00F1412E">
            <w:pPr>
              <w:spacing w:line="360" w:lineRule="auto"/>
              <w:jc w:val="right"/>
              <w:rPr>
                <w:rFonts w:cstheme="minorHAnsi"/>
                <w:sz w:val="24"/>
                <w:szCs w:val="24"/>
              </w:rPr>
            </w:pPr>
            <w:r w:rsidRPr="00B867E8">
              <w:rPr>
                <w:rFonts w:cstheme="minorHAnsi"/>
                <w:sz w:val="24"/>
                <w:szCs w:val="24"/>
              </w:rPr>
              <w:t>6</w:t>
            </w:r>
          </w:p>
        </w:tc>
        <w:tc>
          <w:tcPr>
            <w:tcW w:w="945" w:type="dxa"/>
          </w:tcPr>
          <w:p w14:paraId="1D104173" w14:textId="22C0BB2A" w:rsidR="00F1412E" w:rsidRPr="00B867E8" w:rsidRDefault="00F1412E" w:rsidP="00F1412E">
            <w:pPr>
              <w:spacing w:line="360" w:lineRule="auto"/>
              <w:jc w:val="right"/>
              <w:rPr>
                <w:rFonts w:cstheme="minorHAnsi"/>
                <w:sz w:val="24"/>
                <w:szCs w:val="24"/>
              </w:rPr>
            </w:pPr>
            <w:r w:rsidRPr="00B867E8">
              <w:rPr>
                <w:rFonts w:cstheme="minorHAnsi"/>
                <w:sz w:val="24"/>
                <w:szCs w:val="24"/>
              </w:rPr>
              <w:t>7</w:t>
            </w:r>
          </w:p>
        </w:tc>
        <w:tc>
          <w:tcPr>
            <w:tcW w:w="1024" w:type="dxa"/>
          </w:tcPr>
          <w:p w14:paraId="13AB8CDB" w14:textId="5DD9D7CD" w:rsidR="00F1412E" w:rsidRPr="00B867E8" w:rsidRDefault="00F1412E" w:rsidP="00F1412E">
            <w:pPr>
              <w:spacing w:line="360" w:lineRule="auto"/>
              <w:jc w:val="right"/>
              <w:rPr>
                <w:rFonts w:cstheme="minorHAnsi"/>
                <w:sz w:val="24"/>
                <w:szCs w:val="24"/>
              </w:rPr>
            </w:pPr>
            <w:r w:rsidRPr="00B867E8">
              <w:rPr>
                <w:rFonts w:cstheme="minorHAnsi"/>
                <w:sz w:val="24"/>
                <w:szCs w:val="24"/>
              </w:rPr>
              <w:t>13</w:t>
            </w:r>
          </w:p>
        </w:tc>
      </w:tr>
      <w:tr w:rsidR="00F1412E" w:rsidRPr="002D5AA6" w14:paraId="7200F957" w14:textId="77777777" w:rsidTr="00F1412E">
        <w:tc>
          <w:tcPr>
            <w:tcW w:w="571" w:type="dxa"/>
          </w:tcPr>
          <w:p w14:paraId="49C3F809"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10.</w:t>
            </w:r>
          </w:p>
        </w:tc>
        <w:tc>
          <w:tcPr>
            <w:tcW w:w="2526" w:type="dxa"/>
          </w:tcPr>
          <w:p w14:paraId="7E0F427D"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Wampierzów</w:t>
            </w:r>
          </w:p>
        </w:tc>
        <w:tc>
          <w:tcPr>
            <w:tcW w:w="986" w:type="dxa"/>
          </w:tcPr>
          <w:p w14:paraId="2A76B1B8" w14:textId="5EF04123" w:rsidR="00F1412E" w:rsidRPr="00B867E8" w:rsidRDefault="00F1412E" w:rsidP="00F1412E">
            <w:pPr>
              <w:spacing w:line="360" w:lineRule="auto"/>
              <w:jc w:val="right"/>
              <w:rPr>
                <w:rFonts w:cstheme="minorHAnsi"/>
                <w:sz w:val="24"/>
                <w:szCs w:val="24"/>
              </w:rPr>
            </w:pPr>
            <w:r w:rsidRPr="00B867E8">
              <w:rPr>
                <w:rFonts w:cstheme="minorHAnsi"/>
                <w:sz w:val="24"/>
                <w:szCs w:val="24"/>
              </w:rPr>
              <w:t>4</w:t>
            </w:r>
          </w:p>
        </w:tc>
        <w:tc>
          <w:tcPr>
            <w:tcW w:w="984" w:type="dxa"/>
          </w:tcPr>
          <w:p w14:paraId="268CA082" w14:textId="0CD31882" w:rsidR="00F1412E" w:rsidRPr="00B867E8" w:rsidRDefault="00F1412E" w:rsidP="00F1412E">
            <w:pPr>
              <w:spacing w:line="360" w:lineRule="auto"/>
              <w:jc w:val="right"/>
              <w:rPr>
                <w:rFonts w:cstheme="minorHAnsi"/>
                <w:sz w:val="24"/>
                <w:szCs w:val="24"/>
              </w:rPr>
            </w:pPr>
            <w:r w:rsidRPr="00B867E8">
              <w:rPr>
                <w:rFonts w:cstheme="minorHAnsi"/>
                <w:sz w:val="24"/>
                <w:szCs w:val="24"/>
              </w:rPr>
              <w:t>10</w:t>
            </w:r>
          </w:p>
        </w:tc>
        <w:tc>
          <w:tcPr>
            <w:tcW w:w="1011" w:type="dxa"/>
          </w:tcPr>
          <w:p w14:paraId="7BF66BB2" w14:textId="0EDA7C4D" w:rsidR="00F1412E" w:rsidRPr="00B867E8" w:rsidRDefault="00F1412E" w:rsidP="00F1412E">
            <w:pPr>
              <w:spacing w:line="360" w:lineRule="auto"/>
              <w:jc w:val="center"/>
              <w:rPr>
                <w:rFonts w:cstheme="minorHAnsi"/>
                <w:sz w:val="24"/>
                <w:szCs w:val="24"/>
              </w:rPr>
            </w:pPr>
            <w:r w:rsidRPr="00B867E8">
              <w:rPr>
                <w:rFonts w:cstheme="minorHAnsi"/>
                <w:sz w:val="24"/>
                <w:szCs w:val="24"/>
              </w:rPr>
              <w:t xml:space="preserve">         14</w:t>
            </w:r>
          </w:p>
        </w:tc>
        <w:tc>
          <w:tcPr>
            <w:tcW w:w="995" w:type="dxa"/>
          </w:tcPr>
          <w:p w14:paraId="378E8F04" w14:textId="0531880D" w:rsidR="00F1412E" w:rsidRPr="00B867E8" w:rsidRDefault="00F1412E" w:rsidP="00F1412E">
            <w:pPr>
              <w:spacing w:line="360" w:lineRule="auto"/>
              <w:jc w:val="right"/>
              <w:rPr>
                <w:rFonts w:cstheme="minorHAnsi"/>
                <w:sz w:val="24"/>
                <w:szCs w:val="24"/>
              </w:rPr>
            </w:pPr>
            <w:r w:rsidRPr="00B867E8">
              <w:rPr>
                <w:rFonts w:cstheme="minorHAnsi"/>
                <w:sz w:val="24"/>
                <w:szCs w:val="24"/>
              </w:rPr>
              <w:t>4</w:t>
            </w:r>
          </w:p>
        </w:tc>
        <w:tc>
          <w:tcPr>
            <w:tcW w:w="945" w:type="dxa"/>
          </w:tcPr>
          <w:p w14:paraId="73114FF6" w14:textId="38EF10DB" w:rsidR="00F1412E" w:rsidRPr="00B867E8" w:rsidRDefault="00F1412E" w:rsidP="00F1412E">
            <w:pPr>
              <w:spacing w:line="360" w:lineRule="auto"/>
              <w:jc w:val="right"/>
              <w:rPr>
                <w:rFonts w:cstheme="minorHAnsi"/>
                <w:sz w:val="24"/>
                <w:szCs w:val="24"/>
              </w:rPr>
            </w:pPr>
            <w:r w:rsidRPr="00B867E8">
              <w:rPr>
                <w:rFonts w:cstheme="minorHAnsi"/>
                <w:sz w:val="24"/>
                <w:szCs w:val="24"/>
              </w:rPr>
              <w:t>8</w:t>
            </w:r>
          </w:p>
        </w:tc>
        <w:tc>
          <w:tcPr>
            <w:tcW w:w="1024" w:type="dxa"/>
          </w:tcPr>
          <w:p w14:paraId="7A358374" w14:textId="63C4134B" w:rsidR="00F1412E" w:rsidRPr="00B867E8" w:rsidRDefault="00F1412E" w:rsidP="00F1412E">
            <w:pPr>
              <w:spacing w:line="360" w:lineRule="auto"/>
              <w:jc w:val="right"/>
              <w:rPr>
                <w:rFonts w:cstheme="minorHAnsi"/>
                <w:sz w:val="24"/>
                <w:szCs w:val="24"/>
              </w:rPr>
            </w:pPr>
            <w:r w:rsidRPr="00B867E8">
              <w:rPr>
                <w:rFonts w:cstheme="minorHAnsi"/>
                <w:sz w:val="24"/>
                <w:szCs w:val="24"/>
              </w:rPr>
              <w:t>12</w:t>
            </w:r>
          </w:p>
        </w:tc>
      </w:tr>
      <w:tr w:rsidR="00F1412E" w:rsidRPr="002D5AA6" w14:paraId="0F1F5142" w14:textId="77777777" w:rsidTr="00F1412E">
        <w:tc>
          <w:tcPr>
            <w:tcW w:w="571" w:type="dxa"/>
          </w:tcPr>
          <w:p w14:paraId="2A6A76B8"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11.</w:t>
            </w:r>
          </w:p>
        </w:tc>
        <w:tc>
          <w:tcPr>
            <w:tcW w:w="2526" w:type="dxa"/>
          </w:tcPr>
          <w:p w14:paraId="51592AEA"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Wierzchowiny</w:t>
            </w:r>
          </w:p>
        </w:tc>
        <w:tc>
          <w:tcPr>
            <w:tcW w:w="986" w:type="dxa"/>
          </w:tcPr>
          <w:p w14:paraId="64D02414" w14:textId="4F982596" w:rsidR="00F1412E" w:rsidRPr="00B867E8" w:rsidRDefault="00F1412E" w:rsidP="00F1412E">
            <w:pPr>
              <w:spacing w:line="360" w:lineRule="auto"/>
              <w:jc w:val="right"/>
              <w:rPr>
                <w:rFonts w:cstheme="minorHAnsi"/>
                <w:sz w:val="24"/>
                <w:szCs w:val="24"/>
              </w:rPr>
            </w:pPr>
            <w:r w:rsidRPr="00B867E8">
              <w:rPr>
                <w:rFonts w:cstheme="minorHAnsi"/>
                <w:sz w:val="24"/>
                <w:szCs w:val="24"/>
              </w:rPr>
              <w:t>1</w:t>
            </w:r>
          </w:p>
        </w:tc>
        <w:tc>
          <w:tcPr>
            <w:tcW w:w="984" w:type="dxa"/>
          </w:tcPr>
          <w:p w14:paraId="200501A3" w14:textId="24A5831A" w:rsidR="00F1412E" w:rsidRPr="00B867E8" w:rsidRDefault="00F1412E" w:rsidP="00F1412E">
            <w:pPr>
              <w:spacing w:line="360" w:lineRule="auto"/>
              <w:jc w:val="right"/>
              <w:rPr>
                <w:rFonts w:cstheme="minorHAnsi"/>
                <w:sz w:val="24"/>
                <w:szCs w:val="24"/>
              </w:rPr>
            </w:pPr>
            <w:r w:rsidRPr="00B867E8">
              <w:rPr>
                <w:rFonts w:cstheme="minorHAnsi"/>
                <w:sz w:val="24"/>
                <w:szCs w:val="24"/>
              </w:rPr>
              <w:t>2</w:t>
            </w:r>
          </w:p>
        </w:tc>
        <w:tc>
          <w:tcPr>
            <w:tcW w:w="1011" w:type="dxa"/>
          </w:tcPr>
          <w:p w14:paraId="7B1C930B" w14:textId="1D7D6ADF" w:rsidR="00F1412E" w:rsidRPr="00B867E8" w:rsidRDefault="00F1412E" w:rsidP="00F1412E">
            <w:pPr>
              <w:spacing w:line="360" w:lineRule="auto"/>
              <w:jc w:val="right"/>
              <w:rPr>
                <w:rFonts w:cstheme="minorHAnsi"/>
                <w:sz w:val="24"/>
                <w:szCs w:val="24"/>
              </w:rPr>
            </w:pPr>
            <w:r w:rsidRPr="00B867E8">
              <w:rPr>
                <w:rFonts w:cstheme="minorHAnsi"/>
                <w:sz w:val="24"/>
                <w:szCs w:val="24"/>
              </w:rPr>
              <w:t>3</w:t>
            </w:r>
          </w:p>
        </w:tc>
        <w:tc>
          <w:tcPr>
            <w:tcW w:w="995" w:type="dxa"/>
          </w:tcPr>
          <w:p w14:paraId="1241FC1E" w14:textId="2A92901D" w:rsidR="00F1412E" w:rsidRPr="00B867E8" w:rsidRDefault="00F1412E" w:rsidP="00F1412E">
            <w:pPr>
              <w:spacing w:line="360" w:lineRule="auto"/>
              <w:jc w:val="right"/>
              <w:rPr>
                <w:rFonts w:cstheme="minorHAnsi"/>
                <w:sz w:val="24"/>
                <w:szCs w:val="24"/>
              </w:rPr>
            </w:pPr>
            <w:r w:rsidRPr="00B867E8">
              <w:rPr>
                <w:rFonts w:cstheme="minorHAnsi"/>
                <w:sz w:val="24"/>
                <w:szCs w:val="24"/>
              </w:rPr>
              <w:t>0</w:t>
            </w:r>
          </w:p>
        </w:tc>
        <w:tc>
          <w:tcPr>
            <w:tcW w:w="945" w:type="dxa"/>
          </w:tcPr>
          <w:p w14:paraId="0871CCC4" w14:textId="0EC1F335" w:rsidR="00F1412E" w:rsidRPr="00B867E8" w:rsidRDefault="00F1412E" w:rsidP="00F1412E">
            <w:pPr>
              <w:spacing w:line="360" w:lineRule="auto"/>
              <w:jc w:val="right"/>
              <w:rPr>
                <w:rFonts w:cstheme="minorHAnsi"/>
                <w:sz w:val="24"/>
                <w:szCs w:val="24"/>
              </w:rPr>
            </w:pPr>
            <w:r w:rsidRPr="00B867E8">
              <w:rPr>
                <w:rFonts w:cstheme="minorHAnsi"/>
                <w:sz w:val="24"/>
                <w:szCs w:val="24"/>
              </w:rPr>
              <w:t>3</w:t>
            </w:r>
          </w:p>
        </w:tc>
        <w:tc>
          <w:tcPr>
            <w:tcW w:w="1024" w:type="dxa"/>
          </w:tcPr>
          <w:p w14:paraId="10C921B8" w14:textId="14DA802E" w:rsidR="00F1412E" w:rsidRPr="00B867E8" w:rsidRDefault="00F1412E" w:rsidP="00F1412E">
            <w:pPr>
              <w:spacing w:line="360" w:lineRule="auto"/>
              <w:jc w:val="right"/>
              <w:rPr>
                <w:rFonts w:cstheme="minorHAnsi"/>
                <w:sz w:val="24"/>
                <w:szCs w:val="24"/>
              </w:rPr>
            </w:pPr>
            <w:r w:rsidRPr="00B867E8">
              <w:rPr>
                <w:rFonts w:cstheme="minorHAnsi"/>
                <w:sz w:val="24"/>
                <w:szCs w:val="24"/>
              </w:rPr>
              <w:t>3</w:t>
            </w:r>
          </w:p>
        </w:tc>
      </w:tr>
      <w:tr w:rsidR="00F1412E" w:rsidRPr="002D5AA6" w14:paraId="53CB405A" w14:textId="77777777" w:rsidTr="00F1412E">
        <w:tc>
          <w:tcPr>
            <w:tcW w:w="571" w:type="dxa"/>
          </w:tcPr>
          <w:p w14:paraId="3F7D1A68"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12.</w:t>
            </w:r>
          </w:p>
        </w:tc>
        <w:tc>
          <w:tcPr>
            <w:tcW w:w="2526" w:type="dxa"/>
          </w:tcPr>
          <w:p w14:paraId="3D6AE1EC"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Wola Wadowska</w:t>
            </w:r>
          </w:p>
        </w:tc>
        <w:tc>
          <w:tcPr>
            <w:tcW w:w="986" w:type="dxa"/>
          </w:tcPr>
          <w:p w14:paraId="4869E1EB" w14:textId="0974BF40" w:rsidR="00F1412E" w:rsidRPr="00B867E8" w:rsidRDefault="00F1412E" w:rsidP="00F1412E">
            <w:pPr>
              <w:spacing w:line="360" w:lineRule="auto"/>
              <w:jc w:val="right"/>
              <w:rPr>
                <w:rFonts w:cstheme="minorHAnsi"/>
                <w:sz w:val="24"/>
                <w:szCs w:val="24"/>
              </w:rPr>
            </w:pPr>
            <w:r w:rsidRPr="00B867E8">
              <w:rPr>
                <w:rFonts w:cstheme="minorHAnsi"/>
                <w:sz w:val="24"/>
                <w:szCs w:val="24"/>
              </w:rPr>
              <w:t>6</w:t>
            </w:r>
          </w:p>
        </w:tc>
        <w:tc>
          <w:tcPr>
            <w:tcW w:w="984" w:type="dxa"/>
          </w:tcPr>
          <w:p w14:paraId="210CBD47" w14:textId="625D2E0C" w:rsidR="00F1412E" w:rsidRPr="00B867E8" w:rsidRDefault="00F1412E" w:rsidP="00F1412E">
            <w:pPr>
              <w:spacing w:line="360" w:lineRule="auto"/>
              <w:jc w:val="right"/>
              <w:rPr>
                <w:rFonts w:cstheme="minorHAnsi"/>
                <w:sz w:val="24"/>
                <w:szCs w:val="24"/>
              </w:rPr>
            </w:pPr>
            <w:r w:rsidRPr="00B867E8">
              <w:rPr>
                <w:rFonts w:cstheme="minorHAnsi"/>
                <w:sz w:val="24"/>
                <w:szCs w:val="24"/>
              </w:rPr>
              <w:t>5</w:t>
            </w:r>
          </w:p>
        </w:tc>
        <w:tc>
          <w:tcPr>
            <w:tcW w:w="1011" w:type="dxa"/>
          </w:tcPr>
          <w:p w14:paraId="00C61C85" w14:textId="77713C6F" w:rsidR="00F1412E" w:rsidRPr="00B867E8" w:rsidRDefault="00F1412E" w:rsidP="00F1412E">
            <w:pPr>
              <w:spacing w:line="360" w:lineRule="auto"/>
              <w:jc w:val="right"/>
              <w:rPr>
                <w:rFonts w:cstheme="minorHAnsi"/>
                <w:sz w:val="24"/>
                <w:szCs w:val="24"/>
              </w:rPr>
            </w:pPr>
            <w:r w:rsidRPr="00B867E8">
              <w:rPr>
                <w:rFonts w:cstheme="minorHAnsi"/>
                <w:sz w:val="24"/>
                <w:szCs w:val="24"/>
              </w:rPr>
              <w:t>11</w:t>
            </w:r>
          </w:p>
        </w:tc>
        <w:tc>
          <w:tcPr>
            <w:tcW w:w="995" w:type="dxa"/>
          </w:tcPr>
          <w:p w14:paraId="4B40D7FB" w14:textId="7DF75BE0" w:rsidR="00F1412E" w:rsidRPr="00B867E8" w:rsidRDefault="00F1412E" w:rsidP="00F1412E">
            <w:pPr>
              <w:spacing w:line="360" w:lineRule="auto"/>
              <w:jc w:val="right"/>
              <w:rPr>
                <w:rFonts w:cstheme="minorHAnsi"/>
                <w:sz w:val="24"/>
                <w:szCs w:val="24"/>
              </w:rPr>
            </w:pPr>
            <w:r w:rsidRPr="00B867E8">
              <w:rPr>
                <w:rFonts w:cstheme="minorHAnsi"/>
                <w:sz w:val="24"/>
                <w:szCs w:val="24"/>
              </w:rPr>
              <w:t>6</w:t>
            </w:r>
          </w:p>
        </w:tc>
        <w:tc>
          <w:tcPr>
            <w:tcW w:w="945" w:type="dxa"/>
          </w:tcPr>
          <w:p w14:paraId="11AAA4D5" w14:textId="4F077ECA" w:rsidR="00F1412E" w:rsidRPr="00B867E8" w:rsidRDefault="00F1412E" w:rsidP="00F1412E">
            <w:pPr>
              <w:spacing w:line="360" w:lineRule="auto"/>
              <w:jc w:val="right"/>
              <w:rPr>
                <w:rFonts w:cstheme="minorHAnsi"/>
                <w:sz w:val="24"/>
                <w:szCs w:val="24"/>
              </w:rPr>
            </w:pPr>
            <w:r w:rsidRPr="00B867E8">
              <w:rPr>
                <w:rFonts w:cstheme="minorHAnsi"/>
                <w:sz w:val="24"/>
                <w:szCs w:val="24"/>
              </w:rPr>
              <w:t>3</w:t>
            </w:r>
          </w:p>
        </w:tc>
        <w:tc>
          <w:tcPr>
            <w:tcW w:w="1024" w:type="dxa"/>
          </w:tcPr>
          <w:p w14:paraId="5A824CDA" w14:textId="79D98F80" w:rsidR="00F1412E" w:rsidRPr="00B867E8" w:rsidRDefault="00F1412E" w:rsidP="00F1412E">
            <w:pPr>
              <w:spacing w:line="360" w:lineRule="auto"/>
              <w:jc w:val="right"/>
              <w:rPr>
                <w:rFonts w:cstheme="minorHAnsi"/>
                <w:sz w:val="24"/>
                <w:szCs w:val="24"/>
              </w:rPr>
            </w:pPr>
            <w:r w:rsidRPr="00B867E8">
              <w:rPr>
                <w:rFonts w:cstheme="minorHAnsi"/>
                <w:sz w:val="24"/>
                <w:szCs w:val="24"/>
              </w:rPr>
              <w:t>9</w:t>
            </w:r>
          </w:p>
        </w:tc>
      </w:tr>
      <w:tr w:rsidR="00F1412E" w:rsidRPr="002D5AA6" w14:paraId="04BE32AF" w14:textId="77777777" w:rsidTr="00F1412E">
        <w:tc>
          <w:tcPr>
            <w:tcW w:w="571" w:type="dxa"/>
          </w:tcPr>
          <w:p w14:paraId="3770B1E2"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13.</w:t>
            </w:r>
          </w:p>
        </w:tc>
        <w:tc>
          <w:tcPr>
            <w:tcW w:w="2526" w:type="dxa"/>
          </w:tcPr>
          <w:p w14:paraId="7965083C" w14:textId="77777777" w:rsidR="00F1412E" w:rsidRPr="002D5AA6" w:rsidRDefault="00F1412E" w:rsidP="00F1412E">
            <w:pPr>
              <w:spacing w:line="360" w:lineRule="auto"/>
              <w:jc w:val="both"/>
              <w:rPr>
                <w:rFonts w:cstheme="minorHAnsi"/>
                <w:sz w:val="24"/>
                <w:szCs w:val="24"/>
              </w:rPr>
            </w:pPr>
            <w:r w:rsidRPr="002D5AA6">
              <w:rPr>
                <w:rFonts w:cstheme="minorHAnsi"/>
                <w:sz w:val="24"/>
                <w:szCs w:val="24"/>
              </w:rPr>
              <w:t>Zabrnie</w:t>
            </w:r>
          </w:p>
        </w:tc>
        <w:tc>
          <w:tcPr>
            <w:tcW w:w="986" w:type="dxa"/>
          </w:tcPr>
          <w:p w14:paraId="33F9DD89" w14:textId="39137C80" w:rsidR="00F1412E" w:rsidRPr="00B867E8" w:rsidRDefault="00F1412E" w:rsidP="00F1412E">
            <w:pPr>
              <w:spacing w:line="360" w:lineRule="auto"/>
              <w:jc w:val="right"/>
              <w:rPr>
                <w:rFonts w:cstheme="minorHAnsi"/>
                <w:sz w:val="24"/>
                <w:szCs w:val="24"/>
              </w:rPr>
            </w:pPr>
            <w:r w:rsidRPr="00B867E8">
              <w:rPr>
                <w:rFonts w:cstheme="minorHAnsi"/>
                <w:sz w:val="24"/>
                <w:szCs w:val="24"/>
              </w:rPr>
              <w:t>4</w:t>
            </w:r>
          </w:p>
        </w:tc>
        <w:tc>
          <w:tcPr>
            <w:tcW w:w="984" w:type="dxa"/>
          </w:tcPr>
          <w:p w14:paraId="13B48E70" w14:textId="6AE82041" w:rsidR="00F1412E" w:rsidRPr="00B867E8" w:rsidRDefault="00F1412E" w:rsidP="00F1412E">
            <w:pPr>
              <w:spacing w:line="360" w:lineRule="auto"/>
              <w:jc w:val="right"/>
              <w:rPr>
                <w:rFonts w:cstheme="minorHAnsi"/>
                <w:sz w:val="24"/>
                <w:szCs w:val="24"/>
              </w:rPr>
            </w:pPr>
            <w:r w:rsidRPr="00B867E8">
              <w:rPr>
                <w:rFonts w:cstheme="minorHAnsi"/>
                <w:sz w:val="24"/>
                <w:szCs w:val="24"/>
              </w:rPr>
              <w:t>4</w:t>
            </w:r>
          </w:p>
        </w:tc>
        <w:tc>
          <w:tcPr>
            <w:tcW w:w="1011" w:type="dxa"/>
          </w:tcPr>
          <w:p w14:paraId="10C924F9" w14:textId="7ECEB5BE" w:rsidR="00F1412E" w:rsidRPr="00B867E8" w:rsidRDefault="00F1412E" w:rsidP="00F1412E">
            <w:pPr>
              <w:spacing w:line="360" w:lineRule="auto"/>
              <w:jc w:val="right"/>
              <w:rPr>
                <w:rFonts w:cstheme="minorHAnsi"/>
                <w:sz w:val="24"/>
                <w:szCs w:val="24"/>
              </w:rPr>
            </w:pPr>
            <w:r w:rsidRPr="00B867E8">
              <w:rPr>
                <w:rFonts w:cstheme="minorHAnsi"/>
                <w:sz w:val="24"/>
                <w:szCs w:val="24"/>
              </w:rPr>
              <w:t>8</w:t>
            </w:r>
          </w:p>
        </w:tc>
        <w:tc>
          <w:tcPr>
            <w:tcW w:w="995" w:type="dxa"/>
          </w:tcPr>
          <w:p w14:paraId="0F9C2679" w14:textId="549CDC56" w:rsidR="00F1412E" w:rsidRPr="00B867E8" w:rsidRDefault="00F1412E" w:rsidP="00F1412E">
            <w:pPr>
              <w:spacing w:line="360" w:lineRule="auto"/>
              <w:jc w:val="right"/>
              <w:rPr>
                <w:rFonts w:cstheme="minorHAnsi"/>
                <w:sz w:val="24"/>
                <w:szCs w:val="24"/>
              </w:rPr>
            </w:pPr>
            <w:r w:rsidRPr="00B867E8">
              <w:rPr>
                <w:rFonts w:cstheme="minorHAnsi"/>
                <w:sz w:val="24"/>
                <w:szCs w:val="24"/>
              </w:rPr>
              <w:t>1</w:t>
            </w:r>
          </w:p>
        </w:tc>
        <w:tc>
          <w:tcPr>
            <w:tcW w:w="945" w:type="dxa"/>
          </w:tcPr>
          <w:p w14:paraId="747CA467" w14:textId="27B5F4AC" w:rsidR="00F1412E" w:rsidRPr="00B867E8" w:rsidRDefault="00F1412E" w:rsidP="00F1412E">
            <w:pPr>
              <w:spacing w:line="360" w:lineRule="auto"/>
              <w:jc w:val="right"/>
              <w:rPr>
                <w:rFonts w:cstheme="minorHAnsi"/>
                <w:sz w:val="24"/>
                <w:szCs w:val="24"/>
              </w:rPr>
            </w:pPr>
            <w:r w:rsidRPr="00B867E8">
              <w:rPr>
                <w:rFonts w:cstheme="minorHAnsi"/>
                <w:sz w:val="24"/>
                <w:szCs w:val="24"/>
              </w:rPr>
              <w:t>0</w:t>
            </w:r>
          </w:p>
        </w:tc>
        <w:tc>
          <w:tcPr>
            <w:tcW w:w="1024" w:type="dxa"/>
          </w:tcPr>
          <w:p w14:paraId="6CBC0950" w14:textId="40DF6CF9" w:rsidR="00F1412E" w:rsidRPr="00B867E8" w:rsidRDefault="00F1412E" w:rsidP="00F1412E">
            <w:pPr>
              <w:spacing w:line="360" w:lineRule="auto"/>
              <w:jc w:val="right"/>
              <w:rPr>
                <w:rFonts w:cstheme="minorHAnsi"/>
                <w:sz w:val="24"/>
                <w:szCs w:val="24"/>
              </w:rPr>
            </w:pPr>
            <w:r w:rsidRPr="00B867E8">
              <w:rPr>
                <w:rFonts w:cstheme="minorHAnsi"/>
                <w:sz w:val="24"/>
                <w:szCs w:val="24"/>
              </w:rPr>
              <w:t>1</w:t>
            </w:r>
          </w:p>
        </w:tc>
      </w:tr>
      <w:tr w:rsidR="00F1412E" w:rsidRPr="002D5AA6" w14:paraId="3EDC8CF1" w14:textId="77777777" w:rsidTr="00F1412E">
        <w:tc>
          <w:tcPr>
            <w:tcW w:w="3097" w:type="dxa"/>
            <w:gridSpan w:val="2"/>
            <w:shd w:val="clear" w:color="auto" w:fill="DEEAF6" w:themeFill="accent5" w:themeFillTint="33"/>
          </w:tcPr>
          <w:p w14:paraId="0FAB175A" w14:textId="77777777" w:rsidR="00F1412E" w:rsidRPr="002D5AA6" w:rsidRDefault="00F1412E" w:rsidP="00F1412E">
            <w:pPr>
              <w:spacing w:line="276" w:lineRule="auto"/>
              <w:jc w:val="both"/>
              <w:rPr>
                <w:rFonts w:cstheme="minorHAnsi"/>
                <w:b/>
                <w:sz w:val="24"/>
                <w:szCs w:val="24"/>
              </w:rPr>
            </w:pPr>
          </w:p>
          <w:p w14:paraId="31AB9EE1" w14:textId="77777777" w:rsidR="00F1412E" w:rsidRPr="002D5AA6" w:rsidRDefault="00F1412E" w:rsidP="00F1412E">
            <w:pPr>
              <w:spacing w:line="276" w:lineRule="auto"/>
              <w:jc w:val="both"/>
              <w:rPr>
                <w:rFonts w:cstheme="minorHAnsi"/>
                <w:b/>
                <w:sz w:val="24"/>
                <w:szCs w:val="24"/>
              </w:rPr>
            </w:pPr>
            <w:r w:rsidRPr="002D5AA6">
              <w:rPr>
                <w:rFonts w:cstheme="minorHAnsi"/>
                <w:b/>
                <w:sz w:val="24"/>
                <w:szCs w:val="24"/>
              </w:rPr>
              <w:t>RAZEM</w:t>
            </w:r>
          </w:p>
        </w:tc>
        <w:tc>
          <w:tcPr>
            <w:tcW w:w="986" w:type="dxa"/>
            <w:shd w:val="clear" w:color="auto" w:fill="DEEAF6" w:themeFill="accent5" w:themeFillTint="33"/>
          </w:tcPr>
          <w:p w14:paraId="01501D79" w14:textId="77777777" w:rsidR="00F1412E" w:rsidRPr="00B867E8" w:rsidRDefault="00F1412E" w:rsidP="00F1412E">
            <w:pPr>
              <w:spacing w:line="276" w:lineRule="auto"/>
              <w:jc w:val="right"/>
              <w:rPr>
                <w:rFonts w:cstheme="minorHAnsi"/>
                <w:b/>
                <w:sz w:val="24"/>
                <w:szCs w:val="24"/>
              </w:rPr>
            </w:pPr>
          </w:p>
          <w:p w14:paraId="776F17A9" w14:textId="79874913" w:rsidR="00F1412E" w:rsidRPr="00B867E8" w:rsidRDefault="00F1412E" w:rsidP="00F1412E">
            <w:pPr>
              <w:spacing w:line="276" w:lineRule="auto"/>
              <w:jc w:val="right"/>
              <w:rPr>
                <w:rFonts w:cstheme="minorHAnsi"/>
                <w:b/>
                <w:sz w:val="24"/>
                <w:szCs w:val="24"/>
              </w:rPr>
            </w:pPr>
            <w:r w:rsidRPr="00B867E8">
              <w:rPr>
                <w:rFonts w:cstheme="minorHAnsi"/>
                <w:b/>
                <w:sz w:val="24"/>
                <w:szCs w:val="24"/>
              </w:rPr>
              <w:t>52</w:t>
            </w:r>
          </w:p>
        </w:tc>
        <w:tc>
          <w:tcPr>
            <w:tcW w:w="984" w:type="dxa"/>
            <w:shd w:val="clear" w:color="auto" w:fill="DEEAF6" w:themeFill="accent5" w:themeFillTint="33"/>
          </w:tcPr>
          <w:p w14:paraId="0D42CDCE" w14:textId="77777777" w:rsidR="00F1412E" w:rsidRPr="00B867E8" w:rsidRDefault="00F1412E" w:rsidP="00F1412E">
            <w:pPr>
              <w:spacing w:line="276" w:lineRule="auto"/>
              <w:jc w:val="right"/>
              <w:rPr>
                <w:rFonts w:cstheme="minorHAnsi"/>
                <w:b/>
                <w:sz w:val="24"/>
                <w:szCs w:val="24"/>
              </w:rPr>
            </w:pPr>
          </w:p>
          <w:p w14:paraId="1D1CE3BE" w14:textId="56DE0DEF" w:rsidR="00F1412E" w:rsidRPr="00B867E8" w:rsidRDefault="00F1412E" w:rsidP="00F1412E">
            <w:pPr>
              <w:spacing w:line="276" w:lineRule="auto"/>
              <w:jc w:val="right"/>
              <w:rPr>
                <w:rFonts w:cstheme="minorHAnsi"/>
                <w:b/>
                <w:sz w:val="24"/>
                <w:szCs w:val="24"/>
              </w:rPr>
            </w:pPr>
            <w:r w:rsidRPr="00B867E8">
              <w:rPr>
                <w:rFonts w:cstheme="minorHAnsi"/>
                <w:b/>
                <w:sz w:val="24"/>
                <w:szCs w:val="24"/>
              </w:rPr>
              <w:t>52</w:t>
            </w:r>
          </w:p>
        </w:tc>
        <w:tc>
          <w:tcPr>
            <w:tcW w:w="1011" w:type="dxa"/>
            <w:shd w:val="clear" w:color="auto" w:fill="DEEAF6" w:themeFill="accent5" w:themeFillTint="33"/>
          </w:tcPr>
          <w:p w14:paraId="0CD5F8DD" w14:textId="77777777" w:rsidR="00F1412E" w:rsidRPr="00B867E8" w:rsidRDefault="00F1412E" w:rsidP="00F1412E">
            <w:pPr>
              <w:spacing w:line="276" w:lineRule="auto"/>
              <w:jc w:val="right"/>
              <w:rPr>
                <w:rFonts w:cstheme="minorHAnsi"/>
                <w:b/>
                <w:sz w:val="24"/>
                <w:szCs w:val="24"/>
              </w:rPr>
            </w:pPr>
          </w:p>
          <w:p w14:paraId="251E11EE" w14:textId="07B8EB43" w:rsidR="00F1412E" w:rsidRPr="00B867E8" w:rsidRDefault="00F1412E" w:rsidP="00F1412E">
            <w:pPr>
              <w:spacing w:line="276" w:lineRule="auto"/>
              <w:jc w:val="right"/>
              <w:rPr>
                <w:rFonts w:cstheme="minorHAnsi"/>
                <w:b/>
                <w:sz w:val="24"/>
                <w:szCs w:val="24"/>
              </w:rPr>
            </w:pPr>
            <w:r w:rsidRPr="00B867E8">
              <w:rPr>
                <w:rFonts w:cstheme="minorHAnsi"/>
                <w:b/>
                <w:sz w:val="24"/>
                <w:szCs w:val="24"/>
              </w:rPr>
              <w:t>104</w:t>
            </w:r>
          </w:p>
        </w:tc>
        <w:tc>
          <w:tcPr>
            <w:tcW w:w="995" w:type="dxa"/>
            <w:shd w:val="clear" w:color="auto" w:fill="DEEAF6" w:themeFill="accent5" w:themeFillTint="33"/>
          </w:tcPr>
          <w:p w14:paraId="3F9653CB" w14:textId="77777777" w:rsidR="00F1412E" w:rsidRPr="00B867E8" w:rsidRDefault="00F1412E" w:rsidP="00F1412E">
            <w:pPr>
              <w:spacing w:line="276" w:lineRule="auto"/>
              <w:jc w:val="right"/>
              <w:rPr>
                <w:rFonts w:cstheme="minorHAnsi"/>
                <w:b/>
                <w:sz w:val="24"/>
                <w:szCs w:val="24"/>
              </w:rPr>
            </w:pPr>
          </w:p>
          <w:p w14:paraId="3009673D" w14:textId="05196878" w:rsidR="00F1412E" w:rsidRPr="00B867E8" w:rsidRDefault="00F1412E" w:rsidP="00F1412E">
            <w:pPr>
              <w:spacing w:line="276" w:lineRule="auto"/>
              <w:jc w:val="right"/>
              <w:rPr>
                <w:rFonts w:cstheme="minorHAnsi"/>
                <w:b/>
                <w:sz w:val="24"/>
                <w:szCs w:val="24"/>
              </w:rPr>
            </w:pPr>
            <w:r w:rsidRPr="00B867E8">
              <w:rPr>
                <w:rFonts w:cstheme="minorHAnsi"/>
                <w:b/>
                <w:sz w:val="24"/>
                <w:szCs w:val="24"/>
              </w:rPr>
              <w:t>36</w:t>
            </w:r>
          </w:p>
        </w:tc>
        <w:tc>
          <w:tcPr>
            <w:tcW w:w="945" w:type="dxa"/>
            <w:shd w:val="clear" w:color="auto" w:fill="DEEAF6" w:themeFill="accent5" w:themeFillTint="33"/>
          </w:tcPr>
          <w:p w14:paraId="5CBECCA9" w14:textId="77777777" w:rsidR="00F1412E" w:rsidRPr="00B867E8" w:rsidRDefault="00F1412E" w:rsidP="00F1412E">
            <w:pPr>
              <w:spacing w:line="276" w:lineRule="auto"/>
              <w:jc w:val="right"/>
              <w:rPr>
                <w:rFonts w:cstheme="minorHAnsi"/>
                <w:b/>
                <w:sz w:val="24"/>
                <w:szCs w:val="24"/>
              </w:rPr>
            </w:pPr>
          </w:p>
          <w:p w14:paraId="370E37F7" w14:textId="1EBE4F61" w:rsidR="00F1412E" w:rsidRPr="00B867E8" w:rsidRDefault="00F1412E" w:rsidP="00F1412E">
            <w:pPr>
              <w:spacing w:line="276" w:lineRule="auto"/>
              <w:jc w:val="right"/>
              <w:rPr>
                <w:rFonts w:cstheme="minorHAnsi"/>
                <w:b/>
                <w:sz w:val="24"/>
                <w:szCs w:val="24"/>
              </w:rPr>
            </w:pPr>
            <w:r w:rsidRPr="00B867E8">
              <w:rPr>
                <w:rFonts w:cstheme="minorHAnsi"/>
                <w:b/>
                <w:sz w:val="24"/>
                <w:szCs w:val="24"/>
              </w:rPr>
              <w:t>51</w:t>
            </w:r>
          </w:p>
        </w:tc>
        <w:tc>
          <w:tcPr>
            <w:tcW w:w="1024" w:type="dxa"/>
            <w:shd w:val="clear" w:color="auto" w:fill="DEEAF6" w:themeFill="accent5" w:themeFillTint="33"/>
          </w:tcPr>
          <w:p w14:paraId="179F4405" w14:textId="77777777" w:rsidR="00F1412E" w:rsidRPr="00B867E8" w:rsidRDefault="00F1412E" w:rsidP="00F1412E">
            <w:pPr>
              <w:spacing w:line="276" w:lineRule="auto"/>
              <w:jc w:val="right"/>
              <w:rPr>
                <w:rFonts w:cstheme="minorHAnsi"/>
                <w:b/>
                <w:sz w:val="24"/>
                <w:szCs w:val="24"/>
              </w:rPr>
            </w:pPr>
          </w:p>
          <w:p w14:paraId="54013A66" w14:textId="77777777" w:rsidR="00F1412E" w:rsidRPr="00B867E8" w:rsidRDefault="00F1412E" w:rsidP="00F1412E">
            <w:pPr>
              <w:spacing w:line="276" w:lineRule="auto"/>
              <w:jc w:val="right"/>
              <w:rPr>
                <w:rFonts w:cstheme="minorHAnsi"/>
                <w:b/>
                <w:sz w:val="24"/>
                <w:szCs w:val="24"/>
              </w:rPr>
            </w:pPr>
            <w:r w:rsidRPr="00B867E8">
              <w:rPr>
                <w:rFonts w:cstheme="minorHAnsi"/>
                <w:b/>
                <w:sz w:val="24"/>
                <w:szCs w:val="24"/>
              </w:rPr>
              <w:t>87</w:t>
            </w:r>
          </w:p>
          <w:p w14:paraId="768A9E01" w14:textId="05F809DE" w:rsidR="00F1412E" w:rsidRPr="00B867E8" w:rsidRDefault="00F1412E" w:rsidP="00F1412E">
            <w:pPr>
              <w:spacing w:line="276" w:lineRule="auto"/>
              <w:jc w:val="right"/>
              <w:rPr>
                <w:rFonts w:cstheme="minorHAnsi"/>
                <w:b/>
                <w:sz w:val="24"/>
                <w:szCs w:val="24"/>
              </w:rPr>
            </w:pPr>
          </w:p>
        </w:tc>
      </w:tr>
    </w:tbl>
    <w:p w14:paraId="194B4FDA" w14:textId="6C21857F" w:rsidR="00FB4B52" w:rsidRPr="002D5AA6" w:rsidRDefault="00FB4B52" w:rsidP="00FB4B52">
      <w:pPr>
        <w:spacing w:line="240" w:lineRule="auto"/>
        <w:jc w:val="both"/>
        <w:rPr>
          <w:rFonts w:cstheme="minorHAnsi"/>
          <w:i/>
          <w:sz w:val="24"/>
          <w:szCs w:val="24"/>
        </w:rPr>
      </w:pPr>
      <w:r w:rsidRPr="002D5AA6">
        <w:rPr>
          <w:rFonts w:cstheme="minorHAnsi"/>
          <w:i/>
          <w:sz w:val="24"/>
          <w:szCs w:val="24"/>
        </w:rPr>
        <w:t>Źródło: opracowanie własne</w:t>
      </w:r>
    </w:p>
    <w:p w14:paraId="2E17C7B4" w14:textId="032D018A" w:rsidR="00475EBC" w:rsidRPr="00B867E8" w:rsidRDefault="007E6270" w:rsidP="00475EBC">
      <w:pPr>
        <w:spacing w:line="360" w:lineRule="auto"/>
        <w:jc w:val="both"/>
        <w:rPr>
          <w:rFonts w:cstheme="minorHAnsi"/>
          <w:sz w:val="24"/>
          <w:szCs w:val="24"/>
        </w:rPr>
      </w:pPr>
      <w:r w:rsidRPr="00B867E8">
        <w:rPr>
          <w:rFonts w:cstheme="minorHAnsi"/>
          <w:sz w:val="24"/>
          <w:szCs w:val="24"/>
        </w:rPr>
        <w:br/>
      </w:r>
      <w:r w:rsidR="00F1412E" w:rsidRPr="00B867E8">
        <w:rPr>
          <w:rFonts w:cstheme="minorHAnsi"/>
          <w:sz w:val="24"/>
          <w:szCs w:val="24"/>
        </w:rPr>
        <w:t xml:space="preserve">W 2021 roku </w:t>
      </w:r>
      <w:r w:rsidR="002D1074">
        <w:rPr>
          <w:rFonts w:cstheme="minorHAnsi"/>
          <w:sz w:val="24"/>
          <w:szCs w:val="24"/>
        </w:rPr>
        <w:t>urodziły się 104 osoby, natomiast zmarło 87 osób. O</w:t>
      </w:r>
      <w:r w:rsidR="00F1412E" w:rsidRPr="00B867E8">
        <w:rPr>
          <w:rFonts w:cstheme="minorHAnsi"/>
          <w:sz w:val="24"/>
          <w:szCs w:val="24"/>
        </w:rPr>
        <w:t>sób zmarłych było o  17 osób mniej niż urodzonych.</w:t>
      </w:r>
    </w:p>
    <w:p w14:paraId="55D416C0" w14:textId="70A0CFFD" w:rsidR="00475EBC" w:rsidRDefault="00475EBC" w:rsidP="00475EBC">
      <w:pPr>
        <w:spacing w:after="14"/>
        <w:ind w:right="187"/>
        <w:rPr>
          <w:sz w:val="26"/>
          <w:szCs w:val="26"/>
        </w:rPr>
      </w:pPr>
    </w:p>
    <w:p w14:paraId="64581A57" w14:textId="22F76F12" w:rsidR="002D1074" w:rsidRDefault="002D1074" w:rsidP="00475EBC">
      <w:pPr>
        <w:spacing w:after="14"/>
        <w:ind w:right="187"/>
        <w:rPr>
          <w:sz w:val="26"/>
          <w:szCs w:val="26"/>
        </w:rPr>
      </w:pPr>
    </w:p>
    <w:p w14:paraId="096CDBDC" w14:textId="21C1A6F8" w:rsidR="002D1074" w:rsidRDefault="002D1074" w:rsidP="00475EBC">
      <w:pPr>
        <w:spacing w:after="14"/>
        <w:ind w:right="187"/>
        <w:rPr>
          <w:sz w:val="26"/>
          <w:szCs w:val="26"/>
        </w:rPr>
      </w:pPr>
    </w:p>
    <w:p w14:paraId="1D2F29A0" w14:textId="2DB9002E" w:rsidR="002D1074" w:rsidRDefault="002D1074" w:rsidP="00475EBC">
      <w:pPr>
        <w:spacing w:after="14"/>
        <w:ind w:right="187"/>
        <w:rPr>
          <w:sz w:val="26"/>
          <w:szCs w:val="26"/>
        </w:rPr>
      </w:pPr>
    </w:p>
    <w:p w14:paraId="2D48BF4D" w14:textId="58A93E61" w:rsidR="002D1074" w:rsidRDefault="002D1074" w:rsidP="00475EBC">
      <w:pPr>
        <w:spacing w:after="14"/>
        <w:ind w:right="187"/>
        <w:rPr>
          <w:sz w:val="26"/>
          <w:szCs w:val="26"/>
        </w:rPr>
      </w:pPr>
    </w:p>
    <w:p w14:paraId="6FCB0480" w14:textId="77777777" w:rsidR="002D1074" w:rsidRPr="002D5AA6" w:rsidRDefault="002D1074" w:rsidP="00475EBC">
      <w:pPr>
        <w:spacing w:after="14"/>
        <w:ind w:right="187"/>
        <w:rPr>
          <w:sz w:val="26"/>
          <w:szCs w:val="26"/>
        </w:rPr>
      </w:pPr>
    </w:p>
    <w:p w14:paraId="05B694B9" w14:textId="77777777" w:rsidR="00101570" w:rsidRPr="002D5AA6" w:rsidRDefault="00101570" w:rsidP="0084597A">
      <w:pPr>
        <w:pStyle w:val="Nagwek2"/>
        <w:numPr>
          <w:ilvl w:val="1"/>
          <w:numId w:val="37"/>
        </w:numPr>
      </w:pPr>
      <w:bookmarkStart w:id="10" w:name="_Toc73087190"/>
      <w:r w:rsidRPr="002D5AA6">
        <w:lastRenderedPageBreak/>
        <w:t>Gospodarstwa rolne</w:t>
      </w:r>
      <w:bookmarkEnd w:id="10"/>
      <w:r w:rsidRPr="002D5AA6">
        <w:t xml:space="preserve"> </w:t>
      </w:r>
    </w:p>
    <w:p w14:paraId="60130C8B" w14:textId="77777777" w:rsidR="00685F05" w:rsidRPr="002D5AA6" w:rsidRDefault="00685F05" w:rsidP="00685F05">
      <w:pPr>
        <w:spacing w:after="14"/>
        <w:ind w:right="187"/>
      </w:pPr>
    </w:p>
    <w:p w14:paraId="51F712F8" w14:textId="7FD19818" w:rsidR="00A6324C" w:rsidRPr="002D5AA6" w:rsidRDefault="00484170" w:rsidP="00DD46D4">
      <w:pPr>
        <w:spacing w:after="14" w:line="360" w:lineRule="auto"/>
        <w:ind w:right="187"/>
        <w:jc w:val="both"/>
        <w:rPr>
          <w:sz w:val="24"/>
          <w:szCs w:val="24"/>
        </w:rPr>
      </w:pPr>
      <w:r w:rsidRPr="002D5AA6">
        <w:rPr>
          <w:sz w:val="24"/>
          <w:szCs w:val="24"/>
        </w:rPr>
        <w:t>Gmina Wadowice Górne, jest gminą</w:t>
      </w:r>
      <w:r w:rsidR="00866F24" w:rsidRPr="002D5AA6">
        <w:rPr>
          <w:sz w:val="24"/>
          <w:szCs w:val="24"/>
        </w:rPr>
        <w:t xml:space="preserve"> typowo rolniczą, u</w:t>
      </w:r>
      <w:r w:rsidR="00A6324C" w:rsidRPr="002D5AA6">
        <w:rPr>
          <w:sz w:val="24"/>
          <w:szCs w:val="24"/>
        </w:rPr>
        <w:t>żytki rolne stanowią 81% powierzchni gminy</w:t>
      </w:r>
      <w:r w:rsidR="003733DC" w:rsidRPr="002D5AA6">
        <w:rPr>
          <w:sz w:val="24"/>
          <w:szCs w:val="24"/>
        </w:rPr>
        <w:t>. Z</w:t>
      </w:r>
      <w:r w:rsidR="00A6324C" w:rsidRPr="002D5AA6">
        <w:rPr>
          <w:rFonts w:cstheme="minorHAnsi"/>
          <w:sz w:val="24"/>
          <w:szCs w:val="24"/>
        </w:rPr>
        <w:t xml:space="preserve">aliczane są </w:t>
      </w:r>
      <w:r w:rsidR="003733DC" w:rsidRPr="002D5AA6">
        <w:rPr>
          <w:rFonts w:cstheme="minorHAnsi"/>
          <w:sz w:val="24"/>
          <w:szCs w:val="24"/>
        </w:rPr>
        <w:t xml:space="preserve">one </w:t>
      </w:r>
      <w:r w:rsidR="00A6324C" w:rsidRPr="002D5AA6">
        <w:rPr>
          <w:rFonts w:cstheme="minorHAnsi"/>
          <w:sz w:val="24"/>
          <w:szCs w:val="24"/>
        </w:rPr>
        <w:t>do gleb III – VI z klasy bonitacyjnej</w:t>
      </w:r>
      <w:r w:rsidR="003733DC" w:rsidRPr="002D5AA6">
        <w:rPr>
          <w:rFonts w:cstheme="minorHAnsi"/>
          <w:sz w:val="24"/>
          <w:szCs w:val="24"/>
        </w:rPr>
        <w:t>, p</w:t>
      </w:r>
      <w:r w:rsidR="00A6324C" w:rsidRPr="002D5AA6">
        <w:rPr>
          <w:rFonts w:cstheme="minorHAnsi"/>
          <w:sz w:val="24"/>
          <w:szCs w:val="24"/>
        </w:rPr>
        <w:t xml:space="preserve">rzeważają użytki w klasach IV oraz V. </w:t>
      </w:r>
    </w:p>
    <w:p w14:paraId="6635D7A8" w14:textId="7364D20B" w:rsidR="00685F05" w:rsidRPr="002D5AA6" w:rsidRDefault="00D30490" w:rsidP="00685F05">
      <w:pPr>
        <w:spacing w:after="11"/>
        <w:ind w:right="105"/>
        <w:rPr>
          <w:i/>
          <w:sz w:val="24"/>
          <w:szCs w:val="24"/>
        </w:rPr>
      </w:pPr>
      <w:r w:rsidRPr="002D5AA6">
        <w:rPr>
          <w:b/>
          <w:i/>
          <w:sz w:val="24"/>
          <w:szCs w:val="24"/>
        </w:rPr>
        <w:t>Tabela</w:t>
      </w:r>
      <w:r w:rsidR="005B0F1B" w:rsidRPr="002D5AA6">
        <w:rPr>
          <w:b/>
          <w:i/>
          <w:sz w:val="24"/>
          <w:szCs w:val="24"/>
        </w:rPr>
        <w:t xml:space="preserve"> </w:t>
      </w:r>
      <w:r w:rsidR="005756E7" w:rsidRPr="002D5AA6">
        <w:rPr>
          <w:b/>
          <w:i/>
          <w:sz w:val="24"/>
          <w:szCs w:val="24"/>
        </w:rPr>
        <w:t>8</w:t>
      </w:r>
      <w:r w:rsidR="00573A54" w:rsidRPr="002D5AA6">
        <w:rPr>
          <w:b/>
          <w:i/>
          <w:sz w:val="24"/>
          <w:szCs w:val="24"/>
        </w:rPr>
        <w:t>.</w:t>
      </w:r>
      <w:r w:rsidRPr="002D5AA6">
        <w:rPr>
          <w:i/>
          <w:sz w:val="24"/>
          <w:szCs w:val="24"/>
        </w:rPr>
        <w:t xml:space="preserve"> Liczba gospodarstw rolnych</w:t>
      </w:r>
      <w:r w:rsidR="00685F05" w:rsidRPr="002D5AA6">
        <w:rPr>
          <w:i/>
          <w:sz w:val="24"/>
          <w:szCs w:val="24"/>
        </w:rPr>
        <w:t xml:space="preserve"> </w:t>
      </w:r>
      <w:r w:rsidRPr="002D5AA6">
        <w:rPr>
          <w:i/>
          <w:sz w:val="24"/>
          <w:szCs w:val="24"/>
        </w:rPr>
        <w:t>według powierzchni</w:t>
      </w:r>
    </w:p>
    <w:p w14:paraId="0A36CC29" w14:textId="77777777" w:rsidR="00D30490" w:rsidRPr="002D5AA6" w:rsidRDefault="00D30490" w:rsidP="00685F05">
      <w:pPr>
        <w:spacing w:after="11"/>
        <w:ind w:right="105"/>
        <w:rPr>
          <w:sz w:val="24"/>
          <w:szCs w:val="24"/>
        </w:rPr>
      </w:pPr>
    </w:p>
    <w:tbl>
      <w:tblPr>
        <w:tblStyle w:val="Tabela-Siatka"/>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531"/>
        <w:gridCol w:w="2694"/>
      </w:tblGrid>
      <w:tr w:rsidR="00D30490" w:rsidRPr="002D5AA6" w14:paraId="244D5498" w14:textId="77777777" w:rsidTr="001E066C">
        <w:trPr>
          <w:jc w:val="center"/>
        </w:trPr>
        <w:tc>
          <w:tcPr>
            <w:tcW w:w="4531" w:type="dxa"/>
            <w:shd w:val="clear" w:color="auto" w:fill="9CC2E5" w:themeFill="accent5" w:themeFillTint="99"/>
          </w:tcPr>
          <w:p w14:paraId="73AC821B" w14:textId="3D8942BD" w:rsidR="00D30490" w:rsidRPr="002D5AA6" w:rsidRDefault="00D30490" w:rsidP="00D30490">
            <w:pPr>
              <w:spacing w:before="240" w:after="11" w:line="480" w:lineRule="auto"/>
              <w:ind w:right="105"/>
              <w:jc w:val="center"/>
              <w:rPr>
                <w:b/>
                <w:sz w:val="24"/>
                <w:szCs w:val="24"/>
              </w:rPr>
            </w:pPr>
            <w:r w:rsidRPr="002D5AA6">
              <w:rPr>
                <w:b/>
                <w:sz w:val="24"/>
                <w:szCs w:val="24"/>
              </w:rPr>
              <w:t>Powierzchnia gospodarstw</w:t>
            </w:r>
          </w:p>
        </w:tc>
        <w:tc>
          <w:tcPr>
            <w:tcW w:w="2694" w:type="dxa"/>
            <w:shd w:val="clear" w:color="auto" w:fill="9CC2E5" w:themeFill="accent5" w:themeFillTint="99"/>
          </w:tcPr>
          <w:p w14:paraId="3C08450A" w14:textId="6A2FE3E1" w:rsidR="00D30490" w:rsidRPr="002D5AA6" w:rsidRDefault="00D30490" w:rsidP="00D30490">
            <w:pPr>
              <w:spacing w:before="240" w:after="11" w:line="480" w:lineRule="auto"/>
              <w:ind w:right="105"/>
              <w:jc w:val="center"/>
              <w:rPr>
                <w:b/>
                <w:sz w:val="24"/>
                <w:szCs w:val="24"/>
              </w:rPr>
            </w:pPr>
            <w:r w:rsidRPr="002D5AA6">
              <w:rPr>
                <w:b/>
                <w:sz w:val="24"/>
                <w:szCs w:val="24"/>
              </w:rPr>
              <w:t>Liczba gospodarstw</w:t>
            </w:r>
          </w:p>
        </w:tc>
      </w:tr>
      <w:tr w:rsidR="00CF1E0C" w:rsidRPr="002D5AA6" w14:paraId="07051164" w14:textId="77777777" w:rsidTr="001E066C">
        <w:trPr>
          <w:jc w:val="center"/>
        </w:trPr>
        <w:tc>
          <w:tcPr>
            <w:tcW w:w="4531" w:type="dxa"/>
          </w:tcPr>
          <w:p w14:paraId="03C80AB6" w14:textId="7B0D4CFA" w:rsidR="00CF1E0C" w:rsidRPr="002D5AA6" w:rsidRDefault="00CF1E0C" w:rsidP="00CF1E0C">
            <w:pPr>
              <w:spacing w:before="240" w:after="11" w:line="480" w:lineRule="auto"/>
              <w:ind w:right="105"/>
              <w:jc w:val="center"/>
              <w:rPr>
                <w:sz w:val="24"/>
                <w:szCs w:val="24"/>
              </w:rPr>
            </w:pPr>
            <w:r w:rsidRPr="002D5AA6">
              <w:rPr>
                <w:sz w:val="24"/>
                <w:szCs w:val="24"/>
              </w:rPr>
              <w:t>Gospodarstwo od 1,00   ha do 5,00 ha</w:t>
            </w:r>
          </w:p>
        </w:tc>
        <w:tc>
          <w:tcPr>
            <w:tcW w:w="2694" w:type="dxa"/>
          </w:tcPr>
          <w:p w14:paraId="2C4FA8A2" w14:textId="2B583BDA" w:rsidR="00CF1E0C" w:rsidRPr="00B867E8" w:rsidRDefault="00CF1E0C" w:rsidP="00CF1E0C">
            <w:pPr>
              <w:spacing w:before="240" w:after="11" w:line="480" w:lineRule="auto"/>
              <w:ind w:right="105"/>
              <w:jc w:val="center"/>
              <w:rPr>
                <w:sz w:val="24"/>
                <w:szCs w:val="24"/>
              </w:rPr>
            </w:pPr>
            <w:r w:rsidRPr="00B867E8">
              <w:rPr>
                <w:sz w:val="24"/>
                <w:szCs w:val="24"/>
              </w:rPr>
              <w:t>1581</w:t>
            </w:r>
          </w:p>
        </w:tc>
      </w:tr>
      <w:tr w:rsidR="00CF1E0C" w:rsidRPr="002D5AA6" w14:paraId="10477FCA" w14:textId="77777777" w:rsidTr="001E066C">
        <w:trPr>
          <w:jc w:val="center"/>
        </w:trPr>
        <w:tc>
          <w:tcPr>
            <w:tcW w:w="4531" w:type="dxa"/>
          </w:tcPr>
          <w:p w14:paraId="3F429AC8" w14:textId="37AA4C32" w:rsidR="00CF1E0C" w:rsidRPr="002D5AA6" w:rsidRDefault="00CF1E0C" w:rsidP="00CF1E0C">
            <w:pPr>
              <w:spacing w:before="240" w:after="11" w:line="480" w:lineRule="auto"/>
              <w:ind w:right="105"/>
              <w:jc w:val="center"/>
              <w:rPr>
                <w:sz w:val="24"/>
                <w:szCs w:val="24"/>
              </w:rPr>
            </w:pPr>
            <w:r w:rsidRPr="002D5AA6">
              <w:rPr>
                <w:sz w:val="24"/>
                <w:szCs w:val="24"/>
              </w:rPr>
              <w:t>Gospodarstwo od 5,01   ha do 10,00 ha</w:t>
            </w:r>
          </w:p>
        </w:tc>
        <w:tc>
          <w:tcPr>
            <w:tcW w:w="2694" w:type="dxa"/>
          </w:tcPr>
          <w:p w14:paraId="7938BA14" w14:textId="6A003369" w:rsidR="00CF1E0C" w:rsidRPr="00B867E8" w:rsidRDefault="00CF1E0C" w:rsidP="00CF1E0C">
            <w:pPr>
              <w:spacing w:before="240" w:after="11" w:line="480" w:lineRule="auto"/>
              <w:ind w:right="105"/>
              <w:jc w:val="center"/>
              <w:rPr>
                <w:sz w:val="24"/>
                <w:szCs w:val="24"/>
              </w:rPr>
            </w:pPr>
            <w:r w:rsidRPr="00B867E8">
              <w:rPr>
                <w:sz w:val="24"/>
                <w:szCs w:val="24"/>
              </w:rPr>
              <w:t>280</w:t>
            </w:r>
          </w:p>
        </w:tc>
      </w:tr>
      <w:tr w:rsidR="00CF1E0C" w:rsidRPr="002D5AA6" w14:paraId="1BA89001" w14:textId="77777777" w:rsidTr="001E066C">
        <w:trPr>
          <w:jc w:val="center"/>
        </w:trPr>
        <w:tc>
          <w:tcPr>
            <w:tcW w:w="4531" w:type="dxa"/>
          </w:tcPr>
          <w:p w14:paraId="5847F022" w14:textId="56095BB6" w:rsidR="00CF1E0C" w:rsidRPr="002D5AA6" w:rsidRDefault="00CF1E0C" w:rsidP="00CF1E0C">
            <w:pPr>
              <w:spacing w:before="240" w:after="11" w:line="480" w:lineRule="auto"/>
              <w:ind w:right="105"/>
              <w:jc w:val="center"/>
              <w:rPr>
                <w:sz w:val="24"/>
                <w:szCs w:val="24"/>
              </w:rPr>
            </w:pPr>
            <w:r w:rsidRPr="002D5AA6">
              <w:rPr>
                <w:sz w:val="24"/>
                <w:szCs w:val="24"/>
              </w:rPr>
              <w:t>Gospodarstwo od 10,01   ha do 20,00 ha</w:t>
            </w:r>
          </w:p>
        </w:tc>
        <w:tc>
          <w:tcPr>
            <w:tcW w:w="2694" w:type="dxa"/>
          </w:tcPr>
          <w:p w14:paraId="5AD44003" w14:textId="211FAE99" w:rsidR="00CF1E0C" w:rsidRPr="00B867E8" w:rsidRDefault="00CF1E0C" w:rsidP="00CF1E0C">
            <w:pPr>
              <w:spacing w:before="240" w:after="11" w:line="480" w:lineRule="auto"/>
              <w:ind w:right="105"/>
              <w:jc w:val="center"/>
              <w:rPr>
                <w:sz w:val="24"/>
                <w:szCs w:val="24"/>
              </w:rPr>
            </w:pPr>
            <w:r w:rsidRPr="00B867E8">
              <w:rPr>
                <w:sz w:val="24"/>
                <w:szCs w:val="24"/>
              </w:rPr>
              <w:t>43</w:t>
            </w:r>
          </w:p>
        </w:tc>
      </w:tr>
      <w:tr w:rsidR="00CF1E0C" w:rsidRPr="002D5AA6" w14:paraId="5122684B" w14:textId="77777777" w:rsidTr="001E066C">
        <w:trPr>
          <w:jc w:val="center"/>
        </w:trPr>
        <w:tc>
          <w:tcPr>
            <w:tcW w:w="4531" w:type="dxa"/>
          </w:tcPr>
          <w:p w14:paraId="442903DC" w14:textId="3B31593F" w:rsidR="00CF1E0C" w:rsidRPr="002D5AA6" w:rsidRDefault="00CF1E0C" w:rsidP="00CF1E0C">
            <w:pPr>
              <w:spacing w:before="240" w:after="11" w:line="480" w:lineRule="auto"/>
              <w:ind w:right="105"/>
              <w:jc w:val="center"/>
              <w:rPr>
                <w:sz w:val="24"/>
                <w:szCs w:val="24"/>
              </w:rPr>
            </w:pPr>
            <w:r w:rsidRPr="002D5AA6">
              <w:rPr>
                <w:sz w:val="24"/>
                <w:szCs w:val="24"/>
              </w:rPr>
              <w:t>Gospodarstwo powyżej 20,01 ha</w:t>
            </w:r>
          </w:p>
        </w:tc>
        <w:tc>
          <w:tcPr>
            <w:tcW w:w="2694" w:type="dxa"/>
          </w:tcPr>
          <w:p w14:paraId="7485EEAD" w14:textId="7B38C9B8" w:rsidR="00CF1E0C" w:rsidRPr="00B867E8" w:rsidRDefault="00CF1E0C" w:rsidP="00CF1E0C">
            <w:pPr>
              <w:spacing w:before="240" w:after="11" w:line="480" w:lineRule="auto"/>
              <w:ind w:right="105"/>
              <w:jc w:val="center"/>
              <w:rPr>
                <w:sz w:val="24"/>
                <w:szCs w:val="24"/>
              </w:rPr>
            </w:pPr>
            <w:r w:rsidRPr="00B867E8">
              <w:rPr>
                <w:sz w:val="24"/>
                <w:szCs w:val="24"/>
              </w:rPr>
              <w:t>6</w:t>
            </w:r>
          </w:p>
        </w:tc>
      </w:tr>
    </w:tbl>
    <w:p w14:paraId="16BCF860" w14:textId="6A9127D4" w:rsidR="00FB4B52" w:rsidRPr="002D5AA6" w:rsidRDefault="00FB4B52" w:rsidP="00FB4B52">
      <w:pPr>
        <w:ind w:left="709"/>
        <w:rPr>
          <w:i/>
          <w:sz w:val="24"/>
          <w:szCs w:val="24"/>
        </w:rPr>
      </w:pPr>
      <w:r w:rsidRPr="002D5AA6">
        <w:rPr>
          <w:i/>
          <w:sz w:val="24"/>
          <w:szCs w:val="24"/>
        </w:rPr>
        <w:t xml:space="preserve">    Źródło: opracowanie własne</w:t>
      </w:r>
    </w:p>
    <w:p w14:paraId="68BE781A" w14:textId="77777777" w:rsidR="00D30490" w:rsidRPr="002D5AA6" w:rsidRDefault="00D30490" w:rsidP="00685F05">
      <w:pPr>
        <w:spacing w:after="11"/>
        <w:ind w:right="105"/>
        <w:rPr>
          <w:sz w:val="24"/>
          <w:szCs w:val="24"/>
        </w:rPr>
      </w:pPr>
    </w:p>
    <w:p w14:paraId="44D692F8" w14:textId="77777777" w:rsidR="00CF1E0C" w:rsidRPr="00B867E8" w:rsidRDefault="00A6324C" w:rsidP="00CF1E0C">
      <w:pPr>
        <w:spacing w:after="11" w:line="360" w:lineRule="auto"/>
        <w:ind w:right="105"/>
        <w:jc w:val="both"/>
        <w:rPr>
          <w:sz w:val="24"/>
          <w:szCs w:val="24"/>
        </w:rPr>
      </w:pPr>
      <w:r w:rsidRPr="00B867E8">
        <w:rPr>
          <w:sz w:val="24"/>
          <w:szCs w:val="24"/>
        </w:rPr>
        <w:t xml:space="preserve">W Gminie Wadowice Górne w </w:t>
      </w:r>
      <w:r w:rsidR="00CF1E0C" w:rsidRPr="00B867E8">
        <w:rPr>
          <w:sz w:val="24"/>
          <w:szCs w:val="24"/>
        </w:rPr>
        <w:t xml:space="preserve">2021 roku funkcjonowało 1 910 gospodarstw rolnych, największą ich część stanowią małe gospodarstwa rolne o powierzchni od 1 ha do 5 ha, jest ich aż  1 581. </w:t>
      </w:r>
    </w:p>
    <w:p w14:paraId="1B2FA50D" w14:textId="76D100E4" w:rsidR="003733DC" w:rsidRPr="002D5AA6" w:rsidRDefault="003733DC" w:rsidP="00A6324C">
      <w:pPr>
        <w:spacing w:after="11" w:line="360" w:lineRule="auto"/>
        <w:ind w:right="105"/>
        <w:jc w:val="both"/>
        <w:rPr>
          <w:sz w:val="24"/>
          <w:szCs w:val="24"/>
        </w:rPr>
      </w:pPr>
    </w:p>
    <w:p w14:paraId="2DFAAB0D" w14:textId="394C2153" w:rsidR="00D30490" w:rsidRPr="002D5AA6" w:rsidRDefault="00101570" w:rsidP="0084597A">
      <w:pPr>
        <w:pStyle w:val="Nagwek2"/>
        <w:numPr>
          <w:ilvl w:val="1"/>
          <w:numId w:val="37"/>
        </w:numPr>
      </w:pPr>
      <w:bookmarkStart w:id="11" w:name="_Toc73087191"/>
      <w:r w:rsidRPr="002D5AA6">
        <w:t>Podmioty gospodarcze</w:t>
      </w:r>
      <w:bookmarkEnd w:id="11"/>
      <w:r w:rsidRPr="002D5AA6">
        <w:t xml:space="preserve">  </w:t>
      </w:r>
    </w:p>
    <w:p w14:paraId="38A7481E" w14:textId="77777777" w:rsidR="00DD46D4" w:rsidRPr="002D5AA6" w:rsidRDefault="00DD46D4" w:rsidP="00DD46D4">
      <w:pPr>
        <w:pStyle w:val="Akapitzlist"/>
        <w:spacing w:after="14"/>
        <w:ind w:left="1080" w:right="187"/>
        <w:rPr>
          <w:b/>
          <w:sz w:val="26"/>
          <w:szCs w:val="26"/>
        </w:rPr>
      </w:pPr>
    </w:p>
    <w:p w14:paraId="03A42D12" w14:textId="77777777" w:rsidR="00F1412E" w:rsidRPr="00B867E8" w:rsidRDefault="00F1412E" w:rsidP="00F1412E">
      <w:pPr>
        <w:spacing w:after="0" w:line="360" w:lineRule="auto"/>
        <w:ind w:left="6" w:right="105"/>
        <w:jc w:val="both"/>
        <w:rPr>
          <w:sz w:val="24"/>
          <w:szCs w:val="24"/>
        </w:rPr>
      </w:pPr>
      <w:r w:rsidRPr="002D5AA6">
        <w:rPr>
          <w:sz w:val="24"/>
          <w:szCs w:val="24"/>
        </w:rPr>
        <w:t xml:space="preserve">Według danych dla obszaru </w:t>
      </w:r>
      <w:r w:rsidRPr="00B867E8">
        <w:rPr>
          <w:sz w:val="24"/>
          <w:szCs w:val="24"/>
        </w:rPr>
        <w:t xml:space="preserve">gminy Wadowice Górne, w Centralnej Ewidencji i Informacji </w:t>
      </w:r>
      <w:r w:rsidRPr="00B867E8">
        <w:rPr>
          <w:sz w:val="24"/>
          <w:szCs w:val="24"/>
        </w:rPr>
        <w:br/>
        <w:t xml:space="preserve">o Działalności Gospodarczej (CEIDG) w 2021 roku zarejestrowano 18 nowych przedsiębiorców, wykreślono natomiast 19. </w:t>
      </w:r>
    </w:p>
    <w:p w14:paraId="4C61BCD7" w14:textId="20DEC7F0" w:rsidR="00F1412E" w:rsidRPr="00B867E8" w:rsidRDefault="00F1412E" w:rsidP="00F1412E">
      <w:pPr>
        <w:spacing w:line="360" w:lineRule="auto"/>
        <w:ind w:left="6" w:right="109"/>
        <w:jc w:val="both"/>
        <w:rPr>
          <w:sz w:val="24"/>
          <w:szCs w:val="24"/>
        </w:rPr>
      </w:pPr>
      <w:r w:rsidRPr="00B867E8">
        <w:rPr>
          <w:sz w:val="24"/>
          <w:szCs w:val="24"/>
        </w:rPr>
        <w:t xml:space="preserve">Na podstawie raportów z Centralnej Ewidencji i Informacji o Działalności Gospodarczej (CEIDG) na dzień 31 grudnia 2021 r., liczba wszystkich zarejestrowanych podmiotów gospodarczych, których główne miejsce prowadzenia działalności znajduje się </w:t>
      </w:r>
      <w:r w:rsidRPr="00B867E8">
        <w:rPr>
          <w:sz w:val="24"/>
          <w:szCs w:val="24"/>
        </w:rPr>
        <w:br/>
        <w:t xml:space="preserve">w naszej gminie, obejmowała 547 pozycji.  Z czego status „aktywny” posiadało 244 </w:t>
      </w:r>
      <w:r w:rsidRPr="00B867E8">
        <w:rPr>
          <w:sz w:val="24"/>
          <w:szCs w:val="24"/>
        </w:rPr>
        <w:lastRenderedPageBreak/>
        <w:t xml:space="preserve">podmiotów, status „wykreślony” posiadało 211 podmiotów, status „zawieszony” posiadało 68 podmiotów, status „nie rozpoczął działalności” posiadało 3 podmioty, a liczba działalności prowadzonych wyłącznie w formie spółek cywilnych obejmowała 21 pozycji. </w:t>
      </w:r>
    </w:p>
    <w:p w14:paraId="04532F92" w14:textId="77777777" w:rsidR="001E066C" w:rsidRPr="002D5AA6" w:rsidRDefault="001E066C" w:rsidP="009555E9">
      <w:pPr>
        <w:spacing w:after="0" w:line="239" w:lineRule="auto"/>
        <w:ind w:right="906"/>
        <w:rPr>
          <w:rFonts w:ascii="Calibri" w:hAnsi="Calibri" w:cs="Calibri"/>
          <w:b/>
          <w:i/>
          <w:sz w:val="24"/>
          <w:szCs w:val="24"/>
        </w:rPr>
      </w:pPr>
    </w:p>
    <w:p w14:paraId="00967BD7" w14:textId="3F4A59D2" w:rsidR="009555E9" w:rsidRPr="002D5AA6" w:rsidRDefault="009555E9" w:rsidP="002D1074">
      <w:pPr>
        <w:spacing w:after="0" w:line="239" w:lineRule="auto"/>
        <w:jc w:val="both"/>
        <w:rPr>
          <w:rFonts w:ascii="Calibri" w:hAnsi="Calibri" w:cs="Calibri"/>
          <w:i/>
          <w:sz w:val="24"/>
          <w:szCs w:val="24"/>
        </w:rPr>
      </w:pPr>
      <w:r w:rsidRPr="002D5AA6">
        <w:rPr>
          <w:rFonts w:ascii="Calibri" w:hAnsi="Calibri" w:cs="Calibri"/>
          <w:b/>
          <w:i/>
          <w:sz w:val="24"/>
          <w:szCs w:val="24"/>
        </w:rPr>
        <w:t>Tabela</w:t>
      </w:r>
      <w:r w:rsidR="001E3DF6" w:rsidRPr="002D5AA6">
        <w:rPr>
          <w:rFonts w:ascii="Calibri" w:hAnsi="Calibri" w:cs="Calibri"/>
          <w:b/>
          <w:i/>
          <w:sz w:val="24"/>
          <w:szCs w:val="24"/>
        </w:rPr>
        <w:t xml:space="preserve"> </w:t>
      </w:r>
      <w:r w:rsidR="005756E7" w:rsidRPr="002D5AA6">
        <w:rPr>
          <w:rFonts w:ascii="Calibri" w:hAnsi="Calibri" w:cs="Calibri"/>
          <w:b/>
          <w:i/>
          <w:sz w:val="24"/>
          <w:szCs w:val="24"/>
        </w:rPr>
        <w:t>9</w:t>
      </w:r>
      <w:r w:rsidR="001E3DF6" w:rsidRPr="002D5AA6">
        <w:rPr>
          <w:rFonts w:ascii="Calibri" w:hAnsi="Calibri" w:cs="Calibri"/>
          <w:b/>
          <w:i/>
          <w:sz w:val="24"/>
          <w:szCs w:val="24"/>
        </w:rPr>
        <w:t>.</w:t>
      </w:r>
      <w:r w:rsidRPr="002D5AA6">
        <w:rPr>
          <w:rFonts w:ascii="Calibri" w:hAnsi="Calibri" w:cs="Calibri"/>
          <w:i/>
          <w:sz w:val="24"/>
          <w:szCs w:val="24"/>
        </w:rPr>
        <w:t xml:space="preserve"> Liczba aktywnych i zawieszonych podmiotów gospodarczych w podziale na sekcje </w:t>
      </w:r>
    </w:p>
    <w:tbl>
      <w:tblPr>
        <w:tblStyle w:val="TableGrid"/>
        <w:tblW w:w="8827" w:type="dxa"/>
        <w:tblInd w:w="83" w:type="dxa"/>
        <w:tblCellMar>
          <w:top w:w="50" w:type="dxa"/>
          <w:left w:w="110" w:type="dxa"/>
          <w:right w:w="46" w:type="dxa"/>
        </w:tblCellMar>
        <w:tblLook w:val="04A0" w:firstRow="1" w:lastRow="0" w:firstColumn="1" w:lastColumn="0" w:noHBand="0" w:noVBand="1"/>
      </w:tblPr>
      <w:tblGrid>
        <w:gridCol w:w="7409"/>
        <w:gridCol w:w="1418"/>
      </w:tblGrid>
      <w:tr w:rsidR="00F00ACE" w:rsidRPr="00F00ACE" w14:paraId="122FC8D5" w14:textId="77777777" w:rsidTr="00F00ACE">
        <w:trPr>
          <w:trHeight w:val="322"/>
        </w:trPr>
        <w:tc>
          <w:tcPr>
            <w:tcW w:w="7409" w:type="dxa"/>
            <w:tcBorders>
              <w:top w:val="single" w:sz="12" w:space="0" w:color="000000"/>
              <w:left w:val="single" w:sz="18" w:space="0" w:color="000000"/>
              <w:bottom w:val="single" w:sz="12" w:space="0" w:color="000000"/>
              <w:right w:val="single" w:sz="18" w:space="0" w:color="000000"/>
            </w:tcBorders>
            <w:shd w:val="clear" w:color="auto" w:fill="BDD6EE" w:themeFill="accent5" w:themeFillTint="66"/>
          </w:tcPr>
          <w:p w14:paraId="478F81AC" w14:textId="77854FB9" w:rsidR="00F00ACE" w:rsidRPr="002D1074" w:rsidRDefault="00F00ACE" w:rsidP="00F00ACE">
            <w:pPr>
              <w:spacing w:line="276" w:lineRule="auto"/>
              <w:jc w:val="center"/>
              <w:rPr>
                <w:rFonts w:ascii="Calibri" w:hAnsi="Calibri" w:cs="Calibri"/>
                <w:b/>
                <w:bCs/>
                <w:sz w:val="24"/>
                <w:szCs w:val="24"/>
              </w:rPr>
            </w:pPr>
            <w:r w:rsidRPr="002D1074">
              <w:rPr>
                <w:rFonts w:ascii="Calibri" w:hAnsi="Calibri" w:cs="Calibri"/>
                <w:b/>
                <w:bCs/>
                <w:sz w:val="24"/>
                <w:szCs w:val="24"/>
              </w:rPr>
              <w:t>Rozdaj działalności</w:t>
            </w:r>
          </w:p>
        </w:tc>
        <w:tc>
          <w:tcPr>
            <w:tcW w:w="1418" w:type="dxa"/>
            <w:tcBorders>
              <w:top w:val="single" w:sz="12" w:space="0" w:color="000000"/>
              <w:left w:val="single" w:sz="18" w:space="0" w:color="000000"/>
              <w:bottom w:val="single" w:sz="12" w:space="0" w:color="000000"/>
              <w:right w:val="single" w:sz="18" w:space="0" w:color="000000"/>
            </w:tcBorders>
            <w:shd w:val="clear" w:color="auto" w:fill="BDD6EE" w:themeFill="accent5" w:themeFillTint="66"/>
          </w:tcPr>
          <w:p w14:paraId="676E6BF0" w14:textId="64D4B65A" w:rsidR="00F00ACE" w:rsidRPr="00F00ACE" w:rsidRDefault="00F00ACE" w:rsidP="00F00ACE">
            <w:pPr>
              <w:spacing w:line="276" w:lineRule="auto"/>
              <w:ind w:right="65"/>
              <w:jc w:val="center"/>
              <w:rPr>
                <w:rFonts w:ascii="Calibri" w:hAnsi="Calibri" w:cs="Calibri"/>
                <w:b/>
                <w:bCs/>
                <w:sz w:val="24"/>
                <w:szCs w:val="24"/>
              </w:rPr>
            </w:pPr>
            <w:r w:rsidRPr="00F00ACE">
              <w:rPr>
                <w:rFonts w:ascii="Calibri" w:hAnsi="Calibri" w:cs="Calibri"/>
                <w:b/>
                <w:bCs/>
                <w:sz w:val="24"/>
                <w:szCs w:val="24"/>
              </w:rPr>
              <w:t>Liczba podmiotów</w:t>
            </w:r>
          </w:p>
        </w:tc>
      </w:tr>
      <w:tr w:rsidR="00F1412E" w:rsidRPr="002D5AA6" w14:paraId="65DDB993" w14:textId="77777777" w:rsidTr="00F00ACE">
        <w:trPr>
          <w:trHeight w:val="322"/>
        </w:trPr>
        <w:tc>
          <w:tcPr>
            <w:tcW w:w="7409" w:type="dxa"/>
            <w:tcBorders>
              <w:top w:val="single" w:sz="12" w:space="0" w:color="000000"/>
              <w:left w:val="single" w:sz="17" w:space="0" w:color="000000"/>
              <w:bottom w:val="single" w:sz="4" w:space="0" w:color="000000"/>
              <w:right w:val="single" w:sz="17" w:space="0" w:color="000000"/>
            </w:tcBorders>
          </w:tcPr>
          <w:p w14:paraId="28198C0C"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A - ROLNICTWO, LEŚNICTWO, ŁOWIECTWO I RYBACTWO </w:t>
            </w:r>
          </w:p>
        </w:tc>
        <w:tc>
          <w:tcPr>
            <w:tcW w:w="1418" w:type="dxa"/>
            <w:tcBorders>
              <w:top w:val="single" w:sz="12" w:space="0" w:color="000000"/>
              <w:left w:val="single" w:sz="17" w:space="0" w:color="000000"/>
              <w:bottom w:val="single" w:sz="4" w:space="0" w:color="000000"/>
              <w:right w:val="single" w:sz="17" w:space="0" w:color="000000"/>
            </w:tcBorders>
          </w:tcPr>
          <w:p w14:paraId="1807E4FE" w14:textId="5ABA9968"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4</w:t>
            </w:r>
          </w:p>
        </w:tc>
      </w:tr>
      <w:tr w:rsidR="00F1412E" w:rsidRPr="002D5AA6" w14:paraId="33087F0F" w14:textId="77777777" w:rsidTr="00F00ACE">
        <w:trPr>
          <w:trHeight w:val="310"/>
        </w:trPr>
        <w:tc>
          <w:tcPr>
            <w:tcW w:w="7409" w:type="dxa"/>
            <w:tcBorders>
              <w:top w:val="single" w:sz="4" w:space="0" w:color="000000"/>
              <w:left w:val="single" w:sz="17" w:space="0" w:color="000000"/>
              <w:bottom w:val="single" w:sz="4" w:space="0" w:color="000000"/>
              <w:right w:val="single" w:sz="17" w:space="0" w:color="000000"/>
            </w:tcBorders>
          </w:tcPr>
          <w:p w14:paraId="06251D70"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C - PRZETWÓRSTWO PRZEMYSŁOWE </w:t>
            </w:r>
          </w:p>
        </w:tc>
        <w:tc>
          <w:tcPr>
            <w:tcW w:w="1418" w:type="dxa"/>
            <w:tcBorders>
              <w:top w:val="single" w:sz="4" w:space="0" w:color="000000"/>
              <w:left w:val="single" w:sz="17" w:space="0" w:color="000000"/>
              <w:bottom w:val="single" w:sz="4" w:space="0" w:color="000000"/>
              <w:right w:val="single" w:sz="17" w:space="0" w:color="000000"/>
            </w:tcBorders>
          </w:tcPr>
          <w:p w14:paraId="548B017B" w14:textId="439C140E"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43</w:t>
            </w:r>
          </w:p>
        </w:tc>
      </w:tr>
      <w:tr w:rsidR="00F1412E" w:rsidRPr="002D5AA6" w14:paraId="4C842B6C" w14:textId="77777777" w:rsidTr="00F00ACE">
        <w:trPr>
          <w:trHeight w:val="310"/>
        </w:trPr>
        <w:tc>
          <w:tcPr>
            <w:tcW w:w="7409" w:type="dxa"/>
            <w:tcBorders>
              <w:top w:val="single" w:sz="4" w:space="0" w:color="000000"/>
              <w:left w:val="single" w:sz="17" w:space="0" w:color="000000"/>
              <w:bottom w:val="single" w:sz="4" w:space="0" w:color="000000"/>
              <w:right w:val="single" w:sz="17" w:space="0" w:color="000000"/>
            </w:tcBorders>
          </w:tcPr>
          <w:p w14:paraId="67FF2E46"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Sekcja E – DOSTAWA WODY; GOSPODAROWANIE ŚCIEKAMI I ODPADAMI ORAZ DZIAŁALNOŚĆ ZWIĄZANA Z REKULTYWACJĄ</w:t>
            </w:r>
          </w:p>
        </w:tc>
        <w:tc>
          <w:tcPr>
            <w:tcW w:w="1418" w:type="dxa"/>
            <w:tcBorders>
              <w:top w:val="single" w:sz="4" w:space="0" w:color="000000"/>
              <w:left w:val="single" w:sz="17" w:space="0" w:color="000000"/>
              <w:bottom w:val="single" w:sz="4" w:space="0" w:color="000000"/>
              <w:right w:val="single" w:sz="17" w:space="0" w:color="000000"/>
            </w:tcBorders>
          </w:tcPr>
          <w:p w14:paraId="599353EA" w14:textId="55BA3ECB"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1</w:t>
            </w:r>
          </w:p>
        </w:tc>
      </w:tr>
      <w:tr w:rsidR="00F1412E" w:rsidRPr="002D5AA6" w14:paraId="76863E01" w14:textId="77777777" w:rsidTr="00F00ACE">
        <w:trPr>
          <w:trHeight w:val="310"/>
        </w:trPr>
        <w:tc>
          <w:tcPr>
            <w:tcW w:w="7409" w:type="dxa"/>
            <w:tcBorders>
              <w:top w:val="single" w:sz="4" w:space="0" w:color="000000"/>
              <w:left w:val="single" w:sz="17" w:space="0" w:color="000000"/>
              <w:bottom w:val="single" w:sz="4" w:space="0" w:color="000000"/>
              <w:right w:val="single" w:sz="17" w:space="0" w:color="000000"/>
            </w:tcBorders>
          </w:tcPr>
          <w:p w14:paraId="0582A322"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F - BUDOWNICTWO </w:t>
            </w:r>
          </w:p>
        </w:tc>
        <w:tc>
          <w:tcPr>
            <w:tcW w:w="1418" w:type="dxa"/>
            <w:tcBorders>
              <w:top w:val="single" w:sz="4" w:space="0" w:color="000000"/>
              <w:left w:val="single" w:sz="17" w:space="0" w:color="000000"/>
              <w:bottom w:val="single" w:sz="4" w:space="0" w:color="000000"/>
              <w:right w:val="single" w:sz="17" w:space="0" w:color="000000"/>
            </w:tcBorders>
          </w:tcPr>
          <w:p w14:paraId="206C6AAD" w14:textId="6507C630"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98</w:t>
            </w:r>
          </w:p>
        </w:tc>
      </w:tr>
      <w:tr w:rsidR="00F1412E" w:rsidRPr="002D5AA6" w14:paraId="3E958C88" w14:textId="77777777" w:rsidTr="00F00ACE">
        <w:trPr>
          <w:trHeight w:val="506"/>
        </w:trPr>
        <w:tc>
          <w:tcPr>
            <w:tcW w:w="7409" w:type="dxa"/>
            <w:tcBorders>
              <w:top w:val="single" w:sz="4" w:space="0" w:color="000000"/>
              <w:left w:val="single" w:sz="17" w:space="0" w:color="000000"/>
              <w:bottom w:val="single" w:sz="4" w:space="0" w:color="000000"/>
              <w:right w:val="single" w:sz="17" w:space="0" w:color="000000"/>
            </w:tcBorders>
          </w:tcPr>
          <w:p w14:paraId="1705AEAB"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G - HANDEL HURTOWY I DETALICZNY; NAPRAWA POJAZDÓW SAMOCHODOWYCH, WŁĄCZAJĄC MOTOCYKLE </w:t>
            </w:r>
          </w:p>
        </w:tc>
        <w:tc>
          <w:tcPr>
            <w:tcW w:w="1418" w:type="dxa"/>
            <w:tcBorders>
              <w:top w:val="single" w:sz="4" w:space="0" w:color="000000"/>
              <w:left w:val="single" w:sz="17" w:space="0" w:color="000000"/>
              <w:bottom w:val="single" w:sz="4" w:space="0" w:color="000000"/>
              <w:right w:val="single" w:sz="17" w:space="0" w:color="000000"/>
            </w:tcBorders>
          </w:tcPr>
          <w:p w14:paraId="4B5943C5" w14:textId="764B1479"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78</w:t>
            </w:r>
          </w:p>
        </w:tc>
      </w:tr>
      <w:tr w:rsidR="00F1412E" w:rsidRPr="002D5AA6" w14:paraId="65B55BFE" w14:textId="77777777" w:rsidTr="00F00ACE">
        <w:trPr>
          <w:trHeight w:val="310"/>
        </w:trPr>
        <w:tc>
          <w:tcPr>
            <w:tcW w:w="7409" w:type="dxa"/>
            <w:tcBorders>
              <w:top w:val="single" w:sz="4" w:space="0" w:color="000000"/>
              <w:left w:val="single" w:sz="17" w:space="0" w:color="000000"/>
              <w:bottom w:val="single" w:sz="4" w:space="0" w:color="000000"/>
              <w:right w:val="single" w:sz="17" w:space="0" w:color="000000"/>
            </w:tcBorders>
          </w:tcPr>
          <w:p w14:paraId="0A3D1201"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H - TRANSPORT I GOSPODARKA MAGAZYNOWA </w:t>
            </w:r>
          </w:p>
        </w:tc>
        <w:tc>
          <w:tcPr>
            <w:tcW w:w="1418" w:type="dxa"/>
            <w:tcBorders>
              <w:top w:val="single" w:sz="4" w:space="0" w:color="000000"/>
              <w:left w:val="single" w:sz="17" w:space="0" w:color="000000"/>
              <w:bottom w:val="single" w:sz="4" w:space="0" w:color="000000"/>
              <w:right w:val="single" w:sz="17" w:space="0" w:color="000000"/>
            </w:tcBorders>
          </w:tcPr>
          <w:p w14:paraId="503304EF" w14:textId="395D5B85"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20</w:t>
            </w:r>
          </w:p>
        </w:tc>
      </w:tr>
      <w:tr w:rsidR="00F1412E" w:rsidRPr="002D5AA6" w14:paraId="34D872F4" w14:textId="77777777" w:rsidTr="00F00ACE">
        <w:trPr>
          <w:trHeight w:val="504"/>
        </w:trPr>
        <w:tc>
          <w:tcPr>
            <w:tcW w:w="7409" w:type="dxa"/>
            <w:tcBorders>
              <w:top w:val="single" w:sz="4" w:space="0" w:color="000000"/>
              <w:left w:val="single" w:sz="17" w:space="0" w:color="000000"/>
              <w:bottom w:val="single" w:sz="4" w:space="0" w:color="000000"/>
              <w:right w:val="single" w:sz="17" w:space="0" w:color="000000"/>
            </w:tcBorders>
          </w:tcPr>
          <w:p w14:paraId="7996F9A2"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I - DZIAŁALNOŚĆ ZWIĄZANA Z ZAKWATEROWANIEM I USŁUGAMI GASTRONOMICZNYMI </w:t>
            </w:r>
          </w:p>
        </w:tc>
        <w:tc>
          <w:tcPr>
            <w:tcW w:w="1418" w:type="dxa"/>
            <w:tcBorders>
              <w:top w:val="single" w:sz="4" w:space="0" w:color="000000"/>
              <w:left w:val="single" w:sz="17" w:space="0" w:color="000000"/>
              <w:bottom w:val="single" w:sz="4" w:space="0" w:color="000000"/>
              <w:right w:val="single" w:sz="17" w:space="0" w:color="000000"/>
            </w:tcBorders>
          </w:tcPr>
          <w:p w14:paraId="56484C71" w14:textId="4D8CD701"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3</w:t>
            </w:r>
          </w:p>
        </w:tc>
      </w:tr>
      <w:tr w:rsidR="00F1412E" w:rsidRPr="002D5AA6" w14:paraId="79E00579" w14:textId="77777777" w:rsidTr="00F00ACE">
        <w:trPr>
          <w:trHeight w:val="310"/>
        </w:trPr>
        <w:tc>
          <w:tcPr>
            <w:tcW w:w="7409" w:type="dxa"/>
            <w:tcBorders>
              <w:top w:val="single" w:sz="4" w:space="0" w:color="000000"/>
              <w:left w:val="single" w:sz="17" w:space="0" w:color="000000"/>
              <w:bottom w:val="single" w:sz="4" w:space="0" w:color="000000"/>
              <w:right w:val="single" w:sz="17" w:space="0" w:color="000000"/>
            </w:tcBorders>
          </w:tcPr>
          <w:p w14:paraId="6EBED274"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J - INFORMACJA I KOMUNIKACJA </w:t>
            </w:r>
          </w:p>
        </w:tc>
        <w:tc>
          <w:tcPr>
            <w:tcW w:w="1418" w:type="dxa"/>
            <w:tcBorders>
              <w:top w:val="single" w:sz="4" w:space="0" w:color="000000"/>
              <w:left w:val="single" w:sz="17" w:space="0" w:color="000000"/>
              <w:bottom w:val="single" w:sz="4" w:space="0" w:color="000000"/>
              <w:right w:val="single" w:sz="17" w:space="0" w:color="000000"/>
            </w:tcBorders>
          </w:tcPr>
          <w:p w14:paraId="35173EEA" w14:textId="2F212B77"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7</w:t>
            </w:r>
          </w:p>
        </w:tc>
      </w:tr>
      <w:tr w:rsidR="00F1412E" w:rsidRPr="002D5AA6" w14:paraId="0F340059" w14:textId="77777777" w:rsidTr="00F00ACE">
        <w:trPr>
          <w:trHeight w:val="312"/>
        </w:trPr>
        <w:tc>
          <w:tcPr>
            <w:tcW w:w="7409" w:type="dxa"/>
            <w:tcBorders>
              <w:top w:val="single" w:sz="4" w:space="0" w:color="000000"/>
              <w:left w:val="single" w:sz="17" w:space="0" w:color="000000"/>
              <w:bottom w:val="single" w:sz="4" w:space="0" w:color="000000"/>
              <w:right w:val="single" w:sz="17" w:space="0" w:color="000000"/>
            </w:tcBorders>
          </w:tcPr>
          <w:p w14:paraId="223EE467"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K - DZIAŁALNOŚĆ FINANSOWA I UBEZPIECZENIOWA </w:t>
            </w:r>
          </w:p>
        </w:tc>
        <w:tc>
          <w:tcPr>
            <w:tcW w:w="1418" w:type="dxa"/>
            <w:tcBorders>
              <w:top w:val="single" w:sz="4" w:space="0" w:color="000000"/>
              <w:left w:val="single" w:sz="17" w:space="0" w:color="000000"/>
              <w:bottom w:val="single" w:sz="4" w:space="0" w:color="000000"/>
              <w:right w:val="single" w:sz="17" w:space="0" w:color="000000"/>
            </w:tcBorders>
          </w:tcPr>
          <w:p w14:paraId="2EC4EFA2" w14:textId="268D2F80" w:rsidR="00F1412E" w:rsidRPr="00B867E8" w:rsidRDefault="00F1412E" w:rsidP="00F1412E">
            <w:pPr>
              <w:spacing w:line="360" w:lineRule="auto"/>
              <w:ind w:right="67"/>
              <w:jc w:val="center"/>
              <w:rPr>
                <w:rFonts w:ascii="Calibri" w:hAnsi="Calibri" w:cs="Calibri"/>
                <w:sz w:val="24"/>
                <w:szCs w:val="24"/>
              </w:rPr>
            </w:pPr>
            <w:r w:rsidRPr="00B867E8">
              <w:rPr>
                <w:rFonts w:ascii="Calibri" w:hAnsi="Calibri" w:cs="Calibri"/>
                <w:sz w:val="24"/>
                <w:szCs w:val="24"/>
              </w:rPr>
              <w:t>6</w:t>
            </w:r>
          </w:p>
        </w:tc>
      </w:tr>
      <w:tr w:rsidR="00F1412E" w:rsidRPr="002D5AA6" w14:paraId="51A36021" w14:textId="77777777" w:rsidTr="00F00ACE">
        <w:trPr>
          <w:trHeight w:val="310"/>
        </w:trPr>
        <w:tc>
          <w:tcPr>
            <w:tcW w:w="7409" w:type="dxa"/>
            <w:tcBorders>
              <w:top w:val="single" w:sz="4" w:space="0" w:color="000000"/>
              <w:left w:val="single" w:sz="17" w:space="0" w:color="000000"/>
              <w:bottom w:val="single" w:sz="4" w:space="0" w:color="000000"/>
              <w:right w:val="single" w:sz="17" w:space="0" w:color="000000"/>
            </w:tcBorders>
          </w:tcPr>
          <w:p w14:paraId="58FE1F3C"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L - DZIAŁALNOŚĆ ZWIĄZANA Z OBSŁUGĄ RYNKU NIERUCHOMOŚCI </w:t>
            </w:r>
          </w:p>
        </w:tc>
        <w:tc>
          <w:tcPr>
            <w:tcW w:w="1418" w:type="dxa"/>
            <w:tcBorders>
              <w:top w:val="single" w:sz="4" w:space="0" w:color="000000"/>
              <w:left w:val="single" w:sz="17" w:space="0" w:color="000000"/>
              <w:bottom w:val="single" w:sz="4" w:space="0" w:color="000000"/>
              <w:right w:val="single" w:sz="17" w:space="0" w:color="000000"/>
            </w:tcBorders>
          </w:tcPr>
          <w:p w14:paraId="6391575B" w14:textId="11640EFB"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0</w:t>
            </w:r>
          </w:p>
        </w:tc>
      </w:tr>
      <w:tr w:rsidR="00F1412E" w:rsidRPr="002D5AA6" w14:paraId="6BAFCCE2" w14:textId="77777777" w:rsidTr="00F00ACE">
        <w:trPr>
          <w:trHeight w:val="310"/>
        </w:trPr>
        <w:tc>
          <w:tcPr>
            <w:tcW w:w="7409" w:type="dxa"/>
            <w:tcBorders>
              <w:top w:val="single" w:sz="4" w:space="0" w:color="000000"/>
              <w:left w:val="single" w:sz="17" w:space="0" w:color="000000"/>
              <w:bottom w:val="single" w:sz="4" w:space="0" w:color="000000"/>
              <w:right w:val="single" w:sz="17" w:space="0" w:color="000000"/>
            </w:tcBorders>
          </w:tcPr>
          <w:p w14:paraId="03ABBEA3"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M - DZIAŁALNOŚĆ PROFESJONALNA, NAUKOWA I TECHNICZNA </w:t>
            </w:r>
          </w:p>
        </w:tc>
        <w:tc>
          <w:tcPr>
            <w:tcW w:w="1418" w:type="dxa"/>
            <w:tcBorders>
              <w:top w:val="single" w:sz="4" w:space="0" w:color="000000"/>
              <w:left w:val="single" w:sz="17" w:space="0" w:color="000000"/>
              <w:bottom w:val="single" w:sz="4" w:space="0" w:color="000000"/>
              <w:right w:val="single" w:sz="17" w:space="0" w:color="000000"/>
            </w:tcBorders>
          </w:tcPr>
          <w:p w14:paraId="4A4BADA7" w14:textId="469F5F9E"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25</w:t>
            </w:r>
          </w:p>
        </w:tc>
      </w:tr>
      <w:tr w:rsidR="00F1412E" w:rsidRPr="002D5AA6" w14:paraId="6FD831A8" w14:textId="77777777" w:rsidTr="00F00ACE">
        <w:trPr>
          <w:trHeight w:val="504"/>
        </w:trPr>
        <w:tc>
          <w:tcPr>
            <w:tcW w:w="7409" w:type="dxa"/>
            <w:tcBorders>
              <w:top w:val="single" w:sz="4" w:space="0" w:color="000000"/>
              <w:left w:val="single" w:sz="17" w:space="0" w:color="000000"/>
              <w:bottom w:val="single" w:sz="4" w:space="0" w:color="000000"/>
              <w:right w:val="single" w:sz="17" w:space="0" w:color="000000"/>
            </w:tcBorders>
          </w:tcPr>
          <w:p w14:paraId="5253D9A2" w14:textId="77777777" w:rsidR="00F1412E" w:rsidRPr="002D5AA6" w:rsidRDefault="00F1412E" w:rsidP="00F1412E">
            <w:pPr>
              <w:spacing w:line="360" w:lineRule="auto"/>
              <w:ind w:right="1254"/>
              <w:rPr>
                <w:rFonts w:ascii="Calibri" w:hAnsi="Calibri" w:cs="Calibri"/>
                <w:sz w:val="24"/>
                <w:szCs w:val="24"/>
              </w:rPr>
            </w:pPr>
            <w:r w:rsidRPr="002D5AA6">
              <w:rPr>
                <w:rFonts w:ascii="Calibri" w:hAnsi="Calibri" w:cs="Calibri"/>
                <w:sz w:val="24"/>
                <w:szCs w:val="24"/>
              </w:rPr>
              <w:t xml:space="preserve">Sekcja N - DZIAŁALNOŚĆ W ZAKRESIE USŁUG ADMINISTROWANIA I DZIAŁALNOŚĆ WSPIERAJĄCA </w:t>
            </w:r>
          </w:p>
        </w:tc>
        <w:tc>
          <w:tcPr>
            <w:tcW w:w="1418" w:type="dxa"/>
            <w:tcBorders>
              <w:top w:val="single" w:sz="4" w:space="0" w:color="000000"/>
              <w:left w:val="single" w:sz="17" w:space="0" w:color="000000"/>
              <w:bottom w:val="single" w:sz="4" w:space="0" w:color="000000"/>
              <w:right w:val="single" w:sz="17" w:space="0" w:color="000000"/>
            </w:tcBorders>
          </w:tcPr>
          <w:p w14:paraId="5C4C98A9" w14:textId="6B23FF38"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6</w:t>
            </w:r>
          </w:p>
        </w:tc>
      </w:tr>
      <w:tr w:rsidR="00F1412E" w:rsidRPr="002D5AA6" w14:paraId="44F68F07" w14:textId="77777777" w:rsidTr="00F00ACE">
        <w:trPr>
          <w:trHeight w:val="310"/>
        </w:trPr>
        <w:tc>
          <w:tcPr>
            <w:tcW w:w="7409" w:type="dxa"/>
            <w:tcBorders>
              <w:top w:val="single" w:sz="4" w:space="0" w:color="000000"/>
              <w:left w:val="single" w:sz="17" w:space="0" w:color="000000"/>
              <w:bottom w:val="single" w:sz="4" w:space="0" w:color="000000"/>
              <w:right w:val="single" w:sz="17" w:space="0" w:color="000000"/>
            </w:tcBorders>
          </w:tcPr>
          <w:p w14:paraId="53F5E0C2"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P - EDUKACJA </w:t>
            </w:r>
          </w:p>
        </w:tc>
        <w:tc>
          <w:tcPr>
            <w:tcW w:w="1418" w:type="dxa"/>
            <w:tcBorders>
              <w:top w:val="single" w:sz="4" w:space="0" w:color="000000"/>
              <w:left w:val="single" w:sz="17" w:space="0" w:color="000000"/>
              <w:bottom w:val="single" w:sz="4" w:space="0" w:color="000000"/>
              <w:right w:val="single" w:sz="17" w:space="0" w:color="000000"/>
            </w:tcBorders>
          </w:tcPr>
          <w:p w14:paraId="0E624775" w14:textId="5F030AD7" w:rsidR="00F1412E" w:rsidRPr="00B867E8" w:rsidRDefault="00F1412E" w:rsidP="00F1412E">
            <w:pPr>
              <w:spacing w:line="360" w:lineRule="auto"/>
              <w:ind w:right="67"/>
              <w:jc w:val="center"/>
              <w:rPr>
                <w:rFonts w:ascii="Calibri" w:hAnsi="Calibri" w:cs="Calibri"/>
                <w:sz w:val="24"/>
                <w:szCs w:val="24"/>
              </w:rPr>
            </w:pPr>
            <w:r w:rsidRPr="00B867E8">
              <w:rPr>
                <w:rFonts w:ascii="Calibri" w:hAnsi="Calibri" w:cs="Calibri"/>
                <w:sz w:val="24"/>
                <w:szCs w:val="24"/>
              </w:rPr>
              <w:t>2</w:t>
            </w:r>
          </w:p>
        </w:tc>
      </w:tr>
      <w:tr w:rsidR="00F1412E" w:rsidRPr="002D5AA6" w14:paraId="6B70A9BA" w14:textId="77777777" w:rsidTr="00F00ACE">
        <w:trPr>
          <w:trHeight w:val="312"/>
        </w:trPr>
        <w:tc>
          <w:tcPr>
            <w:tcW w:w="7409" w:type="dxa"/>
            <w:tcBorders>
              <w:top w:val="single" w:sz="4" w:space="0" w:color="000000"/>
              <w:left w:val="single" w:sz="17" w:space="0" w:color="000000"/>
              <w:bottom w:val="single" w:sz="4" w:space="0" w:color="000000"/>
              <w:right w:val="single" w:sz="17" w:space="0" w:color="000000"/>
            </w:tcBorders>
          </w:tcPr>
          <w:p w14:paraId="41D9E3B9"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Q - OPIEKA ZDROWOTNA I POMOC SPOŁECZNA </w:t>
            </w:r>
          </w:p>
        </w:tc>
        <w:tc>
          <w:tcPr>
            <w:tcW w:w="1418" w:type="dxa"/>
            <w:tcBorders>
              <w:top w:val="single" w:sz="4" w:space="0" w:color="000000"/>
              <w:left w:val="single" w:sz="17" w:space="0" w:color="000000"/>
              <w:bottom w:val="single" w:sz="4" w:space="0" w:color="000000"/>
              <w:right w:val="single" w:sz="17" w:space="0" w:color="000000"/>
            </w:tcBorders>
          </w:tcPr>
          <w:p w14:paraId="434E3653" w14:textId="12C3D1EB"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10</w:t>
            </w:r>
          </w:p>
        </w:tc>
      </w:tr>
      <w:tr w:rsidR="00F1412E" w:rsidRPr="002D5AA6" w14:paraId="796FFD8F" w14:textId="77777777" w:rsidTr="00F00ACE">
        <w:trPr>
          <w:trHeight w:val="310"/>
        </w:trPr>
        <w:tc>
          <w:tcPr>
            <w:tcW w:w="7409" w:type="dxa"/>
            <w:tcBorders>
              <w:top w:val="single" w:sz="4" w:space="0" w:color="000000"/>
              <w:left w:val="single" w:sz="17" w:space="0" w:color="000000"/>
              <w:bottom w:val="single" w:sz="4" w:space="0" w:color="000000"/>
              <w:right w:val="single" w:sz="17" w:space="0" w:color="000000"/>
            </w:tcBorders>
          </w:tcPr>
          <w:p w14:paraId="5C2C467F"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R - DZIAŁALNOŚĆ ZWIĄZANA Z KULTURĄ, ROZRYWKĄ I REKREACJĄ </w:t>
            </w:r>
          </w:p>
        </w:tc>
        <w:tc>
          <w:tcPr>
            <w:tcW w:w="1418" w:type="dxa"/>
            <w:tcBorders>
              <w:top w:val="single" w:sz="4" w:space="0" w:color="000000"/>
              <w:left w:val="single" w:sz="17" w:space="0" w:color="000000"/>
              <w:bottom w:val="single" w:sz="4" w:space="0" w:color="000000"/>
              <w:right w:val="single" w:sz="17" w:space="0" w:color="000000"/>
            </w:tcBorders>
          </w:tcPr>
          <w:p w14:paraId="14568EC2" w14:textId="7D58E8DA" w:rsidR="00F1412E" w:rsidRPr="00B867E8" w:rsidRDefault="00F1412E" w:rsidP="00F1412E">
            <w:pPr>
              <w:spacing w:line="360" w:lineRule="auto"/>
              <w:ind w:right="67"/>
              <w:jc w:val="center"/>
              <w:rPr>
                <w:rFonts w:ascii="Calibri" w:hAnsi="Calibri" w:cs="Calibri"/>
                <w:sz w:val="24"/>
                <w:szCs w:val="24"/>
              </w:rPr>
            </w:pPr>
            <w:r w:rsidRPr="00B867E8">
              <w:rPr>
                <w:rFonts w:ascii="Calibri" w:hAnsi="Calibri" w:cs="Calibri"/>
                <w:sz w:val="24"/>
                <w:szCs w:val="24"/>
              </w:rPr>
              <w:t>1</w:t>
            </w:r>
          </w:p>
        </w:tc>
      </w:tr>
      <w:tr w:rsidR="00F1412E" w:rsidRPr="002D5AA6" w14:paraId="47E199C4" w14:textId="77777777" w:rsidTr="00F00ACE">
        <w:trPr>
          <w:trHeight w:val="325"/>
        </w:trPr>
        <w:tc>
          <w:tcPr>
            <w:tcW w:w="7409" w:type="dxa"/>
            <w:tcBorders>
              <w:top w:val="single" w:sz="4" w:space="0" w:color="000000"/>
              <w:left w:val="single" w:sz="17" w:space="0" w:color="000000"/>
              <w:bottom w:val="single" w:sz="12" w:space="0" w:color="000000"/>
              <w:right w:val="single" w:sz="17" w:space="0" w:color="000000"/>
            </w:tcBorders>
          </w:tcPr>
          <w:p w14:paraId="585F4BE9" w14:textId="77777777" w:rsidR="00F1412E" w:rsidRPr="002D5AA6" w:rsidRDefault="00F1412E" w:rsidP="00F1412E">
            <w:pPr>
              <w:spacing w:line="360" w:lineRule="auto"/>
              <w:rPr>
                <w:rFonts w:ascii="Calibri" w:hAnsi="Calibri" w:cs="Calibri"/>
                <w:sz w:val="24"/>
                <w:szCs w:val="24"/>
              </w:rPr>
            </w:pPr>
            <w:r w:rsidRPr="002D5AA6">
              <w:rPr>
                <w:rFonts w:ascii="Calibri" w:hAnsi="Calibri" w:cs="Calibri"/>
                <w:sz w:val="24"/>
                <w:szCs w:val="24"/>
              </w:rPr>
              <w:t xml:space="preserve">Sekcja S - POZOSTAŁA DZIAŁALNOŚĆ USŁUGOWA </w:t>
            </w:r>
          </w:p>
        </w:tc>
        <w:tc>
          <w:tcPr>
            <w:tcW w:w="1418" w:type="dxa"/>
            <w:tcBorders>
              <w:top w:val="single" w:sz="4" w:space="0" w:color="000000"/>
              <w:left w:val="single" w:sz="17" w:space="0" w:color="000000"/>
              <w:bottom w:val="single" w:sz="17" w:space="0" w:color="000000"/>
              <w:right w:val="single" w:sz="17" w:space="0" w:color="000000"/>
            </w:tcBorders>
          </w:tcPr>
          <w:p w14:paraId="003BD0BA" w14:textId="56E9F425" w:rsidR="00F1412E" w:rsidRPr="00B867E8" w:rsidRDefault="00F1412E" w:rsidP="00F1412E">
            <w:pPr>
              <w:spacing w:line="360" w:lineRule="auto"/>
              <w:ind w:right="65"/>
              <w:jc w:val="center"/>
              <w:rPr>
                <w:rFonts w:ascii="Calibri" w:hAnsi="Calibri" w:cs="Calibri"/>
                <w:sz w:val="24"/>
                <w:szCs w:val="24"/>
              </w:rPr>
            </w:pPr>
            <w:r w:rsidRPr="00B867E8">
              <w:rPr>
                <w:rFonts w:ascii="Calibri" w:hAnsi="Calibri" w:cs="Calibri"/>
                <w:sz w:val="24"/>
                <w:szCs w:val="24"/>
              </w:rPr>
              <w:t>8</w:t>
            </w:r>
          </w:p>
        </w:tc>
      </w:tr>
      <w:tr w:rsidR="00F1412E" w:rsidRPr="002D5AA6" w14:paraId="6FD7EB83" w14:textId="77777777" w:rsidTr="00F00ACE">
        <w:trPr>
          <w:trHeight w:val="347"/>
        </w:trPr>
        <w:tc>
          <w:tcPr>
            <w:tcW w:w="7409" w:type="dxa"/>
            <w:tcBorders>
              <w:top w:val="single" w:sz="12" w:space="0" w:color="000000"/>
              <w:left w:val="single" w:sz="17" w:space="0" w:color="000000"/>
              <w:bottom w:val="single" w:sz="17" w:space="0" w:color="000000"/>
              <w:right w:val="single" w:sz="17" w:space="0" w:color="000000"/>
            </w:tcBorders>
            <w:shd w:val="clear" w:color="auto" w:fill="DEEAF6" w:themeFill="accent5" w:themeFillTint="33"/>
          </w:tcPr>
          <w:p w14:paraId="34D4D2D7" w14:textId="77777777" w:rsidR="00F1412E" w:rsidRPr="002D5AA6" w:rsidRDefault="00F1412E" w:rsidP="00F1412E">
            <w:pPr>
              <w:spacing w:line="360" w:lineRule="auto"/>
              <w:ind w:right="61"/>
              <w:jc w:val="right"/>
              <w:rPr>
                <w:rFonts w:ascii="Calibri" w:hAnsi="Calibri" w:cs="Calibri"/>
                <w:b/>
                <w:sz w:val="24"/>
                <w:szCs w:val="24"/>
              </w:rPr>
            </w:pPr>
            <w:r w:rsidRPr="002D5AA6">
              <w:rPr>
                <w:rFonts w:ascii="Calibri" w:hAnsi="Calibri" w:cs="Calibri"/>
                <w:b/>
                <w:sz w:val="24"/>
                <w:szCs w:val="24"/>
              </w:rPr>
              <w:t xml:space="preserve">Ogółem </w:t>
            </w:r>
          </w:p>
        </w:tc>
        <w:tc>
          <w:tcPr>
            <w:tcW w:w="1418" w:type="dxa"/>
            <w:tcBorders>
              <w:top w:val="single" w:sz="17" w:space="0" w:color="000000"/>
              <w:left w:val="single" w:sz="17" w:space="0" w:color="000000"/>
              <w:bottom w:val="single" w:sz="17" w:space="0" w:color="000000"/>
              <w:right w:val="single" w:sz="17" w:space="0" w:color="000000"/>
            </w:tcBorders>
            <w:shd w:val="clear" w:color="auto" w:fill="DEEAF6" w:themeFill="accent5" w:themeFillTint="33"/>
          </w:tcPr>
          <w:p w14:paraId="05AB9A78" w14:textId="68482082" w:rsidR="00F1412E" w:rsidRPr="00B867E8" w:rsidRDefault="00F1412E" w:rsidP="00F1412E">
            <w:pPr>
              <w:spacing w:line="360" w:lineRule="auto"/>
              <w:ind w:right="67"/>
              <w:jc w:val="center"/>
              <w:rPr>
                <w:rFonts w:ascii="Calibri" w:hAnsi="Calibri" w:cs="Calibri"/>
                <w:b/>
                <w:sz w:val="24"/>
                <w:szCs w:val="24"/>
              </w:rPr>
            </w:pPr>
            <w:r w:rsidRPr="00B867E8">
              <w:rPr>
                <w:rFonts w:ascii="Calibri" w:hAnsi="Calibri" w:cs="Calibri"/>
                <w:b/>
                <w:sz w:val="24"/>
                <w:szCs w:val="24"/>
              </w:rPr>
              <w:t>312</w:t>
            </w:r>
          </w:p>
        </w:tc>
      </w:tr>
    </w:tbl>
    <w:p w14:paraId="5DB1EF9E" w14:textId="77777777" w:rsidR="00FB4B52" w:rsidRPr="002D5AA6" w:rsidRDefault="009555E9" w:rsidP="00FB4B52">
      <w:pPr>
        <w:rPr>
          <w:i/>
          <w:sz w:val="24"/>
          <w:szCs w:val="24"/>
        </w:rPr>
      </w:pPr>
      <w:r w:rsidRPr="002D5AA6">
        <w:rPr>
          <w:rFonts w:ascii="Calibri" w:hAnsi="Calibri" w:cs="Calibri"/>
          <w:sz w:val="24"/>
          <w:szCs w:val="24"/>
        </w:rPr>
        <w:t xml:space="preserve"> </w:t>
      </w:r>
      <w:r w:rsidR="00302303" w:rsidRPr="002D5AA6">
        <w:rPr>
          <w:rFonts w:ascii="Calibri" w:hAnsi="Calibri" w:cs="Calibri"/>
          <w:sz w:val="24"/>
          <w:szCs w:val="24"/>
        </w:rPr>
        <w:t xml:space="preserve"> </w:t>
      </w:r>
      <w:r w:rsidR="00FB4B52" w:rsidRPr="002D5AA6">
        <w:rPr>
          <w:i/>
          <w:sz w:val="24"/>
          <w:szCs w:val="24"/>
        </w:rPr>
        <w:t>Źródło: opracowanie własne</w:t>
      </w:r>
    </w:p>
    <w:p w14:paraId="22740B4C" w14:textId="4EF875C7" w:rsidR="00302303" w:rsidRPr="002D5AA6" w:rsidRDefault="00302303" w:rsidP="00302303">
      <w:pPr>
        <w:spacing w:after="0"/>
        <w:ind w:left="21"/>
        <w:rPr>
          <w:rFonts w:ascii="Calibri" w:hAnsi="Calibri" w:cs="Calibri"/>
          <w:sz w:val="24"/>
          <w:szCs w:val="24"/>
        </w:rPr>
      </w:pPr>
    </w:p>
    <w:p w14:paraId="2B01FC0C" w14:textId="1BBF4B2E" w:rsidR="00302303" w:rsidRPr="002D5AA6" w:rsidRDefault="00302303" w:rsidP="001E066C">
      <w:pPr>
        <w:spacing w:after="14" w:line="360" w:lineRule="auto"/>
        <w:ind w:right="187"/>
        <w:jc w:val="both"/>
        <w:rPr>
          <w:sz w:val="24"/>
          <w:szCs w:val="24"/>
        </w:rPr>
      </w:pPr>
      <w:r w:rsidRPr="002D5AA6">
        <w:rPr>
          <w:sz w:val="24"/>
          <w:szCs w:val="24"/>
        </w:rPr>
        <w:lastRenderedPageBreak/>
        <w:t xml:space="preserve">Na podstawie powyższych danych zauważyć możemy, że na obszarze gminy Wadowice </w:t>
      </w:r>
      <w:r w:rsidR="00E64C6D" w:rsidRPr="002D5AA6">
        <w:rPr>
          <w:sz w:val="24"/>
          <w:szCs w:val="24"/>
        </w:rPr>
        <w:t>Górne w</w:t>
      </w:r>
      <w:r w:rsidRPr="002D5AA6">
        <w:rPr>
          <w:sz w:val="24"/>
          <w:szCs w:val="24"/>
        </w:rPr>
        <w:t xml:space="preserve"> rankingu sekcji PKD przeważa </w:t>
      </w:r>
      <w:r w:rsidR="009555E9" w:rsidRPr="002D5AA6">
        <w:rPr>
          <w:sz w:val="24"/>
          <w:szCs w:val="24"/>
        </w:rPr>
        <w:t>Sekcja F Budownictwo</w:t>
      </w:r>
      <w:r w:rsidRPr="002D5AA6">
        <w:rPr>
          <w:sz w:val="24"/>
          <w:szCs w:val="24"/>
        </w:rPr>
        <w:t>, na następny</w:t>
      </w:r>
      <w:r w:rsidR="007E6270" w:rsidRPr="002D5AA6">
        <w:rPr>
          <w:sz w:val="24"/>
          <w:szCs w:val="24"/>
        </w:rPr>
        <w:t>m</w:t>
      </w:r>
      <w:r w:rsidRPr="002D5AA6">
        <w:rPr>
          <w:sz w:val="24"/>
          <w:szCs w:val="24"/>
        </w:rPr>
        <w:t xml:space="preserve"> miejsc</w:t>
      </w:r>
      <w:r w:rsidR="007E6270" w:rsidRPr="002D5AA6">
        <w:rPr>
          <w:sz w:val="24"/>
          <w:szCs w:val="24"/>
        </w:rPr>
        <w:t>u</w:t>
      </w:r>
      <w:r w:rsidRPr="002D5AA6">
        <w:rPr>
          <w:sz w:val="24"/>
          <w:szCs w:val="24"/>
        </w:rPr>
        <w:t xml:space="preserve"> znajduj</w:t>
      </w:r>
      <w:r w:rsidR="007E6270" w:rsidRPr="002D5AA6">
        <w:rPr>
          <w:sz w:val="24"/>
          <w:szCs w:val="24"/>
        </w:rPr>
        <w:t>e</w:t>
      </w:r>
      <w:r w:rsidRPr="002D5AA6">
        <w:rPr>
          <w:sz w:val="24"/>
          <w:szCs w:val="24"/>
        </w:rPr>
        <w:t xml:space="preserve"> </w:t>
      </w:r>
      <w:r w:rsidR="00976135" w:rsidRPr="002D5AA6">
        <w:rPr>
          <w:sz w:val="24"/>
          <w:szCs w:val="24"/>
        </w:rPr>
        <w:t xml:space="preserve">się </w:t>
      </w:r>
      <w:r w:rsidR="009555E9" w:rsidRPr="002D5AA6">
        <w:rPr>
          <w:sz w:val="24"/>
          <w:szCs w:val="24"/>
        </w:rPr>
        <w:t xml:space="preserve">Sekcja </w:t>
      </w:r>
      <w:r w:rsidR="00976135" w:rsidRPr="002D5AA6">
        <w:rPr>
          <w:sz w:val="24"/>
          <w:szCs w:val="24"/>
        </w:rPr>
        <w:t xml:space="preserve">G </w:t>
      </w:r>
      <w:r w:rsidR="00976135" w:rsidRPr="002D5AA6">
        <w:rPr>
          <w:rFonts w:ascii="Calibri" w:hAnsi="Calibri" w:cs="Calibri"/>
          <w:sz w:val="24"/>
          <w:szCs w:val="24"/>
        </w:rPr>
        <w:t>handel hurtowy i detaliczny; naprawa pojazdów samochodowych, włączając motocykle</w:t>
      </w:r>
      <w:r w:rsidRPr="002D5AA6">
        <w:rPr>
          <w:sz w:val="24"/>
          <w:szCs w:val="24"/>
        </w:rPr>
        <w:t>. Podmioty gospodarcze funkcjonujące na terenie gminy to przede wszystkim małe i średnie zakłady rodzinne.</w:t>
      </w:r>
    </w:p>
    <w:p w14:paraId="4A8433F8" w14:textId="77777777" w:rsidR="00D30490" w:rsidRPr="002D5AA6" w:rsidRDefault="00D30490" w:rsidP="00D30490">
      <w:pPr>
        <w:pStyle w:val="Akapitzlist"/>
        <w:rPr>
          <w:b/>
          <w:sz w:val="28"/>
          <w:szCs w:val="28"/>
        </w:rPr>
      </w:pPr>
    </w:p>
    <w:p w14:paraId="7A9B2385" w14:textId="49961336" w:rsidR="00960E02" w:rsidRPr="002D5AA6" w:rsidRDefault="00C93685" w:rsidP="0084597A">
      <w:pPr>
        <w:pStyle w:val="Nagwek1"/>
        <w:numPr>
          <w:ilvl w:val="0"/>
          <w:numId w:val="37"/>
        </w:numPr>
        <w:rPr>
          <w:b/>
        </w:rPr>
      </w:pPr>
      <w:bookmarkStart w:id="12" w:name="_Toc73087192"/>
      <w:r w:rsidRPr="002D5AA6">
        <w:rPr>
          <w:b/>
        </w:rPr>
        <w:t>FINANSE GMINY</w:t>
      </w:r>
      <w:bookmarkEnd w:id="12"/>
    </w:p>
    <w:p w14:paraId="2CAE9DBA" w14:textId="604892DA" w:rsidR="00960E02" w:rsidRPr="002D5AA6" w:rsidRDefault="00960E02" w:rsidP="0084597A">
      <w:pPr>
        <w:pStyle w:val="Nagwek2"/>
        <w:numPr>
          <w:ilvl w:val="1"/>
          <w:numId w:val="38"/>
        </w:numPr>
      </w:pPr>
      <w:bookmarkStart w:id="13" w:name="_Toc73087193"/>
      <w:r w:rsidRPr="002D5AA6">
        <w:t>Wykonanie budżetu Gminy Wadowice Górne</w:t>
      </w:r>
      <w:bookmarkEnd w:id="13"/>
    </w:p>
    <w:p w14:paraId="6719FC4A" w14:textId="38D9C0DA" w:rsidR="00B429F3" w:rsidRPr="00B867E8" w:rsidRDefault="00B429F3" w:rsidP="001E066C">
      <w:pPr>
        <w:spacing w:line="360" w:lineRule="auto"/>
        <w:ind w:left="10" w:right="102"/>
        <w:jc w:val="both"/>
        <w:rPr>
          <w:rFonts w:cstheme="minorHAnsi"/>
          <w:sz w:val="24"/>
          <w:szCs w:val="24"/>
        </w:rPr>
      </w:pPr>
      <w:r w:rsidRPr="00B867E8">
        <w:rPr>
          <w:rFonts w:cstheme="minorHAnsi"/>
          <w:sz w:val="24"/>
          <w:szCs w:val="24"/>
        </w:rPr>
        <w:t>Wykonanie dochodów Gminy Wadowice Górne na dzień 31 grudnia 202</w:t>
      </w:r>
      <w:r w:rsidR="002D1074">
        <w:rPr>
          <w:rFonts w:cstheme="minorHAnsi"/>
          <w:sz w:val="24"/>
          <w:szCs w:val="24"/>
        </w:rPr>
        <w:t>1</w:t>
      </w:r>
      <w:r w:rsidRPr="00B867E8">
        <w:rPr>
          <w:rFonts w:cstheme="minorHAnsi"/>
          <w:sz w:val="24"/>
          <w:szCs w:val="24"/>
        </w:rPr>
        <w:t xml:space="preserve"> r. wyniosło ogółem  </w:t>
      </w:r>
      <w:r w:rsidR="00207EEA" w:rsidRPr="00B867E8">
        <w:rPr>
          <w:sz w:val="24"/>
          <w:szCs w:val="24"/>
        </w:rPr>
        <w:t xml:space="preserve">44 150 665,10 </w:t>
      </w:r>
      <w:r w:rsidRPr="00B867E8">
        <w:rPr>
          <w:rFonts w:cstheme="minorHAnsi"/>
          <w:sz w:val="24"/>
          <w:szCs w:val="24"/>
        </w:rPr>
        <w:t xml:space="preserve">zł, </w:t>
      </w:r>
      <w:r w:rsidR="006607DE" w:rsidRPr="00B867E8">
        <w:rPr>
          <w:rFonts w:cstheme="minorHAnsi"/>
          <w:sz w:val="24"/>
          <w:szCs w:val="24"/>
        </w:rPr>
        <w:t xml:space="preserve"> w tym dochody bieżące wyniosły </w:t>
      </w:r>
      <w:r w:rsidR="00207EEA" w:rsidRPr="00B867E8">
        <w:rPr>
          <w:sz w:val="24"/>
          <w:szCs w:val="24"/>
        </w:rPr>
        <w:t xml:space="preserve">39 696 341,32 </w:t>
      </w:r>
      <w:r w:rsidR="006607DE" w:rsidRPr="00B867E8">
        <w:rPr>
          <w:rFonts w:cstheme="minorHAnsi"/>
          <w:sz w:val="24"/>
          <w:szCs w:val="24"/>
        </w:rPr>
        <w:t xml:space="preserve">zł, natomiast dochody majątkowe wyniosły </w:t>
      </w:r>
      <w:r w:rsidR="00207EEA" w:rsidRPr="00B867E8">
        <w:rPr>
          <w:sz w:val="24"/>
          <w:szCs w:val="24"/>
        </w:rPr>
        <w:t xml:space="preserve">4 454 323,78 </w:t>
      </w:r>
      <w:r w:rsidR="006607DE" w:rsidRPr="00B867E8">
        <w:rPr>
          <w:rFonts w:cstheme="minorHAnsi"/>
          <w:sz w:val="24"/>
          <w:szCs w:val="24"/>
        </w:rPr>
        <w:t>zł</w:t>
      </w:r>
      <w:r w:rsidR="001E066C" w:rsidRPr="00B867E8">
        <w:rPr>
          <w:rFonts w:cstheme="minorHAnsi"/>
          <w:sz w:val="24"/>
          <w:szCs w:val="24"/>
        </w:rPr>
        <w:t>.</w:t>
      </w:r>
      <w:r w:rsidRPr="00B867E8">
        <w:rPr>
          <w:rFonts w:cstheme="minorHAnsi"/>
          <w:sz w:val="24"/>
          <w:szCs w:val="24"/>
        </w:rPr>
        <w:t xml:space="preserve"> </w:t>
      </w:r>
    </w:p>
    <w:p w14:paraId="6AF0A2EF" w14:textId="359A74C4" w:rsidR="00B429F3" w:rsidRPr="00B867E8" w:rsidRDefault="006607DE" w:rsidP="00F00ACE">
      <w:pPr>
        <w:spacing w:after="75" w:line="360" w:lineRule="auto"/>
        <w:ind w:right="105"/>
        <w:jc w:val="both"/>
        <w:rPr>
          <w:rFonts w:cstheme="minorHAnsi"/>
          <w:sz w:val="24"/>
          <w:szCs w:val="24"/>
        </w:rPr>
      </w:pPr>
      <w:r w:rsidRPr="00B867E8">
        <w:rPr>
          <w:rFonts w:cstheme="minorHAnsi"/>
          <w:sz w:val="24"/>
          <w:szCs w:val="24"/>
        </w:rPr>
        <w:t xml:space="preserve">Na </w:t>
      </w:r>
      <w:r w:rsidR="00B429F3" w:rsidRPr="00B867E8">
        <w:rPr>
          <w:rFonts w:cstheme="minorHAnsi"/>
          <w:sz w:val="24"/>
          <w:szCs w:val="24"/>
        </w:rPr>
        <w:t xml:space="preserve">dochody bieżące </w:t>
      </w:r>
      <w:r w:rsidRPr="00B867E8">
        <w:rPr>
          <w:rFonts w:cstheme="minorHAnsi"/>
          <w:sz w:val="24"/>
          <w:szCs w:val="24"/>
        </w:rPr>
        <w:t>składają się:</w:t>
      </w:r>
      <w:r w:rsidR="00B429F3" w:rsidRPr="00B867E8">
        <w:rPr>
          <w:rFonts w:cstheme="minorHAnsi"/>
          <w:sz w:val="24"/>
          <w:szCs w:val="24"/>
        </w:rPr>
        <w:t xml:space="preserve"> </w:t>
      </w:r>
    </w:p>
    <w:p w14:paraId="2CA794ED" w14:textId="5F471422" w:rsidR="00B429F3" w:rsidRPr="00B867E8" w:rsidRDefault="00B429F3" w:rsidP="00F00ACE">
      <w:pPr>
        <w:pStyle w:val="Akapitzlist"/>
        <w:numPr>
          <w:ilvl w:val="0"/>
          <w:numId w:val="20"/>
        </w:numPr>
        <w:spacing w:after="75" w:line="360" w:lineRule="auto"/>
        <w:ind w:left="709" w:right="105" w:hanging="426"/>
        <w:jc w:val="both"/>
        <w:rPr>
          <w:rFonts w:cstheme="minorHAnsi"/>
          <w:sz w:val="24"/>
          <w:szCs w:val="24"/>
        </w:rPr>
      </w:pPr>
      <w:r w:rsidRPr="00B867E8">
        <w:rPr>
          <w:rFonts w:cstheme="minorHAnsi"/>
          <w:sz w:val="24"/>
          <w:szCs w:val="24"/>
        </w:rPr>
        <w:t xml:space="preserve">dochody z subwencji ogólnej </w:t>
      </w:r>
      <w:r w:rsidR="00067EB0">
        <w:rPr>
          <w:rFonts w:cstheme="minorHAnsi"/>
          <w:sz w:val="24"/>
          <w:szCs w:val="24"/>
        </w:rPr>
        <w:t xml:space="preserve">- </w:t>
      </w:r>
      <w:r w:rsidRPr="00B867E8">
        <w:rPr>
          <w:rFonts w:cstheme="minorHAnsi"/>
          <w:sz w:val="24"/>
          <w:szCs w:val="24"/>
        </w:rPr>
        <w:t xml:space="preserve"> </w:t>
      </w:r>
      <w:r w:rsidR="003D2C6B" w:rsidRPr="00B867E8">
        <w:rPr>
          <w:rFonts w:cstheme="minorHAnsi"/>
          <w:sz w:val="24"/>
          <w:szCs w:val="24"/>
        </w:rPr>
        <w:t>12 415 823,00</w:t>
      </w:r>
      <w:r w:rsidRPr="00B867E8">
        <w:rPr>
          <w:rFonts w:cstheme="minorHAnsi"/>
          <w:sz w:val="24"/>
          <w:szCs w:val="24"/>
        </w:rPr>
        <w:t xml:space="preserve"> zł, </w:t>
      </w:r>
    </w:p>
    <w:p w14:paraId="71176DFA" w14:textId="6DC1A112" w:rsidR="003D2C6B" w:rsidRPr="00B867E8" w:rsidRDefault="003D2C6B" w:rsidP="00F00ACE">
      <w:pPr>
        <w:pStyle w:val="Akapitzlist"/>
        <w:numPr>
          <w:ilvl w:val="0"/>
          <w:numId w:val="20"/>
        </w:numPr>
        <w:spacing w:after="75" w:line="360" w:lineRule="auto"/>
        <w:ind w:left="709" w:right="105" w:hanging="426"/>
        <w:jc w:val="both"/>
        <w:rPr>
          <w:rFonts w:cstheme="minorHAnsi"/>
          <w:sz w:val="24"/>
          <w:szCs w:val="24"/>
        </w:rPr>
      </w:pPr>
      <w:r w:rsidRPr="00B867E8">
        <w:rPr>
          <w:rFonts w:cstheme="minorHAnsi"/>
          <w:sz w:val="24"/>
          <w:szCs w:val="24"/>
        </w:rPr>
        <w:t xml:space="preserve">uzupełnienie subwencji ogólnej </w:t>
      </w:r>
      <w:r w:rsidR="00067EB0">
        <w:rPr>
          <w:rFonts w:cstheme="minorHAnsi"/>
          <w:sz w:val="24"/>
          <w:szCs w:val="24"/>
        </w:rPr>
        <w:t xml:space="preserve">- </w:t>
      </w:r>
      <w:r w:rsidRPr="00B867E8">
        <w:rPr>
          <w:rFonts w:cstheme="minorHAnsi"/>
          <w:sz w:val="24"/>
          <w:szCs w:val="24"/>
        </w:rPr>
        <w:t xml:space="preserve"> 974 504,00 zł,</w:t>
      </w:r>
    </w:p>
    <w:p w14:paraId="5D6442AB" w14:textId="4A772754" w:rsidR="003D2C6B" w:rsidRPr="00B867E8" w:rsidRDefault="003D2C6B" w:rsidP="00F00ACE">
      <w:pPr>
        <w:pStyle w:val="Akapitzlist"/>
        <w:numPr>
          <w:ilvl w:val="0"/>
          <w:numId w:val="20"/>
        </w:numPr>
        <w:spacing w:after="75" w:line="360" w:lineRule="auto"/>
        <w:ind w:left="709" w:right="105" w:hanging="426"/>
        <w:jc w:val="both"/>
        <w:rPr>
          <w:rFonts w:cstheme="minorHAnsi"/>
          <w:sz w:val="24"/>
          <w:szCs w:val="24"/>
        </w:rPr>
      </w:pPr>
      <w:r w:rsidRPr="00B867E8">
        <w:rPr>
          <w:rFonts w:cstheme="minorHAnsi"/>
          <w:sz w:val="24"/>
          <w:szCs w:val="24"/>
        </w:rPr>
        <w:t xml:space="preserve">uzupełnienie subwencji na kanalizację </w:t>
      </w:r>
      <w:r w:rsidR="00067EB0">
        <w:rPr>
          <w:rFonts w:cstheme="minorHAnsi"/>
          <w:sz w:val="24"/>
          <w:szCs w:val="24"/>
        </w:rPr>
        <w:t xml:space="preserve">- </w:t>
      </w:r>
      <w:r w:rsidRPr="00B867E8">
        <w:rPr>
          <w:rFonts w:cstheme="minorHAnsi"/>
          <w:sz w:val="24"/>
          <w:szCs w:val="24"/>
        </w:rPr>
        <w:t xml:space="preserve"> 2 762 807,00 zł,</w:t>
      </w:r>
    </w:p>
    <w:p w14:paraId="3409035E" w14:textId="436F87D1" w:rsidR="00B429F3" w:rsidRPr="00B867E8" w:rsidRDefault="00B429F3" w:rsidP="00F00ACE">
      <w:pPr>
        <w:pStyle w:val="Akapitzlist"/>
        <w:numPr>
          <w:ilvl w:val="0"/>
          <w:numId w:val="20"/>
        </w:numPr>
        <w:spacing w:after="75" w:line="360" w:lineRule="auto"/>
        <w:ind w:left="709" w:right="105" w:hanging="426"/>
        <w:jc w:val="both"/>
        <w:rPr>
          <w:rFonts w:cstheme="minorHAnsi"/>
          <w:sz w:val="24"/>
          <w:szCs w:val="24"/>
        </w:rPr>
      </w:pPr>
      <w:r w:rsidRPr="00B867E8">
        <w:rPr>
          <w:rFonts w:cstheme="minorHAnsi"/>
          <w:sz w:val="24"/>
          <w:szCs w:val="24"/>
        </w:rPr>
        <w:t xml:space="preserve">dochody z tytułu dotacji na cele bieżące </w:t>
      </w:r>
      <w:r w:rsidR="00067EB0">
        <w:rPr>
          <w:rFonts w:cstheme="minorHAnsi"/>
          <w:sz w:val="24"/>
          <w:szCs w:val="24"/>
        </w:rPr>
        <w:t xml:space="preserve">- </w:t>
      </w:r>
      <w:r w:rsidRPr="00B867E8">
        <w:rPr>
          <w:rFonts w:cstheme="minorHAnsi"/>
          <w:sz w:val="24"/>
          <w:szCs w:val="24"/>
        </w:rPr>
        <w:t xml:space="preserve"> </w:t>
      </w:r>
      <w:r w:rsidR="003D2C6B" w:rsidRPr="00B867E8">
        <w:rPr>
          <w:rFonts w:cstheme="minorHAnsi"/>
          <w:sz w:val="24"/>
          <w:szCs w:val="24"/>
        </w:rPr>
        <w:t>11 850 163,25</w:t>
      </w:r>
      <w:r w:rsidRPr="00B867E8">
        <w:rPr>
          <w:rFonts w:cstheme="minorHAnsi"/>
          <w:sz w:val="24"/>
          <w:szCs w:val="24"/>
        </w:rPr>
        <w:t xml:space="preserve"> zł, </w:t>
      </w:r>
    </w:p>
    <w:p w14:paraId="58D2FAA0" w14:textId="33AECB39" w:rsidR="00B429F3" w:rsidRPr="00B867E8" w:rsidRDefault="00B429F3" w:rsidP="00F00ACE">
      <w:pPr>
        <w:pStyle w:val="Akapitzlist"/>
        <w:numPr>
          <w:ilvl w:val="0"/>
          <w:numId w:val="20"/>
        </w:numPr>
        <w:spacing w:after="75" w:line="360" w:lineRule="auto"/>
        <w:ind w:left="709" w:right="105" w:hanging="426"/>
        <w:jc w:val="both"/>
        <w:rPr>
          <w:rFonts w:cstheme="minorHAnsi"/>
          <w:sz w:val="24"/>
          <w:szCs w:val="24"/>
        </w:rPr>
      </w:pPr>
      <w:r w:rsidRPr="00B867E8">
        <w:rPr>
          <w:rFonts w:cstheme="minorHAnsi"/>
          <w:sz w:val="24"/>
          <w:szCs w:val="24"/>
        </w:rPr>
        <w:t xml:space="preserve">dochody z tytułu udziału we wpływach z podatku dochodowego od osób fizycznych (PIT) </w:t>
      </w:r>
      <w:r w:rsidR="00067EB0">
        <w:rPr>
          <w:rFonts w:cstheme="minorHAnsi"/>
          <w:sz w:val="24"/>
          <w:szCs w:val="24"/>
        </w:rPr>
        <w:t xml:space="preserve">- </w:t>
      </w:r>
      <w:r w:rsidRPr="00B867E8">
        <w:rPr>
          <w:rFonts w:cstheme="minorHAnsi"/>
          <w:sz w:val="24"/>
          <w:szCs w:val="24"/>
        </w:rPr>
        <w:t>5</w:t>
      </w:r>
      <w:r w:rsidR="00A93FAD" w:rsidRPr="00B867E8">
        <w:rPr>
          <w:rFonts w:cstheme="minorHAnsi"/>
          <w:sz w:val="24"/>
          <w:szCs w:val="24"/>
        </w:rPr>
        <w:t> 431 497</w:t>
      </w:r>
      <w:r w:rsidRPr="00B867E8">
        <w:rPr>
          <w:rFonts w:cstheme="minorHAnsi"/>
          <w:sz w:val="24"/>
          <w:szCs w:val="24"/>
        </w:rPr>
        <w:t xml:space="preserve">,00 zł, </w:t>
      </w:r>
    </w:p>
    <w:p w14:paraId="30E59EEC" w14:textId="52C0A100" w:rsidR="00B429F3" w:rsidRPr="00B867E8" w:rsidRDefault="00B429F3" w:rsidP="00F00ACE">
      <w:pPr>
        <w:pStyle w:val="Akapitzlist"/>
        <w:numPr>
          <w:ilvl w:val="0"/>
          <w:numId w:val="20"/>
        </w:numPr>
        <w:spacing w:after="75" w:line="360" w:lineRule="auto"/>
        <w:ind w:left="709" w:right="105" w:hanging="426"/>
        <w:jc w:val="both"/>
        <w:rPr>
          <w:rFonts w:cstheme="minorHAnsi"/>
          <w:sz w:val="24"/>
          <w:szCs w:val="24"/>
        </w:rPr>
      </w:pPr>
      <w:r w:rsidRPr="00B867E8">
        <w:rPr>
          <w:rFonts w:cstheme="minorHAnsi"/>
          <w:sz w:val="24"/>
          <w:szCs w:val="24"/>
        </w:rPr>
        <w:t xml:space="preserve">dochody z tytułu udziału we wpływach z podatku dochodowego od osób prawnych (CIT) </w:t>
      </w:r>
      <w:r w:rsidR="00067EB0">
        <w:rPr>
          <w:rFonts w:cstheme="minorHAnsi"/>
          <w:sz w:val="24"/>
          <w:szCs w:val="24"/>
        </w:rPr>
        <w:t xml:space="preserve">- </w:t>
      </w:r>
      <w:r w:rsidRPr="00B867E8">
        <w:rPr>
          <w:rFonts w:cstheme="minorHAnsi"/>
          <w:sz w:val="24"/>
          <w:szCs w:val="24"/>
        </w:rPr>
        <w:t xml:space="preserve"> </w:t>
      </w:r>
      <w:r w:rsidR="00A93FAD" w:rsidRPr="00B867E8">
        <w:rPr>
          <w:rFonts w:cstheme="minorHAnsi"/>
          <w:sz w:val="24"/>
          <w:szCs w:val="24"/>
        </w:rPr>
        <w:t>272 448,17</w:t>
      </w:r>
      <w:r w:rsidRPr="00B867E8">
        <w:rPr>
          <w:rFonts w:cstheme="minorHAnsi"/>
          <w:sz w:val="24"/>
          <w:szCs w:val="24"/>
        </w:rPr>
        <w:t xml:space="preserve"> zł, </w:t>
      </w:r>
    </w:p>
    <w:p w14:paraId="740E928E" w14:textId="008A85BF" w:rsidR="00B429F3" w:rsidRPr="00B867E8" w:rsidRDefault="00B429F3" w:rsidP="00F00ACE">
      <w:pPr>
        <w:pStyle w:val="Akapitzlist"/>
        <w:numPr>
          <w:ilvl w:val="0"/>
          <w:numId w:val="20"/>
        </w:numPr>
        <w:spacing w:after="75" w:line="360" w:lineRule="auto"/>
        <w:ind w:left="709" w:right="105" w:hanging="426"/>
        <w:jc w:val="both"/>
        <w:rPr>
          <w:rFonts w:cstheme="minorHAnsi"/>
          <w:sz w:val="24"/>
          <w:szCs w:val="24"/>
        </w:rPr>
      </w:pPr>
      <w:r w:rsidRPr="00B867E8">
        <w:rPr>
          <w:rFonts w:cstheme="minorHAnsi"/>
          <w:sz w:val="24"/>
          <w:szCs w:val="24"/>
        </w:rPr>
        <w:t xml:space="preserve">dochody z tytułu podatków i opłat </w:t>
      </w:r>
      <w:r w:rsidR="00067EB0">
        <w:rPr>
          <w:rFonts w:cstheme="minorHAnsi"/>
          <w:sz w:val="24"/>
          <w:szCs w:val="24"/>
        </w:rPr>
        <w:t xml:space="preserve">- </w:t>
      </w:r>
      <w:r w:rsidRPr="00B867E8">
        <w:rPr>
          <w:rFonts w:cstheme="minorHAnsi"/>
          <w:sz w:val="24"/>
          <w:szCs w:val="24"/>
        </w:rPr>
        <w:t xml:space="preserve"> </w:t>
      </w:r>
      <w:r w:rsidR="00A93FAD" w:rsidRPr="00B867E8">
        <w:rPr>
          <w:rFonts w:cstheme="minorHAnsi"/>
          <w:sz w:val="24"/>
          <w:szCs w:val="24"/>
        </w:rPr>
        <w:t>6 267 322,87</w:t>
      </w:r>
      <w:r w:rsidR="00092967" w:rsidRPr="00B867E8">
        <w:rPr>
          <w:rFonts w:cstheme="minorHAnsi"/>
          <w:sz w:val="24"/>
          <w:szCs w:val="24"/>
        </w:rPr>
        <w:t>zł</w:t>
      </w:r>
    </w:p>
    <w:p w14:paraId="457C0020" w14:textId="77777777" w:rsidR="00092967" w:rsidRPr="00B867E8" w:rsidRDefault="00092967" w:rsidP="00092967">
      <w:pPr>
        <w:spacing w:after="75" w:line="276" w:lineRule="auto"/>
        <w:ind w:right="105"/>
        <w:jc w:val="both"/>
        <w:rPr>
          <w:rFonts w:cstheme="minorHAnsi"/>
          <w:i/>
          <w:sz w:val="24"/>
          <w:szCs w:val="24"/>
        </w:rPr>
      </w:pPr>
    </w:p>
    <w:p w14:paraId="6E195515" w14:textId="72EDEBDB" w:rsidR="00B429F3" w:rsidRPr="00B867E8" w:rsidRDefault="00B0281E" w:rsidP="00A93FAD">
      <w:pPr>
        <w:spacing w:after="75" w:line="276" w:lineRule="auto"/>
        <w:ind w:right="105"/>
        <w:jc w:val="both"/>
        <w:rPr>
          <w:rFonts w:cstheme="minorHAnsi"/>
          <w:sz w:val="24"/>
          <w:szCs w:val="24"/>
        </w:rPr>
      </w:pPr>
      <w:r w:rsidRPr="00B867E8">
        <w:rPr>
          <w:rFonts w:cstheme="minorHAnsi"/>
          <w:sz w:val="24"/>
          <w:szCs w:val="24"/>
        </w:rPr>
        <w:t xml:space="preserve">Na </w:t>
      </w:r>
      <w:r w:rsidR="00B429F3" w:rsidRPr="00B867E8">
        <w:rPr>
          <w:rFonts w:cstheme="minorHAnsi"/>
          <w:sz w:val="24"/>
          <w:szCs w:val="24"/>
        </w:rPr>
        <w:t xml:space="preserve">dochody majątkowe </w:t>
      </w:r>
      <w:r w:rsidRPr="00B867E8">
        <w:rPr>
          <w:rFonts w:cstheme="minorHAnsi"/>
          <w:sz w:val="24"/>
          <w:szCs w:val="24"/>
        </w:rPr>
        <w:t>składają się:</w:t>
      </w:r>
      <w:r w:rsidR="00B429F3" w:rsidRPr="00B867E8">
        <w:rPr>
          <w:rFonts w:cstheme="minorHAnsi"/>
          <w:sz w:val="24"/>
          <w:szCs w:val="24"/>
        </w:rPr>
        <w:t xml:space="preserve"> </w:t>
      </w:r>
    </w:p>
    <w:p w14:paraId="5CE1FE70" w14:textId="45094009" w:rsidR="00B429F3" w:rsidRPr="00B867E8" w:rsidRDefault="00B429F3" w:rsidP="0084597A">
      <w:pPr>
        <w:pStyle w:val="Akapitzlist"/>
        <w:numPr>
          <w:ilvl w:val="0"/>
          <w:numId w:val="21"/>
        </w:numPr>
        <w:spacing w:after="0" w:line="360" w:lineRule="auto"/>
        <w:ind w:right="105" w:hanging="294"/>
        <w:jc w:val="both"/>
        <w:rPr>
          <w:rFonts w:cstheme="minorHAnsi"/>
          <w:sz w:val="24"/>
          <w:szCs w:val="24"/>
        </w:rPr>
      </w:pPr>
      <w:r w:rsidRPr="00B867E8">
        <w:rPr>
          <w:rFonts w:cstheme="minorHAnsi"/>
          <w:sz w:val="24"/>
          <w:szCs w:val="24"/>
        </w:rPr>
        <w:t xml:space="preserve">dochody ze sprzedaży majątku </w:t>
      </w:r>
      <w:r w:rsidR="00067EB0">
        <w:rPr>
          <w:rFonts w:cstheme="minorHAnsi"/>
          <w:sz w:val="24"/>
          <w:szCs w:val="24"/>
        </w:rPr>
        <w:t xml:space="preserve">- </w:t>
      </w:r>
      <w:r w:rsidRPr="00B867E8">
        <w:rPr>
          <w:rFonts w:cstheme="minorHAnsi"/>
          <w:sz w:val="24"/>
          <w:szCs w:val="24"/>
        </w:rPr>
        <w:t xml:space="preserve"> </w:t>
      </w:r>
      <w:r w:rsidR="00A93FAD" w:rsidRPr="00B867E8">
        <w:rPr>
          <w:rFonts w:cstheme="minorHAnsi"/>
          <w:sz w:val="24"/>
          <w:szCs w:val="24"/>
        </w:rPr>
        <w:t>5 775,80</w:t>
      </w:r>
      <w:r w:rsidRPr="00B867E8">
        <w:rPr>
          <w:rFonts w:cstheme="minorHAnsi"/>
          <w:sz w:val="24"/>
          <w:szCs w:val="24"/>
        </w:rPr>
        <w:t xml:space="preserve"> zł, </w:t>
      </w:r>
    </w:p>
    <w:p w14:paraId="64EAF99C" w14:textId="67A0C172" w:rsidR="00B429F3" w:rsidRPr="00B867E8" w:rsidRDefault="00B429F3" w:rsidP="0084597A">
      <w:pPr>
        <w:pStyle w:val="Akapitzlist"/>
        <w:numPr>
          <w:ilvl w:val="0"/>
          <w:numId w:val="21"/>
        </w:numPr>
        <w:spacing w:after="0" w:line="360" w:lineRule="auto"/>
        <w:ind w:right="105" w:hanging="294"/>
        <w:jc w:val="both"/>
        <w:rPr>
          <w:rFonts w:cstheme="minorHAnsi"/>
          <w:sz w:val="24"/>
          <w:szCs w:val="24"/>
        </w:rPr>
      </w:pPr>
      <w:r w:rsidRPr="00B867E8">
        <w:rPr>
          <w:rFonts w:cstheme="minorHAnsi"/>
          <w:sz w:val="24"/>
          <w:szCs w:val="24"/>
        </w:rPr>
        <w:t>dochody z tytułu dotacji oraz środków przeznaczonych na inwestycje</w:t>
      </w:r>
      <w:r w:rsidR="00067EB0">
        <w:rPr>
          <w:rFonts w:cstheme="minorHAnsi"/>
          <w:sz w:val="24"/>
          <w:szCs w:val="24"/>
        </w:rPr>
        <w:t xml:space="preserve"> -</w:t>
      </w:r>
      <w:r w:rsidRPr="00B867E8">
        <w:rPr>
          <w:rFonts w:cstheme="minorHAnsi"/>
          <w:sz w:val="24"/>
          <w:szCs w:val="24"/>
        </w:rPr>
        <w:t xml:space="preserve"> </w:t>
      </w:r>
      <w:r w:rsidR="00D41493" w:rsidRPr="00B867E8">
        <w:rPr>
          <w:rFonts w:cstheme="minorHAnsi"/>
          <w:sz w:val="24"/>
          <w:szCs w:val="24"/>
        </w:rPr>
        <w:t xml:space="preserve">           </w:t>
      </w:r>
      <w:r w:rsidR="008C2C2C" w:rsidRPr="00B867E8">
        <w:rPr>
          <w:rFonts w:cstheme="minorHAnsi"/>
          <w:sz w:val="24"/>
          <w:szCs w:val="24"/>
        </w:rPr>
        <w:br/>
      </w:r>
      <w:r w:rsidR="00A93FAD" w:rsidRPr="00B867E8">
        <w:rPr>
          <w:rFonts w:cstheme="minorHAnsi"/>
          <w:sz w:val="24"/>
          <w:szCs w:val="24"/>
        </w:rPr>
        <w:t>4 448 574,98</w:t>
      </w:r>
      <w:r w:rsidRPr="00B867E8">
        <w:rPr>
          <w:rFonts w:cstheme="minorHAnsi"/>
          <w:sz w:val="24"/>
          <w:szCs w:val="24"/>
        </w:rPr>
        <w:t xml:space="preserve"> zł. </w:t>
      </w:r>
    </w:p>
    <w:p w14:paraId="1B821AA9" w14:textId="77777777" w:rsidR="00067EB0" w:rsidRDefault="00067EB0" w:rsidP="00540040">
      <w:pPr>
        <w:spacing w:line="276" w:lineRule="auto"/>
        <w:ind w:left="21"/>
        <w:jc w:val="both"/>
        <w:rPr>
          <w:rFonts w:cstheme="minorHAnsi"/>
          <w:sz w:val="24"/>
          <w:szCs w:val="24"/>
        </w:rPr>
      </w:pPr>
    </w:p>
    <w:p w14:paraId="7A3AA914" w14:textId="71C7DD4F" w:rsidR="006720B6" w:rsidRPr="00B867E8" w:rsidRDefault="00B429F3" w:rsidP="00540040">
      <w:pPr>
        <w:spacing w:line="276" w:lineRule="auto"/>
        <w:ind w:left="21"/>
        <w:jc w:val="both"/>
        <w:rPr>
          <w:sz w:val="24"/>
          <w:szCs w:val="24"/>
        </w:rPr>
      </w:pPr>
      <w:r w:rsidRPr="00B867E8">
        <w:rPr>
          <w:rFonts w:cstheme="minorHAnsi"/>
          <w:sz w:val="24"/>
          <w:szCs w:val="24"/>
        </w:rPr>
        <w:t xml:space="preserve"> </w:t>
      </w:r>
      <w:r w:rsidR="006720B6" w:rsidRPr="00B867E8">
        <w:rPr>
          <w:sz w:val="24"/>
          <w:szCs w:val="24"/>
        </w:rPr>
        <w:t xml:space="preserve">Wykonanie wydatków na dzień 31 grudnia 2021 r. wyniosło ogółem 39 079 837,00 zł, z tego: </w:t>
      </w:r>
    </w:p>
    <w:p w14:paraId="37756824" w14:textId="77777777" w:rsidR="006720B6" w:rsidRPr="00B867E8" w:rsidRDefault="006720B6" w:rsidP="00F00ACE">
      <w:pPr>
        <w:numPr>
          <w:ilvl w:val="0"/>
          <w:numId w:val="14"/>
        </w:numPr>
        <w:spacing w:after="46" w:line="360" w:lineRule="auto"/>
        <w:ind w:left="751" w:right="105" w:hanging="360"/>
        <w:jc w:val="both"/>
        <w:rPr>
          <w:sz w:val="24"/>
          <w:szCs w:val="24"/>
        </w:rPr>
      </w:pPr>
      <w:r w:rsidRPr="00B867E8">
        <w:rPr>
          <w:sz w:val="24"/>
          <w:szCs w:val="24"/>
        </w:rPr>
        <w:lastRenderedPageBreak/>
        <w:t xml:space="preserve">wydatki bieżące stanowiły kwotę 35 433 884,23 zł, w tym wydatki na obsługę długu wyniosły 63 915,65 zł, </w:t>
      </w:r>
    </w:p>
    <w:p w14:paraId="2E28FAEE" w14:textId="77777777" w:rsidR="006720B6" w:rsidRPr="00B867E8" w:rsidRDefault="006720B6" w:rsidP="00F00ACE">
      <w:pPr>
        <w:numPr>
          <w:ilvl w:val="0"/>
          <w:numId w:val="14"/>
        </w:numPr>
        <w:spacing w:after="11" w:line="360" w:lineRule="auto"/>
        <w:ind w:right="105" w:hanging="360"/>
        <w:jc w:val="both"/>
        <w:rPr>
          <w:sz w:val="24"/>
          <w:szCs w:val="24"/>
        </w:rPr>
      </w:pPr>
      <w:r w:rsidRPr="00B867E8">
        <w:rPr>
          <w:sz w:val="24"/>
          <w:szCs w:val="24"/>
        </w:rPr>
        <w:t xml:space="preserve">wydatki majątkowe wyniosły 3 645 952,77 zł. </w:t>
      </w:r>
    </w:p>
    <w:p w14:paraId="752F4BBB" w14:textId="77777777" w:rsidR="006720B6" w:rsidRPr="00B867E8" w:rsidRDefault="006720B6" w:rsidP="006720B6">
      <w:pPr>
        <w:spacing w:after="11" w:line="248" w:lineRule="auto"/>
        <w:ind w:right="105"/>
        <w:jc w:val="both"/>
        <w:rPr>
          <w:sz w:val="24"/>
          <w:szCs w:val="24"/>
        </w:rPr>
      </w:pPr>
    </w:p>
    <w:p w14:paraId="32794BE1" w14:textId="77777777" w:rsidR="006720B6" w:rsidRPr="00B867E8" w:rsidRDefault="006720B6" w:rsidP="00E42093">
      <w:pPr>
        <w:spacing w:after="11" w:line="360" w:lineRule="auto"/>
        <w:ind w:right="105"/>
        <w:jc w:val="both"/>
        <w:rPr>
          <w:sz w:val="24"/>
          <w:szCs w:val="24"/>
        </w:rPr>
      </w:pPr>
      <w:r w:rsidRPr="00B867E8">
        <w:rPr>
          <w:sz w:val="24"/>
          <w:szCs w:val="24"/>
        </w:rPr>
        <w:t>Budżet Gminy Wadowice Górne na koniec 2021 roku zamknął się nadwyżką w wysokości 5 070 828,10 zł.</w:t>
      </w:r>
    </w:p>
    <w:p w14:paraId="07F7C663" w14:textId="77777777" w:rsidR="006720B6" w:rsidRPr="00B867E8" w:rsidRDefault="006720B6" w:rsidP="00E42093">
      <w:pPr>
        <w:spacing w:line="360" w:lineRule="auto"/>
        <w:ind w:right="109"/>
        <w:jc w:val="both"/>
        <w:rPr>
          <w:sz w:val="24"/>
          <w:szCs w:val="24"/>
        </w:rPr>
      </w:pPr>
      <w:r w:rsidRPr="00B867E8">
        <w:rPr>
          <w:sz w:val="24"/>
          <w:szCs w:val="24"/>
        </w:rPr>
        <w:t xml:space="preserve">Udział wydatków majątkowych w wydatkach ogółem wyniósł 9,32 %. </w:t>
      </w:r>
    </w:p>
    <w:p w14:paraId="75DEDCAE" w14:textId="77777777" w:rsidR="006720B6" w:rsidRPr="00B867E8" w:rsidRDefault="006720B6" w:rsidP="00E42093">
      <w:pPr>
        <w:spacing w:line="360" w:lineRule="auto"/>
        <w:ind w:left="6" w:right="109"/>
        <w:jc w:val="both"/>
        <w:rPr>
          <w:sz w:val="24"/>
          <w:szCs w:val="24"/>
        </w:rPr>
      </w:pPr>
      <w:r w:rsidRPr="00B867E8">
        <w:rPr>
          <w:sz w:val="24"/>
          <w:szCs w:val="24"/>
        </w:rPr>
        <w:t xml:space="preserve">Relacja dochodów bieżących do wydatków bieżących na dzień 31 grudnia 2021 r. wyniosła </w:t>
      </w:r>
      <w:r w:rsidRPr="00B867E8">
        <w:rPr>
          <w:sz w:val="24"/>
          <w:szCs w:val="24"/>
        </w:rPr>
        <w:br/>
        <w:t xml:space="preserve">+ 4 262 457,09 zł. </w:t>
      </w:r>
    </w:p>
    <w:p w14:paraId="7EB8098B" w14:textId="77777777" w:rsidR="006720B6" w:rsidRPr="00B867E8" w:rsidRDefault="006720B6" w:rsidP="00E42093">
      <w:pPr>
        <w:spacing w:after="6" w:line="360" w:lineRule="auto"/>
        <w:ind w:left="6" w:right="105"/>
        <w:jc w:val="both"/>
        <w:rPr>
          <w:sz w:val="24"/>
          <w:szCs w:val="24"/>
        </w:rPr>
      </w:pPr>
      <w:r w:rsidRPr="00B867E8">
        <w:rPr>
          <w:sz w:val="24"/>
          <w:szCs w:val="24"/>
        </w:rPr>
        <w:t>Wprowadzone do budżetu na 2021 r. wolne środki z tytułu nadwyżki środków pieniężnych na rachunku bieżącym budżetu (o których mowa w art. 217 ust. 2 pkt 6 ustawy o finansach publicznych) stanowiły kwotę 1 440 578,97 zł oraz z tytułu niewykorzystanych środków pieniężnych (o których mowa w art. 217 ust. 2 pkt 8 ustawy o finansach publicznych) wyniosły 530 154,58 zł.</w:t>
      </w:r>
    </w:p>
    <w:p w14:paraId="2C874FCC" w14:textId="38CAD11A" w:rsidR="006720B6" w:rsidRPr="00B867E8" w:rsidRDefault="006720B6" w:rsidP="004D00EE">
      <w:pPr>
        <w:spacing w:after="0" w:line="360" w:lineRule="auto"/>
        <w:ind w:left="10"/>
        <w:jc w:val="both"/>
        <w:rPr>
          <w:sz w:val="24"/>
          <w:szCs w:val="24"/>
        </w:rPr>
      </w:pPr>
      <w:r w:rsidRPr="00B867E8">
        <w:rPr>
          <w:sz w:val="24"/>
          <w:szCs w:val="24"/>
        </w:rPr>
        <w:t>Zadłużenie Gminy Wadowice Górne na dzień 31 grudnia 2021 r. stanowiło kwotę ogółem</w:t>
      </w:r>
      <w:r w:rsidR="004D00EE">
        <w:rPr>
          <w:sz w:val="24"/>
          <w:szCs w:val="24"/>
        </w:rPr>
        <w:t xml:space="preserve"> </w:t>
      </w:r>
      <w:r w:rsidRPr="00B867E8">
        <w:rPr>
          <w:sz w:val="24"/>
          <w:szCs w:val="24"/>
        </w:rPr>
        <w:t xml:space="preserve"> </w:t>
      </w:r>
      <w:r w:rsidR="004D00EE">
        <w:rPr>
          <w:sz w:val="24"/>
          <w:szCs w:val="24"/>
        </w:rPr>
        <w:br/>
      </w:r>
      <w:r w:rsidRPr="00B867E8">
        <w:rPr>
          <w:sz w:val="24"/>
          <w:szCs w:val="24"/>
        </w:rPr>
        <w:t xml:space="preserve">6 250 000,00 zł. </w:t>
      </w:r>
      <w:r w:rsidR="00067EB0">
        <w:rPr>
          <w:sz w:val="24"/>
          <w:szCs w:val="24"/>
        </w:rPr>
        <w:t>W 2021 roku d</w:t>
      </w:r>
      <w:r w:rsidRPr="00B867E8">
        <w:rPr>
          <w:sz w:val="24"/>
          <w:szCs w:val="24"/>
        </w:rPr>
        <w:t>okonano spłaty kredytów w wysokości 1 125 000,00 zł.</w:t>
      </w:r>
    </w:p>
    <w:p w14:paraId="36BCD538" w14:textId="4A04B748" w:rsidR="006720B6" w:rsidRPr="00B867E8" w:rsidRDefault="006720B6" w:rsidP="00E42093">
      <w:pPr>
        <w:spacing w:line="360" w:lineRule="auto"/>
        <w:ind w:left="6" w:right="105"/>
        <w:jc w:val="both"/>
        <w:rPr>
          <w:sz w:val="24"/>
          <w:szCs w:val="24"/>
        </w:rPr>
      </w:pPr>
      <w:r w:rsidRPr="00B867E8">
        <w:rPr>
          <w:sz w:val="24"/>
          <w:szCs w:val="24"/>
        </w:rPr>
        <w:t xml:space="preserve">Przeprowadzona analiza na podstawie rocznych sprawozdań z wykonania budżetu gminy Wadowice Górne obrazuje stabilną sytuację finansową gminy. Poziom zadłużenia wykazuje tendencję spadkową. </w:t>
      </w:r>
    </w:p>
    <w:p w14:paraId="089FCCB0" w14:textId="77777777" w:rsidR="006720B6" w:rsidRPr="00B867E8" w:rsidRDefault="006720B6" w:rsidP="00B0281E">
      <w:pPr>
        <w:tabs>
          <w:tab w:val="left" w:pos="8455"/>
        </w:tabs>
        <w:spacing w:after="121"/>
        <w:ind w:left="8" w:right="617"/>
        <w:jc w:val="both"/>
        <w:rPr>
          <w:rFonts w:cstheme="minorHAnsi"/>
          <w:sz w:val="24"/>
          <w:szCs w:val="24"/>
        </w:rPr>
      </w:pPr>
    </w:p>
    <w:p w14:paraId="5D84361E" w14:textId="26FE661A" w:rsidR="00B429F3" w:rsidRPr="002D5AA6" w:rsidRDefault="00B429F3" w:rsidP="00B0281E">
      <w:pPr>
        <w:tabs>
          <w:tab w:val="left" w:pos="8455"/>
        </w:tabs>
        <w:spacing w:after="121"/>
        <w:ind w:left="8" w:right="617"/>
        <w:jc w:val="both"/>
        <w:rPr>
          <w:i/>
          <w:sz w:val="24"/>
          <w:szCs w:val="24"/>
        </w:rPr>
      </w:pPr>
      <w:r w:rsidRPr="002D5AA6">
        <w:rPr>
          <w:b/>
          <w:i/>
          <w:sz w:val="24"/>
          <w:szCs w:val="24"/>
        </w:rPr>
        <w:t>Tabela</w:t>
      </w:r>
      <w:r w:rsidR="001E3DF6" w:rsidRPr="002D5AA6">
        <w:rPr>
          <w:b/>
          <w:i/>
          <w:sz w:val="24"/>
          <w:szCs w:val="24"/>
        </w:rPr>
        <w:t xml:space="preserve"> </w:t>
      </w:r>
      <w:r w:rsidR="005756E7" w:rsidRPr="002D5AA6">
        <w:rPr>
          <w:b/>
          <w:i/>
          <w:sz w:val="24"/>
          <w:szCs w:val="24"/>
        </w:rPr>
        <w:t>10</w:t>
      </w:r>
      <w:r w:rsidR="001E3DF6" w:rsidRPr="002D5AA6">
        <w:rPr>
          <w:b/>
          <w:i/>
          <w:sz w:val="24"/>
          <w:szCs w:val="24"/>
        </w:rPr>
        <w:t>.</w:t>
      </w:r>
      <w:r w:rsidRPr="002D5AA6">
        <w:rPr>
          <w:i/>
          <w:sz w:val="24"/>
          <w:szCs w:val="24"/>
        </w:rPr>
        <w:t xml:space="preserve"> Plan oraz wykonanie wydatków budżetowych Gminy w 202</w:t>
      </w:r>
      <w:r w:rsidR="00486896">
        <w:rPr>
          <w:i/>
          <w:sz w:val="24"/>
          <w:szCs w:val="24"/>
        </w:rPr>
        <w:t>1</w:t>
      </w:r>
      <w:r w:rsidRPr="002D5AA6">
        <w:rPr>
          <w:i/>
          <w:sz w:val="24"/>
          <w:szCs w:val="24"/>
        </w:rPr>
        <w:t xml:space="preserve"> r. pozyskanych </w:t>
      </w:r>
      <w:r w:rsidR="001E3DF6" w:rsidRPr="002D5AA6">
        <w:rPr>
          <w:i/>
          <w:sz w:val="24"/>
          <w:szCs w:val="24"/>
        </w:rPr>
        <w:t>w ramach rodzajów działalności</w:t>
      </w:r>
    </w:p>
    <w:tbl>
      <w:tblPr>
        <w:tblW w:w="9214" w:type="dxa"/>
        <w:tblInd w:w="-152" w:type="dxa"/>
        <w:tblCellMar>
          <w:left w:w="70" w:type="dxa"/>
          <w:right w:w="70" w:type="dxa"/>
        </w:tblCellMar>
        <w:tblLook w:val="04A0" w:firstRow="1" w:lastRow="0" w:firstColumn="1" w:lastColumn="0" w:noHBand="0" w:noVBand="1"/>
      </w:tblPr>
      <w:tblGrid>
        <w:gridCol w:w="1057"/>
        <w:gridCol w:w="3480"/>
        <w:gridCol w:w="1842"/>
        <w:gridCol w:w="1843"/>
        <w:gridCol w:w="992"/>
      </w:tblGrid>
      <w:tr w:rsidR="00486896" w:rsidRPr="00645FF5" w14:paraId="738F6C69" w14:textId="77777777" w:rsidTr="00B327BA">
        <w:trPr>
          <w:trHeight w:val="645"/>
        </w:trPr>
        <w:tc>
          <w:tcPr>
            <w:tcW w:w="1057" w:type="dxa"/>
            <w:tcBorders>
              <w:top w:val="single" w:sz="8" w:space="0" w:color="auto"/>
              <w:left w:val="single" w:sz="8" w:space="0" w:color="auto"/>
              <w:bottom w:val="single" w:sz="8" w:space="0" w:color="auto"/>
              <w:right w:val="single" w:sz="8" w:space="0" w:color="auto"/>
            </w:tcBorders>
            <w:shd w:val="clear" w:color="auto" w:fill="BDD6EE" w:themeFill="accent5" w:themeFillTint="66"/>
            <w:vAlign w:val="center"/>
            <w:hideMark/>
          </w:tcPr>
          <w:p w14:paraId="7E1CA3F2" w14:textId="77777777" w:rsidR="00486896" w:rsidRPr="00645FF5" w:rsidRDefault="00486896" w:rsidP="008A2E35">
            <w:pPr>
              <w:ind w:firstLineChars="100" w:firstLine="241"/>
              <w:jc w:val="center"/>
              <w:rPr>
                <w:b/>
                <w:bCs/>
                <w:color w:val="000000"/>
                <w:sz w:val="24"/>
                <w:szCs w:val="24"/>
              </w:rPr>
            </w:pPr>
            <w:r w:rsidRPr="00645FF5">
              <w:rPr>
                <w:b/>
                <w:bCs/>
                <w:color w:val="000000"/>
                <w:sz w:val="24"/>
                <w:szCs w:val="24"/>
              </w:rPr>
              <w:t>Dział</w:t>
            </w:r>
          </w:p>
        </w:tc>
        <w:tc>
          <w:tcPr>
            <w:tcW w:w="3480"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2BCA7EF0" w14:textId="29604DB6" w:rsidR="00486896" w:rsidRPr="00645FF5" w:rsidRDefault="00486896" w:rsidP="008A2E35">
            <w:pPr>
              <w:jc w:val="center"/>
              <w:rPr>
                <w:b/>
                <w:bCs/>
                <w:color w:val="000000"/>
                <w:sz w:val="24"/>
                <w:szCs w:val="24"/>
              </w:rPr>
            </w:pPr>
            <w:r w:rsidRPr="00645FF5">
              <w:rPr>
                <w:b/>
                <w:bCs/>
                <w:color w:val="000000"/>
                <w:sz w:val="24"/>
                <w:szCs w:val="24"/>
              </w:rPr>
              <w:t xml:space="preserve">Nazwa </w:t>
            </w:r>
            <w:r w:rsidR="00B867E8" w:rsidRPr="00645FF5">
              <w:rPr>
                <w:b/>
                <w:bCs/>
                <w:color w:val="000000"/>
                <w:sz w:val="24"/>
                <w:szCs w:val="24"/>
              </w:rPr>
              <w:t>Działu</w:t>
            </w:r>
          </w:p>
        </w:tc>
        <w:tc>
          <w:tcPr>
            <w:tcW w:w="1842"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12749921" w14:textId="77777777" w:rsidR="00486896" w:rsidRPr="00645FF5" w:rsidRDefault="00486896" w:rsidP="008A2E35">
            <w:pPr>
              <w:jc w:val="center"/>
              <w:rPr>
                <w:b/>
                <w:bCs/>
                <w:color w:val="000000"/>
                <w:sz w:val="24"/>
                <w:szCs w:val="24"/>
              </w:rPr>
            </w:pPr>
            <w:r w:rsidRPr="00645FF5">
              <w:rPr>
                <w:b/>
                <w:bCs/>
                <w:color w:val="000000"/>
                <w:sz w:val="24"/>
                <w:szCs w:val="24"/>
              </w:rPr>
              <w:t>Plan (w zł)</w:t>
            </w:r>
          </w:p>
        </w:tc>
        <w:tc>
          <w:tcPr>
            <w:tcW w:w="1843"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1E233599" w14:textId="77777777" w:rsidR="00486896" w:rsidRPr="00645FF5" w:rsidRDefault="00486896" w:rsidP="008A2E35">
            <w:pPr>
              <w:jc w:val="center"/>
              <w:rPr>
                <w:b/>
                <w:bCs/>
                <w:color w:val="000000"/>
                <w:sz w:val="24"/>
                <w:szCs w:val="24"/>
              </w:rPr>
            </w:pPr>
            <w:r w:rsidRPr="00645FF5">
              <w:rPr>
                <w:b/>
                <w:bCs/>
                <w:color w:val="000000"/>
                <w:sz w:val="24"/>
                <w:szCs w:val="24"/>
              </w:rPr>
              <w:t xml:space="preserve">Wykonanie </w:t>
            </w:r>
            <w:r w:rsidRPr="00645FF5">
              <w:rPr>
                <w:b/>
                <w:bCs/>
                <w:color w:val="000000"/>
                <w:sz w:val="24"/>
                <w:szCs w:val="24"/>
              </w:rPr>
              <w:br/>
              <w:t>(w zł)</w:t>
            </w:r>
          </w:p>
        </w:tc>
        <w:tc>
          <w:tcPr>
            <w:tcW w:w="992" w:type="dxa"/>
            <w:tcBorders>
              <w:top w:val="single" w:sz="8" w:space="0" w:color="auto"/>
              <w:left w:val="nil"/>
              <w:bottom w:val="single" w:sz="8" w:space="0" w:color="auto"/>
              <w:right w:val="single" w:sz="8" w:space="0" w:color="auto"/>
            </w:tcBorders>
            <w:shd w:val="clear" w:color="auto" w:fill="BDD6EE" w:themeFill="accent5" w:themeFillTint="66"/>
            <w:vAlign w:val="center"/>
            <w:hideMark/>
          </w:tcPr>
          <w:p w14:paraId="47CBE14F" w14:textId="77777777" w:rsidR="00486896" w:rsidRPr="00645FF5" w:rsidRDefault="00486896" w:rsidP="008A2E35">
            <w:pPr>
              <w:jc w:val="center"/>
              <w:rPr>
                <w:b/>
                <w:bCs/>
                <w:color w:val="000000"/>
                <w:sz w:val="24"/>
                <w:szCs w:val="24"/>
              </w:rPr>
            </w:pPr>
            <w:r w:rsidRPr="00645FF5">
              <w:rPr>
                <w:b/>
                <w:bCs/>
                <w:color w:val="000000"/>
                <w:sz w:val="24"/>
                <w:szCs w:val="24"/>
              </w:rPr>
              <w:t>%</w:t>
            </w:r>
          </w:p>
        </w:tc>
      </w:tr>
      <w:tr w:rsidR="00486896" w:rsidRPr="00645FF5" w14:paraId="0B7D438F"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603EFABE" w14:textId="77777777" w:rsidR="00486896" w:rsidRPr="00645FF5" w:rsidRDefault="00486896" w:rsidP="008A2E35">
            <w:pPr>
              <w:jc w:val="center"/>
              <w:rPr>
                <w:color w:val="000000"/>
                <w:sz w:val="24"/>
                <w:szCs w:val="24"/>
              </w:rPr>
            </w:pPr>
            <w:r w:rsidRPr="00645FF5">
              <w:rPr>
                <w:bCs/>
                <w:color w:val="000000"/>
                <w:sz w:val="24"/>
                <w:szCs w:val="24"/>
              </w:rPr>
              <w:t>010</w:t>
            </w:r>
          </w:p>
        </w:tc>
        <w:tc>
          <w:tcPr>
            <w:tcW w:w="3480" w:type="dxa"/>
            <w:tcBorders>
              <w:top w:val="nil"/>
              <w:left w:val="nil"/>
              <w:bottom w:val="single" w:sz="8" w:space="0" w:color="auto"/>
              <w:right w:val="single" w:sz="8" w:space="0" w:color="000000"/>
            </w:tcBorders>
            <w:shd w:val="clear" w:color="auto" w:fill="auto"/>
            <w:vAlign w:val="center"/>
            <w:hideMark/>
          </w:tcPr>
          <w:p w14:paraId="6B263BF0" w14:textId="2799CFAC" w:rsidR="00486896" w:rsidRPr="00645FF5" w:rsidRDefault="00B867E8" w:rsidP="008A2E35">
            <w:pPr>
              <w:jc w:val="center"/>
              <w:rPr>
                <w:color w:val="000000"/>
                <w:sz w:val="24"/>
                <w:szCs w:val="24"/>
              </w:rPr>
            </w:pPr>
            <w:r w:rsidRPr="00645FF5">
              <w:rPr>
                <w:bCs/>
                <w:color w:val="000000"/>
                <w:sz w:val="24"/>
                <w:szCs w:val="24"/>
              </w:rPr>
              <w:t xml:space="preserve">Rolnictwo </w:t>
            </w:r>
            <w:r>
              <w:rPr>
                <w:bCs/>
                <w:color w:val="000000"/>
                <w:sz w:val="24"/>
                <w:szCs w:val="24"/>
              </w:rPr>
              <w:t>i</w:t>
            </w:r>
            <w:r w:rsidRPr="00645FF5">
              <w:rPr>
                <w:bCs/>
                <w:color w:val="000000"/>
                <w:sz w:val="24"/>
                <w:szCs w:val="24"/>
              </w:rPr>
              <w:t xml:space="preserve"> Łowiectwo</w:t>
            </w:r>
          </w:p>
        </w:tc>
        <w:tc>
          <w:tcPr>
            <w:tcW w:w="1842" w:type="dxa"/>
            <w:tcBorders>
              <w:top w:val="nil"/>
              <w:left w:val="nil"/>
              <w:bottom w:val="single" w:sz="8" w:space="0" w:color="auto"/>
              <w:right w:val="single" w:sz="8" w:space="0" w:color="auto"/>
            </w:tcBorders>
            <w:shd w:val="clear" w:color="auto" w:fill="auto"/>
            <w:vAlign w:val="center"/>
            <w:hideMark/>
          </w:tcPr>
          <w:p w14:paraId="34D65C20" w14:textId="77777777" w:rsidR="00486896" w:rsidRPr="00645FF5" w:rsidRDefault="00486896" w:rsidP="008A2E35">
            <w:pPr>
              <w:jc w:val="right"/>
              <w:rPr>
                <w:color w:val="000000"/>
                <w:sz w:val="24"/>
                <w:szCs w:val="24"/>
              </w:rPr>
            </w:pPr>
            <w:r w:rsidRPr="00645FF5">
              <w:rPr>
                <w:bCs/>
                <w:color w:val="000000"/>
                <w:sz w:val="24"/>
                <w:szCs w:val="24"/>
              </w:rPr>
              <w:t>617 968,98</w:t>
            </w:r>
          </w:p>
        </w:tc>
        <w:tc>
          <w:tcPr>
            <w:tcW w:w="1843" w:type="dxa"/>
            <w:tcBorders>
              <w:top w:val="nil"/>
              <w:left w:val="nil"/>
              <w:bottom w:val="single" w:sz="8" w:space="0" w:color="auto"/>
              <w:right w:val="single" w:sz="8" w:space="0" w:color="auto"/>
            </w:tcBorders>
            <w:shd w:val="clear" w:color="auto" w:fill="auto"/>
            <w:vAlign w:val="center"/>
            <w:hideMark/>
          </w:tcPr>
          <w:p w14:paraId="1E990DDF" w14:textId="77777777" w:rsidR="00486896" w:rsidRPr="00645FF5" w:rsidRDefault="00486896" w:rsidP="008A2E35">
            <w:pPr>
              <w:jc w:val="right"/>
              <w:rPr>
                <w:color w:val="000000"/>
                <w:sz w:val="24"/>
                <w:szCs w:val="24"/>
              </w:rPr>
            </w:pPr>
            <w:r w:rsidRPr="00645FF5">
              <w:rPr>
                <w:bCs/>
                <w:color w:val="000000"/>
                <w:sz w:val="24"/>
                <w:szCs w:val="24"/>
              </w:rPr>
              <w:t>617 792,15</w:t>
            </w:r>
          </w:p>
        </w:tc>
        <w:tc>
          <w:tcPr>
            <w:tcW w:w="992" w:type="dxa"/>
            <w:tcBorders>
              <w:top w:val="nil"/>
              <w:left w:val="nil"/>
              <w:bottom w:val="single" w:sz="8" w:space="0" w:color="auto"/>
              <w:right w:val="single" w:sz="8" w:space="0" w:color="auto"/>
            </w:tcBorders>
            <w:shd w:val="clear" w:color="auto" w:fill="auto"/>
            <w:vAlign w:val="center"/>
            <w:hideMark/>
          </w:tcPr>
          <w:p w14:paraId="70B5DA1B" w14:textId="77777777" w:rsidR="00486896" w:rsidRPr="00645FF5" w:rsidRDefault="00486896" w:rsidP="008A2E35">
            <w:pPr>
              <w:jc w:val="right"/>
              <w:rPr>
                <w:color w:val="000000"/>
                <w:sz w:val="24"/>
                <w:szCs w:val="24"/>
              </w:rPr>
            </w:pPr>
            <w:r w:rsidRPr="00645FF5">
              <w:rPr>
                <w:bCs/>
                <w:color w:val="000000"/>
                <w:sz w:val="24"/>
                <w:szCs w:val="24"/>
              </w:rPr>
              <w:t>99,97</w:t>
            </w:r>
          </w:p>
        </w:tc>
      </w:tr>
      <w:tr w:rsidR="00486896" w:rsidRPr="00645FF5" w14:paraId="056554E1" w14:textId="77777777" w:rsidTr="00B327BA">
        <w:trPr>
          <w:trHeight w:val="96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5F958144" w14:textId="77777777" w:rsidR="00486896" w:rsidRPr="00645FF5" w:rsidRDefault="00486896" w:rsidP="008A2E35">
            <w:pPr>
              <w:jc w:val="center"/>
              <w:rPr>
                <w:color w:val="000000"/>
                <w:sz w:val="24"/>
                <w:szCs w:val="24"/>
              </w:rPr>
            </w:pPr>
            <w:r w:rsidRPr="00645FF5">
              <w:rPr>
                <w:bCs/>
                <w:color w:val="000000"/>
                <w:sz w:val="24"/>
                <w:szCs w:val="24"/>
              </w:rPr>
              <w:t>400</w:t>
            </w:r>
          </w:p>
        </w:tc>
        <w:tc>
          <w:tcPr>
            <w:tcW w:w="3480" w:type="dxa"/>
            <w:tcBorders>
              <w:top w:val="nil"/>
              <w:left w:val="nil"/>
              <w:bottom w:val="single" w:sz="8" w:space="0" w:color="auto"/>
              <w:right w:val="single" w:sz="8" w:space="0" w:color="000000"/>
            </w:tcBorders>
            <w:shd w:val="clear" w:color="auto" w:fill="auto"/>
            <w:vAlign w:val="center"/>
            <w:hideMark/>
          </w:tcPr>
          <w:p w14:paraId="058CF003" w14:textId="2A0181FC" w:rsidR="00486896" w:rsidRPr="00645FF5" w:rsidRDefault="00B867E8" w:rsidP="008A2E35">
            <w:pPr>
              <w:jc w:val="center"/>
              <w:rPr>
                <w:color w:val="000000"/>
                <w:sz w:val="24"/>
                <w:szCs w:val="24"/>
              </w:rPr>
            </w:pPr>
            <w:r w:rsidRPr="00645FF5">
              <w:rPr>
                <w:bCs/>
                <w:color w:val="000000"/>
                <w:sz w:val="24"/>
                <w:szCs w:val="24"/>
              </w:rPr>
              <w:t xml:space="preserve">Wytwarzanie </w:t>
            </w:r>
            <w:r>
              <w:rPr>
                <w:bCs/>
                <w:color w:val="000000"/>
                <w:sz w:val="24"/>
                <w:szCs w:val="24"/>
              </w:rPr>
              <w:t>i</w:t>
            </w:r>
            <w:r w:rsidRPr="00645FF5">
              <w:rPr>
                <w:bCs/>
                <w:color w:val="000000"/>
                <w:sz w:val="24"/>
                <w:szCs w:val="24"/>
              </w:rPr>
              <w:t xml:space="preserve"> Zaopatrywanie </w:t>
            </w:r>
            <w:r w:rsidR="00540040">
              <w:rPr>
                <w:bCs/>
                <w:color w:val="000000"/>
                <w:sz w:val="24"/>
                <w:szCs w:val="24"/>
              </w:rPr>
              <w:t>w</w:t>
            </w:r>
            <w:r w:rsidRPr="00645FF5">
              <w:rPr>
                <w:bCs/>
                <w:color w:val="000000"/>
                <w:sz w:val="24"/>
                <w:szCs w:val="24"/>
              </w:rPr>
              <w:t xml:space="preserve"> Energię Elektryczną, Gaz </w:t>
            </w:r>
            <w:r>
              <w:rPr>
                <w:bCs/>
                <w:color w:val="000000"/>
                <w:sz w:val="24"/>
                <w:szCs w:val="24"/>
              </w:rPr>
              <w:t>i</w:t>
            </w:r>
            <w:r w:rsidRPr="00645FF5">
              <w:rPr>
                <w:bCs/>
                <w:color w:val="000000"/>
                <w:sz w:val="24"/>
                <w:szCs w:val="24"/>
              </w:rPr>
              <w:t xml:space="preserve"> Wodę</w:t>
            </w:r>
          </w:p>
        </w:tc>
        <w:tc>
          <w:tcPr>
            <w:tcW w:w="1842" w:type="dxa"/>
            <w:tcBorders>
              <w:top w:val="nil"/>
              <w:left w:val="nil"/>
              <w:bottom w:val="single" w:sz="8" w:space="0" w:color="auto"/>
              <w:right w:val="single" w:sz="8" w:space="0" w:color="auto"/>
            </w:tcBorders>
            <w:shd w:val="clear" w:color="auto" w:fill="auto"/>
            <w:vAlign w:val="center"/>
            <w:hideMark/>
          </w:tcPr>
          <w:p w14:paraId="0AE0628F" w14:textId="77777777" w:rsidR="00486896" w:rsidRPr="00645FF5" w:rsidRDefault="00486896" w:rsidP="008A2E35">
            <w:pPr>
              <w:jc w:val="right"/>
              <w:rPr>
                <w:color w:val="000000"/>
                <w:sz w:val="24"/>
                <w:szCs w:val="24"/>
              </w:rPr>
            </w:pPr>
            <w:r w:rsidRPr="00645FF5">
              <w:rPr>
                <w:bCs/>
                <w:color w:val="000000"/>
                <w:sz w:val="24"/>
                <w:szCs w:val="24"/>
              </w:rPr>
              <w:t>635 410,00</w:t>
            </w:r>
          </w:p>
        </w:tc>
        <w:tc>
          <w:tcPr>
            <w:tcW w:w="1843" w:type="dxa"/>
            <w:tcBorders>
              <w:top w:val="nil"/>
              <w:left w:val="nil"/>
              <w:bottom w:val="single" w:sz="8" w:space="0" w:color="auto"/>
              <w:right w:val="single" w:sz="8" w:space="0" w:color="auto"/>
            </w:tcBorders>
            <w:shd w:val="clear" w:color="auto" w:fill="auto"/>
            <w:vAlign w:val="center"/>
            <w:hideMark/>
          </w:tcPr>
          <w:p w14:paraId="5D31B5A7" w14:textId="77777777" w:rsidR="00486896" w:rsidRPr="00645FF5" w:rsidRDefault="00486896" w:rsidP="008A2E35">
            <w:pPr>
              <w:jc w:val="right"/>
              <w:rPr>
                <w:color w:val="000000"/>
                <w:sz w:val="24"/>
                <w:szCs w:val="24"/>
              </w:rPr>
            </w:pPr>
            <w:r w:rsidRPr="00645FF5">
              <w:rPr>
                <w:bCs/>
                <w:color w:val="000000"/>
                <w:sz w:val="24"/>
                <w:szCs w:val="24"/>
              </w:rPr>
              <w:t>469 470,38</w:t>
            </w:r>
          </w:p>
        </w:tc>
        <w:tc>
          <w:tcPr>
            <w:tcW w:w="992" w:type="dxa"/>
            <w:tcBorders>
              <w:top w:val="nil"/>
              <w:left w:val="nil"/>
              <w:bottom w:val="single" w:sz="8" w:space="0" w:color="auto"/>
              <w:right w:val="single" w:sz="8" w:space="0" w:color="auto"/>
            </w:tcBorders>
            <w:shd w:val="clear" w:color="auto" w:fill="auto"/>
            <w:vAlign w:val="center"/>
            <w:hideMark/>
          </w:tcPr>
          <w:p w14:paraId="5712C03A" w14:textId="77777777" w:rsidR="00486896" w:rsidRPr="00645FF5" w:rsidRDefault="00486896" w:rsidP="008A2E35">
            <w:pPr>
              <w:jc w:val="right"/>
              <w:rPr>
                <w:color w:val="000000"/>
                <w:sz w:val="24"/>
                <w:szCs w:val="24"/>
              </w:rPr>
            </w:pPr>
            <w:r w:rsidRPr="00645FF5">
              <w:rPr>
                <w:bCs/>
                <w:color w:val="000000"/>
                <w:sz w:val="24"/>
                <w:szCs w:val="24"/>
              </w:rPr>
              <w:t>73,88</w:t>
            </w:r>
          </w:p>
        </w:tc>
      </w:tr>
      <w:tr w:rsidR="00486896" w:rsidRPr="00645FF5" w14:paraId="08697D8C"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1B75ED1E" w14:textId="77777777" w:rsidR="00486896" w:rsidRPr="00645FF5" w:rsidRDefault="00486896" w:rsidP="008A2E35">
            <w:pPr>
              <w:jc w:val="center"/>
              <w:rPr>
                <w:color w:val="000000"/>
                <w:sz w:val="24"/>
                <w:szCs w:val="24"/>
              </w:rPr>
            </w:pPr>
            <w:r w:rsidRPr="00645FF5">
              <w:rPr>
                <w:bCs/>
                <w:color w:val="000000"/>
                <w:sz w:val="24"/>
                <w:szCs w:val="24"/>
              </w:rPr>
              <w:t>600</w:t>
            </w:r>
          </w:p>
        </w:tc>
        <w:tc>
          <w:tcPr>
            <w:tcW w:w="3480" w:type="dxa"/>
            <w:tcBorders>
              <w:top w:val="nil"/>
              <w:left w:val="nil"/>
              <w:bottom w:val="single" w:sz="8" w:space="0" w:color="auto"/>
              <w:right w:val="single" w:sz="8" w:space="0" w:color="000000"/>
            </w:tcBorders>
            <w:shd w:val="clear" w:color="auto" w:fill="auto"/>
            <w:noWrap/>
            <w:vAlign w:val="center"/>
            <w:hideMark/>
          </w:tcPr>
          <w:p w14:paraId="16166647" w14:textId="374E0156" w:rsidR="00486896" w:rsidRPr="00645FF5" w:rsidRDefault="00B867E8" w:rsidP="008A2E35">
            <w:pPr>
              <w:jc w:val="center"/>
              <w:rPr>
                <w:color w:val="000000"/>
                <w:sz w:val="24"/>
                <w:szCs w:val="24"/>
              </w:rPr>
            </w:pPr>
            <w:r w:rsidRPr="00645FF5">
              <w:rPr>
                <w:bCs/>
                <w:color w:val="000000"/>
                <w:sz w:val="24"/>
                <w:szCs w:val="24"/>
              </w:rPr>
              <w:t xml:space="preserve">Transport </w:t>
            </w:r>
            <w:r>
              <w:rPr>
                <w:bCs/>
                <w:color w:val="000000"/>
                <w:sz w:val="24"/>
                <w:szCs w:val="24"/>
              </w:rPr>
              <w:t>i</w:t>
            </w:r>
            <w:r w:rsidRPr="00645FF5">
              <w:rPr>
                <w:bCs/>
                <w:color w:val="000000"/>
                <w:sz w:val="24"/>
                <w:szCs w:val="24"/>
              </w:rPr>
              <w:t xml:space="preserve"> Łączność</w:t>
            </w:r>
          </w:p>
        </w:tc>
        <w:tc>
          <w:tcPr>
            <w:tcW w:w="1842" w:type="dxa"/>
            <w:tcBorders>
              <w:top w:val="nil"/>
              <w:left w:val="nil"/>
              <w:bottom w:val="single" w:sz="8" w:space="0" w:color="auto"/>
              <w:right w:val="single" w:sz="8" w:space="0" w:color="auto"/>
            </w:tcBorders>
            <w:shd w:val="clear" w:color="auto" w:fill="auto"/>
            <w:vAlign w:val="center"/>
            <w:hideMark/>
          </w:tcPr>
          <w:p w14:paraId="745E651E" w14:textId="77777777" w:rsidR="00486896" w:rsidRPr="00645FF5" w:rsidRDefault="00486896" w:rsidP="008A2E35">
            <w:pPr>
              <w:jc w:val="right"/>
              <w:rPr>
                <w:color w:val="000000"/>
                <w:sz w:val="24"/>
                <w:szCs w:val="24"/>
              </w:rPr>
            </w:pPr>
            <w:r w:rsidRPr="00645FF5">
              <w:rPr>
                <w:bCs/>
                <w:color w:val="000000"/>
                <w:sz w:val="24"/>
                <w:szCs w:val="24"/>
              </w:rPr>
              <w:t>2 160 602,00</w:t>
            </w:r>
          </w:p>
        </w:tc>
        <w:tc>
          <w:tcPr>
            <w:tcW w:w="1843" w:type="dxa"/>
            <w:tcBorders>
              <w:top w:val="nil"/>
              <w:left w:val="nil"/>
              <w:bottom w:val="single" w:sz="8" w:space="0" w:color="auto"/>
              <w:right w:val="single" w:sz="8" w:space="0" w:color="auto"/>
            </w:tcBorders>
            <w:shd w:val="clear" w:color="auto" w:fill="auto"/>
            <w:vAlign w:val="center"/>
            <w:hideMark/>
          </w:tcPr>
          <w:p w14:paraId="645A19FF" w14:textId="77777777" w:rsidR="00486896" w:rsidRPr="00645FF5" w:rsidRDefault="00486896" w:rsidP="008A2E35">
            <w:pPr>
              <w:jc w:val="right"/>
              <w:rPr>
                <w:color w:val="000000"/>
                <w:sz w:val="24"/>
                <w:szCs w:val="24"/>
              </w:rPr>
            </w:pPr>
            <w:r w:rsidRPr="00645FF5">
              <w:rPr>
                <w:bCs/>
                <w:color w:val="000000"/>
                <w:sz w:val="24"/>
                <w:szCs w:val="24"/>
              </w:rPr>
              <w:t>2 156 443,47</w:t>
            </w:r>
          </w:p>
        </w:tc>
        <w:tc>
          <w:tcPr>
            <w:tcW w:w="992" w:type="dxa"/>
            <w:tcBorders>
              <w:top w:val="nil"/>
              <w:left w:val="nil"/>
              <w:bottom w:val="single" w:sz="8" w:space="0" w:color="auto"/>
              <w:right w:val="single" w:sz="8" w:space="0" w:color="auto"/>
            </w:tcBorders>
            <w:shd w:val="clear" w:color="auto" w:fill="auto"/>
            <w:vAlign w:val="center"/>
            <w:hideMark/>
          </w:tcPr>
          <w:p w14:paraId="6FA42D44" w14:textId="77777777" w:rsidR="00486896" w:rsidRPr="00645FF5" w:rsidRDefault="00486896" w:rsidP="008A2E35">
            <w:pPr>
              <w:jc w:val="right"/>
              <w:rPr>
                <w:color w:val="000000"/>
                <w:sz w:val="24"/>
                <w:szCs w:val="24"/>
              </w:rPr>
            </w:pPr>
            <w:r w:rsidRPr="00645FF5">
              <w:rPr>
                <w:bCs/>
                <w:color w:val="000000"/>
                <w:sz w:val="24"/>
                <w:szCs w:val="24"/>
              </w:rPr>
              <w:t>99,81</w:t>
            </w:r>
          </w:p>
        </w:tc>
      </w:tr>
      <w:tr w:rsidR="00486896" w:rsidRPr="00645FF5" w14:paraId="0022AC3C"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noWrap/>
            <w:vAlign w:val="center"/>
            <w:hideMark/>
          </w:tcPr>
          <w:p w14:paraId="52021071" w14:textId="77777777" w:rsidR="00486896" w:rsidRPr="00645FF5" w:rsidRDefault="00486896" w:rsidP="008A2E35">
            <w:pPr>
              <w:jc w:val="center"/>
              <w:rPr>
                <w:color w:val="000000"/>
                <w:sz w:val="24"/>
                <w:szCs w:val="24"/>
              </w:rPr>
            </w:pPr>
            <w:r w:rsidRPr="00645FF5">
              <w:rPr>
                <w:bCs/>
                <w:color w:val="000000"/>
                <w:sz w:val="24"/>
                <w:szCs w:val="24"/>
              </w:rPr>
              <w:t>700</w:t>
            </w:r>
          </w:p>
        </w:tc>
        <w:tc>
          <w:tcPr>
            <w:tcW w:w="3480" w:type="dxa"/>
            <w:tcBorders>
              <w:top w:val="nil"/>
              <w:left w:val="nil"/>
              <w:bottom w:val="single" w:sz="8" w:space="0" w:color="auto"/>
              <w:right w:val="single" w:sz="8" w:space="0" w:color="000000"/>
            </w:tcBorders>
            <w:shd w:val="clear" w:color="auto" w:fill="auto"/>
            <w:noWrap/>
            <w:vAlign w:val="center"/>
            <w:hideMark/>
          </w:tcPr>
          <w:p w14:paraId="343D9BD0" w14:textId="02CD61DA" w:rsidR="00486896" w:rsidRPr="00645FF5" w:rsidRDefault="00B867E8" w:rsidP="008A2E35">
            <w:pPr>
              <w:jc w:val="center"/>
              <w:rPr>
                <w:color w:val="000000"/>
                <w:sz w:val="24"/>
                <w:szCs w:val="24"/>
              </w:rPr>
            </w:pPr>
            <w:r w:rsidRPr="00645FF5">
              <w:rPr>
                <w:bCs/>
                <w:color w:val="000000"/>
                <w:sz w:val="24"/>
                <w:szCs w:val="24"/>
              </w:rPr>
              <w:t>Gospodarka Mieszkaniowa</w:t>
            </w:r>
          </w:p>
        </w:tc>
        <w:tc>
          <w:tcPr>
            <w:tcW w:w="1842" w:type="dxa"/>
            <w:tcBorders>
              <w:top w:val="nil"/>
              <w:left w:val="nil"/>
              <w:bottom w:val="single" w:sz="8" w:space="0" w:color="auto"/>
              <w:right w:val="single" w:sz="8" w:space="0" w:color="auto"/>
            </w:tcBorders>
            <w:shd w:val="clear" w:color="auto" w:fill="auto"/>
            <w:vAlign w:val="center"/>
            <w:hideMark/>
          </w:tcPr>
          <w:p w14:paraId="3A8F4F75" w14:textId="77777777" w:rsidR="00486896" w:rsidRPr="00645FF5" w:rsidRDefault="00486896" w:rsidP="008A2E35">
            <w:pPr>
              <w:jc w:val="right"/>
              <w:rPr>
                <w:color w:val="000000"/>
                <w:sz w:val="24"/>
                <w:szCs w:val="24"/>
              </w:rPr>
            </w:pPr>
            <w:r w:rsidRPr="00645FF5">
              <w:rPr>
                <w:bCs/>
                <w:color w:val="000000"/>
                <w:sz w:val="24"/>
                <w:szCs w:val="24"/>
              </w:rPr>
              <w:t>130 300,00</w:t>
            </w:r>
          </w:p>
        </w:tc>
        <w:tc>
          <w:tcPr>
            <w:tcW w:w="1843" w:type="dxa"/>
            <w:tcBorders>
              <w:top w:val="nil"/>
              <w:left w:val="nil"/>
              <w:bottom w:val="single" w:sz="8" w:space="0" w:color="auto"/>
              <w:right w:val="single" w:sz="8" w:space="0" w:color="auto"/>
            </w:tcBorders>
            <w:shd w:val="clear" w:color="auto" w:fill="auto"/>
            <w:vAlign w:val="center"/>
            <w:hideMark/>
          </w:tcPr>
          <w:p w14:paraId="26E80DA1" w14:textId="77777777" w:rsidR="00486896" w:rsidRPr="00645FF5" w:rsidRDefault="00486896" w:rsidP="008A2E35">
            <w:pPr>
              <w:jc w:val="right"/>
              <w:rPr>
                <w:color w:val="000000"/>
                <w:sz w:val="24"/>
                <w:szCs w:val="24"/>
              </w:rPr>
            </w:pPr>
            <w:r w:rsidRPr="00645FF5">
              <w:rPr>
                <w:bCs/>
                <w:color w:val="000000"/>
                <w:sz w:val="24"/>
                <w:szCs w:val="24"/>
              </w:rPr>
              <w:t>120 010,26</w:t>
            </w:r>
          </w:p>
        </w:tc>
        <w:tc>
          <w:tcPr>
            <w:tcW w:w="992" w:type="dxa"/>
            <w:tcBorders>
              <w:top w:val="nil"/>
              <w:left w:val="nil"/>
              <w:bottom w:val="single" w:sz="8" w:space="0" w:color="auto"/>
              <w:right w:val="single" w:sz="8" w:space="0" w:color="auto"/>
            </w:tcBorders>
            <w:shd w:val="clear" w:color="auto" w:fill="auto"/>
            <w:vAlign w:val="center"/>
            <w:hideMark/>
          </w:tcPr>
          <w:p w14:paraId="2F5F8FF6" w14:textId="77777777" w:rsidR="00486896" w:rsidRPr="00645FF5" w:rsidRDefault="00486896" w:rsidP="008A2E35">
            <w:pPr>
              <w:jc w:val="right"/>
              <w:rPr>
                <w:color w:val="000000"/>
                <w:sz w:val="24"/>
                <w:szCs w:val="24"/>
              </w:rPr>
            </w:pPr>
            <w:r w:rsidRPr="00645FF5">
              <w:rPr>
                <w:bCs/>
                <w:color w:val="000000"/>
                <w:sz w:val="24"/>
                <w:szCs w:val="24"/>
              </w:rPr>
              <w:t>92,10</w:t>
            </w:r>
          </w:p>
        </w:tc>
      </w:tr>
      <w:tr w:rsidR="00486896" w:rsidRPr="00645FF5" w14:paraId="77762285"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4D36216F" w14:textId="77777777" w:rsidR="00486896" w:rsidRPr="00645FF5" w:rsidRDefault="00486896" w:rsidP="008A2E35">
            <w:pPr>
              <w:jc w:val="center"/>
              <w:rPr>
                <w:color w:val="000000"/>
                <w:sz w:val="24"/>
                <w:szCs w:val="24"/>
              </w:rPr>
            </w:pPr>
            <w:r w:rsidRPr="00645FF5">
              <w:rPr>
                <w:bCs/>
                <w:color w:val="000000"/>
                <w:sz w:val="24"/>
                <w:szCs w:val="24"/>
              </w:rPr>
              <w:t>710</w:t>
            </w:r>
          </w:p>
        </w:tc>
        <w:tc>
          <w:tcPr>
            <w:tcW w:w="3480" w:type="dxa"/>
            <w:tcBorders>
              <w:top w:val="nil"/>
              <w:left w:val="nil"/>
              <w:bottom w:val="single" w:sz="8" w:space="0" w:color="auto"/>
              <w:right w:val="single" w:sz="8" w:space="0" w:color="000000"/>
            </w:tcBorders>
            <w:shd w:val="clear" w:color="auto" w:fill="auto"/>
            <w:noWrap/>
            <w:vAlign w:val="center"/>
            <w:hideMark/>
          </w:tcPr>
          <w:p w14:paraId="30AD7C8A" w14:textId="6751BFBA" w:rsidR="00486896" w:rsidRPr="00645FF5" w:rsidRDefault="00B867E8" w:rsidP="008A2E35">
            <w:pPr>
              <w:jc w:val="center"/>
              <w:rPr>
                <w:color w:val="000000"/>
                <w:sz w:val="24"/>
                <w:szCs w:val="24"/>
              </w:rPr>
            </w:pPr>
            <w:r w:rsidRPr="00645FF5">
              <w:rPr>
                <w:bCs/>
                <w:color w:val="000000"/>
                <w:sz w:val="24"/>
                <w:szCs w:val="24"/>
              </w:rPr>
              <w:t>Działalność Usługowa</w:t>
            </w:r>
          </w:p>
        </w:tc>
        <w:tc>
          <w:tcPr>
            <w:tcW w:w="1842" w:type="dxa"/>
            <w:tcBorders>
              <w:top w:val="nil"/>
              <w:left w:val="nil"/>
              <w:bottom w:val="single" w:sz="8" w:space="0" w:color="auto"/>
              <w:right w:val="single" w:sz="8" w:space="0" w:color="auto"/>
            </w:tcBorders>
            <w:shd w:val="clear" w:color="auto" w:fill="auto"/>
            <w:vAlign w:val="center"/>
            <w:hideMark/>
          </w:tcPr>
          <w:p w14:paraId="0A8F7A80" w14:textId="77777777" w:rsidR="00486896" w:rsidRPr="00645FF5" w:rsidRDefault="00486896" w:rsidP="008A2E35">
            <w:pPr>
              <w:jc w:val="right"/>
              <w:rPr>
                <w:color w:val="000000"/>
                <w:sz w:val="24"/>
                <w:szCs w:val="24"/>
              </w:rPr>
            </w:pPr>
            <w:r w:rsidRPr="00645FF5">
              <w:rPr>
                <w:bCs/>
                <w:color w:val="000000"/>
                <w:sz w:val="24"/>
                <w:szCs w:val="24"/>
              </w:rPr>
              <w:t>110 500,00</w:t>
            </w:r>
          </w:p>
        </w:tc>
        <w:tc>
          <w:tcPr>
            <w:tcW w:w="1843" w:type="dxa"/>
            <w:tcBorders>
              <w:top w:val="nil"/>
              <w:left w:val="nil"/>
              <w:bottom w:val="single" w:sz="8" w:space="0" w:color="auto"/>
              <w:right w:val="single" w:sz="8" w:space="0" w:color="auto"/>
            </w:tcBorders>
            <w:shd w:val="clear" w:color="auto" w:fill="auto"/>
            <w:vAlign w:val="center"/>
            <w:hideMark/>
          </w:tcPr>
          <w:p w14:paraId="3D5B351A" w14:textId="77777777" w:rsidR="00486896" w:rsidRPr="00645FF5" w:rsidRDefault="00486896" w:rsidP="008A2E35">
            <w:pPr>
              <w:jc w:val="right"/>
              <w:rPr>
                <w:color w:val="000000"/>
                <w:sz w:val="24"/>
                <w:szCs w:val="24"/>
              </w:rPr>
            </w:pPr>
            <w:r w:rsidRPr="00645FF5">
              <w:rPr>
                <w:bCs/>
                <w:color w:val="000000"/>
                <w:sz w:val="24"/>
                <w:szCs w:val="24"/>
              </w:rPr>
              <w:t>79 800,84</w:t>
            </w:r>
          </w:p>
        </w:tc>
        <w:tc>
          <w:tcPr>
            <w:tcW w:w="992" w:type="dxa"/>
            <w:tcBorders>
              <w:top w:val="nil"/>
              <w:left w:val="nil"/>
              <w:bottom w:val="single" w:sz="8" w:space="0" w:color="auto"/>
              <w:right w:val="single" w:sz="8" w:space="0" w:color="auto"/>
            </w:tcBorders>
            <w:shd w:val="clear" w:color="auto" w:fill="auto"/>
            <w:vAlign w:val="center"/>
            <w:hideMark/>
          </w:tcPr>
          <w:p w14:paraId="6F10ED8D" w14:textId="77777777" w:rsidR="00486896" w:rsidRPr="00645FF5" w:rsidRDefault="00486896" w:rsidP="008A2E35">
            <w:pPr>
              <w:jc w:val="right"/>
              <w:rPr>
                <w:color w:val="000000"/>
                <w:sz w:val="24"/>
                <w:szCs w:val="24"/>
              </w:rPr>
            </w:pPr>
            <w:r w:rsidRPr="00645FF5">
              <w:rPr>
                <w:bCs/>
                <w:color w:val="000000"/>
                <w:sz w:val="24"/>
                <w:szCs w:val="24"/>
              </w:rPr>
              <w:t>72,22</w:t>
            </w:r>
          </w:p>
        </w:tc>
      </w:tr>
      <w:tr w:rsidR="00486896" w:rsidRPr="00645FF5" w14:paraId="443DB2FD"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0A174287" w14:textId="77777777" w:rsidR="00486896" w:rsidRPr="00645FF5" w:rsidRDefault="00486896" w:rsidP="008A2E35">
            <w:pPr>
              <w:jc w:val="center"/>
              <w:rPr>
                <w:color w:val="000000"/>
                <w:sz w:val="24"/>
                <w:szCs w:val="24"/>
              </w:rPr>
            </w:pPr>
            <w:r w:rsidRPr="00645FF5">
              <w:rPr>
                <w:bCs/>
                <w:color w:val="000000"/>
                <w:sz w:val="24"/>
                <w:szCs w:val="24"/>
              </w:rPr>
              <w:lastRenderedPageBreak/>
              <w:t>750</w:t>
            </w:r>
          </w:p>
        </w:tc>
        <w:tc>
          <w:tcPr>
            <w:tcW w:w="3480" w:type="dxa"/>
            <w:tcBorders>
              <w:top w:val="nil"/>
              <w:left w:val="nil"/>
              <w:bottom w:val="single" w:sz="8" w:space="0" w:color="auto"/>
              <w:right w:val="single" w:sz="8" w:space="0" w:color="000000"/>
            </w:tcBorders>
            <w:shd w:val="clear" w:color="auto" w:fill="auto"/>
            <w:noWrap/>
            <w:vAlign w:val="center"/>
            <w:hideMark/>
          </w:tcPr>
          <w:p w14:paraId="395FF269" w14:textId="044C97BC" w:rsidR="00486896" w:rsidRPr="00645FF5" w:rsidRDefault="00B867E8" w:rsidP="008A2E35">
            <w:pPr>
              <w:jc w:val="center"/>
              <w:rPr>
                <w:color w:val="000000"/>
                <w:sz w:val="24"/>
                <w:szCs w:val="24"/>
              </w:rPr>
            </w:pPr>
            <w:r w:rsidRPr="00645FF5">
              <w:rPr>
                <w:bCs/>
                <w:color w:val="000000"/>
                <w:sz w:val="24"/>
                <w:szCs w:val="24"/>
              </w:rPr>
              <w:t>Administracja Publiczna</w:t>
            </w:r>
          </w:p>
        </w:tc>
        <w:tc>
          <w:tcPr>
            <w:tcW w:w="1842" w:type="dxa"/>
            <w:tcBorders>
              <w:top w:val="nil"/>
              <w:left w:val="nil"/>
              <w:bottom w:val="single" w:sz="8" w:space="0" w:color="auto"/>
              <w:right w:val="single" w:sz="8" w:space="0" w:color="auto"/>
            </w:tcBorders>
            <w:shd w:val="clear" w:color="auto" w:fill="auto"/>
            <w:vAlign w:val="center"/>
            <w:hideMark/>
          </w:tcPr>
          <w:p w14:paraId="30E376EB" w14:textId="77777777" w:rsidR="00486896" w:rsidRPr="00645FF5" w:rsidRDefault="00486896" w:rsidP="008A2E35">
            <w:pPr>
              <w:jc w:val="right"/>
              <w:rPr>
                <w:color w:val="000000"/>
                <w:sz w:val="24"/>
                <w:szCs w:val="24"/>
              </w:rPr>
            </w:pPr>
            <w:r w:rsidRPr="00645FF5">
              <w:rPr>
                <w:bCs/>
                <w:color w:val="000000"/>
                <w:sz w:val="24"/>
                <w:szCs w:val="24"/>
              </w:rPr>
              <w:t>3 137 693,79</w:t>
            </w:r>
          </w:p>
        </w:tc>
        <w:tc>
          <w:tcPr>
            <w:tcW w:w="1843" w:type="dxa"/>
            <w:tcBorders>
              <w:top w:val="nil"/>
              <w:left w:val="nil"/>
              <w:bottom w:val="single" w:sz="8" w:space="0" w:color="auto"/>
              <w:right w:val="single" w:sz="8" w:space="0" w:color="auto"/>
            </w:tcBorders>
            <w:shd w:val="clear" w:color="auto" w:fill="auto"/>
            <w:vAlign w:val="center"/>
            <w:hideMark/>
          </w:tcPr>
          <w:p w14:paraId="2155E7DF" w14:textId="77777777" w:rsidR="00486896" w:rsidRPr="00645FF5" w:rsidRDefault="00486896" w:rsidP="008A2E35">
            <w:pPr>
              <w:jc w:val="right"/>
              <w:rPr>
                <w:color w:val="000000"/>
                <w:sz w:val="24"/>
                <w:szCs w:val="24"/>
              </w:rPr>
            </w:pPr>
            <w:r w:rsidRPr="00645FF5">
              <w:rPr>
                <w:bCs/>
                <w:color w:val="000000"/>
                <w:sz w:val="24"/>
                <w:szCs w:val="24"/>
              </w:rPr>
              <w:t>2 971 982,32</w:t>
            </w:r>
          </w:p>
        </w:tc>
        <w:tc>
          <w:tcPr>
            <w:tcW w:w="992" w:type="dxa"/>
            <w:tcBorders>
              <w:top w:val="nil"/>
              <w:left w:val="nil"/>
              <w:bottom w:val="single" w:sz="8" w:space="0" w:color="auto"/>
              <w:right w:val="single" w:sz="8" w:space="0" w:color="auto"/>
            </w:tcBorders>
            <w:shd w:val="clear" w:color="auto" w:fill="auto"/>
            <w:vAlign w:val="center"/>
            <w:hideMark/>
          </w:tcPr>
          <w:p w14:paraId="77AD08F6" w14:textId="77777777" w:rsidR="00486896" w:rsidRPr="00645FF5" w:rsidRDefault="00486896" w:rsidP="008A2E35">
            <w:pPr>
              <w:jc w:val="right"/>
              <w:rPr>
                <w:color w:val="000000"/>
                <w:sz w:val="24"/>
                <w:szCs w:val="24"/>
              </w:rPr>
            </w:pPr>
            <w:r w:rsidRPr="00645FF5">
              <w:rPr>
                <w:bCs/>
                <w:color w:val="000000"/>
                <w:sz w:val="24"/>
                <w:szCs w:val="24"/>
              </w:rPr>
              <w:t>94,72</w:t>
            </w:r>
          </w:p>
        </w:tc>
      </w:tr>
      <w:tr w:rsidR="00486896" w:rsidRPr="00645FF5" w14:paraId="7DCE79FE" w14:textId="77777777" w:rsidTr="00B327BA">
        <w:trPr>
          <w:trHeight w:val="1155"/>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0E0863DD" w14:textId="77777777" w:rsidR="00486896" w:rsidRPr="00645FF5" w:rsidRDefault="00486896" w:rsidP="008A2E35">
            <w:pPr>
              <w:jc w:val="center"/>
              <w:rPr>
                <w:color w:val="000000"/>
                <w:sz w:val="24"/>
                <w:szCs w:val="24"/>
              </w:rPr>
            </w:pPr>
            <w:r w:rsidRPr="00645FF5">
              <w:rPr>
                <w:bCs/>
                <w:color w:val="000000"/>
                <w:sz w:val="24"/>
                <w:szCs w:val="24"/>
              </w:rPr>
              <w:t>751</w:t>
            </w:r>
          </w:p>
        </w:tc>
        <w:tc>
          <w:tcPr>
            <w:tcW w:w="3480" w:type="dxa"/>
            <w:tcBorders>
              <w:top w:val="nil"/>
              <w:left w:val="nil"/>
              <w:bottom w:val="single" w:sz="8" w:space="0" w:color="auto"/>
              <w:right w:val="single" w:sz="8" w:space="0" w:color="000000"/>
            </w:tcBorders>
            <w:shd w:val="clear" w:color="auto" w:fill="auto"/>
            <w:vAlign w:val="center"/>
            <w:hideMark/>
          </w:tcPr>
          <w:p w14:paraId="72EBC17D" w14:textId="1C0D3CBE" w:rsidR="00486896" w:rsidRPr="00645FF5" w:rsidRDefault="00B867E8" w:rsidP="008A2E35">
            <w:pPr>
              <w:jc w:val="both"/>
              <w:rPr>
                <w:color w:val="000000"/>
                <w:sz w:val="24"/>
                <w:szCs w:val="24"/>
              </w:rPr>
            </w:pPr>
            <w:r w:rsidRPr="00645FF5">
              <w:rPr>
                <w:bCs/>
                <w:color w:val="000000"/>
                <w:sz w:val="24"/>
                <w:szCs w:val="24"/>
              </w:rPr>
              <w:t xml:space="preserve">Urzędy Naczelnych Organów Władzy Państwowej, Kontroli </w:t>
            </w:r>
            <w:r>
              <w:rPr>
                <w:bCs/>
                <w:color w:val="000000"/>
                <w:sz w:val="24"/>
                <w:szCs w:val="24"/>
              </w:rPr>
              <w:t>i</w:t>
            </w:r>
            <w:r w:rsidRPr="00645FF5">
              <w:rPr>
                <w:bCs/>
                <w:color w:val="000000"/>
                <w:sz w:val="24"/>
                <w:szCs w:val="24"/>
              </w:rPr>
              <w:t xml:space="preserve"> Ochrony Prawa </w:t>
            </w:r>
            <w:r w:rsidR="00540040">
              <w:rPr>
                <w:bCs/>
                <w:color w:val="000000"/>
                <w:sz w:val="24"/>
                <w:szCs w:val="24"/>
              </w:rPr>
              <w:t>o</w:t>
            </w:r>
            <w:r w:rsidRPr="00645FF5">
              <w:rPr>
                <w:bCs/>
                <w:color w:val="000000"/>
                <w:sz w:val="24"/>
                <w:szCs w:val="24"/>
              </w:rPr>
              <w:t>raz Sądownictwa</w:t>
            </w:r>
          </w:p>
        </w:tc>
        <w:tc>
          <w:tcPr>
            <w:tcW w:w="1842" w:type="dxa"/>
            <w:tcBorders>
              <w:top w:val="nil"/>
              <w:left w:val="nil"/>
              <w:bottom w:val="single" w:sz="8" w:space="0" w:color="auto"/>
              <w:right w:val="single" w:sz="8" w:space="0" w:color="auto"/>
            </w:tcBorders>
            <w:shd w:val="clear" w:color="auto" w:fill="auto"/>
            <w:vAlign w:val="center"/>
            <w:hideMark/>
          </w:tcPr>
          <w:p w14:paraId="596ADF0E" w14:textId="77777777" w:rsidR="00486896" w:rsidRPr="00645FF5" w:rsidRDefault="00486896" w:rsidP="008A2E35">
            <w:pPr>
              <w:jc w:val="right"/>
              <w:rPr>
                <w:color w:val="000000"/>
                <w:sz w:val="24"/>
                <w:szCs w:val="24"/>
              </w:rPr>
            </w:pPr>
            <w:r w:rsidRPr="00645FF5">
              <w:rPr>
                <w:bCs/>
                <w:color w:val="000000"/>
                <w:sz w:val="24"/>
                <w:szCs w:val="24"/>
              </w:rPr>
              <w:t>1 542,00</w:t>
            </w:r>
          </w:p>
        </w:tc>
        <w:tc>
          <w:tcPr>
            <w:tcW w:w="1843" w:type="dxa"/>
            <w:tcBorders>
              <w:top w:val="nil"/>
              <w:left w:val="nil"/>
              <w:bottom w:val="single" w:sz="8" w:space="0" w:color="auto"/>
              <w:right w:val="single" w:sz="8" w:space="0" w:color="auto"/>
            </w:tcBorders>
            <w:shd w:val="clear" w:color="auto" w:fill="auto"/>
            <w:vAlign w:val="center"/>
            <w:hideMark/>
          </w:tcPr>
          <w:p w14:paraId="73FC05A8" w14:textId="77777777" w:rsidR="00486896" w:rsidRPr="00645FF5" w:rsidRDefault="00486896" w:rsidP="008A2E35">
            <w:pPr>
              <w:jc w:val="right"/>
              <w:rPr>
                <w:color w:val="000000"/>
                <w:sz w:val="24"/>
                <w:szCs w:val="24"/>
              </w:rPr>
            </w:pPr>
            <w:r w:rsidRPr="00645FF5">
              <w:rPr>
                <w:bCs/>
                <w:color w:val="000000"/>
                <w:sz w:val="24"/>
                <w:szCs w:val="24"/>
              </w:rPr>
              <w:t>1 542,00</w:t>
            </w:r>
          </w:p>
        </w:tc>
        <w:tc>
          <w:tcPr>
            <w:tcW w:w="992" w:type="dxa"/>
            <w:tcBorders>
              <w:top w:val="nil"/>
              <w:left w:val="nil"/>
              <w:bottom w:val="single" w:sz="8" w:space="0" w:color="auto"/>
              <w:right w:val="single" w:sz="8" w:space="0" w:color="auto"/>
            </w:tcBorders>
            <w:shd w:val="clear" w:color="auto" w:fill="auto"/>
            <w:vAlign w:val="center"/>
            <w:hideMark/>
          </w:tcPr>
          <w:p w14:paraId="2671FB9D" w14:textId="77777777" w:rsidR="00486896" w:rsidRPr="00645FF5" w:rsidRDefault="00486896" w:rsidP="008A2E35">
            <w:pPr>
              <w:jc w:val="right"/>
              <w:rPr>
                <w:color w:val="000000"/>
                <w:sz w:val="24"/>
                <w:szCs w:val="24"/>
              </w:rPr>
            </w:pPr>
            <w:r w:rsidRPr="00645FF5">
              <w:rPr>
                <w:bCs/>
                <w:color w:val="000000"/>
                <w:sz w:val="24"/>
                <w:szCs w:val="24"/>
              </w:rPr>
              <w:t>100,00</w:t>
            </w:r>
          </w:p>
        </w:tc>
      </w:tr>
      <w:tr w:rsidR="00486896" w:rsidRPr="00645FF5" w14:paraId="362DA6B4" w14:textId="77777777" w:rsidTr="00B327BA">
        <w:trPr>
          <w:trHeight w:val="645"/>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752AFBCF" w14:textId="77777777" w:rsidR="00486896" w:rsidRPr="00645FF5" w:rsidRDefault="00486896" w:rsidP="008A2E35">
            <w:pPr>
              <w:jc w:val="center"/>
              <w:rPr>
                <w:color w:val="000000"/>
                <w:sz w:val="24"/>
                <w:szCs w:val="24"/>
              </w:rPr>
            </w:pPr>
            <w:r w:rsidRPr="00645FF5">
              <w:rPr>
                <w:bCs/>
                <w:color w:val="000000"/>
                <w:sz w:val="24"/>
                <w:szCs w:val="24"/>
              </w:rPr>
              <w:t>754</w:t>
            </w:r>
          </w:p>
        </w:tc>
        <w:tc>
          <w:tcPr>
            <w:tcW w:w="3480" w:type="dxa"/>
            <w:tcBorders>
              <w:top w:val="nil"/>
              <w:left w:val="nil"/>
              <w:bottom w:val="single" w:sz="8" w:space="0" w:color="auto"/>
              <w:right w:val="single" w:sz="8" w:space="0" w:color="000000"/>
            </w:tcBorders>
            <w:shd w:val="clear" w:color="auto" w:fill="auto"/>
            <w:vAlign w:val="center"/>
            <w:hideMark/>
          </w:tcPr>
          <w:p w14:paraId="0D0B1BD4" w14:textId="68597562" w:rsidR="00486896" w:rsidRPr="00645FF5" w:rsidRDefault="00B867E8" w:rsidP="008A2E35">
            <w:pPr>
              <w:jc w:val="center"/>
              <w:rPr>
                <w:color w:val="000000"/>
                <w:sz w:val="24"/>
                <w:szCs w:val="24"/>
              </w:rPr>
            </w:pPr>
            <w:r w:rsidRPr="00645FF5">
              <w:rPr>
                <w:bCs/>
                <w:color w:val="000000"/>
                <w:sz w:val="24"/>
                <w:szCs w:val="24"/>
              </w:rPr>
              <w:t xml:space="preserve">Bezpieczeństwo Publiczne </w:t>
            </w:r>
            <w:r>
              <w:rPr>
                <w:bCs/>
                <w:color w:val="000000"/>
                <w:sz w:val="24"/>
                <w:szCs w:val="24"/>
              </w:rPr>
              <w:t>i</w:t>
            </w:r>
            <w:r w:rsidRPr="00645FF5">
              <w:rPr>
                <w:bCs/>
                <w:color w:val="000000"/>
                <w:sz w:val="24"/>
                <w:szCs w:val="24"/>
              </w:rPr>
              <w:t xml:space="preserve"> Ochrona Przeciwpożarowa</w:t>
            </w:r>
          </w:p>
        </w:tc>
        <w:tc>
          <w:tcPr>
            <w:tcW w:w="1842" w:type="dxa"/>
            <w:tcBorders>
              <w:top w:val="nil"/>
              <w:left w:val="nil"/>
              <w:bottom w:val="single" w:sz="8" w:space="0" w:color="auto"/>
              <w:right w:val="single" w:sz="8" w:space="0" w:color="auto"/>
            </w:tcBorders>
            <w:shd w:val="clear" w:color="auto" w:fill="auto"/>
            <w:vAlign w:val="center"/>
            <w:hideMark/>
          </w:tcPr>
          <w:p w14:paraId="7E374F95" w14:textId="77777777" w:rsidR="00486896" w:rsidRPr="00645FF5" w:rsidRDefault="00486896" w:rsidP="008A2E35">
            <w:pPr>
              <w:jc w:val="right"/>
              <w:rPr>
                <w:color w:val="000000"/>
                <w:sz w:val="24"/>
                <w:szCs w:val="24"/>
              </w:rPr>
            </w:pPr>
            <w:r w:rsidRPr="00645FF5">
              <w:rPr>
                <w:bCs/>
                <w:color w:val="000000"/>
                <w:sz w:val="24"/>
                <w:szCs w:val="24"/>
              </w:rPr>
              <w:t>431 388,67</w:t>
            </w:r>
          </w:p>
        </w:tc>
        <w:tc>
          <w:tcPr>
            <w:tcW w:w="1843" w:type="dxa"/>
            <w:tcBorders>
              <w:top w:val="nil"/>
              <w:left w:val="nil"/>
              <w:bottom w:val="single" w:sz="8" w:space="0" w:color="auto"/>
              <w:right w:val="single" w:sz="8" w:space="0" w:color="auto"/>
            </w:tcBorders>
            <w:shd w:val="clear" w:color="auto" w:fill="auto"/>
            <w:vAlign w:val="center"/>
            <w:hideMark/>
          </w:tcPr>
          <w:p w14:paraId="2AF4F07B" w14:textId="77777777" w:rsidR="00486896" w:rsidRPr="00645FF5" w:rsidRDefault="00486896" w:rsidP="008A2E35">
            <w:pPr>
              <w:jc w:val="right"/>
              <w:rPr>
                <w:color w:val="000000"/>
                <w:sz w:val="24"/>
                <w:szCs w:val="24"/>
              </w:rPr>
            </w:pPr>
            <w:r w:rsidRPr="00645FF5">
              <w:rPr>
                <w:bCs/>
                <w:color w:val="000000"/>
                <w:sz w:val="24"/>
                <w:szCs w:val="24"/>
              </w:rPr>
              <w:t>342 874,17</w:t>
            </w:r>
          </w:p>
        </w:tc>
        <w:tc>
          <w:tcPr>
            <w:tcW w:w="992" w:type="dxa"/>
            <w:tcBorders>
              <w:top w:val="nil"/>
              <w:left w:val="nil"/>
              <w:bottom w:val="single" w:sz="8" w:space="0" w:color="auto"/>
              <w:right w:val="single" w:sz="8" w:space="0" w:color="auto"/>
            </w:tcBorders>
            <w:shd w:val="clear" w:color="auto" w:fill="auto"/>
            <w:vAlign w:val="center"/>
            <w:hideMark/>
          </w:tcPr>
          <w:p w14:paraId="11BA6126" w14:textId="77777777" w:rsidR="00486896" w:rsidRPr="00645FF5" w:rsidRDefault="00486896" w:rsidP="008A2E35">
            <w:pPr>
              <w:jc w:val="right"/>
              <w:rPr>
                <w:color w:val="000000"/>
                <w:sz w:val="24"/>
                <w:szCs w:val="24"/>
              </w:rPr>
            </w:pPr>
            <w:r w:rsidRPr="00645FF5">
              <w:rPr>
                <w:bCs/>
                <w:color w:val="000000"/>
                <w:sz w:val="24"/>
                <w:szCs w:val="24"/>
              </w:rPr>
              <w:t>79,48</w:t>
            </w:r>
          </w:p>
        </w:tc>
      </w:tr>
      <w:tr w:rsidR="00486896" w:rsidRPr="00645FF5" w14:paraId="059BF43B"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10610E33" w14:textId="77777777" w:rsidR="00486896" w:rsidRPr="00645FF5" w:rsidRDefault="00486896" w:rsidP="008A2E35">
            <w:pPr>
              <w:jc w:val="center"/>
              <w:rPr>
                <w:color w:val="000000"/>
                <w:sz w:val="24"/>
                <w:szCs w:val="24"/>
              </w:rPr>
            </w:pPr>
            <w:r w:rsidRPr="00645FF5">
              <w:rPr>
                <w:bCs/>
                <w:color w:val="000000"/>
                <w:sz w:val="24"/>
                <w:szCs w:val="24"/>
              </w:rPr>
              <w:t>757</w:t>
            </w:r>
          </w:p>
        </w:tc>
        <w:tc>
          <w:tcPr>
            <w:tcW w:w="3480" w:type="dxa"/>
            <w:tcBorders>
              <w:top w:val="nil"/>
              <w:left w:val="nil"/>
              <w:bottom w:val="single" w:sz="8" w:space="0" w:color="auto"/>
              <w:right w:val="single" w:sz="8" w:space="0" w:color="000000"/>
            </w:tcBorders>
            <w:shd w:val="clear" w:color="auto" w:fill="auto"/>
            <w:noWrap/>
            <w:vAlign w:val="center"/>
            <w:hideMark/>
          </w:tcPr>
          <w:p w14:paraId="766A86F4" w14:textId="59DA14B9" w:rsidR="00486896" w:rsidRPr="00645FF5" w:rsidRDefault="00B867E8" w:rsidP="008A2E35">
            <w:pPr>
              <w:jc w:val="center"/>
              <w:rPr>
                <w:color w:val="000000"/>
                <w:sz w:val="24"/>
                <w:szCs w:val="24"/>
              </w:rPr>
            </w:pPr>
            <w:r w:rsidRPr="00645FF5">
              <w:rPr>
                <w:bCs/>
                <w:color w:val="000000"/>
                <w:sz w:val="24"/>
                <w:szCs w:val="24"/>
              </w:rPr>
              <w:t>Obsługa Długu Publicznego</w:t>
            </w:r>
          </w:p>
        </w:tc>
        <w:tc>
          <w:tcPr>
            <w:tcW w:w="1842" w:type="dxa"/>
            <w:tcBorders>
              <w:top w:val="nil"/>
              <w:left w:val="nil"/>
              <w:bottom w:val="single" w:sz="8" w:space="0" w:color="auto"/>
              <w:right w:val="single" w:sz="8" w:space="0" w:color="auto"/>
            </w:tcBorders>
            <w:shd w:val="clear" w:color="auto" w:fill="auto"/>
            <w:vAlign w:val="center"/>
            <w:hideMark/>
          </w:tcPr>
          <w:p w14:paraId="6FC822F8" w14:textId="77777777" w:rsidR="00486896" w:rsidRPr="00645FF5" w:rsidRDefault="00486896" w:rsidP="008A2E35">
            <w:pPr>
              <w:jc w:val="right"/>
              <w:rPr>
                <w:color w:val="000000"/>
                <w:sz w:val="24"/>
                <w:szCs w:val="24"/>
              </w:rPr>
            </w:pPr>
            <w:r w:rsidRPr="00645FF5">
              <w:rPr>
                <w:bCs/>
                <w:color w:val="000000"/>
                <w:sz w:val="24"/>
                <w:szCs w:val="24"/>
              </w:rPr>
              <w:t>70 000,00</w:t>
            </w:r>
          </w:p>
        </w:tc>
        <w:tc>
          <w:tcPr>
            <w:tcW w:w="1843" w:type="dxa"/>
            <w:tcBorders>
              <w:top w:val="nil"/>
              <w:left w:val="nil"/>
              <w:bottom w:val="single" w:sz="8" w:space="0" w:color="auto"/>
              <w:right w:val="single" w:sz="8" w:space="0" w:color="auto"/>
            </w:tcBorders>
            <w:shd w:val="clear" w:color="auto" w:fill="auto"/>
            <w:vAlign w:val="center"/>
            <w:hideMark/>
          </w:tcPr>
          <w:p w14:paraId="6BF26653" w14:textId="77777777" w:rsidR="00486896" w:rsidRPr="00645FF5" w:rsidRDefault="00486896" w:rsidP="008A2E35">
            <w:pPr>
              <w:jc w:val="right"/>
              <w:rPr>
                <w:color w:val="000000"/>
                <w:sz w:val="24"/>
                <w:szCs w:val="24"/>
              </w:rPr>
            </w:pPr>
            <w:r w:rsidRPr="00645FF5">
              <w:rPr>
                <w:bCs/>
                <w:color w:val="000000"/>
                <w:sz w:val="24"/>
                <w:szCs w:val="24"/>
              </w:rPr>
              <w:t>63 915,65</w:t>
            </w:r>
          </w:p>
        </w:tc>
        <w:tc>
          <w:tcPr>
            <w:tcW w:w="992" w:type="dxa"/>
            <w:tcBorders>
              <w:top w:val="nil"/>
              <w:left w:val="nil"/>
              <w:bottom w:val="single" w:sz="8" w:space="0" w:color="auto"/>
              <w:right w:val="single" w:sz="8" w:space="0" w:color="auto"/>
            </w:tcBorders>
            <w:shd w:val="clear" w:color="auto" w:fill="auto"/>
            <w:vAlign w:val="center"/>
            <w:hideMark/>
          </w:tcPr>
          <w:p w14:paraId="4D4C5D16" w14:textId="77777777" w:rsidR="00486896" w:rsidRPr="00645FF5" w:rsidRDefault="00486896" w:rsidP="008A2E35">
            <w:pPr>
              <w:jc w:val="right"/>
              <w:rPr>
                <w:color w:val="000000"/>
                <w:sz w:val="24"/>
                <w:szCs w:val="24"/>
              </w:rPr>
            </w:pPr>
            <w:r w:rsidRPr="00645FF5">
              <w:rPr>
                <w:bCs/>
                <w:color w:val="000000"/>
                <w:sz w:val="24"/>
                <w:szCs w:val="24"/>
              </w:rPr>
              <w:t>91,31</w:t>
            </w:r>
          </w:p>
        </w:tc>
      </w:tr>
      <w:tr w:rsidR="00486896" w:rsidRPr="00645FF5" w14:paraId="5899762B"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4AF529BD" w14:textId="77777777" w:rsidR="00486896" w:rsidRPr="00645FF5" w:rsidRDefault="00486896" w:rsidP="008A2E35">
            <w:pPr>
              <w:jc w:val="center"/>
              <w:rPr>
                <w:color w:val="000000"/>
                <w:sz w:val="24"/>
                <w:szCs w:val="24"/>
              </w:rPr>
            </w:pPr>
            <w:r w:rsidRPr="00645FF5">
              <w:rPr>
                <w:bCs/>
                <w:color w:val="000000"/>
                <w:sz w:val="24"/>
                <w:szCs w:val="24"/>
              </w:rPr>
              <w:t>758</w:t>
            </w:r>
          </w:p>
        </w:tc>
        <w:tc>
          <w:tcPr>
            <w:tcW w:w="3480" w:type="dxa"/>
            <w:tcBorders>
              <w:top w:val="nil"/>
              <w:left w:val="nil"/>
              <w:bottom w:val="single" w:sz="8" w:space="0" w:color="auto"/>
              <w:right w:val="single" w:sz="8" w:space="0" w:color="000000"/>
            </w:tcBorders>
            <w:shd w:val="clear" w:color="auto" w:fill="auto"/>
            <w:noWrap/>
            <w:vAlign w:val="center"/>
            <w:hideMark/>
          </w:tcPr>
          <w:p w14:paraId="3A4F1B3E" w14:textId="7AEBB2E0" w:rsidR="00486896" w:rsidRPr="00645FF5" w:rsidRDefault="00B867E8" w:rsidP="008A2E35">
            <w:pPr>
              <w:jc w:val="center"/>
              <w:rPr>
                <w:color w:val="000000"/>
                <w:sz w:val="24"/>
                <w:szCs w:val="24"/>
              </w:rPr>
            </w:pPr>
            <w:r w:rsidRPr="00645FF5">
              <w:rPr>
                <w:bCs/>
                <w:color w:val="000000"/>
                <w:sz w:val="24"/>
                <w:szCs w:val="24"/>
              </w:rPr>
              <w:t>Różne Rozliczenia</w:t>
            </w:r>
          </w:p>
        </w:tc>
        <w:tc>
          <w:tcPr>
            <w:tcW w:w="1842" w:type="dxa"/>
            <w:tcBorders>
              <w:top w:val="nil"/>
              <w:left w:val="nil"/>
              <w:bottom w:val="single" w:sz="8" w:space="0" w:color="auto"/>
              <w:right w:val="single" w:sz="8" w:space="0" w:color="auto"/>
            </w:tcBorders>
            <w:shd w:val="clear" w:color="auto" w:fill="auto"/>
            <w:vAlign w:val="center"/>
            <w:hideMark/>
          </w:tcPr>
          <w:p w14:paraId="07D4DC5D" w14:textId="77777777" w:rsidR="00486896" w:rsidRPr="00645FF5" w:rsidRDefault="00486896" w:rsidP="008A2E35">
            <w:pPr>
              <w:jc w:val="right"/>
              <w:rPr>
                <w:color w:val="000000"/>
                <w:sz w:val="24"/>
                <w:szCs w:val="24"/>
              </w:rPr>
            </w:pPr>
            <w:r w:rsidRPr="00645FF5">
              <w:rPr>
                <w:bCs/>
                <w:color w:val="000000"/>
                <w:sz w:val="24"/>
                <w:szCs w:val="24"/>
              </w:rPr>
              <w:t>175 330,00</w:t>
            </w:r>
          </w:p>
        </w:tc>
        <w:tc>
          <w:tcPr>
            <w:tcW w:w="1843" w:type="dxa"/>
            <w:tcBorders>
              <w:top w:val="nil"/>
              <w:left w:val="nil"/>
              <w:bottom w:val="single" w:sz="8" w:space="0" w:color="auto"/>
              <w:right w:val="single" w:sz="8" w:space="0" w:color="auto"/>
            </w:tcBorders>
            <w:shd w:val="clear" w:color="auto" w:fill="auto"/>
            <w:vAlign w:val="center"/>
            <w:hideMark/>
          </w:tcPr>
          <w:p w14:paraId="0C16902A" w14:textId="77777777" w:rsidR="00486896" w:rsidRPr="00645FF5" w:rsidRDefault="00486896" w:rsidP="008A2E35">
            <w:pPr>
              <w:jc w:val="right"/>
              <w:rPr>
                <w:color w:val="000000"/>
                <w:sz w:val="24"/>
                <w:szCs w:val="24"/>
              </w:rPr>
            </w:pPr>
            <w:r w:rsidRPr="00645FF5">
              <w:rPr>
                <w:bCs/>
                <w:color w:val="000000"/>
                <w:sz w:val="24"/>
                <w:szCs w:val="24"/>
              </w:rPr>
              <w:t>18 811,76</w:t>
            </w:r>
          </w:p>
        </w:tc>
        <w:tc>
          <w:tcPr>
            <w:tcW w:w="992" w:type="dxa"/>
            <w:tcBorders>
              <w:top w:val="nil"/>
              <w:left w:val="nil"/>
              <w:bottom w:val="single" w:sz="8" w:space="0" w:color="auto"/>
              <w:right w:val="single" w:sz="8" w:space="0" w:color="auto"/>
            </w:tcBorders>
            <w:shd w:val="clear" w:color="auto" w:fill="auto"/>
            <w:vAlign w:val="center"/>
            <w:hideMark/>
          </w:tcPr>
          <w:p w14:paraId="58A54D75" w14:textId="77777777" w:rsidR="00486896" w:rsidRPr="00645FF5" w:rsidRDefault="00486896" w:rsidP="008A2E35">
            <w:pPr>
              <w:jc w:val="right"/>
              <w:rPr>
                <w:color w:val="000000"/>
                <w:sz w:val="24"/>
                <w:szCs w:val="24"/>
              </w:rPr>
            </w:pPr>
            <w:r w:rsidRPr="00645FF5">
              <w:rPr>
                <w:bCs/>
                <w:color w:val="000000"/>
                <w:sz w:val="24"/>
                <w:szCs w:val="24"/>
              </w:rPr>
              <w:t>10,73</w:t>
            </w:r>
          </w:p>
        </w:tc>
      </w:tr>
      <w:tr w:rsidR="00486896" w:rsidRPr="00645FF5" w14:paraId="20C12B23"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12572258" w14:textId="77777777" w:rsidR="00486896" w:rsidRPr="00645FF5" w:rsidRDefault="00486896" w:rsidP="008A2E35">
            <w:pPr>
              <w:jc w:val="center"/>
              <w:rPr>
                <w:color w:val="000000"/>
                <w:sz w:val="24"/>
                <w:szCs w:val="24"/>
              </w:rPr>
            </w:pPr>
            <w:r w:rsidRPr="00645FF5">
              <w:rPr>
                <w:bCs/>
                <w:color w:val="000000"/>
                <w:sz w:val="24"/>
                <w:szCs w:val="24"/>
              </w:rPr>
              <w:t>801</w:t>
            </w:r>
          </w:p>
        </w:tc>
        <w:tc>
          <w:tcPr>
            <w:tcW w:w="3480" w:type="dxa"/>
            <w:tcBorders>
              <w:top w:val="nil"/>
              <w:left w:val="nil"/>
              <w:bottom w:val="single" w:sz="8" w:space="0" w:color="auto"/>
              <w:right w:val="single" w:sz="8" w:space="0" w:color="000000"/>
            </w:tcBorders>
            <w:shd w:val="clear" w:color="auto" w:fill="auto"/>
            <w:noWrap/>
            <w:vAlign w:val="center"/>
            <w:hideMark/>
          </w:tcPr>
          <w:p w14:paraId="33CD51D3" w14:textId="39C43AA7" w:rsidR="00486896" w:rsidRPr="00645FF5" w:rsidRDefault="00B867E8" w:rsidP="008A2E35">
            <w:pPr>
              <w:jc w:val="center"/>
              <w:rPr>
                <w:color w:val="000000"/>
                <w:sz w:val="24"/>
                <w:szCs w:val="24"/>
              </w:rPr>
            </w:pPr>
            <w:r w:rsidRPr="00645FF5">
              <w:rPr>
                <w:bCs/>
                <w:color w:val="000000"/>
                <w:sz w:val="24"/>
                <w:szCs w:val="24"/>
              </w:rPr>
              <w:t>Oświata I Wychowanie</w:t>
            </w:r>
          </w:p>
        </w:tc>
        <w:tc>
          <w:tcPr>
            <w:tcW w:w="1842" w:type="dxa"/>
            <w:tcBorders>
              <w:top w:val="nil"/>
              <w:left w:val="nil"/>
              <w:bottom w:val="single" w:sz="8" w:space="0" w:color="auto"/>
              <w:right w:val="single" w:sz="8" w:space="0" w:color="auto"/>
            </w:tcBorders>
            <w:shd w:val="clear" w:color="auto" w:fill="auto"/>
            <w:vAlign w:val="center"/>
            <w:hideMark/>
          </w:tcPr>
          <w:p w14:paraId="66C8ECE8" w14:textId="77777777" w:rsidR="00486896" w:rsidRPr="00645FF5" w:rsidRDefault="00486896" w:rsidP="008A2E35">
            <w:pPr>
              <w:jc w:val="right"/>
              <w:rPr>
                <w:color w:val="000000"/>
                <w:sz w:val="24"/>
                <w:szCs w:val="24"/>
              </w:rPr>
            </w:pPr>
            <w:r w:rsidRPr="00645FF5">
              <w:rPr>
                <w:bCs/>
                <w:color w:val="000000"/>
                <w:sz w:val="24"/>
                <w:szCs w:val="24"/>
              </w:rPr>
              <w:t>14 722 516,95</w:t>
            </w:r>
          </w:p>
        </w:tc>
        <w:tc>
          <w:tcPr>
            <w:tcW w:w="1843" w:type="dxa"/>
            <w:tcBorders>
              <w:top w:val="nil"/>
              <w:left w:val="nil"/>
              <w:bottom w:val="single" w:sz="8" w:space="0" w:color="auto"/>
              <w:right w:val="single" w:sz="8" w:space="0" w:color="auto"/>
            </w:tcBorders>
            <w:shd w:val="clear" w:color="auto" w:fill="auto"/>
            <w:vAlign w:val="center"/>
            <w:hideMark/>
          </w:tcPr>
          <w:p w14:paraId="453577A4" w14:textId="77777777" w:rsidR="00486896" w:rsidRPr="00645FF5" w:rsidRDefault="00486896" w:rsidP="008A2E35">
            <w:pPr>
              <w:jc w:val="right"/>
              <w:rPr>
                <w:color w:val="000000"/>
                <w:sz w:val="24"/>
                <w:szCs w:val="24"/>
              </w:rPr>
            </w:pPr>
            <w:r w:rsidRPr="00645FF5">
              <w:rPr>
                <w:bCs/>
                <w:color w:val="000000"/>
                <w:sz w:val="24"/>
                <w:szCs w:val="24"/>
              </w:rPr>
              <w:t>13 961 642,84</w:t>
            </w:r>
          </w:p>
        </w:tc>
        <w:tc>
          <w:tcPr>
            <w:tcW w:w="992" w:type="dxa"/>
            <w:tcBorders>
              <w:top w:val="nil"/>
              <w:left w:val="nil"/>
              <w:bottom w:val="single" w:sz="8" w:space="0" w:color="auto"/>
              <w:right w:val="single" w:sz="8" w:space="0" w:color="auto"/>
            </w:tcBorders>
            <w:shd w:val="clear" w:color="auto" w:fill="auto"/>
            <w:vAlign w:val="center"/>
            <w:hideMark/>
          </w:tcPr>
          <w:p w14:paraId="2F3BB5FB" w14:textId="77777777" w:rsidR="00486896" w:rsidRPr="00645FF5" w:rsidRDefault="00486896" w:rsidP="008A2E35">
            <w:pPr>
              <w:jc w:val="right"/>
              <w:rPr>
                <w:color w:val="000000"/>
                <w:sz w:val="24"/>
                <w:szCs w:val="24"/>
              </w:rPr>
            </w:pPr>
            <w:r w:rsidRPr="00645FF5">
              <w:rPr>
                <w:bCs/>
                <w:color w:val="000000"/>
                <w:sz w:val="24"/>
                <w:szCs w:val="24"/>
              </w:rPr>
              <w:t>94,83</w:t>
            </w:r>
          </w:p>
        </w:tc>
      </w:tr>
      <w:tr w:rsidR="00486896" w:rsidRPr="00645FF5" w14:paraId="0D634645"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2DA0A619" w14:textId="77777777" w:rsidR="00486896" w:rsidRPr="00645FF5" w:rsidRDefault="00486896" w:rsidP="008A2E35">
            <w:pPr>
              <w:jc w:val="center"/>
              <w:rPr>
                <w:color w:val="000000"/>
                <w:sz w:val="24"/>
                <w:szCs w:val="24"/>
              </w:rPr>
            </w:pPr>
            <w:r w:rsidRPr="00645FF5">
              <w:rPr>
                <w:bCs/>
                <w:color w:val="000000"/>
                <w:sz w:val="24"/>
                <w:szCs w:val="24"/>
              </w:rPr>
              <w:t>851</w:t>
            </w:r>
          </w:p>
        </w:tc>
        <w:tc>
          <w:tcPr>
            <w:tcW w:w="3480" w:type="dxa"/>
            <w:tcBorders>
              <w:top w:val="nil"/>
              <w:left w:val="nil"/>
              <w:bottom w:val="single" w:sz="8" w:space="0" w:color="auto"/>
              <w:right w:val="single" w:sz="8" w:space="0" w:color="000000"/>
            </w:tcBorders>
            <w:shd w:val="clear" w:color="auto" w:fill="auto"/>
            <w:noWrap/>
            <w:vAlign w:val="center"/>
            <w:hideMark/>
          </w:tcPr>
          <w:p w14:paraId="0710D265" w14:textId="1473F484" w:rsidR="00486896" w:rsidRPr="00645FF5" w:rsidRDefault="00B867E8" w:rsidP="008A2E35">
            <w:pPr>
              <w:jc w:val="center"/>
              <w:rPr>
                <w:color w:val="000000"/>
                <w:sz w:val="24"/>
                <w:szCs w:val="24"/>
              </w:rPr>
            </w:pPr>
            <w:r w:rsidRPr="00645FF5">
              <w:rPr>
                <w:bCs/>
                <w:color w:val="000000"/>
                <w:sz w:val="24"/>
                <w:szCs w:val="24"/>
              </w:rPr>
              <w:t>Ochrona Zdrowia</w:t>
            </w:r>
          </w:p>
        </w:tc>
        <w:tc>
          <w:tcPr>
            <w:tcW w:w="1842" w:type="dxa"/>
            <w:tcBorders>
              <w:top w:val="nil"/>
              <w:left w:val="nil"/>
              <w:bottom w:val="single" w:sz="8" w:space="0" w:color="auto"/>
              <w:right w:val="single" w:sz="8" w:space="0" w:color="auto"/>
            </w:tcBorders>
            <w:shd w:val="clear" w:color="auto" w:fill="auto"/>
            <w:vAlign w:val="center"/>
            <w:hideMark/>
          </w:tcPr>
          <w:p w14:paraId="2B6420D8" w14:textId="77777777" w:rsidR="00486896" w:rsidRPr="00645FF5" w:rsidRDefault="00486896" w:rsidP="008A2E35">
            <w:pPr>
              <w:jc w:val="right"/>
              <w:rPr>
                <w:color w:val="000000"/>
                <w:sz w:val="24"/>
                <w:szCs w:val="24"/>
              </w:rPr>
            </w:pPr>
            <w:r w:rsidRPr="00645FF5">
              <w:rPr>
                <w:bCs/>
                <w:color w:val="000000"/>
                <w:sz w:val="24"/>
                <w:szCs w:val="24"/>
              </w:rPr>
              <w:t>110 691,87</w:t>
            </w:r>
          </w:p>
        </w:tc>
        <w:tc>
          <w:tcPr>
            <w:tcW w:w="1843" w:type="dxa"/>
            <w:tcBorders>
              <w:top w:val="nil"/>
              <w:left w:val="nil"/>
              <w:bottom w:val="single" w:sz="8" w:space="0" w:color="auto"/>
              <w:right w:val="single" w:sz="8" w:space="0" w:color="auto"/>
            </w:tcBorders>
            <w:shd w:val="clear" w:color="auto" w:fill="auto"/>
            <w:vAlign w:val="center"/>
            <w:hideMark/>
          </w:tcPr>
          <w:p w14:paraId="3B4CC221" w14:textId="77777777" w:rsidR="00486896" w:rsidRPr="00645FF5" w:rsidRDefault="00486896" w:rsidP="008A2E35">
            <w:pPr>
              <w:jc w:val="right"/>
              <w:rPr>
                <w:color w:val="000000"/>
                <w:sz w:val="24"/>
                <w:szCs w:val="24"/>
              </w:rPr>
            </w:pPr>
            <w:r w:rsidRPr="00645FF5">
              <w:rPr>
                <w:bCs/>
                <w:color w:val="000000"/>
                <w:sz w:val="24"/>
                <w:szCs w:val="24"/>
              </w:rPr>
              <w:t>82 705,56</w:t>
            </w:r>
          </w:p>
        </w:tc>
        <w:tc>
          <w:tcPr>
            <w:tcW w:w="992" w:type="dxa"/>
            <w:tcBorders>
              <w:top w:val="nil"/>
              <w:left w:val="nil"/>
              <w:bottom w:val="single" w:sz="8" w:space="0" w:color="auto"/>
              <w:right w:val="single" w:sz="8" w:space="0" w:color="auto"/>
            </w:tcBorders>
            <w:shd w:val="clear" w:color="auto" w:fill="auto"/>
            <w:vAlign w:val="center"/>
            <w:hideMark/>
          </w:tcPr>
          <w:p w14:paraId="0AC046A8" w14:textId="77777777" w:rsidR="00486896" w:rsidRPr="00645FF5" w:rsidRDefault="00486896" w:rsidP="008A2E35">
            <w:pPr>
              <w:jc w:val="right"/>
              <w:rPr>
                <w:color w:val="000000"/>
                <w:sz w:val="24"/>
                <w:szCs w:val="24"/>
              </w:rPr>
            </w:pPr>
            <w:r w:rsidRPr="00645FF5">
              <w:rPr>
                <w:bCs/>
                <w:color w:val="000000"/>
                <w:sz w:val="24"/>
                <w:szCs w:val="24"/>
              </w:rPr>
              <w:t>74,72</w:t>
            </w:r>
          </w:p>
        </w:tc>
      </w:tr>
      <w:tr w:rsidR="00486896" w:rsidRPr="00645FF5" w14:paraId="28EEC1F4"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348B7120" w14:textId="77777777" w:rsidR="00486896" w:rsidRPr="00645FF5" w:rsidRDefault="00486896" w:rsidP="008A2E35">
            <w:pPr>
              <w:jc w:val="center"/>
              <w:rPr>
                <w:color w:val="000000"/>
                <w:sz w:val="24"/>
                <w:szCs w:val="24"/>
              </w:rPr>
            </w:pPr>
            <w:r w:rsidRPr="00645FF5">
              <w:rPr>
                <w:bCs/>
                <w:color w:val="000000"/>
                <w:sz w:val="24"/>
                <w:szCs w:val="24"/>
              </w:rPr>
              <w:t>852</w:t>
            </w:r>
          </w:p>
        </w:tc>
        <w:tc>
          <w:tcPr>
            <w:tcW w:w="3480" w:type="dxa"/>
            <w:tcBorders>
              <w:top w:val="nil"/>
              <w:left w:val="nil"/>
              <w:bottom w:val="single" w:sz="8" w:space="0" w:color="auto"/>
              <w:right w:val="single" w:sz="8" w:space="0" w:color="000000"/>
            </w:tcBorders>
            <w:shd w:val="clear" w:color="auto" w:fill="auto"/>
            <w:noWrap/>
            <w:vAlign w:val="center"/>
            <w:hideMark/>
          </w:tcPr>
          <w:p w14:paraId="647FAAF8" w14:textId="01BBC9B6" w:rsidR="00486896" w:rsidRPr="00645FF5" w:rsidRDefault="00B867E8" w:rsidP="008A2E35">
            <w:pPr>
              <w:jc w:val="center"/>
              <w:rPr>
                <w:color w:val="000000"/>
                <w:sz w:val="24"/>
                <w:szCs w:val="24"/>
              </w:rPr>
            </w:pPr>
            <w:r w:rsidRPr="00645FF5">
              <w:rPr>
                <w:bCs/>
                <w:color w:val="000000"/>
                <w:sz w:val="24"/>
                <w:szCs w:val="24"/>
              </w:rPr>
              <w:t>Pomoc Społeczna</w:t>
            </w:r>
          </w:p>
        </w:tc>
        <w:tc>
          <w:tcPr>
            <w:tcW w:w="1842" w:type="dxa"/>
            <w:tcBorders>
              <w:top w:val="nil"/>
              <w:left w:val="nil"/>
              <w:bottom w:val="single" w:sz="8" w:space="0" w:color="auto"/>
              <w:right w:val="single" w:sz="8" w:space="0" w:color="auto"/>
            </w:tcBorders>
            <w:shd w:val="clear" w:color="auto" w:fill="auto"/>
            <w:vAlign w:val="center"/>
            <w:hideMark/>
          </w:tcPr>
          <w:p w14:paraId="10CEDDD7" w14:textId="77777777" w:rsidR="00486896" w:rsidRPr="00645FF5" w:rsidRDefault="00486896" w:rsidP="008A2E35">
            <w:pPr>
              <w:jc w:val="right"/>
              <w:rPr>
                <w:color w:val="000000"/>
                <w:sz w:val="24"/>
                <w:szCs w:val="24"/>
              </w:rPr>
            </w:pPr>
            <w:r w:rsidRPr="00645FF5">
              <w:rPr>
                <w:bCs/>
                <w:color w:val="000000"/>
                <w:sz w:val="24"/>
                <w:szCs w:val="24"/>
              </w:rPr>
              <w:t>1 811 943,66</w:t>
            </w:r>
          </w:p>
        </w:tc>
        <w:tc>
          <w:tcPr>
            <w:tcW w:w="1843" w:type="dxa"/>
            <w:tcBorders>
              <w:top w:val="nil"/>
              <w:left w:val="nil"/>
              <w:bottom w:val="single" w:sz="8" w:space="0" w:color="auto"/>
              <w:right w:val="single" w:sz="8" w:space="0" w:color="auto"/>
            </w:tcBorders>
            <w:shd w:val="clear" w:color="auto" w:fill="auto"/>
            <w:vAlign w:val="center"/>
            <w:hideMark/>
          </w:tcPr>
          <w:p w14:paraId="6B212A3D" w14:textId="77777777" w:rsidR="00486896" w:rsidRPr="00645FF5" w:rsidRDefault="00486896" w:rsidP="008A2E35">
            <w:pPr>
              <w:jc w:val="right"/>
              <w:rPr>
                <w:color w:val="000000"/>
                <w:sz w:val="24"/>
                <w:szCs w:val="24"/>
              </w:rPr>
            </w:pPr>
            <w:r w:rsidRPr="00645FF5">
              <w:rPr>
                <w:bCs/>
                <w:color w:val="000000"/>
                <w:sz w:val="24"/>
                <w:szCs w:val="24"/>
              </w:rPr>
              <w:t>1 553 620,54</w:t>
            </w:r>
          </w:p>
        </w:tc>
        <w:tc>
          <w:tcPr>
            <w:tcW w:w="992" w:type="dxa"/>
            <w:tcBorders>
              <w:top w:val="nil"/>
              <w:left w:val="nil"/>
              <w:bottom w:val="single" w:sz="8" w:space="0" w:color="auto"/>
              <w:right w:val="single" w:sz="8" w:space="0" w:color="auto"/>
            </w:tcBorders>
            <w:shd w:val="clear" w:color="auto" w:fill="auto"/>
            <w:vAlign w:val="center"/>
            <w:hideMark/>
          </w:tcPr>
          <w:p w14:paraId="725E5BA5" w14:textId="77777777" w:rsidR="00486896" w:rsidRPr="00645FF5" w:rsidRDefault="00486896" w:rsidP="008A2E35">
            <w:pPr>
              <w:jc w:val="right"/>
              <w:rPr>
                <w:color w:val="000000"/>
                <w:sz w:val="24"/>
                <w:szCs w:val="24"/>
              </w:rPr>
            </w:pPr>
            <w:r w:rsidRPr="00645FF5">
              <w:rPr>
                <w:bCs/>
                <w:color w:val="000000"/>
                <w:sz w:val="24"/>
                <w:szCs w:val="24"/>
              </w:rPr>
              <w:t>85,74</w:t>
            </w:r>
          </w:p>
        </w:tc>
      </w:tr>
      <w:tr w:rsidR="00486896" w:rsidRPr="00645FF5" w14:paraId="4B69F0F0"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6A936E9A" w14:textId="77777777" w:rsidR="00486896" w:rsidRPr="00645FF5" w:rsidRDefault="00486896" w:rsidP="008A2E35">
            <w:pPr>
              <w:jc w:val="center"/>
              <w:rPr>
                <w:color w:val="000000"/>
                <w:sz w:val="24"/>
                <w:szCs w:val="24"/>
              </w:rPr>
            </w:pPr>
            <w:r w:rsidRPr="00645FF5">
              <w:rPr>
                <w:bCs/>
                <w:color w:val="000000"/>
                <w:sz w:val="24"/>
                <w:szCs w:val="24"/>
              </w:rPr>
              <w:t>854</w:t>
            </w:r>
          </w:p>
        </w:tc>
        <w:tc>
          <w:tcPr>
            <w:tcW w:w="3480" w:type="dxa"/>
            <w:tcBorders>
              <w:top w:val="nil"/>
              <w:left w:val="nil"/>
              <w:bottom w:val="single" w:sz="8" w:space="0" w:color="auto"/>
              <w:right w:val="single" w:sz="8" w:space="0" w:color="000000"/>
            </w:tcBorders>
            <w:shd w:val="clear" w:color="auto" w:fill="auto"/>
            <w:noWrap/>
            <w:vAlign w:val="center"/>
            <w:hideMark/>
          </w:tcPr>
          <w:p w14:paraId="3506F64B" w14:textId="5C7815C8" w:rsidR="00486896" w:rsidRPr="00645FF5" w:rsidRDefault="00B867E8" w:rsidP="008A2E35">
            <w:pPr>
              <w:jc w:val="center"/>
              <w:rPr>
                <w:color w:val="000000"/>
                <w:sz w:val="24"/>
                <w:szCs w:val="24"/>
              </w:rPr>
            </w:pPr>
            <w:r w:rsidRPr="00645FF5">
              <w:rPr>
                <w:bCs/>
                <w:color w:val="000000"/>
                <w:sz w:val="24"/>
                <w:szCs w:val="24"/>
              </w:rPr>
              <w:t>Edukacyjna Opieka Wychowawcza</w:t>
            </w:r>
          </w:p>
        </w:tc>
        <w:tc>
          <w:tcPr>
            <w:tcW w:w="1842" w:type="dxa"/>
            <w:tcBorders>
              <w:top w:val="nil"/>
              <w:left w:val="nil"/>
              <w:bottom w:val="single" w:sz="8" w:space="0" w:color="auto"/>
              <w:right w:val="single" w:sz="8" w:space="0" w:color="auto"/>
            </w:tcBorders>
            <w:shd w:val="clear" w:color="auto" w:fill="auto"/>
            <w:vAlign w:val="center"/>
            <w:hideMark/>
          </w:tcPr>
          <w:p w14:paraId="672367BF" w14:textId="77777777" w:rsidR="00486896" w:rsidRPr="00645FF5" w:rsidRDefault="00486896" w:rsidP="008A2E35">
            <w:pPr>
              <w:jc w:val="right"/>
              <w:rPr>
                <w:color w:val="000000"/>
                <w:sz w:val="24"/>
                <w:szCs w:val="24"/>
              </w:rPr>
            </w:pPr>
            <w:r w:rsidRPr="00645FF5">
              <w:rPr>
                <w:bCs/>
                <w:color w:val="000000"/>
                <w:sz w:val="24"/>
                <w:szCs w:val="24"/>
              </w:rPr>
              <w:t>439 504,00</w:t>
            </w:r>
          </w:p>
        </w:tc>
        <w:tc>
          <w:tcPr>
            <w:tcW w:w="1843" w:type="dxa"/>
            <w:tcBorders>
              <w:top w:val="nil"/>
              <w:left w:val="nil"/>
              <w:bottom w:val="single" w:sz="8" w:space="0" w:color="auto"/>
              <w:right w:val="single" w:sz="8" w:space="0" w:color="auto"/>
            </w:tcBorders>
            <w:shd w:val="clear" w:color="auto" w:fill="auto"/>
            <w:vAlign w:val="center"/>
            <w:hideMark/>
          </w:tcPr>
          <w:p w14:paraId="544FF5AF" w14:textId="77777777" w:rsidR="00486896" w:rsidRPr="00645FF5" w:rsidRDefault="00486896" w:rsidP="008A2E35">
            <w:pPr>
              <w:jc w:val="right"/>
              <w:rPr>
                <w:color w:val="000000"/>
                <w:sz w:val="24"/>
                <w:szCs w:val="24"/>
              </w:rPr>
            </w:pPr>
            <w:r w:rsidRPr="00645FF5">
              <w:rPr>
                <w:bCs/>
                <w:color w:val="000000"/>
                <w:sz w:val="24"/>
                <w:szCs w:val="24"/>
              </w:rPr>
              <w:t>368 791,07</w:t>
            </w:r>
          </w:p>
        </w:tc>
        <w:tc>
          <w:tcPr>
            <w:tcW w:w="992" w:type="dxa"/>
            <w:tcBorders>
              <w:top w:val="nil"/>
              <w:left w:val="nil"/>
              <w:bottom w:val="single" w:sz="8" w:space="0" w:color="auto"/>
              <w:right w:val="single" w:sz="8" w:space="0" w:color="auto"/>
            </w:tcBorders>
            <w:shd w:val="clear" w:color="auto" w:fill="auto"/>
            <w:vAlign w:val="center"/>
            <w:hideMark/>
          </w:tcPr>
          <w:p w14:paraId="1A91189D" w14:textId="77777777" w:rsidR="00486896" w:rsidRPr="00645FF5" w:rsidRDefault="00486896" w:rsidP="008A2E35">
            <w:pPr>
              <w:jc w:val="right"/>
              <w:rPr>
                <w:color w:val="000000"/>
                <w:sz w:val="24"/>
                <w:szCs w:val="24"/>
              </w:rPr>
            </w:pPr>
            <w:r w:rsidRPr="00645FF5">
              <w:rPr>
                <w:bCs/>
                <w:color w:val="000000"/>
                <w:sz w:val="24"/>
                <w:szCs w:val="24"/>
              </w:rPr>
              <w:t>83,91</w:t>
            </w:r>
          </w:p>
        </w:tc>
      </w:tr>
      <w:tr w:rsidR="00486896" w:rsidRPr="00645FF5" w14:paraId="679163CB" w14:textId="77777777" w:rsidTr="00B327BA">
        <w:trPr>
          <w:trHeight w:val="330"/>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3A4CFFFA" w14:textId="77777777" w:rsidR="00486896" w:rsidRPr="00645FF5" w:rsidRDefault="00486896" w:rsidP="008A2E35">
            <w:pPr>
              <w:jc w:val="center"/>
              <w:rPr>
                <w:color w:val="000000"/>
                <w:sz w:val="24"/>
                <w:szCs w:val="24"/>
              </w:rPr>
            </w:pPr>
            <w:r w:rsidRPr="00645FF5">
              <w:rPr>
                <w:bCs/>
                <w:color w:val="000000"/>
                <w:sz w:val="24"/>
                <w:szCs w:val="24"/>
              </w:rPr>
              <w:t>855</w:t>
            </w:r>
          </w:p>
        </w:tc>
        <w:tc>
          <w:tcPr>
            <w:tcW w:w="3480" w:type="dxa"/>
            <w:tcBorders>
              <w:top w:val="nil"/>
              <w:left w:val="nil"/>
              <w:bottom w:val="single" w:sz="8" w:space="0" w:color="auto"/>
              <w:right w:val="single" w:sz="8" w:space="0" w:color="000000"/>
            </w:tcBorders>
            <w:shd w:val="clear" w:color="auto" w:fill="auto"/>
            <w:vAlign w:val="center"/>
            <w:hideMark/>
          </w:tcPr>
          <w:p w14:paraId="3704FD07" w14:textId="4518F8FA" w:rsidR="00486896" w:rsidRPr="00645FF5" w:rsidRDefault="00B867E8" w:rsidP="008A2E35">
            <w:pPr>
              <w:jc w:val="center"/>
              <w:rPr>
                <w:color w:val="000000"/>
                <w:sz w:val="24"/>
                <w:szCs w:val="24"/>
              </w:rPr>
            </w:pPr>
            <w:r w:rsidRPr="00645FF5">
              <w:rPr>
                <w:bCs/>
                <w:color w:val="000000"/>
                <w:sz w:val="24"/>
                <w:szCs w:val="24"/>
              </w:rPr>
              <w:t>Rodzina</w:t>
            </w:r>
          </w:p>
        </w:tc>
        <w:tc>
          <w:tcPr>
            <w:tcW w:w="1842" w:type="dxa"/>
            <w:tcBorders>
              <w:top w:val="nil"/>
              <w:left w:val="nil"/>
              <w:bottom w:val="single" w:sz="8" w:space="0" w:color="auto"/>
              <w:right w:val="single" w:sz="8" w:space="0" w:color="auto"/>
            </w:tcBorders>
            <w:shd w:val="clear" w:color="auto" w:fill="auto"/>
            <w:vAlign w:val="center"/>
            <w:hideMark/>
          </w:tcPr>
          <w:p w14:paraId="556BBBE6" w14:textId="77777777" w:rsidR="00486896" w:rsidRPr="00645FF5" w:rsidRDefault="00486896" w:rsidP="008A2E35">
            <w:pPr>
              <w:jc w:val="right"/>
              <w:rPr>
                <w:color w:val="000000"/>
                <w:sz w:val="24"/>
                <w:szCs w:val="24"/>
              </w:rPr>
            </w:pPr>
            <w:r w:rsidRPr="00645FF5">
              <w:rPr>
                <w:bCs/>
                <w:color w:val="000000"/>
                <w:sz w:val="24"/>
                <w:szCs w:val="24"/>
              </w:rPr>
              <w:t>13 330 214,00</w:t>
            </w:r>
          </w:p>
        </w:tc>
        <w:tc>
          <w:tcPr>
            <w:tcW w:w="1843" w:type="dxa"/>
            <w:tcBorders>
              <w:top w:val="nil"/>
              <w:left w:val="nil"/>
              <w:bottom w:val="single" w:sz="8" w:space="0" w:color="auto"/>
              <w:right w:val="single" w:sz="8" w:space="0" w:color="auto"/>
            </w:tcBorders>
            <w:shd w:val="clear" w:color="auto" w:fill="auto"/>
            <w:vAlign w:val="center"/>
            <w:hideMark/>
          </w:tcPr>
          <w:p w14:paraId="211455E6" w14:textId="77777777" w:rsidR="00486896" w:rsidRPr="00645FF5" w:rsidRDefault="00486896" w:rsidP="008A2E35">
            <w:pPr>
              <w:jc w:val="right"/>
              <w:rPr>
                <w:color w:val="000000"/>
                <w:sz w:val="24"/>
                <w:szCs w:val="24"/>
              </w:rPr>
            </w:pPr>
            <w:r w:rsidRPr="00645FF5">
              <w:rPr>
                <w:bCs/>
                <w:color w:val="000000"/>
                <w:sz w:val="24"/>
                <w:szCs w:val="24"/>
              </w:rPr>
              <w:t>13 192 488,14</w:t>
            </w:r>
          </w:p>
        </w:tc>
        <w:tc>
          <w:tcPr>
            <w:tcW w:w="992" w:type="dxa"/>
            <w:tcBorders>
              <w:top w:val="nil"/>
              <w:left w:val="nil"/>
              <w:bottom w:val="single" w:sz="8" w:space="0" w:color="auto"/>
              <w:right w:val="single" w:sz="8" w:space="0" w:color="auto"/>
            </w:tcBorders>
            <w:shd w:val="clear" w:color="auto" w:fill="auto"/>
            <w:vAlign w:val="center"/>
            <w:hideMark/>
          </w:tcPr>
          <w:p w14:paraId="24302F40" w14:textId="77777777" w:rsidR="00486896" w:rsidRPr="00645FF5" w:rsidRDefault="00486896" w:rsidP="008A2E35">
            <w:pPr>
              <w:jc w:val="right"/>
              <w:rPr>
                <w:color w:val="000000"/>
                <w:sz w:val="24"/>
                <w:szCs w:val="24"/>
              </w:rPr>
            </w:pPr>
            <w:r w:rsidRPr="00645FF5">
              <w:rPr>
                <w:bCs/>
                <w:color w:val="000000"/>
                <w:sz w:val="24"/>
                <w:szCs w:val="24"/>
              </w:rPr>
              <w:t>98,97</w:t>
            </w:r>
          </w:p>
        </w:tc>
      </w:tr>
      <w:tr w:rsidR="00486896" w:rsidRPr="00645FF5" w14:paraId="2EA865AF" w14:textId="77777777" w:rsidTr="00B327BA">
        <w:trPr>
          <w:trHeight w:val="645"/>
        </w:trPr>
        <w:tc>
          <w:tcPr>
            <w:tcW w:w="1057" w:type="dxa"/>
            <w:tcBorders>
              <w:top w:val="nil"/>
              <w:left w:val="single" w:sz="8" w:space="0" w:color="auto"/>
              <w:bottom w:val="single" w:sz="8" w:space="0" w:color="auto"/>
              <w:right w:val="single" w:sz="8" w:space="0" w:color="auto"/>
            </w:tcBorders>
            <w:shd w:val="clear" w:color="auto" w:fill="auto"/>
            <w:vAlign w:val="center"/>
            <w:hideMark/>
          </w:tcPr>
          <w:p w14:paraId="4FAE4FC4" w14:textId="77777777" w:rsidR="00486896" w:rsidRPr="00645FF5" w:rsidRDefault="00486896" w:rsidP="008A2E35">
            <w:pPr>
              <w:jc w:val="center"/>
              <w:rPr>
                <w:color w:val="000000"/>
                <w:sz w:val="24"/>
                <w:szCs w:val="24"/>
              </w:rPr>
            </w:pPr>
            <w:r w:rsidRPr="00645FF5">
              <w:rPr>
                <w:bCs/>
                <w:color w:val="000000"/>
                <w:sz w:val="24"/>
                <w:szCs w:val="24"/>
              </w:rPr>
              <w:t>900</w:t>
            </w:r>
          </w:p>
        </w:tc>
        <w:tc>
          <w:tcPr>
            <w:tcW w:w="3480" w:type="dxa"/>
            <w:tcBorders>
              <w:top w:val="nil"/>
              <w:left w:val="nil"/>
              <w:bottom w:val="single" w:sz="8" w:space="0" w:color="auto"/>
              <w:right w:val="single" w:sz="8" w:space="0" w:color="000000"/>
            </w:tcBorders>
            <w:shd w:val="clear" w:color="auto" w:fill="auto"/>
            <w:vAlign w:val="center"/>
            <w:hideMark/>
          </w:tcPr>
          <w:p w14:paraId="6D36F70E" w14:textId="4FFE181E" w:rsidR="00486896" w:rsidRPr="00645FF5" w:rsidRDefault="00B867E8" w:rsidP="008A2E35">
            <w:pPr>
              <w:jc w:val="center"/>
              <w:rPr>
                <w:color w:val="000000"/>
                <w:sz w:val="24"/>
                <w:szCs w:val="24"/>
              </w:rPr>
            </w:pPr>
            <w:r w:rsidRPr="00645FF5">
              <w:rPr>
                <w:bCs/>
                <w:color w:val="000000"/>
                <w:sz w:val="24"/>
                <w:szCs w:val="24"/>
              </w:rPr>
              <w:t xml:space="preserve">Gospodarka Komunalna </w:t>
            </w:r>
            <w:r>
              <w:rPr>
                <w:bCs/>
                <w:color w:val="000000"/>
                <w:sz w:val="24"/>
                <w:szCs w:val="24"/>
              </w:rPr>
              <w:t>i</w:t>
            </w:r>
            <w:r w:rsidRPr="00645FF5">
              <w:rPr>
                <w:bCs/>
                <w:color w:val="000000"/>
                <w:sz w:val="24"/>
                <w:szCs w:val="24"/>
              </w:rPr>
              <w:t xml:space="preserve"> Ochrona Środowiska</w:t>
            </w:r>
          </w:p>
        </w:tc>
        <w:tc>
          <w:tcPr>
            <w:tcW w:w="1842" w:type="dxa"/>
            <w:tcBorders>
              <w:top w:val="nil"/>
              <w:left w:val="nil"/>
              <w:bottom w:val="single" w:sz="8" w:space="0" w:color="auto"/>
              <w:right w:val="single" w:sz="8" w:space="0" w:color="auto"/>
            </w:tcBorders>
            <w:shd w:val="clear" w:color="auto" w:fill="auto"/>
            <w:vAlign w:val="center"/>
            <w:hideMark/>
          </w:tcPr>
          <w:p w14:paraId="70B0C0A8" w14:textId="77777777" w:rsidR="00486896" w:rsidRPr="00645FF5" w:rsidRDefault="00486896" w:rsidP="008A2E35">
            <w:pPr>
              <w:jc w:val="right"/>
              <w:rPr>
                <w:color w:val="000000"/>
                <w:sz w:val="24"/>
                <w:szCs w:val="24"/>
              </w:rPr>
            </w:pPr>
            <w:r w:rsidRPr="00645FF5">
              <w:rPr>
                <w:bCs/>
                <w:color w:val="000000"/>
                <w:sz w:val="24"/>
                <w:szCs w:val="24"/>
              </w:rPr>
              <w:t>2 544 425,88</w:t>
            </w:r>
          </w:p>
        </w:tc>
        <w:tc>
          <w:tcPr>
            <w:tcW w:w="1843" w:type="dxa"/>
            <w:tcBorders>
              <w:top w:val="nil"/>
              <w:left w:val="nil"/>
              <w:bottom w:val="single" w:sz="8" w:space="0" w:color="auto"/>
              <w:right w:val="single" w:sz="8" w:space="0" w:color="auto"/>
            </w:tcBorders>
            <w:shd w:val="clear" w:color="auto" w:fill="auto"/>
            <w:vAlign w:val="center"/>
            <w:hideMark/>
          </w:tcPr>
          <w:p w14:paraId="47DBCE83" w14:textId="77777777" w:rsidR="00486896" w:rsidRPr="00645FF5" w:rsidRDefault="00486896" w:rsidP="008A2E35">
            <w:pPr>
              <w:jc w:val="right"/>
              <w:rPr>
                <w:color w:val="000000"/>
                <w:sz w:val="24"/>
                <w:szCs w:val="24"/>
              </w:rPr>
            </w:pPr>
            <w:r w:rsidRPr="00645FF5">
              <w:rPr>
                <w:bCs/>
                <w:color w:val="000000"/>
                <w:sz w:val="24"/>
                <w:szCs w:val="24"/>
              </w:rPr>
              <w:t>1 968 087,66</w:t>
            </w:r>
          </w:p>
        </w:tc>
        <w:tc>
          <w:tcPr>
            <w:tcW w:w="992" w:type="dxa"/>
            <w:tcBorders>
              <w:top w:val="nil"/>
              <w:left w:val="nil"/>
              <w:bottom w:val="single" w:sz="8" w:space="0" w:color="auto"/>
              <w:right w:val="single" w:sz="8" w:space="0" w:color="auto"/>
            </w:tcBorders>
            <w:shd w:val="clear" w:color="auto" w:fill="auto"/>
            <w:vAlign w:val="center"/>
            <w:hideMark/>
          </w:tcPr>
          <w:p w14:paraId="568E5D91" w14:textId="77777777" w:rsidR="00486896" w:rsidRPr="00645FF5" w:rsidRDefault="00486896" w:rsidP="008A2E35">
            <w:pPr>
              <w:jc w:val="right"/>
              <w:rPr>
                <w:color w:val="000000"/>
                <w:sz w:val="24"/>
                <w:szCs w:val="24"/>
              </w:rPr>
            </w:pPr>
            <w:r w:rsidRPr="00645FF5">
              <w:rPr>
                <w:bCs/>
                <w:color w:val="000000"/>
                <w:sz w:val="24"/>
                <w:szCs w:val="24"/>
              </w:rPr>
              <w:t>77,35</w:t>
            </w:r>
          </w:p>
        </w:tc>
      </w:tr>
      <w:tr w:rsidR="00486896" w:rsidRPr="00645FF5" w14:paraId="33A93AF9" w14:textId="77777777" w:rsidTr="00B327BA">
        <w:trPr>
          <w:trHeight w:val="645"/>
        </w:trPr>
        <w:tc>
          <w:tcPr>
            <w:tcW w:w="1057" w:type="dxa"/>
            <w:tcBorders>
              <w:top w:val="nil"/>
              <w:left w:val="single" w:sz="8" w:space="0" w:color="auto"/>
              <w:bottom w:val="nil"/>
              <w:right w:val="single" w:sz="8" w:space="0" w:color="auto"/>
            </w:tcBorders>
            <w:shd w:val="clear" w:color="auto" w:fill="auto"/>
            <w:vAlign w:val="center"/>
            <w:hideMark/>
          </w:tcPr>
          <w:p w14:paraId="0D51B488" w14:textId="77777777" w:rsidR="00486896" w:rsidRPr="00645FF5" w:rsidRDefault="00486896" w:rsidP="008A2E35">
            <w:pPr>
              <w:jc w:val="center"/>
              <w:rPr>
                <w:color w:val="000000"/>
                <w:sz w:val="24"/>
                <w:szCs w:val="24"/>
              </w:rPr>
            </w:pPr>
            <w:r w:rsidRPr="00645FF5">
              <w:rPr>
                <w:bCs/>
                <w:color w:val="000000"/>
                <w:sz w:val="24"/>
                <w:szCs w:val="24"/>
              </w:rPr>
              <w:t>921</w:t>
            </w:r>
          </w:p>
        </w:tc>
        <w:tc>
          <w:tcPr>
            <w:tcW w:w="3480" w:type="dxa"/>
            <w:tcBorders>
              <w:top w:val="nil"/>
              <w:left w:val="nil"/>
              <w:bottom w:val="single" w:sz="8" w:space="0" w:color="auto"/>
              <w:right w:val="single" w:sz="8" w:space="0" w:color="000000"/>
            </w:tcBorders>
            <w:shd w:val="clear" w:color="auto" w:fill="auto"/>
            <w:vAlign w:val="center"/>
            <w:hideMark/>
          </w:tcPr>
          <w:p w14:paraId="1287839A" w14:textId="52C7686F" w:rsidR="00486896" w:rsidRPr="00645FF5" w:rsidRDefault="00B867E8" w:rsidP="008A2E35">
            <w:pPr>
              <w:jc w:val="center"/>
              <w:rPr>
                <w:color w:val="000000"/>
                <w:sz w:val="24"/>
                <w:szCs w:val="24"/>
              </w:rPr>
            </w:pPr>
            <w:r w:rsidRPr="00645FF5">
              <w:rPr>
                <w:bCs/>
                <w:color w:val="000000"/>
                <w:sz w:val="24"/>
                <w:szCs w:val="24"/>
              </w:rPr>
              <w:t xml:space="preserve">Kultura </w:t>
            </w:r>
            <w:r>
              <w:rPr>
                <w:bCs/>
                <w:color w:val="000000"/>
                <w:sz w:val="24"/>
                <w:szCs w:val="24"/>
              </w:rPr>
              <w:t>i</w:t>
            </w:r>
            <w:r w:rsidRPr="00645FF5">
              <w:rPr>
                <w:bCs/>
                <w:color w:val="000000"/>
                <w:sz w:val="24"/>
                <w:szCs w:val="24"/>
              </w:rPr>
              <w:t xml:space="preserve"> Ochrona Dziedzictwa Narodowego</w:t>
            </w:r>
          </w:p>
        </w:tc>
        <w:tc>
          <w:tcPr>
            <w:tcW w:w="1842" w:type="dxa"/>
            <w:tcBorders>
              <w:top w:val="nil"/>
              <w:left w:val="nil"/>
              <w:bottom w:val="single" w:sz="8" w:space="0" w:color="auto"/>
              <w:right w:val="single" w:sz="8" w:space="0" w:color="auto"/>
            </w:tcBorders>
            <w:shd w:val="clear" w:color="auto" w:fill="auto"/>
            <w:vAlign w:val="center"/>
            <w:hideMark/>
          </w:tcPr>
          <w:p w14:paraId="73D05547" w14:textId="77777777" w:rsidR="00486896" w:rsidRPr="00645FF5" w:rsidRDefault="00486896" w:rsidP="008A2E35">
            <w:pPr>
              <w:jc w:val="right"/>
              <w:rPr>
                <w:color w:val="000000"/>
                <w:sz w:val="24"/>
                <w:szCs w:val="24"/>
              </w:rPr>
            </w:pPr>
            <w:r w:rsidRPr="00645FF5">
              <w:rPr>
                <w:bCs/>
                <w:color w:val="000000"/>
                <w:sz w:val="24"/>
                <w:szCs w:val="24"/>
              </w:rPr>
              <w:t>822 551,10</w:t>
            </w:r>
          </w:p>
        </w:tc>
        <w:tc>
          <w:tcPr>
            <w:tcW w:w="1843" w:type="dxa"/>
            <w:tcBorders>
              <w:top w:val="nil"/>
              <w:left w:val="nil"/>
              <w:bottom w:val="single" w:sz="8" w:space="0" w:color="auto"/>
              <w:right w:val="single" w:sz="8" w:space="0" w:color="auto"/>
            </w:tcBorders>
            <w:shd w:val="clear" w:color="auto" w:fill="auto"/>
            <w:vAlign w:val="center"/>
            <w:hideMark/>
          </w:tcPr>
          <w:p w14:paraId="1A6476B0" w14:textId="77777777" w:rsidR="00486896" w:rsidRPr="00645FF5" w:rsidRDefault="00486896" w:rsidP="008A2E35">
            <w:pPr>
              <w:jc w:val="right"/>
              <w:rPr>
                <w:color w:val="000000"/>
                <w:sz w:val="24"/>
                <w:szCs w:val="24"/>
              </w:rPr>
            </w:pPr>
            <w:r w:rsidRPr="00645FF5">
              <w:rPr>
                <w:bCs/>
                <w:color w:val="000000"/>
                <w:sz w:val="24"/>
                <w:szCs w:val="24"/>
              </w:rPr>
              <w:t>819 025,04</w:t>
            </w:r>
          </w:p>
        </w:tc>
        <w:tc>
          <w:tcPr>
            <w:tcW w:w="992" w:type="dxa"/>
            <w:tcBorders>
              <w:top w:val="nil"/>
              <w:left w:val="nil"/>
              <w:bottom w:val="single" w:sz="8" w:space="0" w:color="auto"/>
              <w:right w:val="single" w:sz="8" w:space="0" w:color="auto"/>
            </w:tcBorders>
            <w:shd w:val="clear" w:color="auto" w:fill="auto"/>
            <w:vAlign w:val="center"/>
            <w:hideMark/>
          </w:tcPr>
          <w:p w14:paraId="1B29F503" w14:textId="77777777" w:rsidR="00486896" w:rsidRPr="00645FF5" w:rsidRDefault="00486896" w:rsidP="008A2E35">
            <w:pPr>
              <w:jc w:val="right"/>
              <w:rPr>
                <w:color w:val="000000"/>
                <w:sz w:val="24"/>
                <w:szCs w:val="24"/>
              </w:rPr>
            </w:pPr>
            <w:r w:rsidRPr="00645FF5">
              <w:rPr>
                <w:bCs/>
                <w:color w:val="000000"/>
                <w:sz w:val="24"/>
                <w:szCs w:val="24"/>
              </w:rPr>
              <w:t>99,57</w:t>
            </w:r>
          </w:p>
        </w:tc>
      </w:tr>
      <w:tr w:rsidR="00486896" w:rsidRPr="00645FF5" w14:paraId="47D11D69" w14:textId="77777777" w:rsidTr="00B327BA">
        <w:trPr>
          <w:trHeight w:val="330"/>
        </w:trPr>
        <w:tc>
          <w:tcPr>
            <w:tcW w:w="10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4835D9" w14:textId="77777777" w:rsidR="00486896" w:rsidRPr="00645FF5" w:rsidRDefault="00486896" w:rsidP="008A2E35">
            <w:pPr>
              <w:jc w:val="center"/>
              <w:rPr>
                <w:color w:val="000000"/>
                <w:sz w:val="24"/>
                <w:szCs w:val="24"/>
              </w:rPr>
            </w:pPr>
            <w:r w:rsidRPr="00645FF5">
              <w:rPr>
                <w:bCs/>
                <w:color w:val="000000"/>
                <w:sz w:val="24"/>
                <w:szCs w:val="24"/>
              </w:rPr>
              <w:t>926</w:t>
            </w:r>
          </w:p>
        </w:tc>
        <w:tc>
          <w:tcPr>
            <w:tcW w:w="3480" w:type="dxa"/>
            <w:tcBorders>
              <w:top w:val="nil"/>
              <w:left w:val="nil"/>
              <w:bottom w:val="single" w:sz="8" w:space="0" w:color="auto"/>
              <w:right w:val="single" w:sz="8" w:space="0" w:color="000000"/>
            </w:tcBorders>
            <w:shd w:val="clear" w:color="auto" w:fill="auto"/>
            <w:noWrap/>
            <w:vAlign w:val="center"/>
            <w:hideMark/>
          </w:tcPr>
          <w:p w14:paraId="3346CC68" w14:textId="09C96696" w:rsidR="00486896" w:rsidRPr="00645FF5" w:rsidRDefault="00B867E8" w:rsidP="008A2E35">
            <w:pPr>
              <w:jc w:val="center"/>
              <w:rPr>
                <w:color w:val="000000"/>
                <w:sz w:val="24"/>
                <w:szCs w:val="24"/>
              </w:rPr>
            </w:pPr>
            <w:r w:rsidRPr="00645FF5">
              <w:rPr>
                <w:bCs/>
                <w:color w:val="000000"/>
                <w:sz w:val="24"/>
                <w:szCs w:val="24"/>
              </w:rPr>
              <w:t xml:space="preserve">Kultura Fizyczna </w:t>
            </w:r>
            <w:r w:rsidR="00540040">
              <w:rPr>
                <w:bCs/>
                <w:color w:val="000000"/>
                <w:sz w:val="24"/>
                <w:szCs w:val="24"/>
              </w:rPr>
              <w:t>i</w:t>
            </w:r>
            <w:r w:rsidRPr="00645FF5">
              <w:rPr>
                <w:bCs/>
                <w:color w:val="000000"/>
                <w:sz w:val="24"/>
                <w:szCs w:val="24"/>
              </w:rPr>
              <w:t xml:space="preserve"> Sport</w:t>
            </w:r>
          </w:p>
        </w:tc>
        <w:tc>
          <w:tcPr>
            <w:tcW w:w="1842" w:type="dxa"/>
            <w:tcBorders>
              <w:top w:val="nil"/>
              <w:left w:val="nil"/>
              <w:bottom w:val="single" w:sz="8" w:space="0" w:color="auto"/>
              <w:right w:val="single" w:sz="8" w:space="0" w:color="auto"/>
            </w:tcBorders>
            <w:shd w:val="clear" w:color="auto" w:fill="auto"/>
            <w:vAlign w:val="center"/>
            <w:hideMark/>
          </w:tcPr>
          <w:p w14:paraId="3E1C6DF3" w14:textId="77777777" w:rsidR="00486896" w:rsidRPr="00645FF5" w:rsidRDefault="00486896" w:rsidP="008A2E35">
            <w:pPr>
              <w:jc w:val="right"/>
              <w:rPr>
                <w:color w:val="000000"/>
                <w:sz w:val="24"/>
                <w:szCs w:val="24"/>
              </w:rPr>
            </w:pPr>
            <w:r w:rsidRPr="00645FF5">
              <w:rPr>
                <w:bCs/>
                <w:color w:val="000000"/>
                <w:sz w:val="24"/>
                <w:szCs w:val="24"/>
              </w:rPr>
              <w:t>296 929,00</w:t>
            </w:r>
          </w:p>
        </w:tc>
        <w:tc>
          <w:tcPr>
            <w:tcW w:w="1843" w:type="dxa"/>
            <w:tcBorders>
              <w:top w:val="nil"/>
              <w:left w:val="nil"/>
              <w:bottom w:val="single" w:sz="8" w:space="0" w:color="auto"/>
              <w:right w:val="single" w:sz="8" w:space="0" w:color="auto"/>
            </w:tcBorders>
            <w:shd w:val="clear" w:color="auto" w:fill="auto"/>
            <w:vAlign w:val="center"/>
            <w:hideMark/>
          </w:tcPr>
          <w:p w14:paraId="63B2D7A5" w14:textId="77777777" w:rsidR="00486896" w:rsidRPr="00645FF5" w:rsidRDefault="00486896" w:rsidP="008A2E35">
            <w:pPr>
              <w:jc w:val="right"/>
              <w:rPr>
                <w:color w:val="000000"/>
                <w:sz w:val="24"/>
                <w:szCs w:val="24"/>
              </w:rPr>
            </w:pPr>
            <w:r w:rsidRPr="00645FF5">
              <w:rPr>
                <w:bCs/>
                <w:color w:val="000000"/>
                <w:sz w:val="24"/>
                <w:szCs w:val="24"/>
              </w:rPr>
              <w:t>290 833,15</w:t>
            </w:r>
          </w:p>
        </w:tc>
        <w:tc>
          <w:tcPr>
            <w:tcW w:w="992" w:type="dxa"/>
            <w:tcBorders>
              <w:top w:val="nil"/>
              <w:left w:val="nil"/>
              <w:bottom w:val="single" w:sz="8" w:space="0" w:color="auto"/>
              <w:right w:val="single" w:sz="8" w:space="0" w:color="auto"/>
            </w:tcBorders>
            <w:shd w:val="clear" w:color="auto" w:fill="auto"/>
            <w:vAlign w:val="center"/>
            <w:hideMark/>
          </w:tcPr>
          <w:p w14:paraId="5F07C302" w14:textId="77777777" w:rsidR="00486896" w:rsidRPr="00645FF5" w:rsidRDefault="00486896" w:rsidP="008A2E35">
            <w:pPr>
              <w:jc w:val="right"/>
              <w:rPr>
                <w:color w:val="000000"/>
                <w:sz w:val="24"/>
                <w:szCs w:val="24"/>
              </w:rPr>
            </w:pPr>
            <w:r w:rsidRPr="00645FF5">
              <w:rPr>
                <w:bCs/>
                <w:color w:val="000000"/>
                <w:sz w:val="24"/>
                <w:szCs w:val="24"/>
              </w:rPr>
              <w:t>97,95</w:t>
            </w:r>
          </w:p>
        </w:tc>
      </w:tr>
      <w:tr w:rsidR="00486896" w:rsidRPr="00F00ACE" w14:paraId="2F60437B" w14:textId="77777777" w:rsidTr="00B327BA">
        <w:trPr>
          <w:trHeight w:val="330"/>
        </w:trPr>
        <w:tc>
          <w:tcPr>
            <w:tcW w:w="4537" w:type="dxa"/>
            <w:gridSpan w:val="2"/>
            <w:tcBorders>
              <w:top w:val="single" w:sz="8" w:space="0" w:color="auto"/>
              <w:left w:val="single" w:sz="8" w:space="0" w:color="auto"/>
              <w:bottom w:val="single" w:sz="8" w:space="0" w:color="auto"/>
              <w:right w:val="single" w:sz="8" w:space="0" w:color="000000"/>
            </w:tcBorders>
            <w:shd w:val="clear" w:color="auto" w:fill="DEEAF6" w:themeFill="accent5" w:themeFillTint="33"/>
            <w:noWrap/>
            <w:vAlign w:val="center"/>
            <w:hideMark/>
          </w:tcPr>
          <w:p w14:paraId="3C621E62" w14:textId="24954151" w:rsidR="00486896" w:rsidRPr="00F00ACE" w:rsidRDefault="00B867E8" w:rsidP="008A2E35">
            <w:pPr>
              <w:jc w:val="center"/>
              <w:rPr>
                <w:b/>
                <w:color w:val="000000"/>
                <w:sz w:val="24"/>
                <w:szCs w:val="24"/>
              </w:rPr>
            </w:pPr>
            <w:r w:rsidRPr="00F00ACE">
              <w:rPr>
                <w:b/>
                <w:color w:val="000000"/>
                <w:sz w:val="24"/>
                <w:szCs w:val="24"/>
              </w:rPr>
              <w:t>Wydatki Ogółem</w:t>
            </w:r>
          </w:p>
        </w:tc>
        <w:tc>
          <w:tcPr>
            <w:tcW w:w="1842" w:type="dxa"/>
            <w:tcBorders>
              <w:top w:val="nil"/>
              <w:left w:val="nil"/>
              <w:bottom w:val="single" w:sz="8" w:space="0" w:color="auto"/>
              <w:right w:val="single" w:sz="8" w:space="0" w:color="auto"/>
            </w:tcBorders>
            <w:shd w:val="clear" w:color="auto" w:fill="DEEAF6" w:themeFill="accent5" w:themeFillTint="33"/>
            <w:vAlign w:val="center"/>
            <w:hideMark/>
          </w:tcPr>
          <w:p w14:paraId="1B347C42" w14:textId="77777777" w:rsidR="00486896" w:rsidRPr="00F00ACE" w:rsidRDefault="00486896" w:rsidP="008A2E35">
            <w:pPr>
              <w:jc w:val="right"/>
              <w:rPr>
                <w:b/>
                <w:color w:val="000000"/>
                <w:sz w:val="24"/>
                <w:szCs w:val="24"/>
              </w:rPr>
            </w:pPr>
            <w:r w:rsidRPr="00F00ACE">
              <w:rPr>
                <w:b/>
                <w:color w:val="000000"/>
                <w:sz w:val="24"/>
                <w:szCs w:val="24"/>
              </w:rPr>
              <w:t>41 549 511,90</w:t>
            </w:r>
          </w:p>
        </w:tc>
        <w:tc>
          <w:tcPr>
            <w:tcW w:w="1843" w:type="dxa"/>
            <w:tcBorders>
              <w:top w:val="nil"/>
              <w:left w:val="nil"/>
              <w:bottom w:val="single" w:sz="8" w:space="0" w:color="auto"/>
              <w:right w:val="single" w:sz="8" w:space="0" w:color="auto"/>
            </w:tcBorders>
            <w:shd w:val="clear" w:color="auto" w:fill="DEEAF6" w:themeFill="accent5" w:themeFillTint="33"/>
            <w:vAlign w:val="center"/>
            <w:hideMark/>
          </w:tcPr>
          <w:p w14:paraId="478F9D9C" w14:textId="77777777" w:rsidR="00486896" w:rsidRPr="00F00ACE" w:rsidRDefault="00486896" w:rsidP="008A2E35">
            <w:pPr>
              <w:jc w:val="right"/>
              <w:rPr>
                <w:b/>
                <w:color w:val="000000"/>
                <w:sz w:val="24"/>
                <w:szCs w:val="24"/>
              </w:rPr>
            </w:pPr>
            <w:r w:rsidRPr="00F00ACE">
              <w:rPr>
                <w:b/>
                <w:color w:val="000000"/>
                <w:sz w:val="24"/>
                <w:szCs w:val="24"/>
              </w:rPr>
              <w:t>39 079 837,00</w:t>
            </w:r>
          </w:p>
        </w:tc>
        <w:tc>
          <w:tcPr>
            <w:tcW w:w="992" w:type="dxa"/>
            <w:tcBorders>
              <w:top w:val="nil"/>
              <w:left w:val="nil"/>
              <w:bottom w:val="single" w:sz="8" w:space="0" w:color="auto"/>
              <w:right w:val="single" w:sz="8" w:space="0" w:color="auto"/>
            </w:tcBorders>
            <w:shd w:val="clear" w:color="auto" w:fill="DEEAF6" w:themeFill="accent5" w:themeFillTint="33"/>
            <w:vAlign w:val="center"/>
            <w:hideMark/>
          </w:tcPr>
          <w:p w14:paraId="6B9E34E6" w14:textId="77777777" w:rsidR="00486896" w:rsidRPr="00F00ACE" w:rsidRDefault="00486896" w:rsidP="008A2E35">
            <w:pPr>
              <w:jc w:val="right"/>
              <w:rPr>
                <w:b/>
                <w:color w:val="000000"/>
                <w:sz w:val="24"/>
                <w:szCs w:val="24"/>
              </w:rPr>
            </w:pPr>
            <w:r w:rsidRPr="00F00ACE">
              <w:rPr>
                <w:b/>
                <w:color w:val="000000"/>
                <w:sz w:val="24"/>
                <w:szCs w:val="24"/>
              </w:rPr>
              <w:t>94,06</w:t>
            </w:r>
          </w:p>
        </w:tc>
      </w:tr>
      <w:tr w:rsidR="00486896" w:rsidRPr="00645FF5" w14:paraId="5CB6AF0D" w14:textId="77777777" w:rsidTr="00B327BA">
        <w:trPr>
          <w:trHeight w:val="315"/>
        </w:trPr>
        <w:tc>
          <w:tcPr>
            <w:tcW w:w="1057" w:type="dxa"/>
            <w:tcBorders>
              <w:top w:val="nil"/>
              <w:left w:val="nil"/>
              <w:bottom w:val="nil"/>
              <w:right w:val="nil"/>
            </w:tcBorders>
            <w:shd w:val="clear" w:color="auto" w:fill="auto"/>
            <w:noWrap/>
            <w:vAlign w:val="bottom"/>
            <w:hideMark/>
          </w:tcPr>
          <w:p w14:paraId="1B099D21" w14:textId="77777777" w:rsidR="00486896" w:rsidRPr="00645FF5" w:rsidRDefault="00486896" w:rsidP="008A2E35"/>
        </w:tc>
        <w:tc>
          <w:tcPr>
            <w:tcW w:w="3480" w:type="dxa"/>
            <w:tcBorders>
              <w:top w:val="nil"/>
              <w:left w:val="nil"/>
              <w:bottom w:val="nil"/>
              <w:right w:val="nil"/>
            </w:tcBorders>
            <w:shd w:val="clear" w:color="auto" w:fill="auto"/>
            <w:noWrap/>
            <w:vAlign w:val="bottom"/>
            <w:hideMark/>
          </w:tcPr>
          <w:p w14:paraId="5ADDAD7D" w14:textId="77777777" w:rsidR="00486896" w:rsidRPr="00645FF5" w:rsidRDefault="00486896" w:rsidP="008A2E35"/>
        </w:tc>
        <w:tc>
          <w:tcPr>
            <w:tcW w:w="1842" w:type="dxa"/>
            <w:tcBorders>
              <w:top w:val="nil"/>
              <w:left w:val="nil"/>
              <w:bottom w:val="nil"/>
              <w:right w:val="nil"/>
            </w:tcBorders>
            <w:shd w:val="clear" w:color="auto" w:fill="auto"/>
            <w:noWrap/>
            <w:vAlign w:val="bottom"/>
            <w:hideMark/>
          </w:tcPr>
          <w:p w14:paraId="05557E96" w14:textId="77777777" w:rsidR="00486896" w:rsidRPr="00645FF5" w:rsidRDefault="00486896" w:rsidP="008A2E35"/>
        </w:tc>
        <w:tc>
          <w:tcPr>
            <w:tcW w:w="1843" w:type="dxa"/>
            <w:tcBorders>
              <w:top w:val="nil"/>
              <w:left w:val="nil"/>
              <w:bottom w:val="nil"/>
              <w:right w:val="nil"/>
            </w:tcBorders>
            <w:shd w:val="clear" w:color="auto" w:fill="auto"/>
            <w:noWrap/>
            <w:vAlign w:val="bottom"/>
            <w:hideMark/>
          </w:tcPr>
          <w:p w14:paraId="3BE602BB" w14:textId="77777777" w:rsidR="00486896" w:rsidRPr="00645FF5" w:rsidRDefault="00486896" w:rsidP="008A2E35"/>
        </w:tc>
        <w:tc>
          <w:tcPr>
            <w:tcW w:w="992" w:type="dxa"/>
            <w:tcBorders>
              <w:top w:val="nil"/>
              <w:left w:val="nil"/>
              <w:bottom w:val="nil"/>
              <w:right w:val="nil"/>
            </w:tcBorders>
            <w:shd w:val="clear" w:color="auto" w:fill="auto"/>
            <w:noWrap/>
            <w:vAlign w:val="bottom"/>
            <w:hideMark/>
          </w:tcPr>
          <w:p w14:paraId="0203894B" w14:textId="77777777" w:rsidR="00486896" w:rsidRPr="00645FF5" w:rsidRDefault="00486896" w:rsidP="008A2E35"/>
        </w:tc>
      </w:tr>
      <w:tr w:rsidR="00486896" w:rsidRPr="00645FF5" w14:paraId="0468E3FD" w14:textId="77777777" w:rsidTr="00B327BA">
        <w:trPr>
          <w:trHeight w:val="315"/>
        </w:trPr>
        <w:tc>
          <w:tcPr>
            <w:tcW w:w="1057" w:type="dxa"/>
            <w:tcBorders>
              <w:top w:val="nil"/>
              <w:left w:val="nil"/>
              <w:bottom w:val="nil"/>
              <w:right w:val="nil"/>
            </w:tcBorders>
            <w:shd w:val="clear" w:color="auto" w:fill="auto"/>
            <w:noWrap/>
            <w:vAlign w:val="bottom"/>
            <w:hideMark/>
          </w:tcPr>
          <w:p w14:paraId="0E7C2D4C" w14:textId="77777777" w:rsidR="00486896" w:rsidRPr="00645FF5" w:rsidRDefault="00486896" w:rsidP="008A2E35"/>
        </w:tc>
        <w:tc>
          <w:tcPr>
            <w:tcW w:w="3480" w:type="dxa"/>
            <w:tcBorders>
              <w:top w:val="nil"/>
              <w:left w:val="nil"/>
              <w:bottom w:val="nil"/>
              <w:right w:val="nil"/>
            </w:tcBorders>
            <w:shd w:val="clear" w:color="auto" w:fill="auto"/>
            <w:noWrap/>
            <w:vAlign w:val="bottom"/>
            <w:hideMark/>
          </w:tcPr>
          <w:p w14:paraId="4CE2787A" w14:textId="77777777" w:rsidR="00486896" w:rsidRPr="00645FF5" w:rsidRDefault="00486896" w:rsidP="008A2E35"/>
        </w:tc>
        <w:tc>
          <w:tcPr>
            <w:tcW w:w="1842" w:type="dxa"/>
            <w:tcBorders>
              <w:top w:val="nil"/>
              <w:left w:val="nil"/>
              <w:bottom w:val="nil"/>
              <w:right w:val="nil"/>
            </w:tcBorders>
            <w:shd w:val="clear" w:color="auto" w:fill="auto"/>
            <w:noWrap/>
            <w:vAlign w:val="bottom"/>
            <w:hideMark/>
          </w:tcPr>
          <w:p w14:paraId="2734BF2E" w14:textId="77777777" w:rsidR="00486896" w:rsidRPr="00645FF5" w:rsidRDefault="00486896" w:rsidP="008A2E35"/>
        </w:tc>
        <w:tc>
          <w:tcPr>
            <w:tcW w:w="1843" w:type="dxa"/>
            <w:tcBorders>
              <w:top w:val="nil"/>
              <w:left w:val="nil"/>
              <w:bottom w:val="nil"/>
              <w:right w:val="nil"/>
            </w:tcBorders>
            <w:shd w:val="clear" w:color="auto" w:fill="auto"/>
            <w:noWrap/>
            <w:vAlign w:val="bottom"/>
            <w:hideMark/>
          </w:tcPr>
          <w:p w14:paraId="2D971FE7" w14:textId="77777777" w:rsidR="00486896" w:rsidRPr="00645FF5" w:rsidRDefault="00486896" w:rsidP="008A2E35"/>
        </w:tc>
        <w:tc>
          <w:tcPr>
            <w:tcW w:w="992" w:type="dxa"/>
            <w:tcBorders>
              <w:top w:val="nil"/>
              <w:left w:val="nil"/>
              <w:bottom w:val="nil"/>
              <w:right w:val="nil"/>
            </w:tcBorders>
            <w:shd w:val="clear" w:color="auto" w:fill="auto"/>
            <w:noWrap/>
            <w:vAlign w:val="bottom"/>
            <w:hideMark/>
          </w:tcPr>
          <w:p w14:paraId="19AFB2BE" w14:textId="77777777" w:rsidR="00486896" w:rsidRPr="00645FF5" w:rsidRDefault="00486896" w:rsidP="008A2E35"/>
        </w:tc>
      </w:tr>
      <w:tr w:rsidR="000738E5" w:rsidRPr="00645FF5" w14:paraId="7A98614F" w14:textId="77777777" w:rsidTr="004D00EE">
        <w:trPr>
          <w:trHeight w:val="330"/>
        </w:trPr>
        <w:tc>
          <w:tcPr>
            <w:tcW w:w="9214" w:type="dxa"/>
            <w:gridSpan w:val="5"/>
            <w:tcBorders>
              <w:top w:val="nil"/>
              <w:left w:val="nil"/>
              <w:bottom w:val="single" w:sz="8" w:space="0" w:color="auto"/>
              <w:right w:val="nil"/>
            </w:tcBorders>
            <w:shd w:val="clear" w:color="auto" w:fill="auto"/>
            <w:noWrap/>
            <w:vAlign w:val="bottom"/>
            <w:hideMark/>
          </w:tcPr>
          <w:p w14:paraId="75E5591B" w14:textId="68CDF95F" w:rsidR="000738E5" w:rsidRPr="00F00ACE" w:rsidRDefault="000738E5" w:rsidP="00E42093">
            <w:pPr>
              <w:jc w:val="both"/>
              <w:rPr>
                <w:i/>
                <w:iCs/>
                <w:color w:val="000000"/>
                <w:sz w:val="24"/>
                <w:szCs w:val="24"/>
              </w:rPr>
            </w:pPr>
            <w:r w:rsidRPr="00F00ACE">
              <w:rPr>
                <w:b/>
                <w:bCs/>
                <w:i/>
                <w:iCs/>
                <w:color w:val="000000"/>
                <w:sz w:val="24"/>
                <w:szCs w:val="24"/>
              </w:rPr>
              <w:t xml:space="preserve">Tabela </w:t>
            </w:r>
            <w:r w:rsidR="00B867E8" w:rsidRPr="00F00ACE">
              <w:rPr>
                <w:b/>
                <w:bCs/>
                <w:i/>
                <w:iCs/>
                <w:color w:val="000000"/>
                <w:sz w:val="24"/>
                <w:szCs w:val="24"/>
              </w:rPr>
              <w:t>11</w:t>
            </w:r>
            <w:r w:rsidR="00F00ACE" w:rsidRPr="00F00ACE">
              <w:rPr>
                <w:b/>
                <w:bCs/>
                <w:i/>
                <w:iCs/>
                <w:color w:val="000000"/>
                <w:sz w:val="24"/>
                <w:szCs w:val="24"/>
              </w:rPr>
              <w:t>.</w:t>
            </w:r>
            <w:r w:rsidR="00B867E8" w:rsidRPr="00F00ACE">
              <w:rPr>
                <w:i/>
                <w:iCs/>
                <w:color w:val="000000"/>
                <w:sz w:val="24"/>
                <w:szCs w:val="24"/>
              </w:rPr>
              <w:t xml:space="preserve"> </w:t>
            </w:r>
            <w:r w:rsidRPr="00F00ACE">
              <w:rPr>
                <w:i/>
                <w:iCs/>
                <w:color w:val="000000"/>
                <w:sz w:val="24"/>
                <w:szCs w:val="24"/>
              </w:rPr>
              <w:t xml:space="preserve">Plan </w:t>
            </w:r>
            <w:r w:rsidR="00F00ACE" w:rsidRPr="00F00ACE">
              <w:rPr>
                <w:i/>
                <w:iCs/>
                <w:color w:val="000000"/>
                <w:sz w:val="24"/>
                <w:szCs w:val="24"/>
              </w:rPr>
              <w:t>o</w:t>
            </w:r>
            <w:r w:rsidR="00B867E8" w:rsidRPr="00F00ACE">
              <w:rPr>
                <w:i/>
                <w:iCs/>
                <w:color w:val="000000"/>
                <w:sz w:val="24"/>
                <w:szCs w:val="24"/>
              </w:rPr>
              <w:t xml:space="preserve">raz </w:t>
            </w:r>
            <w:r w:rsidR="00F00ACE" w:rsidRPr="00F00ACE">
              <w:rPr>
                <w:i/>
                <w:iCs/>
                <w:color w:val="000000"/>
                <w:sz w:val="24"/>
                <w:szCs w:val="24"/>
              </w:rPr>
              <w:t>w</w:t>
            </w:r>
            <w:r w:rsidR="00B867E8" w:rsidRPr="00F00ACE">
              <w:rPr>
                <w:i/>
                <w:iCs/>
                <w:color w:val="000000"/>
                <w:sz w:val="24"/>
                <w:szCs w:val="24"/>
              </w:rPr>
              <w:t xml:space="preserve">ykonanie </w:t>
            </w:r>
            <w:r w:rsidR="00F00ACE" w:rsidRPr="00F00ACE">
              <w:rPr>
                <w:i/>
                <w:iCs/>
                <w:color w:val="000000"/>
                <w:sz w:val="24"/>
                <w:szCs w:val="24"/>
              </w:rPr>
              <w:t>d</w:t>
            </w:r>
            <w:r w:rsidR="00B867E8" w:rsidRPr="00F00ACE">
              <w:rPr>
                <w:i/>
                <w:iCs/>
                <w:color w:val="000000"/>
                <w:sz w:val="24"/>
                <w:szCs w:val="24"/>
              </w:rPr>
              <w:t xml:space="preserve">ochodów </w:t>
            </w:r>
            <w:r w:rsidR="00F00ACE" w:rsidRPr="00F00ACE">
              <w:rPr>
                <w:i/>
                <w:iCs/>
                <w:color w:val="000000"/>
                <w:sz w:val="24"/>
                <w:szCs w:val="24"/>
              </w:rPr>
              <w:t>b</w:t>
            </w:r>
            <w:r w:rsidR="00B867E8" w:rsidRPr="00F00ACE">
              <w:rPr>
                <w:i/>
                <w:iCs/>
                <w:color w:val="000000"/>
                <w:sz w:val="24"/>
                <w:szCs w:val="24"/>
              </w:rPr>
              <w:t xml:space="preserve">udżetowych </w:t>
            </w:r>
            <w:r w:rsidRPr="00F00ACE">
              <w:rPr>
                <w:i/>
                <w:iCs/>
                <w:color w:val="000000"/>
                <w:sz w:val="24"/>
                <w:szCs w:val="24"/>
              </w:rPr>
              <w:t xml:space="preserve">Gminy </w:t>
            </w:r>
            <w:r w:rsidR="00F00ACE" w:rsidRPr="00F00ACE">
              <w:rPr>
                <w:i/>
                <w:iCs/>
                <w:color w:val="000000"/>
                <w:sz w:val="24"/>
                <w:szCs w:val="24"/>
              </w:rPr>
              <w:t>w</w:t>
            </w:r>
            <w:r w:rsidR="00B867E8" w:rsidRPr="00F00ACE">
              <w:rPr>
                <w:i/>
                <w:iCs/>
                <w:color w:val="000000"/>
                <w:sz w:val="24"/>
                <w:szCs w:val="24"/>
              </w:rPr>
              <w:t xml:space="preserve"> 2021 </w:t>
            </w:r>
            <w:r w:rsidR="00F00ACE" w:rsidRPr="00F00ACE">
              <w:rPr>
                <w:i/>
                <w:iCs/>
                <w:color w:val="000000"/>
                <w:sz w:val="24"/>
                <w:szCs w:val="24"/>
              </w:rPr>
              <w:t>r</w:t>
            </w:r>
            <w:r w:rsidR="00B867E8" w:rsidRPr="00F00ACE">
              <w:rPr>
                <w:i/>
                <w:iCs/>
                <w:color w:val="000000"/>
                <w:sz w:val="24"/>
                <w:szCs w:val="24"/>
              </w:rPr>
              <w:t xml:space="preserve">. </w:t>
            </w:r>
            <w:r w:rsidR="00F00ACE" w:rsidRPr="00F00ACE">
              <w:rPr>
                <w:i/>
                <w:iCs/>
                <w:color w:val="000000"/>
                <w:sz w:val="24"/>
                <w:szCs w:val="24"/>
              </w:rPr>
              <w:t>p</w:t>
            </w:r>
            <w:r w:rsidR="00B867E8" w:rsidRPr="00F00ACE">
              <w:rPr>
                <w:i/>
                <w:iCs/>
                <w:color w:val="000000"/>
                <w:sz w:val="24"/>
                <w:szCs w:val="24"/>
              </w:rPr>
              <w:t xml:space="preserve">ozyskanych </w:t>
            </w:r>
            <w:r w:rsidR="004D00EE">
              <w:rPr>
                <w:i/>
                <w:iCs/>
                <w:color w:val="000000"/>
                <w:sz w:val="24"/>
                <w:szCs w:val="24"/>
              </w:rPr>
              <w:br/>
            </w:r>
            <w:r w:rsidR="00F00ACE" w:rsidRPr="00F00ACE">
              <w:rPr>
                <w:i/>
                <w:iCs/>
                <w:color w:val="000000"/>
                <w:sz w:val="24"/>
                <w:szCs w:val="24"/>
              </w:rPr>
              <w:t>w</w:t>
            </w:r>
            <w:r w:rsidR="00B867E8" w:rsidRPr="00F00ACE">
              <w:rPr>
                <w:i/>
                <w:iCs/>
                <w:color w:val="000000"/>
                <w:sz w:val="24"/>
                <w:szCs w:val="24"/>
              </w:rPr>
              <w:t xml:space="preserve"> </w:t>
            </w:r>
            <w:r w:rsidR="00F00ACE" w:rsidRPr="00F00ACE">
              <w:rPr>
                <w:i/>
                <w:iCs/>
                <w:color w:val="000000"/>
                <w:sz w:val="24"/>
                <w:szCs w:val="24"/>
              </w:rPr>
              <w:t>r</w:t>
            </w:r>
            <w:r w:rsidR="00B867E8" w:rsidRPr="00F00ACE">
              <w:rPr>
                <w:i/>
                <w:iCs/>
                <w:color w:val="000000"/>
                <w:sz w:val="24"/>
                <w:szCs w:val="24"/>
              </w:rPr>
              <w:t xml:space="preserve">amach </w:t>
            </w:r>
            <w:r w:rsidR="00F00ACE" w:rsidRPr="00F00ACE">
              <w:rPr>
                <w:i/>
                <w:iCs/>
                <w:color w:val="000000"/>
                <w:sz w:val="24"/>
                <w:szCs w:val="24"/>
              </w:rPr>
              <w:t>r</w:t>
            </w:r>
            <w:r w:rsidR="00B867E8" w:rsidRPr="00F00ACE">
              <w:rPr>
                <w:i/>
                <w:iCs/>
                <w:color w:val="000000"/>
                <w:sz w:val="24"/>
                <w:szCs w:val="24"/>
              </w:rPr>
              <w:t xml:space="preserve">odzajów </w:t>
            </w:r>
            <w:r w:rsidR="00F00ACE" w:rsidRPr="00F00ACE">
              <w:rPr>
                <w:i/>
                <w:iCs/>
                <w:color w:val="000000"/>
                <w:sz w:val="24"/>
                <w:szCs w:val="24"/>
              </w:rPr>
              <w:t>d</w:t>
            </w:r>
            <w:r w:rsidR="00B867E8" w:rsidRPr="00F00ACE">
              <w:rPr>
                <w:i/>
                <w:iCs/>
                <w:color w:val="000000"/>
                <w:sz w:val="24"/>
                <w:szCs w:val="24"/>
              </w:rPr>
              <w:t xml:space="preserve">ziałalności: </w:t>
            </w:r>
          </w:p>
        </w:tc>
      </w:tr>
      <w:tr w:rsidR="000738E5" w:rsidRPr="00645FF5" w14:paraId="585D53BB" w14:textId="77777777" w:rsidTr="004D00EE">
        <w:trPr>
          <w:trHeight w:val="645"/>
        </w:trPr>
        <w:tc>
          <w:tcPr>
            <w:tcW w:w="1057" w:type="dxa"/>
            <w:tcBorders>
              <w:top w:val="single" w:sz="8" w:space="0" w:color="auto"/>
              <w:left w:val="single" w:sz="8" w:space="0" w:color="auto"/>
              <w:bottom w:val="single" w:sz="8" w:space="0" w:color="auto"/>
              <w:right w:val="single" w:sz="8" w:space="0" w:color="auto"/>
            </w:tcBorders>
            <w:shd w:val="clear" w:color="auto" w:fill="9CC2E5" w:themeFill="accent5" w:themeFillTint="99"/>
            <w:vAlign w:val="center"/>
            <w:hideMark/>
          </w:tcPr>
          <w:p w14:paraId="5BE5033B" w14:textId="77777777" w:rsidR="000738E5" w:rsidRPr="00645FF5" w:rsidRDefault="000738E5" w:rsidP="008A2E35">
            <w:pPr>
              <w:ind w:firstLineChars="100" w:firstLine="241"/>
              <w:rPr>
                <w:b/>
                <w:bCs/>
                <w:color w:val="000000"/>
                <w:sz w:val="24"/>
                <w:szCs w:val="24"/>
              </w:rPr>
            </w:pPr>
            <w:r w:rsidRPr="00645FF5">
              <w:rPr>
                <w:b/>
                <w:bCs/>
                <w:color w:val="000000"/>
                <w:sz w:val="24"/>
                <w:szCs w:val="24"/>
              </w:rPr>
              <w:t xml:space="preserve">Dział </w:t>
            </w:r>
          </w:p>
        </w:tc>
        <w:tc>
          <w:tcPr>
            <w:tcW w:w="3480"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7BB9CEB7" w14:textId="43F0650C" w:rsidR="000738E5" w:rsidRPr="00645FF5" w:rsidRDefault="000738E5" w:rsidP="008A2E35">
            <w:pPr>
              <w:jc w:val="center"/>
              <w:rPr>
                <w:b/>
                <w:bCs/>
                <w:color w:val="000000"/>
                <w:sz w:val="24"/>
                <w:szCs w:val="24"/>
              </w:rPr>
            </w:pPr>
            <w:r w:rsidRPr="00645FF5">
              <w:rPr>
                <w:b/>
                <w:bCs/>
                <w:color w:val="000000"/>
                <w:sz w:val="24"/>
                <w:szCs w:val="24"/>
              </w:rPr>
              <w:t xml:space="preserve">Nazwa </w:t>
            </w:r>
            <w:r w:rsidR="00B867E8" w:rsidRPr="00645FF5">
              <w:rPr>
                <w:b/>
                <w:bCs/>
                <w:color w:val="000000"/>
                <w:sz w:val="24"/>
                <w:szCs w:val="24"/>
              </w:rPr>
              <w:t xml:space="preserve">Działu  </w:t>
            </w:r>
          </w:p>
        </w:tc>
        <w:tc>
          <w:tcPr>
            <w:tcW w:w="1842"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223C2BFB" w14:textId="77777777" w:rsidR="000738E5" w:rsidRPr="00645FF5" w:rsidRDefault="000738E5" w:rsidP="008A2E35">
            <w:pPr>
              <w:jc w:val="center"/>
              <w:rPr>
                <w:b/>
                <w:bCs/>
                <w:color w:val="000000"/>
                <w:sz w:val="24"/>
                <w:szCs w:val="24"/>
              </w:rPr>
            </w:pPr>
            <w:r w:rsidRPr="00645FF5">
              <w:rPr>
                <w:b/>
                <w:bCs/>
                <w:color w:val="000000"/>
                <w:sz w:val="24"/>
                <w:szCs w:val="24"/>
              </w:rPr>
              <w:t xml:space="preserve">Plan (w zł) </w:t>
            </w:r>
          </w:p>
        </w:tc>
        <w:tc>
          <w:tcPr>
            <w:tcW w:w="1843"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79700C6E" w14:textId="77777777" w:rsidR="000738E5" w:rsidRPr="00645FF5" w:rsidRDefault="000738E5" w:rsidP="008A2E35">
            <w:pPr>
              <w:jc w:val="center"/>
              <w:rPr>
                <w:b/>
                <w:bCs/>
                <w:color w:val="000000"/>
                <w:sz w:val="24"/>
                <w:szCs w:val="24"/>
              </w:rPr>
            </w:pPr>
            <w:r w:rsidRPr="00645FF5">
              <w:rPr>
                <w:b/>
                <w:bCs/>
                <w:color w:val="000000"/>
                <w:sz w:val="24"/>
                <w:szCs w:val="24"/>
              </w:rPr>
              <w:t xml:space="preserve">Wykonanie </w:t>
            </w:r>
            <w:r w:rsidRPr="00645FF5">
              <w:rPr>
                <w:b/>
                <w:bCs/>
                <w:color w:val="000000"/>
                <w:sz w:val="24"/>
                <w:szCs w:val="24"/>
              </w:rPr>
              <w:br/>
              <w:t xml:space="preserve">(w zł)  </w:t>
            </w:r>
          </w:p>
        </w:tc>
        <w:tc>
          <w:tcPr>
            <w:tcW w:w="992" w:type="dxa"/>
            <w:tcBorders>
              <w:top w:val="single" w:sz="8" w:space="0" w:color="auto"/>
              <w:left w:val="nil"/>
              <w:bottom w:val="single" w:sz="8" w:space="0" w:color="auto"/>
              <w:right w:val="single" w:sz="8" w:space="0" w:color="auto"/>
            </w:tcBorders>
            <w:shd w:val="clear" w:color="auto" w:fill="9CC2E5" w:themeFill="accent5" w:themeFillTint="99"/>
            <w:vAlign w:val="center"/>
            <w:hideMark/>
          </w:tcPr>
          <w:p w14:paraId="5A99C667" w14:textId="77777777" w:rsidR="000738E5" w:rsidRPr="00645FF5" w:rsidRDefault="000738E5" w:rsidP="008A2E35">
            <w:pPr>
              <w:jc w:val="center"/>
              <w:rPr>
                <w:b/>
                <w:bCs/>
                <w:color w:val="000000"/>
                <w:sz w:val="24"/>
                <w:szCs w:val="24"/>
              </w:rPr>
            </w:pPr>
            <w:r w:rsidRPr="00645FF5">
              <w:rPr>
                <w:b/>
                <w:bCs/>
                <w:color w:val="000000"/>
                <w:sz w:val="24"/>
                <w:szCs w:val="24"/>
              </w:rPr>
              <w:t xml:space="preserve">% </w:t>
            </w:r>
          </w:p>
        </w:tc>
      </w:tr>
      <w:tr w:rsidR="000738E5" w:rsidRPr="00645FF5" w14:paraId="09ED2842" w14:textId="77777777" w:rsidTr="004D00EE">
        <w:trPr>
          <w:trHeight w:val="330"/>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0F61FF82" w14:textId="77777777" w:rsidR="000738E5" w:rsidRPr="00645FF5" w:rsidRDefault="000738E5" w:rsidP="008A2E35">
            <w:pPr>
              <w:jc w:val="center"/>
              <w:rPr>
                <w:color w:val="000000"/>
                <w:sz w:val="24"/>
                <w:szCs w:val="24"/>
              </w:rPr>
            </w:pPr>
            <w:r w:rsidRPr="00645FF5">
              <w:rPr>
                <w:color w:val="000000"/>
                <w:sz w:val="24"/>
                <w:szCs w:val="24"/>
              </w:rPr>
              <w:t>010</w:t>
            </w:r>
          </w:p>
        </w:tc>
        <w:tc>
          <w:tcPr>
            <w:tcW w:w="3480" w:type="dxa"/>
            <w:tcBorders>
              <w:top w:val="nil"/>
              <w:left w:val="nil"/>
              <w:bottom w:val="single" w:sz="8" w:space="0" w:color="auto"/>
              <w:right w:val="single" w:sz="8" w:space="0" w:color="000000"/>
            </w:tcBorders>
            <w:shd w:val="clear" w:color="auto" w:fill="auto"/>
            <w:vAlign w:val="center"/>
            <w:hideMark/>
          </w:tcPr>
          <w:p w14:paraId="3D93D826" w14:textId="22EA1FDB" w:rsidR="000738E5" w:rsidRPr="00645FF5" w:rsidRDefault="00B867E8" w:rsidP="008A2E35">
            <w:pPr>
              <w:jc w:val="center"/>
              <w:rPr>
                <w:color w:val="000000"/>
                <w:sz w:val="24"/>
                <w:szCs w:val="24"/>
              </w:rPr>
            </w:pPr>
            <w:r w:rsidRPr="00645FF5">
              <w:rPr>
                <w:bCs/>
                <w:color w:val="000000"/>
                <w:sz w:val="24"/>
                <w:szCs w:val="24"/>
              </w:rPr>
              <w:t xml:space="preserve">Rolnictwo </w:t>
            </w:r>
            <w:r w:rsidR="00540040">
              <w:rPr>
                <w:bCs/>
                <w:color w:val="000000"/>
                <w:sz w:val="24"/>
                <w:szCs w:val="24"/>
              </w:rPr>
              <w:t>i</w:t>
            </w:r>
            <w:r w:rsidRPr="00645FF5">
              <w:rPr>
                <w:bCs/>
                <w:color w:val="000000"/>
                <w:sz w:val="24"/>
                <w:szCs w:val="24"/>
              </w:rPr>
              <w:t xml:space="preserve"> Łowiectwo</w:t>
            </w:r>
          </w:p>
        </w:tc>
        <w:tc>
          <w:tcPr>
            <w:tcW w:w="1842" w:type="dxa"/>
            <w:tcBorders>
              <w:top w:val="nil"/>
              <w:left w:val="nil"/>
              <w:bottom w:val="single" w:sz="8" w:space="0" w:color="000000"/>
              <w:right w:val="single" w:sz="8" w:space="0" w:color="000000"/>
            </w:tcBorders>
            <w:shd w:val="clear" w:color="auto" w:fill="auto"/>
            <w:vAlign w:val="center"/>
            <w:hideMark/>
          </w:tcPr>
          <w:p w14:paraId="6BD7ECF0" w14:textId="77777777" w:rsidR="000738E5" w:rsidRPr="00645FF5" w:rsidRDefault="000738E5" w:rsidP="008A2E35">
            <w:pPr>
              <w:ind w:firstLineChars="100" w:firstLine="240"/>
              <w:jc w:val="right"/>
              <w:rPr>
                <w:color w:val="000000"/>
                <w:sz w:val="24"/>
                <w:szCs w:val="24"/>
              </w:rPr>
            </w:pPr>
            <w:r w:rsidRPr="00645FF5">
              <w:rPr>
                <w:color w:val="000000"/>
                <w:sz w:val="24"/>
                <w:szCs w:val="24"/>
              </w:rPr>
              <w:t>473 292,78</w:t>
            </w:r>
          </w:p>
        </w:tc>
        <w:tc>
          <w:tcPr>
            <w:tcW w:w="1843" w:type="dxa"/>
            <w:tcBorders>
              <w:top w:val="nil"/>
              <w:left w:val="nil"/>
              <w:bottom w:val="single" w:sz="8" w:space="0" w:color="000000"/>
              <w:right w:val="single" w:sz="8" w:space="0" w:color="000000"/>
            </w:tcBorders>
            <w:shd w:val="clear" w:color="auto" w:fill="auto"/>
            <w:vAlign w:val="center"/>
            <w:hideMark/>
          </w:tcPr>
          <w:p w14:paraId="55A9A9CC" w14:textId="77777777" w:rsidR="000738E5" w:rsidRPr="00645FF5" w:rsidRDefault="000738E5" w:rsidP="008A2E35">
            <w:pPr>
              <w:ind w:firstLineChars="100" w:firstLine="240"/>
              <w:jc w:val="right"/>
              <w:rPr>
                <w:color w:val="000000"/>
                <w:sz w:val="24"/>
                <w:szCs w:val="24"/>
              </w:rPr>
            </w:pPr>
            <w:r w:rsidRPr="00645FF5">
              <w:rPr>
                <w:color w:val="000000"/>
                <w:sz w:val="24"/>
                <w:szCs w:val="24"/>
              </w:rPr>
              <w:t>473 292,78</w:t>
            </w:r>
          </w:p>
        </w:tc>
        <w:tc>
          <w:tcPr>
            <w:tcW w:w="992" w:type="dxa"/>
            <w:tcBorders>
              <w:top w:val="nil"/>
              <w:left w:val="nil"/>
              <w:bottom w:val="single" w:sz="8" w:space="0" w:color="auto"/>
              <w:right w:val="single" w:sz="8" w:space="0" w:color="auto"/>
            </w:tcBorders>
            <w:shd w:val="clear" w:color="auto" w:fill="auto"/>
            <w:vAlign w:val="center"/>
            <w:hideMark/>
          </w:tcPr>
          <w:p w14:paraId="68E3E5A0" w14:textId="77777777" w:rsidR="000738E5" w:rsidRPr="00645FF5" w:rsidRDefault="000738E5" w:rsidP="008A2E35">
            <w:pPr>
              <w:jc w:val="right"/>
              <w:rPr>
                <w:color w:val="000000"/>
                <w:sz w:val="24"/>
                <w:szCs w:val="24"/>
              </w:rPr>
            </w:pPr>
            <w:r w:rsidRPr="00645FF5">
              <w:rPr>
                <w:bCs/>
                <w:color w:val="000000"/>
                <w:sz w:val="24"/>
                <w:szCs w:val="24"/>
              </w:rPr>
              <w:t>100,00</w:t>
            </w:r>
          </w:p>
        </w:tc>
      </w:tr>
      <w:tr w:rsidR="000738E5" w:rsidRPr="00645FF5" w14:paraId="13877CDC" w14:textId="77777777" w:rsidTr="004D00EE">
        <w:trPr>
          <w:trHeight w:val="330"/>
        </w:trPr>
        <w:tc>
          <w:tcPr>
            <w:tcW w:w="1057" w:type="dxa"/>
            <w:tcBorders>
              <w:top w:val="nil"/>
              <w:left w:val="single" w:sz="8" w:space="0" w:color="000000"/>
              <w:bottom w:val="single" w:sz="8" w:space="0" w:color="000000"/>
              <w:right w:val="nil"/>
            </w:tcBorders>
            <w:shd w:val="clear" w:color="auto" w:fill="auto"/>
            <w:vAlign w:val="center"/>
            <w:hideMark/>
          </w:tcPr>
          <w:p w14:paraId="6A2E2C7D" w14:textId="77777777" w:rsidR="000738E5" w:rsidRPr="00645FF5" w:rsidRDefault="000738E5" w:rsidP="008A2E35">
            <w:pPr>
              <w:jc w:val="center"/>
              <w:rPr>
                <w:color w:val="000000"/>
                <w:sz w:val="24"/>
                <w:szCs w:val="24"/>
              </w:rPr>
            </w:pPr>
            <w:r w:rsidRPr="00645FF5">
              <w:rPr>
                <w:color w:val="000000"/>
                <w:sz w:val="24"/>
                <w:szCs w:val="24"/>
              </w:rPr>
              <w:t>020</w:t>
            </w:r>
          </w:p>
        </w:tc>
        <w:tc>
          <w:tcPr>
            <w:tcW w:w="3480" w:type="dxa"/>
            <w:tcBorders>
              <w:top w:val="nil"/>
              <w:left w:val="single" w:sz="8" w:space="0" w:color="auto"/>
              <w:bottom w:val="single" w:sz="8" w:space="0" w:color="auto"/>
              <w:right w:val="single" w:sz="8" w:space="0" w:color="auto"/>
            </w:tcBorders>
            <w:shd w:val="clear" w:color="auto" w:fill="auto"/>
            <w:noWrap/>
            <w:vAlign w:val="bottom"/>
            <w:hideMark/>
          </w:tcPr>
          <w:p w14:paraId="086DA050" w14:textId="737CEF01" w:rsidR="000738E5" w:rsidRPr="00645FF5" w:rsidRDefault="00B867E8" w:rsidP="008A2E35">
            <w:pPr>
              <w:rPr>
                <w:rFonts w:ascii="Calibri" w:hAnsi="Calibri" w:cs="Calibri"/>
                <w:color w:val="000000"/>
                <w:sz w:val="24"/>
                <w:szCs w:val="24"/>
              </w:rPr>
            </w:pPr>
            <w:r w:rsidRPr="00645FF5">
              <w:rPr>
                <w:rFonts w:ascii="Calibri" w:hAnsi="Calibri" w:cs="Calibri"/>
                <w:color w:val="000000"/>
                <w:sz w:val="24"/>
                <w:szCs w:val="24"/>
              </w:rPr>
              <w:t> </w:t>
            </w:r>
          </w:p>
        </w:tc>
        <w:tc>
          <w:tcPr>
            <w:tcW w:w="1842" w:type="dxa"/>
            <w:tcBorders>
              <w:top w:val="nil"/>
              <w:left w:val="nil"/>
              <w:bottom w:val="single" w:sz="8" w:space="0" w:color="000000"/>
              <w:right w:val="single" w:sz="8" w:space="0" w:color="000000"/>
            </w:tcBorders>
            <w:shd w:val="clear" w:color="auto" w:fill="auto"/>
            <w:vAlign w:val="center"/>
            <w:hideMark/>
          </w:tcPr>
          <w:p w14:paraId="70ABDBED" w14:textId="77777777" w:rsidR="000738E5" w:rsidRPr="00645FF5" w:rsidRDefault="000738E5" w:rsidP="008A2E35">
            <w:pPr>
              <w:ind w:firstLineChars="100" w:firstLine="240"/>
              <w:jc w:val="right"/>
              <w:rPr>
                <w:color w:val="000000"/>
                <w:sz w:val="24"/>
                <w:szCs w:val="24"/>
              </w:rPr>
            </w:pPr>
            <w:r w:rsidRPr="00645FF5">
              <w:rPr>
                <w:color w:val="000000"/>
                <w:sz w:val="24"/>
                <w:szCs w:val="24"/>
              </w:rPr>
              <w:t>1 400,00</w:t>
            </w:r>
          </w:p>
        </w:tc>
        <w:tc>
          <w:tcPr>
            <w:tcW w:w="1843" w:type="dxa"/>
            <w:tcBorders>
              <w:top w:val="nil"/>
              <w:left w:val="nil"/>
              <w:bottom w:val="single" w:sz="8" w:space="0" w:color="000000"/>
              <w:right w:val="single" w:sz="8" w:space="0" w:color="000000"/>
            </w:tcBorders>
            <w:shd w:val="clear" w:color="auto" w:fill="auto"/>
            <w:vAlign w:val="center"/>
            <w:hideMark/>
          </w:tcPr>
          <w:p w14:paraId="0C20FC27" w14:textId="77777777" w:rsidR="000738E5" w:rsidRPr="00645FF5" w:rsidRDefault="000738E5" w:rsidP="008A2E35">
            <w:pPr>
              <w:ind w:firstLineChars="100" w:firstLine="240"/>
              <w:jc w:val="right"/>
              <w:rPr>
                <w:color w:val="000000"/>
                <w:sz w:val="24"/>
                <w:szCs w:val="24"/>
              </w:rPr>
            </w:pPr>
            <w:r w:rsidRPr="00645FF5">
              <w:rPr>
                <w:color w:val="000000"/>
                <w:sz w:val="24"/>
                <w:szCs w:val="24"/>
              </w:rPr>
              <w:t>1 430,66</w:t>
            </w:r>
          </w:p>
        </w:tc>
        <w:tc>
          <w:tcPr>
            <w:tcW w:w="992" w:type="dxa"/>
            <w:tcBorders>
              <w:top w:val="nil"/>
              <w:left w:val="nil"/>
              <w:bottom w:val="single" w:sz="8" w:space="0" w:color="auto"/>
              <w:right w:val="single" w:sz="8" w:space="0" w:color="auto"/>
            </w:tcBorders>
            <w:shd w:val="clear" w:color="auto" w:fill="auto"/>
            <w:vAlign w:val="center"/>
            <w:hideMark/>
          </w:tcPr>
          <w:p w14:paraId="68760AC1" w14:textId="77777777" w:rsidR="000738E5" w:rsidRPr="00645FF5" w:rsidRDefault="000738E5" w:rsidP="008A2E35">
            <w:pPr>
              <w:jc w:val="right"/>
              <w:rPr>
                <w:color w:val="000000"/>
                <w:sz w:val="24"/>
                <w:szCs w:val="24"/>
              </w:rPr>
            </w:pPr>
            <w:r w:rsidRPr="00645FF5">
              <w:rPr>
                <w:color w:val="000000"/>
                <w:sz w:val="24"/>
                <w:szCs w:val="24"/>
              </w:rPr>
              <w:t>102,19</w:t>
            </w:r>
          </w:p>
        </w:tc>
      </w:tr>
      <w:tr w:rsidR="000738E5" w:rsidRPr="00645FF5" w14:paraId="2DE3DA2B" w14:textId="77777777" w:rsidTr="004D00EE">
        <w:trPr>
          <w:trHeight w:val="645"/>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4FCDC93B" w14:textId="77777777" w:rsidR="000738E5" w:rsidRPr="00645FF5" w:rsidRDefault="000738E5" w:rsidP="008A2E35">
            <w:pPr>
              <w:jc w:val="center"/>
              <w:rPr>
                <w:color w:val="000000"/>
                <w:sz w:val="24"/>
                <w:szCs w:val="24"/>
              </w:rPr>
            </w:pPr>
            <w:r w:rsidRPr="00645FF5">
              <w:rPr>
                <w:color w:val="000000"/>
                <w:sz w:val="24"/>
                <w:szCs w:val="24"/>
              </w:rPr>
              <w:t>400</w:t>
            </w:r>
          </w:p>
        </w:tc>
        <w:tc>
          <w:tcPr>
            <w:tcW w:w="3480" w:type="dxa"/>
            <w:tcBorders>
              <w:top w:val="nil"/>
              <w:left w:val="nil"/>
              <w:bottom w:val="single" w:sz="8" w:space="0" w:color="auto"/>
              <w:right w:val="single" w:sz="8" w:space="0" w:color="000000"/>
            </w:tcBorders>
            <w:shd w:val="clear" w:color="auto" w:fill="auto"/>
            <w:vAlign w:val="center"/>
            <w:hideMark/>
          </w:tcPr>
          <w:p w14:paraId="24ADB6F3" w14:textId="49940A90" w:rsidR="000738E5" w:rsidRPr="00645FF5" w:rsidRDefault="00B867E8" w:rsidP="008A2E35">
            <w:pPr>
              <w:jc w:val="center"/>
              <w:rPr>
                <w:color w:val="000000"/>
                <w:sz w:val="24"/>
                <w:szCs w:val="24"/>
              </w:rPr>
            </w:pPr>
            <w:r w:rsidRPr="00645FF5">
              <w:rPr>
                <w:bCs/>
                <w:color w:val="000000"/>
                <w:sz w:val="24"/>
                <w:szCs w:val="24"/>
              </w:rPr>
              <w:t xml:space="preserve">Wytwarzanie </w:t>
            </w:r>
            <w:r w:rsidR="00540040">
              <w:rPr>
                <w:bCs/>
                <w:color w:val="000000"/>
                <w:sz w:val="24"/>
                <w:szCs w:val="24"/>
              </w:rPr>
              <w:t>i</w:t>
            </w:r>
            <w:r w:rsidRPr="00645FF5">
              <w:rPr>
                <w:bCs/>
                <w:color w:val="000000"/>
                <w:sz w:val="24"/>
                <w:szCs w:val="24"/>
              </w:rPr>
              <w:t xml:space="preserve"> Zaopatrywanie </w:t>
            </w:r>
            <w:r w:rsidR="00540040">
              <w:rPr>
                <w:bCs/>
                <w:color w:val="000000"/>
                <w:sz w:val="24"/>
                <w:szCs w:val="24"/>
              </w:rPr>
              <w:t>w</w:t>
            </w:r>
            <w:r w:rsidRPr="00645FF5">
              <w:rPr>
                <w:bCs/>
                <w:color w:val="000000"/>
                <w:sz w:val="24"/>
                <w:szCs w:val="24"/>
              </w:rPr>
              <w:t xml:space="preserve"> Energię Elektryczną, Gaz </w:t>
            </w:r>
            <w:r w:rsidR="00540040">
              <w:rPr>
                <w:bCs/>
                <w:color w:val="000000"/>
                <w:sz w:val="24"/>
                <w:szCs w:val="24"/>
              </w:rPr>
              <w:t>i</w:t>
            </w:r>
            <w:r w:rsidRPr="00645FF5">
              <w:rPr>
                <w:bCs/>
                <w:color w:val="000000"/>
                <w:sz w:val="24"/>
                <w:szCs w:val="24"/>
              </w:rPr>
              <w:t xml:space="preserve"> Wodę</w:t>
            </w:r>
          </w:p>
        </w:tc>
        <w:tc>
          <w:tcPr>
            <w:tcW w:w="1842" w:type="dxa"/>
            <w:tcBorders>
              <w:top w:val="nil"/>
              <w:left w:val="nil"/>
              <w:bottom w:val="single" w:sz="8" w:space="0" w:color="000000"/>
              <w:right w:val="single" w:sz="8" w:space="0" w:color="000000"/>
            </w:tcBorders>
            <w:shd w:val="clear" w:color="auto" w:fill="auto"/>
            <w:vAlign w:val="center"/>
            <w:hideMark/>
          </w:tcPr>
          <w:p w14:paraId="37504BF0" w14:textId="77777777" w:rsidR="000738E5" w:rsidRPr="00645FF5" w:rsidRDefault="000738E5" w:rsidP="008A2E35">
            <w:pPr>
              <w:ind w:firstLineChars="100" w:firstLine="240"/>
              <w:jc w:val="right"/>
              <w:rPr>
                <w:color w:val="000000"/>
                <w:sz w:val="24"/>
                <w:szCs w:val="24"/>
              </w:rPr>
            </w:pPr>
            <w:r w:rsidRPr="00645FF5">
              <w:rPr>
                <w:color w:val="000000"/>
                <w:sz w:val="24"/>
                <w:szCs w:val="24"/>
              </w:rPr>
              <w:t>356 649,80</w:t>
            </w:r>
          </w:p>
        </w:tc>
        <w:tc>
          <w:tcPr>
            <w:tcW w:w="1843" w:type="dxa"/>
            <w:tcBorders>
              <w:top w:val="nil"/>
              <w:left w:val="nil"/>
              <w:bottom w:val="single" w:sz="8" w:space="0" w:color="000000"/>
              <w:right w:val="single" w:sz="8" w:space="0" w:color="000000"/>
            </w:tcBorders>
            <w:shd w:val="clear" w:color="auto" w:fill="auto"/>
            <w:vAlign w:val="center"/>
            <w:hideMark/>
          </w:tcPr>
          <w:p w14:paraId="1E7E10DA" w14:textId="77777777" w:rsidR="000738E5" w:rsidRPr="00645FF5" w:rsidRDefault="000738E5" w:rsidP="008A2E35">
            <w:pPr>
              <w:ind w:firstLineChars="100" w:firstLine="240"/>
              <w:jc w:val="right"/>
              <w:rPr>
                <w:color w:val="000000"/>
                <w:sz w:val="24"/>
                <w:szCs w:val="24"/>
              </w:rPr>
            </w:pPr>
            <w:r w:rsidRPr="00645FF5">
              <w:rPr>
                <w:color w:val="000000"/>
                <w:sz w:val="24"/>
                <w:szCs w:val="24"/>
              </w:rPr>
              <w:t>356 649,80</w:t>
            </w:r>
          </w:p>
        </w:tc>
        <w:tc>
          <w:tcPr>
            <w:tcW w:w="992" w:type="dxa"/>
            <w:tcBorders>
              <w:top w:val="nil"/>
              <w:left w:val="nil"/>
              <w:bottom w:val="single" w:sz="8" w:space="0" w:color="auto"/>
              <w:right w:val="single" w:sz="8" w:space="0" w:color="auto"/>
            </w:tcBorders>
            <w:shd w:val="clear" w:color="auto" w:fill="auto"/>
            <w:vAlign w:val="center"/>
            <w:hideMark/>
          </w:tcPr>
          <w:p w14:paraId="65594CCA" w14:textId="77777777" w:rsidR="000738E5" w:rsidRPr="00645FF5" w:rsidRDefault="000738E5" w:rsidP="008A2E35">
            <w:pPr>
              <w:jc w:val="right"/>
              <w:rPr>
                <w:color w:val="000000"/>
                <w:sz w:val="24"/>
                <w:szCs w:val="24"/>
              </w:rPr>
            </w:pPr>
            <w:r w:rsidRPr="00645FF5">
              <w:rPr>
                <w:color w:val="000000"/>
                <w:sz w:val="24"/>
                <w:szCs w:val="24"/>
              </w:rPr>
              <w:t>100,00</w:t>
            </w:r>
          </w:p>
        </w:tc>
      </w:tr>
      <w:tr w:rsidR="000738E5" w:rsidRPr="00645FF5" w14:paraId="7045A09A" w14:textId="77777777" w:rsidTr="004D00EE">
        <w:trPr>
          <w:trHeight w:val="330"/>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193575F8" w14:textId="77777777" w:rsidR="000738E5" w:rsidRPr="00645FF5" w:rsidRDefault="000738E5" w:rsidP="008A2E35">
            <w:pPr>
              <w:jc w:val="center"/>
              <w:rPr>
                <w:color w:val="000000"/>
                <w:sz w:val="24"/>
                <w:szCs w:val="24"/>
              </w:rPr>
            </w:pPr>
            <w:r w:rsidRPr="00645FF5">
              <w:rPr>
                <w:color w:val="000000"/>
                <w:sz w:val="24"/>
                <w:szCs w:val="24"/>
              </w:rPr>
              <w:t>600</w:t>
            </w:r>
          </w:p>
        </w:tc>
        <w:tc>
          <w:tcPr>
            <w:tcW w:w="3480" w:type="dxa"/>
            <w:tcBorders>
              <w:top w:val="nil"/>
              <w:left w:val="nil"/>
              <w:bottom w:val="single" w:sz="8" w:space="0" w:color="auto"/>
              <w:right w:val="single" w:sz="8" w:space="0" w:color="000000"/>
            </w:tcBorders>
            <w:shd w:val="clear" w:color="auto" w:fill="auto"/>
            <w:noWrap/>
            <w:vAlign w:val="center"/>
            <w:hideMark/>
          </w:tcPr>
          <w:p w14:paraId="32FB7679" w14:textId="14AA5266" w:rsidR="000738E5" w:rsidRPr="00645FF5" w:rsidRDefault="00B867E8" w:rsidP="008A2E35">
            <w:pPr>
              <w:jc w:val="center"/>
              <w:rPr>
                <w:color w:val="000000"/>
                <w:sz w:val="24"/>
                <w:szCs w:val="24"/>
              </w:rPr>
            </w:pPr>
            <w:r w:rsidRPr="00645FF5">
              <w:rPr>
                <w:bCs/>
                <w:color w:val="000000"/>
                <w:sz w:val="24"/>
                <w:szCs w:val="24"/>
              </w:rPr>
              <w:t xml:space="preserve">Transport </w:t>
            </w:r>
            <w:r w:rsidR="00540040">
              <w:rPr>
                <w:bCs/>
                <w:color w:val="000000"/>
                <w:sz w:val="24"/>
                <w:szCs w:val="24"/>
              </w:rPr>
              <w:t xml:space="preserve">i </w:t>
            </w:r>
            <w:r w:rsidRPr="00645FF5">
              <w:rPr>
                <w:bCs/>
                <w:color w:val="000000"/>
                <w:sz w:val="24"/>
                <w:szCs w:val="24"/>
              </w:rPr>
              <w:t>Łączność</w:t>
            </w:r>
          </w:p>
        </w:tc>
        <w:tc>
          <w:tcPr>
            <w:tcW w:w="1842" w:type="dxa"/>
            <w:tcBorders>
              <w:top w:val="nil"/>
              <w:left w:val="nil"/>
              <w:bottom w:val="single" w:sz="8" w:space="0" w:color="000000"/>
              <w:right w:val="single" w:sz="8" w:space="0" w:color="000000"/>
            </w:tcBorders>
            <w:shd w:val="clear" w:color="auto" w:fill="auto"/>
            <w:vAlign w:val="center"/>
            <w:hideMark/>
          </w:tcPr>
          <w:p w14:paraId="73FCCF74" w14:textId="77777777" w:rsidR="000738E5" w:rsidRPr="00645FF5" w:rsidRDefault="000738E5" w:rsidP="008A2E35">
            <w:pPr>
              <w:ind w:firstLineChars="100" w:firstLine="240"/>
              <w:jc w:val="right"/>
              <w:rPr>
                <w:color w:val="000000"/>
                <w:sz w:val="24"/>
                <w:szCs w:val="24"/>
              </w:rPr>
            </w:pPr>
            <w:r w:rsidRPr="00645FF5">
              <w:rPr>
                <w:color w:val="000000"/>
                <w:sz w:val="24"/>
                <w:szCs w:val="24"/>
              </w:rPr>
              <w:t>65 000,00</w:t>
            </w:r>
          </w:p>
        </w:tc>
        <w:tc>
          <w:tcPr>
            <w:tcW w:w="1843" w:type="dxa"/>
            <w:tcBorders>
              <w:top w:val="nil"/>
              <w:left w:val="nil"/>
              <w:bottom w:val="single" w:sz="8" w:space="0" w:color="000000"/>
              <w:right w:val="single" w:sz="8" w:space="0" w:color="000000"/>
            </w:tcBorders>
            <w:shd w:val="clear" w:color="auto" w:fill="auto"/>
            <w:vAlign w:val="center"/>
            <w:hideMark/>
          </w:tcPr>
          <w:p w14:paraId="44AF8AA1" w14:textId="77777777" w:rsidR="000738E5" w:rsidRPr="00645FF5" w:rsidRDefault="000738E5" w:rsidP="008A2E35">
            <w:pPr>
              <w:ind w:firstLineChars="100" w:firstLine="240"/>
              <w:jc w:val="right"/>
              <w:rPr>
                <w:color w:val="000000"/>
                <w:sz w:val="24"/>
                <w:szCs w:val="24"/>
              </w:rPr>
            </w:pPr>
            <w:r w:rsidRPr="00645FF5">
              <w:rPr>
                <w:color w:val="000000"/>
                <w:sz w:val="24"/>
                <w:szCs w:val="24"/>
              </w:rPr>
              <w:t>65 113,43</w:t>
            </w:r>
          </w:p>
        </w:tc>
        <w:tc>
          <w:tcPr>
            <w:tcW w:w="992" w:type="dxa"/>
            <w:tcBorders>
              <w:top w:val="nil"/>
              <w:left w:val="nil"/>
              <w:bottom w:val="single" w:sz="8" w:space="0" w:color="auto"/>
              <w:right w:val="single" w:sz="8" w:space="0" w:color="auto"/>
            </w:tcBorders>
            <w:shd w:val="clear" w:color="auto" w:fill="auto"/>
            <w:vAlign w:val="center"/>
            <w:hideMark/>
          </w:tcPr>
          <w:p w14:paraId="1D661523" w14:textId="77777777" w:rsidR="000738E5" w:rsidRPr="00645FF5" w:rsidRDefault="000738E5" w:rsidP="008A2E35">
            <w:pPr>
              <w:jc w:val="right"/>
              <w:rPr>
                <w:color w:val="000000"/>
                <w:sz w:val="24"/>
                <w:szCs w:val="24"/>
              </w:rPr>
            </w:pPr>
            <w:r w:rsidRPr="00645FF5">
              <w:rPr>
                <w:color w:val="000000"/>
                <w:sz w:val="24"/>
                <w:szCs w:val="24"/>
              </w:rPr>
              <w:t>100,17</w:t>
            </w:r>
          </w:p>
        </w:tc>
      </w:tr>
      <w:tr w:rsidR="000738E5" w:rsidRPr="00645FF5" w14:paraId="44CE6B33" w14:textId="77777777" w:rsidTr="004D00EE">
        <w:trPr>
          <w:trHeight w:val="330"/>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3A2F1953" w14:textId="77777777" w:rsidR="000738E5" w:rsidRPr="00645FF5" w:rsidRDefault="000738E5" w:rsidP="008A2E35">
            <w:pPr>
              <w:jc w:val="center"/>
              <w:rPr>
                <w:color w:val="000000"/>
                <w:sz w:val="24"/>
                <w:szCs w:val="24"/>
              </w:rPr>
            </w:pPr>
            <w:r w:rsidRPr="00645FF5">
              <w:rPr>
                <w:color w:val="000000"/>
                <w:sz w:val="24"/>
                <w:szCs w:val="24"/>
              </w:rPr>
              <w:t>700</w:t>
            </w:r>
          </w:p>
        </w:tc>
        <w:tc>
          <w:tcPr>
            <w:tcW w:w="3480" w:type="dxa"/>
            <w:tcBorders>
              <w:top w:val="nil"/>
              <w:left w:val="nil"/>
              <w:bottom w:val="single" w:sz="8" w:space="0" w:color="auto"/>
              <w:right w:val="single" w:sz="8" w:space="0" w:color="000000"/>
            </w:tcBorders>
            <w:shd w:val="clear" w:color="auto" w:fill="auto"/>
            <w:noWrap/>
            <w:vAlign w:val="center"/>
            <w:hideMark/>
          </w:tcPr>
          <w:p w14:paraId="3BEB55DA" w14:textId="0F9588BF" w:rsidR="000738E5" w:rsidRPr="00645FF5" w:rsidRDefault="00B867E8" w:rsidP="008A2E35">
            <w:pPr>
              <w:jc w:val="center"/>
              <w:rPr>
                <w:color w:val="000000"/>
                <w:sz w:val="24"/>
                <w:szCs w:val="24"/>
              </w:rPr>
            </w:pPr>
            <w:r w:rsidRPr="00645FF5">
              <w:rPr>
                <w:bCs/>
                <w:color w:val="000000"/>
                <w:sz w:val="24"/>
                <w:szCs w:val="24"/>
              </w:rPr>
              <w:t>Gospodarka Mieszkaniowa</w:t>
            </w:r>
          </w:p>
        </w:tc>
        <w:tc>
          <w:tcPr>
            <w:tcW w:w="1842" w:type="dxa"/>
            <w:tcBorders>
              <w:top w:val="nil"/>
              <w:left w:val="nil"/>
              <w:bottom w:val="single" w:sz="8" w:space="0" w:color="000000"/>
              <w:right w:val="single" w:sz="8" w:space="0" w:color="000000"/>
            </w:tcBorders>
            <w:shd w:val="clear" w:color="auto" w:fill="auto"/>
            <w:vAlign w:val="center"/>
            <w:hideMark/>
          </w:tcPr>
          <w:p w14:paraId="4E4957B9" w14:textId="77777777" w:rsidR="000738E5" w:rsidRPr="00645FF5" w:rsidRDefault="000738E5" w:rsidP="008A2E35">
            <w:pPr>
              <w:ind w:firstLineChars="100" w:firstLine="240"/>
              <w:jc w:val="right"/>
              <w:rPr>
                <w:color w:val="000000"/>
                <w:sz w:val="24"/>
                <w:szCs w:val="24"/>
              </w:rPr>
            </w:pPr>
            <w:r w:rsidRPr="00645FF5">
              <w:rPr>
                <w:color w:val="000000"/>
                <w:sz w:val="24"/>
                <w:szCs w:val="24"/>
              </w:rPr>
              <w:t>273 681,00</w:t>
            </w:r>
          </w:p>
        </w:tc>
        <w:tc>
          <w:tcPr>
            <w:tcW w:w="1843" w:type="dxa"/>
            <w:tcBorders>
              <w:top w:val="nil"/>
              <w:left w:val="nil"/>
              <w:bottom w:val="single" w:sz="8" w:space="0" w:color="000000"/>
              <w:right w:val="single" w:sz="8" w:space="0" w:color="000000"/>
            </w:tcBorders>
            <w:shd w:val="clear" w:color="auto" w:fill="auto"/>
            <w:vAlign w:val="center"/>
            <w:hideMark/>
          </w:tcPr>
          <w:p w14:paraId="6EB731A4" w14:textId="77777777" w:rsidR="000738E5" w:rsidRPr="00645FF5" w:rsidRDefault="000738E5" w:rsidP="008A2E35">
            <w:pPr>
              <w:ind w:firstLineChars="100" w:firstLine="240"/>
              <w:jc w:val="right"/>
              <w:rPr>
                <w:color w:val="000000"/>
                <w:sz w:val="24"/>
                <w:szCs w:val="24"/>
              </w:rPr>
            </w:pPr>
            <w:r w:rsidRPr="00645FF5">
              <w:rPr>
                <w:color w:val="000000"/>
                <w:sz w:val="24"/>
                <w:szCs w:val="24"/>
              </w:rPr>
              <w:t>184 618,22</w:t>
            </w:r>
          </w:p>
        </w:tc>
        <w:tc>
          <w:tcPr>
            <w:tcW w:w="992" w:type="dxa"/>
            <w:tcBorders>
              <w:top w:val="nil"/>
              <w:left w:val="nil"/>
              <w:bottom w:val="single" w:sz="8" w:space="0" w:color="auto"/>
              <w:right w:val="single" w:sz="8" w:space="0" w:color="auto"/>
            </w:tcBorders>
            <w:shd w:val="clear" w:color="auto" w:fill="auto"/>
            <w:vAlign w:val="center"/>
            <w:hideMark/>
          </w:tcPr>
          <w:p w14:paraId="04F84DD4" w14:textId="77777777" w:rsidR="000738E5" w:rsidRPr="00645FF5" w:rsidRDefault="000738E5" w:rsidP="008A2E35">
            <w:pPr>
              <w:jc w:val="right"/>
              <w:rPr>
                <w:color w:val="000000"/>
                <w:sz w:val="24"/>
                <w:szCs w:val="24"/>
              </w:rPr>
            </w:pPr>
            <w:r w:rsidRPr="00645FF5">
              <w:rPr>
                <w:color w:val="000000"/>
                <w:sz w:val="24"/>
                <w:szCs w:val="24"/>
              </w:rPr>
              <w:t>67,46</w:t>
            </w:r>
          </w:p>
        </w:tc>
      </w:tr>
      <w:tr w:rsidR="000738E5" w:rsidRPr="00645FF5" w14:paraId="1BD970BA" w14:textId="77777777" w:rsidTr="004D00EE">
        <w:trPr>
          <w:trHeight w:val="330"/>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3DF34B4F" w14:textId="77777777" w:rsidR="000738E5" w:rsidRPr="00645FF5" w:rsidRDefault="000738E5" w:rsidP="008A2E35">
            <w:pPr>
              <w:jc w:val="center"/>
              <w:rPr>
                <w:color w:val="000000"/>
                <w:sz w:val="24"/>
                <w:szCs w:val="24"/>
              </w:rPr>
            </w:pPr>
            <w:r w:rsidRPr="00645FF5">
              <w:rPr>
                <w:color w:val="000000"/>
                <w:sz w:val="24"/>
                <w:szCs w:val="24"/>
              </w:rPr>
              <w:lastRenderedPageBreak/>
              <w:t>750</w:t>
            </w:r>
          </w:p>
        </w:tc>
        <w:tc>
          <w:tcPr>
            <w:tcW w:w="3480" w:type="dxa"/>
            <w:tcBorders>
              <w:top w:val="nil"/>
              <w:left w:val="nil"/>
              <w:bottom w:val="single" w:sz="8" w:space="0" w:color="auto"/>
              <w:right w:val="single" w:sz="8" w:space="0" w:color="000000"/>
            </w:tcBorders>
            <w:shd w:val="clear" w:color="auto" w:fill="auto"/>
            <w:noWrap/>
            <w:vAlign w:val="center"/>
            <w:hideMark/>
          </w:tcPr>
          <w:p w14:paraId="399CEFFD" w14:textId="37F841C1" w:rsidR="000738E5" w:rsidRPr="00645FF5" w:rsidRDefault="00B867E8" w:rsidP="008A2E35">
            <w:pPr>
              <w:jc w:val="center"/>
              <w:rPr>
                <w:color w:val="000000"/>
                <w:sz w:val="24"/>
                <w:szCs w:val="24"/>
              </w:rPr>
            </w:pPr>
            <w:r w:rsidRPr="00645FF5">
              <w:rPr>
                <w:bCs/>
                <w:color w:val="000000"/>
                <w:sz w:val="24"/>
                <w:szCs w:val="24"/>
              </w:rPr>
              <w:t>Administracja Publiczna</w:t>
            </w:r>
          </w:p>
        </w:tc>
        <w:tc>
          <w:tcPr>
            <w:tcW w:w="1842" w:type="dxa"/>
            <w:tcBorders>
              <w:top w:val="nil"/>
              <w:left w:val="nil"/>
              <w:bottom w:val="single" w:sz="8" w:space="0" w:color="000000"/>
              <w:right w:val="single" w:sz="8" w:space="0" w:color="000000"/>
            </w:tcBorders>
            <w:shd w:val="clear" w:color="auto" w:fill="auto"/>
            <w:vAlign w:val="center"/>
            <w:hideMark/>
          </w:tcPr>
          <w:p w14:paraId="54AF9207" w14:textId="77777777" w:rsidR="000738E5" w:rsidRPr="00645FF5" w:rsidRDefault="000738E5" w:rsidP="008A2E35">
            <w:pPr>
              <w:ind w:firstLineChars="100" w:firstLine="240"/>
              <w:jc w:val="right"/>
              <w:rPr>
                <w:color w:val="000000"/>
                <w:sz w:val="24"/>
                <w:szCs w:val="24"/>
              </w:rPr>
            </w:pPr>
            <w:r w:rsidRPr="00645FF5">
              <w:rPr>
                <w:color w:val="000000"/>
                <w:sz w:val="24"/>
                <w:szCs w:val="24"/>
              </w:rPr>
              <w:t>85 074,72</w:t>
            </w:r>
          </w:p>
        </w:tc>
        <w:tc>
          <w:tcPr>
            <w:tcW w:w="1843" w:type="dxa"/>
            <w:tcBorders>
              <w:top w:val="nil"/>
              <w:left w:val="nil"/>
              <w:bottom w:val="single" w:sz="8" w:space="0" w:color="000000"/>
              <w:right w:val="single" w:sz="8" w:space="0" w:color="000000"/>
            </w:tcBorders>
            <w:shd w:val="clear" w:color="auto" w:fill="auto"/>
            <w:vAlign w:val="center"/>
            <w:hideMark/>
          </w:tcPr>
          <w:p w14:paraId="6E81FD91" w14:textId="77777777" w:rsidR="000738E5" w:rsidRPr="00645FF5" w:rsidRDefault="000738E5" w:rsidP="008A2E35">
            <w:pPr>
              <w:ind w:firstLineChars="100" w:firstLine="240"/>
              <w:jc w:val="right"/>
              <w:rPr>
                <w:color w:val="000000"/>
                <w:sz w:val="24"/>
                <w:szCs w:val="24"/>
              </w:rPr>
            </w:pPr>
            <w:r w:rsidRPr="00645FF5">
              <w:rPr>
                <w:color w:val="000000"/>
                <w:sz w:val="24"/>
                <w:szCs w:val="24"/>
              </w:rPr>
              <w:t>89 076,34</w:t>
            </w:r>
          </w:p>
        </w:tc>
        <w:tc>
          <w:tcPr>
            <w:tcW w:w="992" w:type="dxa"/>
            <w:tcBorders>
              <w:top w:val="nil"/>
              <w:left w:val="nil"/>
              <w:bottom w:val="single" w:sz="8" w:space="0" w:color="auto"/>
              <w:right w:val="single" w:sz="8" w:space="0" w:color="auto"/>
            </w:tcBorders>
            <w:shd w:val="clear" w:color="auto" w:fill="auto"/>
            <w:vAlign w:val="center"/>
            <w:hideMark/>
          </w:tcPr>
          <w:p w14:paraId="0BE99A84" w14:textId="77777777" w:rsidR="000738E5" w:rsidRPr="00645FF5" w:rsidRDefault="000738E5" w:rsidP="008A2E35">
            <w:pPr>
              <w:jc w:val="right"/>
              <w:rPr>
                <w:color w:val="000000"/>
                <w:sz w:val="24"/>
                <w:szCs w:val="24"/>
              </w:rPr>
            </w:pPr>
            <w:r w:rsidRPr="00645FF5">
              <w:rPr>
                <w:color w:val="000000"/>
                <w:sz w:val="24"/>
                <w:szCs w:val="24"/>
              </w:rPr>
              <w:t>104,70</w:t>
            </w:r>
          </w:p>
        </w:tc>
      </w:tr>
      <w:tr w:rsidR="000738E5" w:rsidRPr="00645FF5" w14:paraId="2841D8E1" w14:textId="77777777" w:rsidTr="004D00EE">
        <w:trPr>
          <w:trHeight w:val="1140"/>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7FC660F0" w14:textId="77777777" w:rsidR="000738E5" w:rsidRPr="00645FF5" w:rsidRDefault="000738E5" w:rsidP="008A2E35">
            <w:pPr>
              <w:jc w:val="center"/>
              <w:rPr>
                <w:color w:val="000000"/>
                <w:sz w:val="24"/>
                <w:szCs w:val="24"/>
              </w:rPr>
            </w:pPr>
            <w:r w:rsidRPr="00645FF5">
              <w:rPr>
                <w:color w:val="000000"/>
                <w:sz w:val="24"/>
                <w:szCs w:val="24"/>
              </w:rPr>
              <w:t>751</w:t>
            </w:r>
          </w:p>
        </w:tc>
        <w:tc>
          <w:tcPr>
            <w:tcW w:w="3480" w:type="dxa"/>
            <w:tcBorders>
              <w:top w:val="nil"/>
              <w:left w:val="nil"/>
              <w:bottom w:val="single" w:sz="8" w:space="0" w:color="auto"/>
              <w:right w:val="single" w:sz="8" w:space="0" w:color="000000"/>
            </w:tcBorders>
            <w:shd w:val="clear" w:color="auto" w:fill="auto"/>
            <w:vAlign w:val="center"/>
            <w:hideMark/>
          </w:tcPr>
          <w:p w14:paraId="7881E16D" w14:textId="0506A3B3" w:rsidR="000738E5" w:rsidRPr="00645FF5" w:rsidRDefault="00B867E8" w:rsidP="008A2E35">
            <w:pPr>
              <w:jc w:val="both"/>
              <w:rPr>
                <w:color w:val="000000"/>
                <w:sz w:val="24"/>
                <w:szCs w:val="24"/>
              </w:rPr>
            </w:pPr>
            <w:r w:rsidRPr="00645FF5">
              <w:rPr>
                <w:bCs/>
                <w:color w:val="000000"/>
                <w:sz w:val="24"/>
                <w:szCs w:val="24"/>
              </w:rPr>
              <w:t xml:space="preserve">Urzędy Naczelnych Organów Władzy Państwowej, Kontroli </w:t>
            </w:r>
            <w:r w:rsidR="00540040">
              <w:rPr>
                <w:bCs/>
                <w:color w:val="000000"/>
                <w:sz w:val="24"/>
                <w:szCs w:val="24"/>
              </w:rPr>
              <w:t>i</w:t>
            </w:r>
            <w:r w:rsidRPr="00645FF5">
              <w:rPr>
                <w:bCs/>
                <w:color w:val="000000"/>
                <w:sz w:val="24"/>
                <w:szCs w:val="24"/>
              </w:rPr>
              <w:t xml:space="preserve"> Ochrony Prawa </w:t>
            </w:r>
            <w:r w:rsidR="00540040">
              <w:rPr>
                <w:bCs/>
                <w:color w:val="000000"/>
                <w:sz w:val="24"/>
                <w:szCs w:val="24"/>
              </w:rPr>
              <w:t>o</w:t>
            </w:r>
            <w:r w:rsidRPr="00645FF5">
              <w:rPr>
                <w:bCs/>
                <w:color w:val="000000"/>
                <w:sz w:val="24"/>
                <w:szCs w:val="24"/>
              </w:rPr>
              <w:t>raz Sądownictwa</w:t>
            </w:r>
          </w:p>
        </w:tc>
        <w:tc>
          <w:tcPr>
            <w:tcW w:w="1842" w:type="dxa"/>
            <w:tcBorders>
              <w:top w:val="nil"/>
              <w:left w:val="nil"/>
              <w:bottom w:val="single" w:sz="8" w:space="0" w:color="000000"/>
              <w:right w:val="single" w:sz="8" w:space="0" w:color="000000"/>
            </w:tcBorders>
            <w:shd w:val="clear" w:color="auto" w:fill="auto"/>
            <w:vAlign w:val="center"/>
            <w:hideMark/>
          </w:tcPr>
          <w:p w14:paraId="29B217BF" w14:textId="77777777" w:rsidR="000738E5" w:rsidRPr="00645FF5" w:rsidRDefault="000738E5" w:rsidP="008A2E35">
            <w:pPr>
              <w:ind w:firstLineChars="100" w:firstLine="240"/>
              <w:jc w:val="right"/>
              <w:rPr>
                <w:color w:val="000000"/>
                <w:sz w:val="24"/>
                <w:szCs w:val="24"/>
              </w:rPr>
            </w:pPr>
            <w:r w:rsidRPr="00645FF5">
              <w:rPr>
                <w:color w:val="000000"/>
                <w:sz w:val="24"/>
                <w:szCs w:val="24"/>
              </w:rPr>
              <w:t>1 542,00</w:t>
            </w:r>
          </w:p>
        </w:tc>
        <w:tc>
          <w:tcPr>
            <w:tcW w:w="1843" w:type="dxa"/>
            <w:tcBorders>
              <w:top w:val="nil"/>
              <w:left w:val="nil"/>
              <w:bottom w:val="single" w:sz="8" w:space="0" w:color="000000"/>
              <w:right w:val="single" w:sz="8" w:space="0" w:color="000000"/>
            </w:tcBorders>
            <w:shd w:val="clear" w:color="auto" w:fill="auto"/>
            <w:vAlign w:val="center"/>
            <w:hideMark/>
          </w:tcPr>
          <w:p w14:paraId="3045CBAF" w14:textId="77777777" w:rsidR="000738E5" w:rsidRPr="00645FF5" w:rsidRDefault="000738E5" w:rsidP="008A2E35">
            <w:pPr>
              <w:ind w:firstLineChars="100" w:firstLine="240"/>
              <w:jc w:val="right"/>
              <w:rPr>
                <w:color w:val="000000"/>
                <w:sz w:val="24"/>
                <w:szCs w:val="24"/>
              </w:rPr>
            </w:pPr>
            <w:r w:rsidRPr="00645FF5">
              <w:rPr>
                <w:color w:val="000000"/>
                <w:sz w:val="24"/>
                <w:szCs w:val="24"/>
              </w:rPr>
              <w:t>1 542,00</w:t>
            </w:r>
          </w:p>
        </w:tc>
        <w:tc>
          <w:tcPr>
            <w:tcW w:w="992" w:type="dxa"/>
            <w:tcBorders>
              <w:top w:val="nil"/>
              <w:left w:val="nil"/>
              <w:bottom w:val="single" w:sz="8" w:space="0" w:color="auto"/>
              <w:right w:val="single" w:sz="8" w:space="0" w:color="auto"/>
            </w:tcBorders>
            <w:shd w:val="clear" w:color="auto" w:fill="auto"/>
            <w:vAlign w:val="center"/>
            <w:hideMark/>
          </w:tcPr>
          <w:p w14:paraId="00A3D57D" w14:textId="77777777" w:rsidR="000738E5" w:rsidRPr="00645FF5" w:rsidRDefault="000738E5" w:rsidP="008A2E35">
            <w:pPr>
              <w:jc w:val="right"/>
              <w:rPr>
                <w:color w:val="000000"/>
                <w:sz w:val="24"/>
                <w:szCs w:val="24"/>
              </w:rPr>
            </w:pPr>
            <w:r w:rsidRPr="00645FF5">
              <w:rPr>
                <w:color w:val="000000"/>
                <w:sz w:val="24"/>
                <w:szCs w:val="24"/>
              </w:rPr>
              <w:t>100,00</w:t>
            </w:r>
          </w:p>
        </w:tc>
      </w:tr>
      <w:tr w:rsidR="000738E5" w:rsidRPr="00645FF5" w14:paraId="427B794E" w14:textId="77777777" w:rsidTr="004D00EE">
        <w:trPr>
          <w:trHeight w:val="645"/>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0129F99F" w14:textId="77777777" w:rsidR="000738E5" w:rsidRPr="00645FF5" w:rsidRDefault="000738E5" w:rsidP="008A2E35">
            <w:pPr>
              <w:jc w:val="center"/>
              <w:rPr>
                <w:color w:val="000000"/>
                <w:sz w:val="24"/>
                <w:szCs w:val="24"/>
              </w:rPr>
            </w:pPr>
            <w:r w:rsidRPr="00645FF5">
              <w:rPr>
                <w:color w:val="000000"/>
                <w:sz w:val="24"/>
                <w:szCs w:val="24"/>
              </w:rPr>
              <w:t>754</w:t>
            </w:r>
          </w:p>
        </w:tc>
        <w:tc>
          <w:tcPr>
            <w:tcW w:w="3480" w:type="dxa"/>
            <w:tcBorders>
              <w:top w:val="nil"/>
              <w:left w:val="nil"/>
              <w:bottom w:val="single" w:sz="8" w:space="0" w:color="auto"/>
              <w:right w:val="single" w:sz="8" w:space="0" w:color="000000"/>
            </w:tcBorders>
            <w:shd w:val="clear" w:color="auto" w:fill="auto"/>
            <w:vAlign w:val="center"/>
            <w:hideMark/>
          </w:tcPr>
          <w:p w14:paraId="425A0B7C" w14:textId="551DCA7C" w:rsidR="000738E5" w:rsidRPr="00645FF5" w:rsidRDefault="00B867E8" w:rsidP="008A2E35">
            <w:pPr>
              <w:jc w:val="center"/>
              <w:rPr>
                <w:color w:val="000000"/>
                <w:sz w:val="24"/>
                <w:szCs w:val="24"/>
              </w:rPr>
            </w:pPr>
            <w:r w:rsidRPr="00645FF5">
              <w:rPr>
                <w:bCs/>
                <w:color w:val="000000"/>
                <w:sz w:val="24"/>
                <w:szCs w:val="24"/>
              </w:rPr>
              <w:t xml:space="preserve">Bezpieczeństwo Publiczne </w:t>
            </w:r>
            <w:r w:rsidR="00540040">
              <w:rPr>
                <w:bCs/>
                <w:color w:val="000000"/>
                <w:sz w:val="24"/>
                <w:szCs w:val="24"/>
              </w:rPr>
              <w:t>i</w:t>
            </w:r>
            <w:r w:rsidRPr="00645FF5">
              <w:rPr>
                <w:bCs/>
                <w:color w:val="000000"/>
                <w:sz w:val="24"/>
                <w:szCs w:val="24"/>
              </w:rPr>
              <w:t xml:space="preserve"> Ochrona Przeciwpożarowa</w:t>
            </w:r>
          </w:p>
        </w:tc>
        <w:tc>
          <w:tcPr>
            <w:tcW w:w="1842" w:type="dxa"/>
            <w:tcBorders>
              <w:top w:val="nil"/>
              <w:left w:val="nil"/>
              <w:bottom w:val="single" w:sz="8" w:space="0" w:color="000000"/>
              <w:right w:val="single" w:sz="8" w:space="0" w:color="000000"/>
            </w:tcBorders>
            <w:shd w:val="clear" w:color="auto" w:fill="auto"/>
            <w:vAlign w:val="center"/>
            <w:hideMark/>
          </w:tcPr>
          <w:p w14:paraId="13777785" w14:textId="77777777" w:rsidR="000738E5" w:rsidRPr="00645FF5" w:rsidRDefault="000738E5" w:rsidP="008A2E35">
            <w:pPr>
              <w:ind w:firstLineChars="100" w:firstLine="240"/>
              <w:jc w:val="right"/>
              <w:rPr>
                <w:color w:val="000000"/>
                <w:sz w:val="24"/>
                <w:szCs w:val="24"/>
              </w:rPr>
            </w:pPr>
            <w:r w:rsidRPr="00645FF5">
              <w:rPr>
                <w:color w:val="000000"/>
                <w:sz w:val="24"/>
                <w:szCs w:val="24"/>
              </w:rPr>
              <w:t>30 609,43</w:t>
            </w:r>
          </w:p>
        </w:tc>
        <w:tc>
          <w:tcPr>
            <w:tcW w:w="1843" w:type="dxa"/>
            <w:tcBorders>
              <w:top w:val="nil"/>
              <w:left w:val="nil"/>
              <w:bottom w:val="single" w:sz="8" w:space="0" w:color="000000"/>
              <w:right w:val="single" w:sz="8" w:space="0" w:color="000000"/>
            </w:tcBorders>
            <w:shd w:val="clear" w:color="auto" w:fill="auto"/>
            <w:vAlign w:val="center"/>
            <w:hideMark/>
          </w:tcPr>
          <w:p w14:paraId="6930DA05" w14:textId="77777777" w:rsidR="000738E5" w:rsidRPr="00645FF5" w:rsidRDefault="000738E5" w:rsidP="008A2E35">
            <w:pPr>
              <w:ind w:firstLineChars="100" w:firstLine="240"/>
              <w:jc w:val="right"/>
              <w:rPr>
                <w:color w:val="000000"/>
                <w:sz w:val="24"/>
                <w:szCs w:val="24"/>
              </w:rPr>
            </w:pPr>
            <w:r w:rsidRPr="00645FF5">
              <w:rPr>
                <w:color w:val="000000"/>
                <w:sz w:val="24"/>
                <w:szCs w:val="24"/>
              </w:rPr>
              <w:t>27 713,25</w:t>
            </w:r>
          </w:p>
        </w:tc>
        <w:tc>
          <w:tcPr>
            <w:tcW w:w="992" w:type="dxa"/>
            <w:tcBorders>
              <w:top w:val="nil"/>
              <w:left w:val="nil"/>
              <w:bottom w:val="single" w:sz="8" w:space="0" w:color="auto"/>
              <w:right w:val="single" w:sz="8" w:space="0" w:color="auto"/>
            </w:tcBorders>
            <w:shd w:val="clear" w:color="auto" w:fill="auto"/>
            <w:vAlign w:val="center"/>
            <w:hideMark/>
          </w:tcPr>
          <w:p w14:paraId="1228CE35" w14:textId="77777777" w:rsidR="000738E5" w:rsidRPr="00645FF5" w:rsidRDefault="000738E5" w:rsidP="008A2E35">
            <w:pPr>
              <w:jc w:val="right"/>
              <w:rPr>
                <w:color w:val="000000"/>
                <w:sz w:val="24"/>
                <w:szCs w:val="24"/>
              </w:rPr>
            </w:pPr>
            <w:r w:rsidRPr="00645FF5">
              <w:rPr>
                <w:color w:val="000000"/>
                <w:sz w:val="24"/>
                <w:szCs w:val="24"/>
              </w:rPr>
              <w:t>90,54</w:t>
            </w:r>
          </w:p>
        </w:tc>
      </w:tr>
      <w:tr w:rsidR="000738E5" w:rsidRPr="00645FF5" w14:paraId="2236B193" w14:textId="77777777" w:rsidTr="004D00EE">
        <w:trPr>
          <w:trHeight w:val="476"/>
        </w:trPr>
        <w:tc>
          <w:tcPr>
            <w:tcW w:w="1057" w:type="dxa"/>
            <w:vMerge w:val="restart"/>
            <w:tcBorders>
              <w:top w:val="nil"/>
              <w:left w:val="single" w:sz="8" w:space="0" w:color="000000"/>
              <w:bottom w:val="single" w:sz="8" w:space="0" w:color="000000"/>
              <w:right w:val="nil"/>
            </w:tcBorders>
            <w:shd w:val="clear" w:color="auto" w:fill="auto"/>
            <w:vAlign w:val="center"/>
            <w:hideMark/>
          </w:tcPr>
          <w:p w14:paraId="15E98C11" w14:textId="77777777" w:rsidR="000738E5" w:rsidRPr="00645FF5" w:rsidRDefault="000738E5" w:rsidP="008A2E35">
            <w:pPr>
              <w:jc w:val="center"/>
              <w:rPr>
                <w:color w:val="000000"/>
                <w:sz w:val="24"/>
                <w:szCs w:val="24"/>
              </w:rPr>
            </w:pPr>
            <w:r w:rsidRPr="00645FF5">
              <w:rPr>
                <w:color w:val="000000"/>
                <w:sz w:val="24"/>
                <w:szCs w:val="24"/>
              </w:rPr>
              <w:t>756</w:t>
            </w:r>
          </w:p>
        </w:tc>
        <w:tc>
          <w:tcPr>
            <w:tcW w:w="3480" w:type="dxa"/>
            <w:vMerge w:val="restart"/>
            <w:tcBorders>
              <w:top w:val="nil"/>
              <w:left w:val="single" w:sz="8" w:space="0" w:color="auto"/>
              <w:bottom w:val="single" w:sz="8" w:space="0" w:color="000000"/>
              <w:right w:val="single" w:sz="8" w:space="0" w:color="auto"/>
            </w:tcBorders>
            <w:shd w:val="clear" w:color="auto" w:fill="auto"/>
            <w:vAlign w:val="center"/>
            <w:hideMark/>
          </w:tcPr>
          <w:p w14:paraId="3BAF1CC7" w14:textId="0DB42BE1" w:rsidR="000738E5" w:rsidRPr="00645FF5" w:rsidRDefault="00B867E8" w:rsidP="008A2E35">
            <w:pPr>
              <w:jc w:val="center"/>
              <w:rPr>
                <w:color w:val="000000"/>
                <w:sz w:val="24"/>
                <w:szCs w:val="24"/>
              </w:rPr>
            </w:pPr>
            <w:r w:rsidRPr="00645FF5">
              <w:rPr>
                <w:color w:val="000000"/>
                <w:sz w:val="24"/>
                <w:szCs w:val="24"/>
              </w:rPr>
              <w:t xml:space="preserve">Dochody </w:t>
            </w:r>
            <w:r w:rsidR="00540040">
              <w:rPr>
                <w:color w:val="000000"/>
                <w:sz w:val="24"/>
                <w:szCs w:val="24"/>
              </w:rPr>
              <w:t>o</w:t>
            </w:r>
            <w:r w:rsidRPr="00645FF5">
              <w:rPr>
                <w:color w:val="000000"/>
                <w:sz w:val="24"/>
                <w:szCs w:val="24"/>
              </w:rPr>
              <w:t xml:space="preserve">d Osób Prawnych, </w:t>
            </w:r>
            <w:r w:rsidR="00540040">
              <w:rPr>
                <w:color w:val="000000"/>
                <w:sz w:val="24"/>
                <w:szCs w:val="24"/>
              </w:rPr>
              <w:t>o</w:t>
            </w:r>
            <w:r w:rsidRPr="00645FF5">
              <w:rPr>
                <w:color w:val="000000"/>
                <w:sz w:val="24"/>
                <w:szCs w:val="24"/>
              </w:rPr>
              <w:t xml:space="preserve">d Osób Fizycznych </w:t>
            </w:r>
            <w:r w:rsidR="00540040">
              <w:rPr>
                <w:color w:val="000000"/>
                <w:sz w:val="24"/>
                <w:szCs w:val="24"/>
              </w:rPr>
              <w:t>i</w:t>
            </w:r>
            <w:r w:rsidRPr="00645FF5">
              <w:rPr>
                <w:color w:val="000000"/>
                <w:sz w:val="24"/>
                <w:szCs w:val="24"/>
              </w:rPr>
              <w:t xml:space="preserve"> </w:t>
            </w:r>
            <w:r w:rsidR="00540040">
              <w:rPr>
                <w:color w:val="000000"/>
                <w:sz w:val="24"/>
                <w:szCs w:val="24"/>
              </w:rPr>
              <w:t>o</w:t>
            </w:r>
            <w:r w:rsidRPr="00645FF5">
              <w:rPr>
                <w:color w:val="000000"/>
                <w:sz w:val="24"/>
                <w:szCs w:val="24"/>
              </w:rPr>
              <w:t xml:space="preserve">d Innych Jednostek Nieposiadających Osobowości Prawnej </w:t>
            </w:r>
            <w:r w:rsidR="00540040">
              <w:rPr>
                <w:color w:val="000000"/>
                <w:sz w:val="24"/>
                <w:szCs w:val="24"/>
              </w:rPr>
              <w:t>o</w:t>
            </w:r>
            <w:r w:rsidRPr="00645FF5">
              <w:rPr>
                <w:color w:val="000000"/>
                <w:sz w:val="24"/>
                <w:szCs w:val="24"/>
              </w:rPr>
              <w:t xml:space="preserve">raz Wydatki Związane </w:t>
            </w:r>
            <w:r w:rsidR="00540040">
              <w:rPr>
                <w:color w:val="000000"/>
                <w:sz w:val="24"/>
                <w:szCs w:val="24"/>
              </w:rPr>
              <w:t>z i</w:t>
            </w:r>
            <w:r w:rsidRPr="00645FF5">
              <w:rPr>
                <w:color w:val="000000"/>
                <w:sz w:val="24"/>
                <w:szCs w:val="24"/>
              </w:rPr>
              <w:t xml:space="preserve">ch Poborem </w:t>
            </w:r>
          </w:p>
        </w:tc>
        <w:tc>
          <w:tcPr>
            <w:tcW w:w="1842" w:type="dxa"/>
            <w:vMerge w:val="restart"/>
            <w:tcBorders>
              <w:top w:val="nil"/>
              <w:left w:val="nil"/>
              <w:bottom w:val="single" w:sz="8" w:space="0" w:color="000000"/>
              <w:right w:val="single" w:sz="8" w:space="0" w:color="000000"/>
            </w:tcBorders>
            <w:shd w:val="clear" w:color="auto" w:fill="auto"/>
            <w:vAlign w:val="center"/>
            <w:hideMark/>
          </w:tcPr>
          <w:p w14:paraId="47EFC566" w14:textId="77777777" w:rsidR="000738E5" w:rsidRPr="00645FF5" w:rsidRDefault="000738E5" w:rsidP="008A2E35">
            <w:pPr>
              <w:ind w:firstLineChars="100" w:firstLine="240"/>
              <w:jc w:val="right"/>
              <w:rPr>
                <w:color w:val="000000"/>
                <w:sz w:val="24"/>
                <w:szCs w:val="24"/>
              </w:rPr>
            </w:pPr>
            <w:r w:rsidRPr="00645FF5">
              <w:rPr>
                <w:color w:val="000000"/>
                <w:sz w:val="24"/>
                <w:szCs w:val="24"/>
              </w:rPr>
              <w:t>8 358 470,87</w:t>
            </w:r>
          </w:p>
        </w:tc>
        <w:tc>
          <w:tcPr>
            <w:tcW w:w="184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74C25B" w14:textId="77777777" w:rsidR="000738E5" w:rsidRPr="00645FF5" w:rsidRDefault="000738E5" w:rsidP="008A2E35">
            <w:pPr>
              <w:ind w:firstLineChars="100" w:firstLine="240"/>
              <w:jc w:val="right"/>
              <w:rPr>
                <w:color w:val="000000"/>
                <w:sz w:val="24"/>
                <w:szCs w:val="24"/>
              </w:rPr>
            </w:pPr>
            <w:r w:rsidRPr="00645FF5">
              <w:rPr>
                <w:color w:val="000000"/>
                <w:sz w:val="24"/>
                <w:szCs w:val="24"/>
              </w:rPr>
              <w:t>9 089 911,74</w:t>
            </w:r>
          </w:p>
        </w:tc>
        <w:tc>
          <w:tcPr>
            <w:tcW w:w="992" w:type="dxa"/>
            <w:vMerge w:val="restart"/>
            <w:tcBorders>
              <w:top w:val="nil"/>
              <w:left w:val="single" w:sz="8" w:space="0" w:color="000000"/>
              <w:bottom w:val="single" w:sz="8" w:space="0" w:color="000000"/>
              <w:right w:val="single" w:sz="8" w:space="0" w:color="auto"/>
            </w:tcBorders>
            <w:shd w:val="clear" w:color="auto" w:fill="auto"/>
            <w:vAlign w:val="center"/>
            <w:hideMark/>
          </w:tcPr>
          <w:p w14:paraId="1E50F0E8" w14:textId="77777777" w:rsidR="000738E5" w:rsidRPr="00645FF5" w:rsidRDefault="000738E5" w:rsidP="008A2E35">
            <w:pPr>
              <w:jc w:val="right"/>
              <w:rPr>
                <w:color w:val="000000"/>
                <w:sz w:val="24"/>
                <w:szCs w:val="24"/>
              </w:rPr>
            </w:pPr>
            <w:r w:rsidRPr="00645FF5">
              <w:rPr>
                <w:color w:val="000000"/>
                <w:sz w:val="24"/>
                <w:szCs w:val="24"/>
              </w:rPr>
              <w:t>108,75</w:t>
            </w:r>
          </w:p>
        </w:tc>
      </w:tr>
      <w:tr w:rsidR="000738E5" w:rsidRPr="00645FF5" w14:paraId="1525C878" w14:textId="77777777" w:rsidTr="004D00EE">
        <w:trPr>
          <w:trHeight w:val="1350"/>
        </w:trPr>
        <w:tc>
          <w:tcPr>
            <w:tcW w:w="1057" w:type="dxa"/>
            <w:vMerge/>
            <w:tcBorders>
              <w:top w:val="nil"/>
              <w:left w:val="single" w:sz="8" w:space="0" w:color="000000"/>
              <w:bottom w:val="single" w:sz="8" w:space="0" w:color="000000"/>
              <w:right w:val="nil"/>
            </w:tcBorders>
            <w:vAlign w:val="center"/>
            <w:hideMark/>
          </w:tcPr>
          <w:p w14:paraId="27471E35" w14:textId="77777777" w:rsidR="000738E5" w:rsidRPr="00645FF5" w:rsidRDefault="000738E5" w:rsidP="008A2E35">
            <w:pPr>
              <w:rPr>
                <w:color w:val="000000"/>
                <w:sz w:val="24"/>
                <w:szCs w:val="24"/>
              </w:rPr>
            </w:pPr>
          </w:p>
        </w:tc>
        <w:tc>
          <w:tcPr>
            <w:tcW w:w="3480" w:type="dxa"/>
            <w:vMerge/>
            <w:tcBorders>
              <w:top w:val="nil"/>
              <w:left w:val="single" w:sz="8" w:space="0" w:color="auto"/>
              <w:bottom w:val="single" w:sz="8" w:space="0" w:color="000000"/>
              <w:right w:val="single" w:sz="8" w:space="0" w:color="auto"/>
            </w:tcBorders>
            <w:vAlign w:val="center"/>
            <w:hideMark/>
          </w:tcPr>
          <w:p w14:paraId="6E5EADDE" w14:textId="77777777" w:rsidR="000738E5" w:rsidRPr="00645FF5" w:rsidRDefault="000738E5" w:rsidP="008A2E35">
            <w:pPr>
              <w:rPr>
                <w:color w:val="000000"/>
                <w:sz w:val="24"/>
                <w:szCs w:val="24"/>
              </w:rPr>
            </w:pPr>
          </w:p>
        </w:tc>
        <w:tc>
          <w:tcPr>
            <w:tcW w:w="1842" w:type="dxa"/>
            <w:vMerge/>
            <w:tcBorders>
              <w:top w:val="nil"/>
              <w:left w:val="nil"/>
              <w:bottom w:val="single" w:sz="8" w:space="0" w:color="000000"/>
              <w:right w:val="single" w:sz="8" w:space="0" w:color="000000"/>
            </w:tcBorders>
            <w:vAlign w:val="center"/>
            <w:hideMark/>
          </w:tcPr>
          <w:p w14:paraId="41411CF4" w14:textId="77777777" w:rsidR="000738E5" w:rsidRPr="00645FF5" w:rsidRDefault="000738E5" w:rsidP="008A2E35">
            <w:pPr>
              <w:rPr>
                <w:color w:val="000000"/>
                <w:sz w:val="24"/>
                <w:szCs w:val="24"/>
              </w:rPr>
            </w:pPr>
          </w:p>
        </w:tc>
        <w:tc>
          <w:tcPr>
            <w:tcW w:w="1843" w:type="dxa"/>
            <w:vMerge/>
            <w:tcBorders>
              <w:top w:val="nil"/>
              <w:left w:val="single" w:sz="8" w:space="0" w:color="000000"/>
              <w:bottom w:val="single" w:sz="8" w:space="0" w:color="000000"/>
              <w:right w:val="single" w:sz="8" w:space="0" w:color="000000"/>
            </w:tcBorders>
            <w:vAlign w:val="center"/>
            <w:hideMark/>
          </w:tcPr>
          <w:p w14:paraId="7A00877E" w14:textId="77777777" w:rsidR="000738E5" w:rsidRPr="00645FF5" w:rsidRDefault="000738E5" w:rsidP="008A2E35">
            <w:pPr>
              <w:rPr>
                <w:color w:val="000000"/>
                <w:sz w:val="24"/>
                <w:szCs w:val="24"/>
              </w:rPr>
            </w:pPr>
          </w:p>
        </w:tc>
        <w:tc>
          <w:tcPr>
            <w:tcW w:w="992" w:type="dxa"/>
            <w:vMerge/>
            <w:tcBorders>
              <w:top w:val="nil"/>
              <w:left w:val="single" w:sz="8" w:space="0" w:color="000000"/>
              <w:bottom w:val="single" w:sz="8" w:space="0" w:color="000000"/>
              <w:right w:val="single" w:sz="8" w:space="0" w:color="auto"/>
            </w:tcBorders>
            <w:vAlign w:val="center"/>
            <w:hideMark/>
          </w:tcPr>
          <w:p w14:paraId="015AD83A" w14:textId="77777777" w:rsidR="000738E5" w:rsidRPr="00645FF5" w:rsidRDefault="000738E5" w:rsidP="008A2E35">
            <w:pPr>
              <w:rPr>
                <w:color w:val="000000"/>
                <w:sz w:val="24"/>
                <w:szCs w:val="24"/>
              </w:rPr>
            </w:pPr>
          </w:p>
        </w:tc>
      </w:tr>
      <w:tr w:rsidR="000738E5" w:rsidRPr="00645FF5" w14:paraId="05D173C5" w14:textId="77777777" w:rsidTr="004D00EE">
        <w:trPr>
          <w:trHeight w:val="330"/>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65885B31" w14:textId="77777777" w:rsidR="000738E5" w:rsidRPr="00645FF5" w:rsidRDefault="000738E5" w:rsidP="008A2E35">
            <w:pPr>
              <w:jc w:val="center"/>
              <w:rPr>
                <w:color w:val="000000"/>
                <w:sz w:val="24"/>
                <w:szCs w:val="24"/>
              </w:rPr>
            </w:pPr>
            <w:r w:rsidRPr="00645FF5">
              <w:rPr>
                <w:color w:val="000000"/>
                <w:sz w:val="24"/>
                <w:szCs w:val="24"/>
              </w:rPr>
              <w:t>758</w:t>
            </w:r>
          </w:p>
        </w:tc>
        <w:tc>
          <w:tcPr>
            <w:tcW w:w="3480" w:type="dxa"/>
            <w:tcBorders>
              <w:top w:val="nil"/>
              <w:left w:val="nil"/>
              <w:bottom w:val="single" w:sz="8" w:space="0" w:color="auto"/>
              <w:right w:val="single" w:sz="8" w:space="0" w:color="000000"/>
            </w:tcBorders>
            <w:shd w:val="clear" w:color="auto" w:fill="auto"/>
            <w:noWrap/>
            <w:vAlign w:val="center"/>
            <w:hideMark/>
          </w:tcPr>
          <w:p w14:paraId="3B1F439A" w14:textId="250459E3" w:rsidR="000738E5" w:rsidRPr="00645FF5" w:rsidRDefault="00B867E8" w:rsidP="008A2E35">
            <w:pPr>
              <w:jc w:val="center"/>
              <w:rPr>
                <w:color w:val="000000"/>
                <w:sz w:val="24"/>
                <w:szCs w:val="24"/>
              </w:rPr>
            </w:pPr>
            <w:r w:rsidRPr="00645FF5">
              <w:rPr>
                <w:bCs/>
                <w:color w:val="000000"/>
                <w:sz w:val="24"/>
                <w:szCs w:val="24"/>
              </w:rPr>
              <w:t>Różne Rozliczenia</w:t>
            </w:r>
          </w:p>
        </w:tc>
        <w:tc>
          <w:tcPr>
            <w:tcW w:w="1842" w:type="dxa"/>
            <w:tcBorders>
              <w:top w:val="nil"/>
              <w:left w:val="nil"/>
              <w:bottom w:val="single" w:sz="8" w:space="0" w:color="000000"/>
              <w:right w:val="single" w:sz="8" w:space="0" w:color="000000"/>
            </w:tcBorders>
            <w:shd w:val="clear" w:color="auto" w:fill="auto"/>
            <w:vAlign w:val="center"/>
            <w:hideMark/>
          </w:tcPr>
          <w:p w14:paraId="3971302E" w14:textId="77777777" w:rsidR="000738E5" w:rsidRPr="00645FF5" w:rsidRDefault="000738E5" w:rsidP="008A2E35">
            <w:pPr>
              <w:ind w:firstLineChars="100" w:firstLine="240"/>
              <w:jc w:val="right"/>
              <w:rPr>
                <w:color w:val="000000"/>
                <w:sz w:val="24"/>
                <w:szCs w:val="24"/>
              </w:rPr>
            </w:pPr>
            <w:r w:rsidRPr="00645FF5">
              <w:rPr>
                <w:color w:val="000000"/>
                <w:sz w:val="24"/>
                <w:szCs w:val="24"/>
              </w:rPr>
              <w:t>13 581 915,49</w:t>
            </w:r>
          </w:p>
        </w:tc>
        <w:tc>
          <w:tcPr>
            <w:tcW w:w="1843" w:type="dxa"/>
            <w:tcBorders>
              <w:top w:val="nil"/>
              <w:left w:val="nil"/>
              <w:bottom w:val="single" w:sz="8" w:space="0" w:color="000000"/>
              <w:right w:val="single" w:sz="8" w:space="0" w:color="000000"/>
            </w:tcBorders>
            <w:shd w:val="clear" w:color="auto" w:fill="auto"/>
            <w:vAlign w:val="center"/>
            <w:hideMark/>
          </w:tcPr>
          <w:p w14:paraId="46522842" w14:textId="77777777" w:rsidR="000738E5" w:rsidRPr="00645FF5" w:rsidRDefault="000738E5" w:rsidP="008A2E35">
            <w:pPr>
              <w:ind w:firstLineChars="100" w:firstLine="240"/>
              <w:jc w:val="right"/>
              <w:rPr>
                <w:color w:val="000000"/>
                <w:sz w:val="24"/>
                <w:szCs w:val="24"/>
              </w:rPr>
            </w:pPr>
            <w:r w:rsidRPr="00645FF5">
              <w:rPr>
                <w:color w:val="000000"/>
                <w:sz w:val="24"/>
                <w:szCs w:val="24"/>
              </w:rPr>
              <w:t>16 358 250,19</w:t>
            </w:r>
          </w:p>
        </w:tc>
        <w:tc>
          <w:tcPr>
            <w:tcW w:w="992" w:type="dxa"/>
            <w:tcBorders>
              <w:top w:val="nil"/>
              <w:left w:val="nil"/>
              <w:bottom w:val="single" w:sz="8" w:space="0" w:color="auto"/>
              <w:right w:val="single" w:sz="8" w:space="0" w:color="auto"/>
            </w:tcBorders>
            <w:shd w:val="clear" w:color="auto" w:fill="auto"/>
            <w:noWrap/>
            <w:vAlign w:val="bottom"/>
            <w:hideMark/>
          </w:tcPr>
          <w:p w14:paraId="58DF33C2" w14:textId="77777777" w:rsidR="000738E5" w:rsidRPr="00645FF5" w:rsidRDefault="000738E5" w:rsidP="008A2E35">
            <w:pPr>
              <w:jc w:val="right"/>
              <w:rPr>
                <w:color w:val="000000"/>
                <w:sz w:val="24"/>
                <w:szCs w:val="24"/>
              </w:rPr>
            </w:pPr>
            <w:r w:rsidRPr="00645FF5">
              <w:rPr>
                <w:color w:val="000000"/>
                <w:sz w:val="24"/>
                <w:szCs w:val="24"/>
              </w:rPr>
              <w:t>120,44</w:t>
            </w:r>
          </w:p>
        </w:tc>
      </w:tr>
      <w:tr w:rsidR="000738E5" w:rsidRPr="00645FF5" w14:paraId="428AA79F" w14:textId="77777777" w:rsidTr="004D00EE">
        <w:trPr>
          <w:trHeight w:val="330"/>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4F52FB52" w14:textId="77777777" w:rsidR="000738E5" w:rsidRPr="00645FF5" w:rsidRDefault="000738E5" w:rsidP="008A2E35">
            <w:pPr>
              <w:jc w:val="center"/>
              <w:rPr>
                <w:color w:val="000000"/>
                <w:sz w:val="24"/>
                <w:szCs w:val="24"/>
              </w:rPr>
            </w:pPr>
            <w:r w:rsidRPr="00645FF5">
              <w:rPr>
                <w:color w:val="000000"/>
                <w:sz w:val="24"/>
                <w:szCs w:val="24"/>
              </w:rPr>
              <w:t>801</w:t>
            </w:r>
          </w:p>
        </w:tc>
        <w:tc>
          <w:tcPr>
            <w:tcW w:w="3480" w:type="dxa"/>
            <w:tcBorders>
              <w:top w:val="nil"/>
              <w:left w:val="nil"/>
              <w:bottom w:val="single" w:sz="8" w:space="0" w:color="auto"/>
              <w:right w:val="single" w:sz="8" w:space="0" w:color="000000"/>
            </w:tcBorders>
            <w:shd w:val="clear" w:color="auto" w:fill="auto"/>
            <w:noWrap/>
            <w:vAlign w:val="center"/>
            <w:hideMark/>
          </w:tcPr>
          <w:p w14:paraId="3D805FD1" w14:textId="3CFCAFA4" w:rsidR="000738E5" w:rsidRPr="00645FF5" w:rsidRDefault="00B867E8" w:rsidP="008A2E35">
            <w:pPr>
              <w:jc w:val="center"/>
              <w:rPr>
                <w:color w:val="000000"/>
                <w:sz w:val="24"/>
                <w:szCs w:val="24"/>
              </w:rPr>
            </w:pPr>
            <w:r w:rsidRPr="00645FF5">
              <w:rPr>
                <w:bCs/>
                <w:color w:val="000000"/>
                <w:sz w:val="24"/>
                <w:szCs w:val="24"/>
              </w:rPr>
              <w:t xml:space="preserve">Oświata </w:t>
            </w:r>
            <w:r w:rsidR="00540040">
              <w:rPr>
                <w:bCs/>
                <w:color w:val="000000"/>
                <w:sz w:val="24"/>
                <w:szCs w:val="24"/>
              </w:rPr>
              <w:t>i</w:t>
            </w:r>
            <w:r w:rsidRPr="00645FF5">
              <w:rPr>
                <w:bCs/>
                <w:color w:val="000000"/>
                <w:sz w:val="24"/>
                <w:szCs w:val="24"/>
              </w:rPr>
              <w:t xml:space="preserve"> Wychowanie</w:t>
            </w:r>
          </w:p>
        </w:tc>
        <w:tc>
          <w:tcPr>
            <w:tcW w:w="1842" w:type="dxa"/>
            <w:tcBorders>
              <w:top w:val="nil"/>
              <w:left w:val="nil"/>
              <w:bottom w:val="single" w:sz="8" w:space="0" w:color="000000"/>
              <w:right w:val="single" w:sz="8" w:space="0" w:color="000000"/>
            </w:tcBorders>
            <w:shd w:val="clear" w:color="auto" w:fill="auto"/>
            <w:vAlign w:val="center"/>
            <w:hideMark/>
          </w:tcPr>
          <w:p w14:paraId="00E8A567" w14:textId="77777777" w:rsidR="000738E5" w:rsidRPr="00645FF5" w:rsidRDefault="000738E5" w:rsidP="008A2E35">
            <w:pPr>
              <w:ind w:firstLineChars="100" w:firstLine="240"/>
              <w:jc w:val="right"/>
              <w:rPr>
                <w:color w:val="000000"/>
                <w:sz w:val="24"/>
                <w:szCs w:val="24"/>
              </w:rPr>
            </w:pPr>
            <w:r w:rsidRPr="00645FF5">
              <w:rPr>
                <w:color w:val="000000"/>
                <w:sz w:val="24"/>
                <w:szCs w:val="24"/>
              </w:rPr>
              <w:t>1 517 408,60</w:t>
            </w:r>
          </w:p>
        </w:tc>
        <w:tc>
          <w:tcPr>
            <w:tcW w:w="1843" w:type="dxa"/>
            <w:tcBorders>
              <w:top w:val="nil"/>
              <w:left w:val="nil"/>
              <w:bottom w:val="single" w:sz="8" w:space="0" w:color="000000"/>
              <w:right w:val="single" w:sz="8" w:space="0" w:color="000000"/>
            </w:tcBorders>
            <w:shd w:val="clear" w:color="auto" w:fill="auto"/>
            <w:vAlign w:val="center"/>
            <w:hideMark/>
          </w:tcPr>
          <w:p w14:paraId="781E170A" w14:textId="77777777" w:rsidR="000738E5" w:rsidRPr="00645FF5" w:rsidRDefault="000738E5" w:rsidP="008A2E35">
            <w:pPr>
              <w:ind w:firstLineChars="100" w:firstLine="240"/>
              <w:jc w:val="right"/>
              <w:rPr>
                <w:color w:val="000000"/>
                <w:sz w:val="24"/>
                <w:szCs w:val="24"/>
              </w:rPr>
            </w:pPr>
            <w:r w:rsidRPr="00645FF5">
              <w:rPr>
                <w:color w:val="000000"/>
                <w:sz w:val="24"/>
                <w:szCs w:val="24"/>
              </w:rPr>
              <w:t>1 463 846,24</w:t>
            </w:r>
          </w:p>
        </w:tc>
        <w:tc>
          <w:tcPr>
            <w:tcW w:w="992" w:type="dxa"/>
            <w:tcBorders>
              <w:top w:val="nil"/>
              <w:left w:val="nil"/>
              <w:bottom w:val="single" w:sz="8" w:space="0" w:color="auto"/>
              <w:right w:val="single" w:sz="8" w:space="0" w:color="auto"/>
            </w:tcBorders>
            <w:shd w:val="clear" w:color="auto" w:fill="auto"/>
            <w:noWrap/>
            <w:vAlign w:val="bottom"/>
            <w:hideMark/>
          </w:tcPr>
          <w:p w14:paraId="3566C46F" w14:textId="77777777" w:rsidR="000738E5" w:rsidRPr="00645FF5" w:rsidRDefault="000738E5" w:rsidP="008A2E35">
            <w:pPr>
              <w:jc w:val="right"/>
              <w:rPr>
                <w:color w:val="000000"/>
                <w:sz w:val="24"/>
                <w:szCs w:val="24"/>
              </w:rPr>
            </w:pPr>
            <w:r w:rsidRPr="00645FF5">
              <w:rPr>
                <w:color w:val="000000"/>
                <w:sz w:val="24"/>
                <w:szCs w:val="24"/>
              </w:rPr>
              <w:t>96,47</w:t>
            </w:r>
          </w:p>
        </w:tc>
      </w:tr>
      <w:tr w:rsidR="000738E5" w:rsidRPr="00645FF5" w14:paraId="0914CABE" w14:textId="77777777" w:rsidTr="004D00EE">
        <w:trPr>
          <w:trHeight w:val="330"/>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5C4D5BAC" w14:textId="77777777" w:rsidR="000738E5" w:rsidRPr="00645FF5" w:rsidRDefault="000738E5" w:rsidP="008A2E35">
            <w:pPr>
              <w:jc w:val="center"/>
              <w:rPr>
                <w:color w:val="000000"/>
                <w:sz w:val="24"/>
                <w:szCs w:val="24"/>
              </w:rPr>
            </w:pPr>
            <w:r w:rsidRPr="00645FF5">
              <w:rPr>
                <w:color w:val="000000"/>
                <w:sz w:val="24"/>
                <w:szCs w:val="24"/>
              </w:rPr>
              <w:t>851</w:t>
            </w:r>
          </w:p>
        </w:tc>
        <w:tc>
          <w:tcPr>
            <w:tcW w:w="3480" w:type="dxa"/>
            <w:tcBorders>
              <w:top w:val="nil"/>
              <w:left w:val="nil"/>
              <w:bottom w:val="single" w:sz="8" w:space="0" w:color="auto"/>
              <w:right w:val="single" w:sz="8" w:space="0" w:color="000000"/>
            </w:tcBorders>
            <w:shd w:val="clear" w:color="auto" w:fill="auto"/>
            <w:noWrap/>
            <w:vAlign w:val="center"/>
            <w:hideMark/>
          </w:tcPr>
          <w:p w14:paraId="1EC2B851" w14:textId="44CA0DD4" w:rsidR="000738E5" w:rsidRPr="00645FF5" w:rsidRDefault="00B867E8" w:rsidP="008A2E35">
            <w:pPr>
              <w:jc w:val="center"/>
              <w:rPr>
                <w:color w:val="000000"/>
                <w:sz w:val="24"/>
                <w:szCs w:val="24"/>
              </w:rPr>
            </w:pPr>
            <w:r w:rsidRPr="00645FF5">
              <w:rPr>
                <w:color w:val="000000"/>
                <w:sz w:val="24"/>
                <w:szCs w:val="24"/>
              </w:rPr>
              <w:t>Ochrona Zdrowia</w:t>
            </w:r>
          </w:p>
        </w:tc>
        <w:tc>
          <w:tcPr>
            <w:tcW w:w="1842" w:type="dxa"/>
            <w:tcBorders>
              <w:top w:val="nil"/>
              <w:left w:val="nil"/>
              <w:bottom w:val="single" w:sz="8" w:space="0" w:color="000000"/>
              <w:right w:val="single" w:sz="8" w:space="0" w:color="000000"/>
            </w:tcBorders>
            <w:shd w:val="clear" w:color="auto" w:fill="auto"/>
            <w:vAlign w:val="center"/>
            <w:hideMark/>
          </w:tcPr>
          <w:p w14:paraId="2F25C54E" w14:textId="77777777" w:rsidR="000738E5" w:rsidRPr="00645FF5" w:rsidRDefault="000738E5" w:rsidP="008A2E35">
            <w:pPr>
              <w:ind w:firstLineChars="100" w:firstLine="240"/>
              <w:jc w:val="right"/>
              <w:rPr>
                <w:color w:val="000000"/>
                <w:sz w:val="24"/>
                <w:szCs w:val="24"/>
              </w:rPr>
            </w:pPr>
            <w:r w:rsidRPr="00645FF5">
              <w:rPr>
                <w:color w:val="000000"/>
                <w:sz w:val="24"/>
                <w:szCs w:val="24"/>
              </w:rPr>
              <w:t>0,00</w:t>
            </w:r>
          </w:p>
        </w:tc>
        <w:tc>
          <w:tcPr>
            <w:tcW w:w="1843" w:type="dxa"/>
            <w:tcBorders>
              <w:top w:val="nil"/>
              <w:left w:val="nil"/>
              <w:bottom w:val="single" w:sz="8" w:space="0" w:color="000000"/>
              <w:right w:val="nil"/>
            </w:tcBorders>
            <w:shd w:val="clear" w:color="auto" w:fill="auto"/>
            <w:vAlign w:val="center"/>
            <w:hideMark/>
          </w:tcPr>
          <w:p w14:paraId="570F1EEC" w14:textId="77777777" w:rsidR="000738E5" w:rsidRPr="00645FF5" w:rsidRDefault="000738E5" w:rsidP="008A2E35">
            <w:pPr>
              <w:ind w:firstLineChars="100" w:firstLine="240"/>
              <w:jc w:val="right"/>
              <w:rPr>
                <w:color w:val="000000"/>
                <w:sz w:val="24"/>
                <w:szCs w:val="24"/>
              </w:rPr>
            </w:pPr>
            <w:r w:rsidRPr="00645FF5">
              <w:rPr>
                <w:color w:val="000000"/>
                <w:sz w:val="24"/>
                <w:szCs w:val="24"/>
              </w:rPr>
              <w:t>260 689,94</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7A22188D" w14:textId="77777777" w:rsidR="000738E5" w:rsidRPr="00645FF5" w:rsidRDefault="000738E5" w:rsidP="008A2E35">
            <w:pPr>
              <w:jc w:val="center"/>
              <w:rPr>
                <w:color w:val="000000"/>
                <w:sz w:val="24"/>
                <w:szCs w:val="24"/>
              </w:rPr>
            </w:pPr>
            <w:r w:rsidRPr="00645FF5">
              <w:rPr>
                <w:color w:val="000000"/>
                <w:sz w:val="24"/>
                <w:szCs w:val="24"/>
              </w:rPr>
              <w:t>-</w:t>
            </w:r>
          </w:p>
        </w:tc>
      </w:tr>
      <w:tr w:rsidR="000738E5" w:rsidRPr="00645FF5" w14:paraId="64419900" w14:textId="77777777" w:rsidTr="004D00EE">
        <w:trPr>
          <w:trHeight w:val="330"/>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7DB295B0" w14:textId="77777777" w:rsidR="000738E5" w:rsidRPr="00645FF5" w:rsidRDefault="000738E5" w:rsidP="008A2E35">
            <w:pPr>
              <w:jc w:val="center"/>
              <w:rPr>
                <w:color w:val="000000"/>
                <w:sz w:val="24"/>
                <w:szCs w:val="24"/>
              </w:rPr>
            </w:pPr>
            <w:r w:rsidRPr="00645FF5">
              <w:rPr>
                <w:color w:val="000000"/>
                <w:sz w:val="24"/>
                <w:szCs w:val="24"/>
              </w:rPr>
              <w:t>852</w:t>
            </w:r>
          </w:p>
        </w:tc>
        <w:tc>
          <w:tcPr>
            <w:tcW w:w="3480" w:type="dxa"/>
            <w:tcBorders>
              <w:top w:val="nil"/>
              <w:left w:val="nil"/>
              <w:bottom w:val="single" w:sz="8" w:space="0" w:color="auto"/>
              <w:right w:val="single" w:sz="8" w:space="0" w:color="000000"/>
            </w:tcBorders>
            <w:shd w:val="clear" w:color="auto" w:fill="auto"/>
            <w:noWrap/>
            <w:vAlign w:val="center"/>
            <w:hideMark/>
          </w:tcPr>
          <w:p w14:paraId="472589C2" w14:textId="7C89ED6A" w:rsidR="000738E5" w:rsidRPr="00645FF5" w:rsidRDefault="00B867E8" w:rsidP="008A2E35">
            <w:pPr>
              <w:jc w:val="center"/>
              <w:rPr>
                <w:color w:val="000000"/>
                <w:sz w:val="24"/>
                <w:szCs w:val="24"/>
              </w:rPr>
            </w:pPr>
            <w:r w:rsidRPr="00645FF5">
              <w:rPr>
                <w:bCs/>
                <w:color w:val="000000"/>
                <w:sz w:val="24"/>
                <w:szCs w:val="24"/>
              </w:rPr>
              <w:t>Pomoc Społeczna</w:t>
            </w:r>
          </w:p>
        </w:tc>
        <w:tc>
          <w:tcPr>
            <w:tcW w:w="1842" w:type="dxa"/>
            <w:tcBorders>
              <w:top w:val="nil"/>
              <w:left w:val="nil"/>
              <w:bottom w:val="single" w:sz="8" w:space="0" w:color="000000"/>
              <w:right w:val="single" w:sz="8" w:space="0" w:color="000000"/>
            </w:tcBorders>
            <w:shd w:val="clear" w:color="auto" w:fill="auto"/>
            <w:vAlign w:val="center"/>
            <w:hideMark/>
          </w:tcPr>
          <w:p w14:paraId="0622A508" w14:textId="77777777" w:rsidR="000738E5" w:rsidRPr="00645FF5" w:rsidRDefault="000738E5" w:rsidP="008A2E35">
            <w:pPr>
              <w:ind w:firstLineChars="100" w:firstLine="240"/>
              <w:jc w:val="right"/>
              <w:rPr>
                <w:color w:val="000000"/>
                <w:sz w:val="24"/>
                <w:szCs w:val="24"/>
              </w:rPr>
            </w:pPr>
            <w:r w:rsidRPr="00645FF5">
              <w:rPr>
                <w:color w:val="000000"/>
                <w:sz w:val="24"/>
                <w:szCs w:val="24"/>
              </w:rPr>
              <w:t>685 143,66</w:t>
            </w:r>
          </w:p>
        </w:tc>
        <w:tc>
          <w:tcPr>
            <w:tcW w:w="1843" w:type="dxa"/>
            <w:tcBorders>
              <w:top w:val="nil"/>
              <w:left w:val="nil"/>
              <w:bottom w:val="single" w:sz="8" w:space="0" w:color="000000"/>
              <w:right w:val="nil"/>
            </w:tcBorders>
            <w:shd w:val="clear" w:color="auto" w:fill="auto"/>
            <w:vAlign w:val="center"/>
            <w:hideMark/>
          </w:tcPr>
          <w:p w14:paraId="7A21D74E" w14:textId="77777777" w:rsidR="000738E5" w:rsidRPr="00645FF5" w:rsidRDefault="000738E5" w:rsidP="008A2E35">
            <w:pPr>
              <w:ind w:firstLineChars="100" w:firstLine="240"/>
              <w:jc w:val="right"/>
              <w:rPr>
                <w:color w:val="000000"/>
                <w:sz w:val="24"/>
                <w:szCs w:val="24"/>
              </w:rPr>
            </w:pPr>
            <w:r w:rsidRPr="00645FF5">
              <w:rPr>
                <w:color w:val="000000"/>
                <w:sz w:val="24"/>
                <w:szCs w:val="24"/>
              </w:rPr>
              <w:t>675 298,44</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14:paraId="7F4DBC66" w14:textId="77777777" w:rsidR="000738E5" w:rsidRPr="00645FF5" w:rsidRDefault="000738E5" w:rsidP="008A2E35">
            <w:pPr>
              <w:jc w:val="right"/>
              <w:rPr>
                <w:color w:val="000000"/>
                <w:sz w:val="24"/>
                <w:szCs w:val="24"/>
              </w:rPr>
            </w:pPr>
            <w:r w:rsidRPr="00645FF5">
              <w:rPr>
                <w:color w:val="000000"/>
                <w:sz w:val="24"/>
                <w:szCs w:val="24"/>
              </w:rPr>
              <w:t>98,56</w:t>
            </w:r>
          </w:p>
        </w:tc>
      </w:tr>
      <w:tr w:rsidR="000738E5" w:rsidRPr="00645FF5" w14:paraId="353E0652" w14:textId="77777777" w:rsidTr="004D00EE">
        <w:trPr>
          <w:trHeight w:val="330"/>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43979042" w14:textId="77777777" w:rsidR="000738E5" w:rsidRPr="00645FF5" w:rsidRDefault="000738E5" w:rsidP="008A2E35">
            <w:pPr>
              <w:jc w:val="center"/>
              <w:rPr>
                <w:color w:val="000000"/>
                <w:sz w:val="24"/>
                <w:szCs w:val="24"/>
              </w:rPr>
            </w:pPr>
            <w:r w:rsidRPr="00645FF5">
              <w:rPr>
                <w:color w:val="000000"/>
                <w:sz w:val="24"/>
                <w:szCs w:val="24"/>
              </w:rPr>
              <w:t>854</w:t>
            </w:r>
          </w:p>
        </w:tc>
        <w:tc>
          <w:tcPr>
            <w:tcW w:w="3480" w:type="dxa"/>
            <w:tcBorders>
              <w:top w:val="nil"/>
              <w:left w:val="nil"/>
              <w:bottom w:val="single" w:sz="8" w:space="0" w:color="auto"/>
              <w:right w:val="single" w:sz="8" w:space="0" w:color="000000"/>
            </w:tcBorders>
            <w:shd w:val="clear" w:color="auto" w:fill="auto"/>
            <w:noWrap/>
            <w:vAlign w:val="center"/>
            <w:hideMark/>
          </w:tcPr>
          <w:p w14:paraId="2886061A" w14:textId="2D98C550" w:rsidR="000738E5" w:rsidRPr="00645FF5" w:rsidRDefault="00B867E8" w:rsidP="008A2E35">
            <w:pPr>
              <w:jc w:val="center"/>
              <w:rPr>
                <w:color w:val="000000"/>
                <w:sz w:val="24"/>
                <w:szCs w:val="24"/>
              </w:rPr>
            </w:pPr>
            <w:r w:rsidRPr="00645FF5">
              <w:rPr>
                <w:bCs/>
                <w:color w:val="000000"/>
                <w:sz w:val="24"/>
                <w:szCs w:val="24"/>
              </w:rPr>
              <w:t>Edukacyjna Opieka Wychowawcza</w:t>
            </w:r>
          </w:p>
        </w:tc>
        <w:tc>
          <w:tcPr>
            <w:tcW w:w="1842" w:type="dxa"/>
            <w:tcBorders>
              <w:top w:val="nil"/>
              <w:left w:val="nil"/>
              <w:bottom w:val="single" w:sz="8" w:space="0" w:color="000000"/>
              <w:right w:val="single" w:sz="8" w:space="0" w:color="000000"/>
            </w:tcBorders>
            <w:shd w:val="clear" w:color="auto" w:fill="auto"/>
            <w:vAlign w:val="center"/>
            <w:hideMark/>
          </w:tcPr>
          <w:p w14:paraId="38A4C9EB" w14:textId="77777777" w:rsidR="000738E5" w:rsidRPr="00645FF5" w:rsidRDefault="000738E5" w:rsidP="008A2E35">
            <w:pPr>
              <w:ind w:firstLineChars="100" w:firstLine="240"/>
              <w:jc w:val="right"/>
              <w:rPr>
                <w:color w:val="000000"/>
                <w:sz w:val="24"/>
                <w:szCs w:val="24"/>
              </w:rPr>
            </w:pPr>
            <w:r w:rsidRPr="00645FF5">
              <w:rPr>
                <w:color w:val="000000"/>
                <w:sz w:val="24"/>
                <w:szCs w:val="24"/>
              </w:rPr>
              <w:t>47 500,00</w:t>
            </w:r>
          </w:p>
        </w:tc>
        <w:tc>
          <w:tcPr>
            <w:tcW w:w="1843" w:type="dxa"/>
            <w:tcBorders>
              <w:top w:val="nil"/>
              <w:left w:val="nil"/>
              <w:bottom w:val="single" w:sz="8" w:space="0" w:color="000000"/>
              <w:right w:val="single" w:sz="8" w:space="0" w:color="000000"/>
            </w:tcBorders>
            <w:shd w:val="clear" w:color="auto" w:fill="auto"/>
            <w:vAlign w:val="center"/>
            <w:hideMark/>
          </w:tcPr>
          <w:p w14:paraId="24E3183C" w14:textId="77777777" w:rsidR="000738E5" w:rsidRPr="00645FF5" w:rsidRDefault="000738E5" w:rsidP="008A2E35">
            <w:pPr>
              <w:ind w:firstLineChars="100" w:firstLine="240"/>
              <w:jc w:val="right"/>
              <w:rPr>
                <w:color w:val="000000"/>
                <w:sz w:val="24"/>
                <w:szCs w:val="24"/>
              </w:rPr>
            </w:pPr>
            <w:r w:rsidRPr="00645FF5">
              <w:rPr>
                <w:color w:val="000000"/>
                <w:sz w:val="24"/>
                <w:szCs w:val="24"/>
              </w:rPr>
              <w:t>46 241,00</w:t>
            </w:r>
          </w:p>
        </w:tc>
        <w:tc>
          <w:tcPr>
            <w:tcW w:w="992" w:type="dxa"/>
            <w:tcBorders>
              <w:top w:val="nil"/>
              <w:left w:val="nil"/>
              <w:bottom w:val="single" w:sz="8" w:space="0" w:color="auto"/>
              <w:right w:val="single" w:sz="8" w:space="0" w:color="auto"/>
            </w:tcBorders>
            <w:shd w:val="clear" w:color="auto" w:fill="auto"/>
            <w:noWrap/>
            <w:vAlign w:val="bottom"/>
            <w:hideMark/>
          </w:tcPr>
          <w:p w14:paraId="372583CC" w14:textId="77777777" w:rsidR="000738E5" w:rsidRPr="00645FF5" w:rsidRDefault="000738E5" w:rsidP="008A2E35">
            <w:pPr>
              <w:jc w:val="right"/>
              <w:rPr>
                <w:color w:val="000000"/>
                <w:sz w:val="24"/>
                <w:szCs w:val="24"/>
              </w:rPr>
            </w:pPr>
            <w:r w:rsidRPr="00645FF5">
              <w:rPr>
                <w:color w:val="000000"/>
                <w:sz w:val="24"/>
                <w:szCs w:val="24"/>
              </w:rPr>
              <w:t>97,35</w:t>
            </w:r>
          </w:p>
        </w:tc>
      </w:tr>
      <w:tr w:rsidR="000738E5" w:rsidRPr="00645FF5" w14:paraId="102B88EE" w14:textId="77777777" w:rsidTr="004D00EE">
        <w:trPr>
          <w:trHeight w:val="330"/>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27855022" w14:textId="77777777" w:rsidR="000738E5" w:rsidRPr="00645FF5" w:rsidRDefault="000738E5" w:rsidP="008A2E35">
            <w:pPr>
              <w:jc w:val="center"/>
              <w:rPr>
                <w:color w:val="000000"/>
                <w:sz w:val="24"/>
                <w:szCs w:val="24"/>
              </w:rPr>
            </w:pPr>
            <w:r w:rsidRPr="00645FF5">
              <w:rPr>
                <w:color w:val="000000"/>
                <w:sz w:val="24"/>
                <w:szCs w:val="24"/>
              </w:rPr>
              <w:t>855</w:t>
            </w:r>
          </w:p>
        </w:tc>
        <w:tc>
          <w:tcPr>
            <w:tcW w:w="3480" w:type="dxa"/>
            <w:tcBorders>
              <w:top w:val="nil"/>
              <w:left w:val="nil"/>
              <w:bottom w:val="single" w:sz="8" w:space="0" w:color="auto"/>
              <w:right w:val="single" w:sz="8" w:space="0" w:color="000000"/>
            </w:tcBorders>
            <w:shd w:val="clear" w:color="auto" w:fill="auto"/>
            <w:vAlign w:val="center"/>
            <w:hideMark/>
          </w:tcPr>
          <w:p w14:paraId="405FE1BF" w14:textId="33AD827B" w:rsidR="000738E5" w:rsidRPr="00645FF5" w:rsidRDefault="00B867E8" w:rsidP="008A2E35">
            <w:pPr>
              <w:jc w:val="center"/>
              <w:rPr>
                <w:color w:val="000000"/>
                <w:sz w:val="24"/>
                <w:szCs w:val="24"/>
              </w:rPr>
            </w:pPr>
            <w:r w:rsidRPr="00645FF5">
              <w:rPr>
                <w:bCs/>
                <w:color w:val="000000"/>
                <w:sz w:val="24"/>
                <w:szCs w:val="24"/>
              </w:rPr>
              <w:t>Rodzina</w:t>
            </w:r>
          </w:p>
        </w:tc>
        <w:tc>
          <w:tcPr>
            <w:tcW w:w="1842" w:type="dxa"/>
            <w:tcBorders>
              <w:top w:val="nil"/>
              <w:left w:val="nil"/>
              <w:bottom w:val="single" w:sz="8" w:space="0" w:color="000000"/>
              <w:right w:val="single" w:sz="8" w:space="0" w:color="000000"/>
            </w:tcBorders>
            <w:shd w:val="clear" w:color="auto" w:fill="auto"/>
            <w:vAlign w:val="center"/>
            <w:hideMark/>
          </w:tcPr>
          <w:p w14:paraId="39643B79" w14:textId="77777777" w:rsidR="000738E5" w:rsidRPr="00645FF5" w:rsidRDefault="000738E5" w:rsidP="008A2E35">
            <w:pPr>
              <w:ind w:firstLineChars="100" w:firstLine="240"/>
              <w:jc w:val="right"/>
              <w:rPr>
                <w:color w:val="000000"/>
                <w:sz w:val="24"/>
                <w:szCs w:val="24"/>
              </w:rPr>
            </w:pPr>
            <w:r w:rsidRPr="00645FF5">
              <w:rPr>
                <w:color w:val="000000"/>
                <w:sz w:val="24"/>
                <w:szCs w:val="24"/>
              </w:rPr>
              <w:t>12 793 574,00</w:t>
            </w:r>
          </w:p>
        </w:tc>
        <w:tc>
          <w:tcPr>
            <w:tcW w:w="1843" w:type="dxa"/>
            <w:tcBorders>
              <w:top w:val="nil"/>
              <w:left w:val="nil"/>
              <w:bottom w:val="single" w:sz="8" w:space="0" w:color="000000"/>
              <w:right w:val="single" w:sz="8" w:space="0" w:color="000000"/>
            </w:tcBorders>
            <w:shd w:val="clear" w:color="auto" w:fill="auto"/>
            <w:vAlign w:val="center"/>
            <w:hideMark/>
          </w:tcPr>
          <w:p w14:paraId="554A57B0" w14:textId="77777777" w:rsidR="000738E5" w:rsidRPr="00645FF5" w:rsidRDefault="000738E5" w:rsidP="008A2E35">
            <w:pPr>
              <w:ind w:firstLineChars="100" w:firstLine="240"/>
              <w:jc w:val="right"/>
              <w:rPr>
                <w:color w:val="000000"/>
                <w:sz w:val="24"/>
                <w:szCs w:val="24"/>
              </w:rPr>
            </w:pPr>
            <w:r w:rsidRPr="00645FF5">
              <w:rPr>
                <w:color w:val="000000"/>
                <w:sz w:val="24"/>
                <w:szCs w:val="24"/>
              </w:rPr>
              <w:t>12 701 181,11</w:t>
            </w:r>
          </w:p>
        </w:tc>
        <w:tc>
          <w:tcPr>
            <w:tcW w:w="992" w:type="dxa"/>
            <w:tcBorders>
              <w:top w:val="nil"/>
              <w:left w:val="nil"/>
              <w:bottom w:val="single" w:sz="8" w:space="0" w:color="auto"/>
              <w:right w:val="single" w:sz="8" w:space="0" w:color="auto"/>
            </w:tcBorders>
            <w:shd w:val="clear" w:color="auto" w:fill="auto"/>
            <w:noWrap/>
            <w:vAlign w:val="bottom"/>
            <w:hideMark/>
          </w:tcPr>
          <w:p w14:paraId="2012E6C3" w14:textId="77777777" w:rsidR="000738E5" w:rsidRPr="00645FF5" w:rsidRDefault="000738E5" w:rsidP="008A2E35">
            <w:pPr>
              <w:jc w:val="right"/>
              <w:rPr>
                <w:color w:val="000000"/>
                <w:sz w:val="24"/>
                <w:szCs w:val="24"/>
              </w:rPr>
            </w:pPr>
            <w:r w:rsidRPr="00645FF5">
              <w:rPr>
                <w:color w:val="000000"/>
                <w:sz w:val="24"/>
                <w:szCs w:val="24"/>
              </w:rPr>
              <w:t>99,28</w:t>
            </w:r>
          </w:p>
        </w:tc>
      </w:tr>
      <w:tr w:rsidR="000738E5" w:rsidRPr="00645FF5" w14:paraId="5A9D922A" w14:textId="77777777" w:rsidTr="004D00EE">
        <w:trPr>
          <w:trHeight w:val="645"/>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7130CDE0" w14:textId="77777777" w:rsidR="000738E5" w:rsidRPr="00645FF5" w:rsidRDefault="000738E5" w:rsidP="008A2E35">
            <w:pPr>
              <w:jc w:val="center"/>
              <w:rPr>
                <w:color w:val="000000"/>
                <w:sz w:val="24"/>
                <w:szCs w:val="24"/>
              </w:rPr>
            </w:pPr>
            <w:r w:rsidRPr="00645FF5">
              <w:rPr>
                <w:color w:val="000000"/>
                <w:sz w:val="24"/>
                <w:szCs w:val="24"/>
              </w:rPr>
              <w:t>900</w:t>
            </w:r>
          </w:p>
        </w:tc>
        <w:tc>
          <w:tcPr>
            <w:tcW w:w="3480" w:type="dxa"/>
            <w:tcBorders>
              <w:top w:val="nil"/>
              <w:left w:val="nil"/>
              <w:bottom w:val="single" w:sz="8" w:space="0" w:color="auto"/>
              <w:right w:val="single" w:sz="8" w:space="0" w:color="000000"/>
            </w:tcBorders>
            <w:shd w:val="clear" w:color="auto" w:fill="auto"/>
            <w:vAlign w:val="center"/>
            <w:hideMark/>
          </w:tcPr>
          <w:p w14:paraId="78570C26" w14:textId="04F7CC01" w:rsidR="000738E5" w:rsidRPr="00645FF5" w:rsidRDefault="00B867E8" w:rsidP="008A2E35">
            <w:pPr>
              <w:jc w:val="center"/>
              <w:rPr>
                <w:color w:val="000000"/>
                <w:sz w:val="24"/>
                <w:szCs w:val="24"/>
              </w:rPr>
            </w:pPr>
            <w:r w:rsidRPr="00645FF5">
              <w:rPr>
                <w:bCs/>
                <w:color w:val="000000"/>
                <w:sz w:val="24"/>
                <w:szCs w:val="24"/>
              </w:rPr>
              <w:t xml:space="preserve">Gospodarka Komunalna </w:t>
            </w:r>
            <w:r w:rsidR="00540040">
              <w:rPr>
                <w:bCs/>
                <w:color w:val="000000"/>
                <w:sz w:val="24"/>
                <w:szCs w:val="24"/>
              </w:rPr>
              <w:t>i</w:t>
            </w:r>
            <w:r w:rsidRPr="00645FF5">
              <w:rPr>
                <w:bCs/>
                <w:color w:val="000000"/>
                <w:sz w:val="24"/>
                <w:szCs w:val="24"/>
              </w:rPr>
              <w:t xml:space="preserve"> Ochrona Środowiska</w:t>
            </w:r>
          </w:p>
        </w:tc>
        <w:tc>
          <w:tcPr>
            <w:tcW w:w="1842" w:type="dxa"/>
            <w:tcBorders>
              <w:top w:val="nil"/>
              <w:left w:val="nil"/>
              <w:bottom w:val="single" w:sz="8" w:space="0" w:color="000000"/>
              <w:right w:val="single" w:sz="8" w:space="0" w:color="000000"/>
            </w:tcBorders>
            <w:shd w:val="clear" w:color="auto" w:fill="auto"/>
            <w:vAlign w:val="center"/>
            <w:hideMark/>
          </w:tcPr>
          <w:p w14:paraId="3E79FEB9" w14:textId="77777777" w:rsidR="000738E5" w:rsidRPr="00645FF5" w:rsidRDefault="000738E5" w:rsidP="008A2E35">
            <w:pPr>
              <w:ind w:firstLineChars="100" w:firstLine="240"/>
              <w:jc w:val="right"/>
              <w:rPr>
                <w:color w:val="000000"/>
                <w:sz w:val="24"/>
                <w:szCs w:val="24"/>
              </w:rPr>
            </w:pPr>
            <w:r w:rsidRPr="00645FF5">
              <w:rPr>
                <w:color w:val="000000"/>
                <w:sz w:val="24"/>
                <w:szCs w:val="24"/>
              </w:rPr>
              <w:t>2 505 565,00</w:t>
            </w:r>
          </w:p>
        </w:tc>
        <w:tc>
          <w:tcPr>
            <w:tcW w:w="1843" w:type="dxa"/>
            <w:tcBorders>
              <w:top w:val="nil"/>
              <w:left w:val="nil"/>
              <w:bottom w:val="single" w:sz="8" w:space="0" w:color="000000"/>
              <w:right w:val="single" w:sz="8" w:space="0" w:color="000000"/>
            </w:tcBorders>
            <w:shd w:val="clear" w:color="auto" w:fill="auto"/>
            <w:vAlign w:val="center"/>
            <w:hideMark/>
          </w:tcPr>
          <w:p w14:paraId="692DCEDB" w14:textId="77777777" w:rsidR="000738E5" w:rsidRPr="00645FF5" w:rsidRDefault="000738E5" w:rsidP="008A2E35">
            <w:pPr>
              <w:ind w:firstLineChars="100" w:firstLine="240"/>
              <w:jc w:val="right"/>
              <w:rPr>
                <w:color w:val="000000"/>
                <w:sz w:val="24"/>
                <w:szCs w:val="24"/>
              </w:rPr>
            </w:pPr>
            <w:r w:rsidRPr="00645FF5">
              <w:rPr>
                <w:color w:val="000000"/>
                <w:sz w:val="24"/>
                <w:szCs w:val="24"/>
              </w:rPr>
              <w:t>2 355 802,96</w:t>
            </w:r>
          </w:p>
        </w:tc>
        <w:tc>
          <w:tcPr>
            <w:tcW w:w="992" w:type="dxa"/>
            <w:tcBorders>
              <w:top w:val="nil"/>
              <w:left w:val="nil"/>
              <w:bottom w:val="single" w:sz="8" w:space="0" w:color="auto"/>
              <w:right w:val="single" w:sz="8" w:space="0" w:color="auto"/>
            </w:tcBorders>
            <w:shd w:val="clear" w:color="auto" w:fill="auto"/>
            <w:noWrap/>
            <w:vAlign w:val="bottom"/>
            <w:hideMark/>
          </w:tcPr>
          <w:p w14:paraId="1D65849F" w14:textId="77777777" w:rsidR="000738E5" w:rsidRPr="00645FF5" w:rsidRDefault="000738E5" w:rsidP="008A2E35">
            <w:pPr>
              <w:jc w:val="right"/>
              <w:rPr>
                <w:color w:val="000000"/>
                <w:sz w:val="24"/>
                <w:szCs w:val="24"/>
              </w:rPr>
            </w:pPr>
            <w:r w:rsidRPr="00645FF5">
              <w:rPr>
                <w:color w:val="000000"/>
                <w:sz w:val="24"/>
                <w:szCs w:val="24"/>
              </w:rPr>
              <w:t>94,02</w:t>
            </w:r>
          </w:p>
        </w:tc>
      </w:tr>
      <w:tr w:rsidR="000738E5" w:rsidRPr="00645FF5" w14:paraId="3AD45078" w14:textId="77777777" w:rsidTr="004D00EE">
        <w:trPr>
          <w:trHeight w:val="645"/>
        </w:trPr>
        <w:tc>
          <w:tcPr>
            <w:tcW w:w="1057" w:type="dxa"/>
            <w:tcBorders>
              <w:top w:val="nil"/>
              <w:left w:val="single" w:sz="8" w:space="0" w:color="000000"/>
              <w:bottom w:val="single" w:sz="8" w:space="0" w:color="000000"/>
              <w:right w:val="single" w:sz="8" w:space="0" w:color="000000"/>
            </w:tcBorders>
            <w:shd w:val="clear" w:color="auto" w:fill="auto"/>
            <w:vAlign w:val="center"/>
            <w:hideMark/>
          </w:tcPr>
          <w:p w14:paraId="69FD3D42" w14:textId="77777777" w:rsidR="000738E5" w:rsidRPr="00645FF5" w:rsidRDefault="000738E5" w:rsidP="008A2E35">
            <w:pPr>
              <w:jc w:val="center"/>
              <w:rPr>
                <w:color w:val="000000"/>
                <w:sz w:val="24"/>
                <w:szCs w:val="24"/>
              </w:rPr>
            </w:pPr>
            <w:r w:rsidRPr="00645FF5">
              <w:rPr>
                <w:color w:val="000000"/>
                <w:sz w:val="24"/>
                <w:szCs w:val="24"/>
              </w:rPr>
              <w:t>921</w:t>
            </w:r>
          </w:p>
        </w:tc>
        <w:tc>
          <w:tcPr>
            <w:tcW w:w="3480" w:type="dxa"/>
            <w:tcBorders>
              <w:top w:val="nil"/>
              <w:left w:val="nil"/>
              <w:bottom w:val="single" w:sz="8" w:space="0" w:color="auto"/>
              <w:right w:val="single" w:sz="8" w:space="0" w:color="000000"/>
            </w:tcBorders>
            <w:shd w:val="clear" w:color="auto" w:fill="auto"/>
            <w:vAlign w:val="center"/>
            <w:hideMark/>
          </w:tcPr>
          <w:p w14:paraId="3323EB50" w14:textId="660A8A51" w:rsidR="000738E5" w:rsidRPr="00645FF5" w:rsidRDefault="00B867E8" w:rsidP="008A2E35">
            <w:pPr>
              <w:jc w:val="center"/>
              <w:rPr>
                <w:color w:val="000000"/>
                <w:sz w:val="24"/>
                <w:szCs w:val="24"/>
              </w:rPr>
            </w:pPr>
            <w:r w:rsidRPr="00645FF5">
              <w:rPr>
                <w:bCs/>
                <w:color w:val="000000"/>
                <w:sz w:val="24"/>
                <w:szCs w:val="24"/>
              </w:rPr>
              <w:t xml:space="preserve">Kultura </w:t>
            </w:r>
            <w:r w:rsidR="00540040">
              <w:rPr>
                <w:bCs/>
                <w:color w:val="000000"/>
                <w:sz w:val="24"/>
                <w:szCs w:val="24"/>
              </w:rPr>
              <w:t>i</w:t>
            </w:r>
            <w:r w:rsidRPr="00645FF5">
              <w:rPr>
                <w:bCs/>
                <w:color w:val="000000"/>
                <w:sz w:val="24"/>
                <w:szCs w:val="24"/>
              </w:rPr>
              <w:t xml:space="preserve"> Ochrona Dziedzictwa Narodowego</w:t>
            </w:r>
          </w:p>
        </w:tc>
        <w:tc>
          <w:tcPr>
            <w:tcW w:w="1842" w:type="dxa"/>
            <w:tcBorders>
              <w:top w:val="nil"/>
              <w:left w:val="nil"/>
              <w:bottom w:val="single" w:sz="8" w:space="0" w:color="000000"/>
              <w:right w:val="single" w:sz="8" w:space="0" w:color="000000"/>
            </w:tcBorders>
            <w:shd w:val="clear" w:color="auto" w:fill="auto"/>
            <w:vAlign w:val="center"/>
            <w:hideMark/>
          </w:tcPr>
          <w:p w14:paraId="040729D8" w14:textId="77777777" w:rsidR="000738E5" w:rsidRPr="00645FF5" w:rsidRDefault="000738E5" w:rsidP="008A2E35">
            <w:pPr>
              <w:ind w:firstLineChars="100" w:firstLine="240"/>
              <w:jc w:val="right"/>
              <w:rPr>
                <w:color w:val="000000"/>
                <w:sz w:val="24"/>
                <w:szCs w:val="24"/>
              </w:rPr>
            </w:pPr>
            <w:r w:rsidRPr="00645FF5">
              <w:rPr>
                <w:color w:val="000000"/>
                <w:sz w:val="24"/>
                <w:szCs w:val="24"/>
              </w:rPr>
              <w:t>0,00</w:t>
            </w:r>
          </w:p>
        </w:tc>
        <w:tc>
          <w:tcPr>
            <w:tcW w:w="1843" w:type="dxa"/>
            <w:tcBorders>
              <w:top w:val="nil"/>
              <w:left w:val="nil"/>
              <w:bottom w:val="single" w:sz="8" w:space="0" w:color="000000"/>
              <w:right w:val="single" w:sz="8" w:space="0" w:color="000000"/>
            </w:tcBorders>
            <w:shd w:val="clear" w:color="auto" w:fill="auto"/>
            <w:vAlign w:val="center"/>
            <w:hideMark/>
          </w:tcPr>
          <w:p w14:paraId="21DCE56A" w14:textId="77777777" w:rsidR="000738E5" w:rsidRPr="00645FF5" w:rsidRDefault="000738E5" w:rsidP="008A2E35">
            <w:pPr>
              <w:ind w:firstLineChars="100" w:firstLine="240"/>
              <w:jc w:val="right"/>
              <w:rPr>
                <w:color w:val="000000"/>
                <w:sz w:val="24"/>
                <w:szCs w:val="24"/>
              </w:rPr>
            </w:pPr>
            <w:r w:rsidRPr="00645FF5">
              <w:rPr>
                <w:color w:val="000000"/>
                <w:sz w:val="24"/>
                <w:szCs w:val="24"/>
              </w:rPr>
              <w:t>7,00</w:t>
            </w:r>
          </w:p>
        </w:tc>
        <w:tc>
          <w:tcPr>
            <w:tcW w:w="992" w:type="dxa"/>
            <w:tcBorders>
              <w:top w:val="nil"/>
              <w:left w:val="nil"/>
              <w:bottom w:val="single" w:sz="8" w:space="0" w:color="auto"/>
              <w:right w:val="single" w:sz="8" w:space="0" w:color="auto"/>
            </w:tcBorders>
            <w:shd w:val="clear" w:color="auto" w:fill="auto"/>
            <w:noWrap/>
            <w:vAlign w:val="bottom"/>
            <w:hideMark/>
          </w:tcPr>
          <w:p w14:paraId="3259D1D9" w14:textId="77777777" w:rsidR="000738E5" w:rsidRPr="00645FF5" w:rsidRDefault="000738E5" w:rsidP="008A2E35">
            <w:pPr>
              <w:jc w:val="center"/>
              <w:rPr>
                <w:color w:val="000000"/>
                <w:sz w:val="24"/>
                <w:szCs w:val="24"/>
              </w:rPr>
            </w:pPr>
            <w:r w:rsidRPr="00645FF5">
              <w:rPr>
                <w:color w:val="000000"/>
                <w:sz w:val="24"/>
                <w:szCs w:val="24"/>
              </w:rPr>
              <w:t>-</w:t>
            </w:r>
          </w:p>
        </w:tc>
      </w:tr>
      <w:tr w:rsidR="000738E5" w:rsidRPr="00B327BA" w14:paraId="10E28622" w14:textId="77777777" w:rsidTr="004D00EE">
        <w:trPr>
          <w:trHeight w:val="330"/>
        </w:trPr>
        <w:tc>
          <w:tcPr>
            <w:tcW w:w="1057" w:type="dxa"/>
            <w:tcBorders>
              <w:top w:val="nil"/>
              <w:left w:val="single" w:sz="8" w:space="0" w:color="000000"/>
              <w:bottom w:val="single" w:sz="8" w:space="0" w:color="000000"/>
              <w:right w:val="nil"/>
            </w:tcBorders>
            <w:shd w:val="clear" w:color="auto" w:fill="DEEAF6" w:themeFill="accent5" w:themeFillTint="33"/>
            <w:vAlign w:val="center"/>
            <w:hideMark/>
          </w:tcPr>
          <w:p w14:paraId="7E1FCEE0" w14:textId="77777777" w:rsidR="000738E5" w:rsidRPr="00B327BA" w:rsidRDefault="000738E5" w:rsidP="008A2E35">
            <w:pPr>
              <w:ind w:firstLineChars="100" w:firstLine="241"/>
              <w:rPr>
                <w:b/>
                <w:bCs/>
                <w:color w:val="000000"/>
                <w:sz w:val="24"/>
                <w:szCs w:val="24"/>
              </w:rPr>
            </w:pPr>
            <w:r w:rsidRPr="00B327BA">
              <w:rPr>
                <w:b/>
                <w:bCs/>
                <w:color w:val="000000"/>
                <w:sz w:val="24"/>
                <w:szCs w:val="24"/>
              </w:rPr>
              <w:t> </w:t>
            </w:r>
          </w:p>
        </w:tc>
        <w:tc>
          <w:tcPr>
            <w:tcW w:w="3480" w:type="dxa"/>
            <w:tcBorders>
              <w:top w:val="nil"/>
              <w:left w:val="nil"/>
              <w:bottom w:val="single" w:sz="8" w:space="0" w:color="auto"/>
              <w:right w:val="single" w:sz="8" w:space="0" w:color="000000"/>
            </w:tcBorders>
            <w:shd w:val="clear" w:color="auto" w:fill="DEEAF6" w:themeFill="accent5" w:themeFillTint="33"/>
            <w:noWrap/>
            <w:vAlign w:val="center"/>
            <w:hideMark/>
          </w:tcPr>
          <w:p w14:paraId="25506BED" w14:textId="5D5DA7EA" w:rsidR="000738E5" w:rsidRPr="00B327BA" w:rsidRDefault="00B867E8" w:rsidP="008A2E35">
            <w:pPr>
              <w:jc w:val="center"/>
              <w:rPr>
                <w:b/>
                <w:bCs/>
                <w:color w:val="000000"/>
                <w:sz w:val="24"/>
                <w:szCs w:val="24"/>
              </w:rPr>
            </w:pPr>
            <w:r w:rsidRPr="00B327BA">
              <w:rPr>
                <w:b/>
                <w:bCs/>
                <w:color w:val="000000"/>
                <w:sz w:val="24"/>
                <w:szCs w:val="24"/>
              </w:rPr>
              <w:t>Razem</w:t>
            </w:r>
          </w:p>
        </w:tc>
        <w:tc>
          <w:tcPr>
            <w:tcW w:w="1842" w:type="dxa"/>
            <w:tcBorders>
              <w:top w:val="nil"/>
              <w:left w:val="nil"/>
              <w:bottom w:val="single" w:sz="8" w:space="0" w:color="000000"/>
              <w:right w:val="single" w:sz="8" w:space="0" w:color="000000"/>
            </w:tcBorders>
            <w:shd w:val="clear" w:color="auto" w:fill="DEEAF6" w:themeFill="accent5" w:themeFillTint="33"/>
            <w:vAlign w:val="center"/>
            <w:hideMark/>
          </w:tcPr>
          <w:p w14:paraId="19492304" w14:textId="77777777" w:rsidR="000738E5" w:rsidRPr="00B327BA" w:rsidRDefault="000738E5" w:rsidP="008A2E35">
            <w:pPr>
              <w:ind w:firstLineChars="100" w:firstLine="241"/>
              <w:jc w:val="right"/>
              <w:rPr>
                <w:b/>
                <w:bCs/>
                <w:color w:val="000000"/>
                <w:sz w:val="24"/>
                <w:szCs w:val="24"/>
              </w:rPr>
            </w:pPr>
            <w:r w:rsidRPr="00B327BA">
              <w:rPr>
                <w:b/>
                <w:bCs/>
                <w:color w:val="000000"/>
                <w:sz w:val="24"/>
                <w:szCs w:val="24"/>
              </w:rPr>
              <w:t>40 776 827,35</w:t>
            </w:r>
          </w:p>
        </w:tc>
        <w:tc>
          <w:tcPr>
            <w:tcW w:w="1843" w:type="dxa"/>
            <w:tcBorders>
              <w:top w:val="nil"/>
              <w:left w:val="nil"/>
              <w:bottom w:val="single" w:sz="8" w:space="0" w:color="000000"/>
              <w:right w:val="single" w:sz="8" w:space="0" w:color="000000"/>
            </w:tcBorders>
            <w:shd w:val="clear" w:color="auto" w:fill="DEEAF6" w:themeFill="accent5" w:themeFillTint="33"/>
            <w:vAlign w:val="center"/>
            <w:hideMark/>
          </w:tcPr>
          <w:p w14:paraId="25D1019C" w14:textId="77777777" w:rsidR="000738E5" w:rsidRPr="00B327BA" w:rsidRDefault="000738E5" w:rsidP="008A2E35">
            <w:pPr>
              <w:ind w:firstLineChars="100" w:firstLine="241"/>
              <w:jc w:val="right"/>
              <w:rPr>
                <w:b/>
                <w:bCs/>
                <w:color w:val="000000"/>
                <w:sz w:val="24"/>
                <w:szCs w:val="24"/>
              </w:rPr>
            </w:pPr>
            <w:r w:rsidRPr="00B327BA">
              <w:rPr>
                <w:b/>
                <w:bCs/>
                <w:color w:val="000000"/>
                <w:sz w:val="24"/>
                <w:szCs w:val="24"/>
              </w:rPr>
              <w:t>44 150 665,10</w:t>
            </w:r>
          </w:p>
        </w:tc>
        <w:tc>
          <w:tcPr>
            <w:tcW w:w="992" w:type="dxa"/>
            <w:tcBorders>
              <w:top w:val="nil"/>
              <w:left w:val="nil"/>
              <w:bottom w:val="single" w:sz="8" w:space="0" w:color="auto"/>
              <w:right w:val="single" w:sz="8" w:space="0" w:color="auto"/>
            </w:tcBorders>
            <w:shd w:val="clear" w:color="auto" w:fill="DEEAF6" w:themeFill="accent5" w:themeFillTint="33"/>
            <w:noWrap/>
            <w:vAlign w:val="bottom"/>
            <w:hideMark/>
          </w:tcPr>
          <w:p w14:paraId="5E377724" w14:textId="77777777" w:rsidR="000738E5" w:rsidRPr="00B327BA" w:rsidRDefault="000738E5" w:rsidP="008A2E35">
            <w:pPr>
              <w:jc w:val="right"/>
              <w:rPr>
                <w:b/>
                <w:bCs/>
                <w:color w:val="000000"/>
                <w:sz w:val="24"/>
                <w:szCs w:val="24"/>
              </w:rPr>
            </w:pPr>
            <w:r w:rsidRPr="00B327BA">
              <w:rPr>
                <w:b/>
                <w:bCs/>
                <w:color w:val="000000"/>
                <w:sz w:val="24"/>
                <w:szCs w:val="24"/>
              </w:rPr>
              <w:t>108,27</w:t>
            </w:r>
          </w:p>
        </w:tc>
      </w:tr>
    </w:tbl>
    <w:p w14:paraId="0E42670E" w14:textId="09B0E707" w:rsidR="00FB4B52" w:rsidRPr="002D5AA6" w:rsidRDefault="00FB4B52" w:rsidP="00FB4B52">
      <w:pPr>
        <w:rPr>
          <w:i/>
          <w:sz w:val="24"/>
          <w:szCs w:val="24"/>
        </w:rPr>
      </w:pPr>
      <w:r w:rsidRPr="002D5AA6">
        <w:rPr>
          <w:i/>
          <w:sz w:val="24"/>
          <w:szCs w:val="24"/>
        </w:rPr>
        <w:t>Źródło: opracowanie własne</w:t>
      </w:r>
    </w:p>
    <w:p w14:paraId="70AF1CD8" w14:textId="77777777" w:rsidR="00B0281E" w:rsidRPr="002D5AA6" w:rsidRDefault="00B0281E" w:rsidP="0054182E">
      <w:pPr>
        <w:spacing w:after="121"/>
        <w:ind w:left="8" w:right="617"/>
        <w:rPr>
          <w:b/>
          <w:i/>
          <w:sz w:val="24"/>
          <w:szCs w:val="24"/>
        </w:rPr>
      </w:pPr>
    </w:p>
    <w:p w14:paraId="3A1F5111" w14:textId="56CDCECB" w:rsidR="006720B6" w:rsidRDefault="006720B6" w:rsidP="006720B6">
      <w:pPr>
        <w:spacing w:line="360" w:lineRule="auto"/>
        <w:jc w:val="both"/>
        <w:rPr>
          <w:rFonts w:cstheme="minorHAnsi"/>
          <w:sz w:val="24"/>
          <w:szCs w:val="24"/>
        </w:rPr>
      </w:pPr>
      <w:r w:rsidRPr="00383F23">
        <w:rPr>
          <w:sz w:val="24"/>
          <w:szCs w:val="24"/>
        </w:rPr>
        <w:t xml:space="preserve">Szczegółowe sprawozdanie Wójta Gminy Wadowice Górne z dnia </w:t>
      </w:r>
      <w:r>
        <w:rPr>
          <w:sz w:val="24"/>
          <w:szCs w:val="24"/>
        </w:rPr>
        <w:t>25 marca 2022</w:t>
      </w:r>
      <w:r w:rsidRPr="00383F23">
        <w:rPr>
          <w:sz w:val="24"/>
          <w:szCs w:val="24"/>
        </w:rPr>
        <w:t xml:space="preserve"> r. </w:t>
      </w:r>
      <w:r w:rsidR="0046302C">
        <w:rPr>
          <w:sz w:val="24"/>
          <w:szCs w:val="24"/>
        </w:rPr>
        <w:br/>
      </w:r>
      <w:r w:rsidRPr="00383F23">
        <w:rPr>
          <w:sz w:val="24"/>
          <w:szCs w:val="24"/>
        </w:rPr>
        <w:t>z wykonania budż</w:t>
      </w:r>
      <w:r>
        <w:rPr>
          <w:sz w:val="24"/>
          <w:szCs w:val="24"/>
        </w:rPr>
        <w:t>etu Gminy Wadowice Górne za 2021</w:t>
      </w:r>
      <w:r w:rsidRPr="00383F23">
        <w:rPr>
          <w:sz w:val="24"/>
          <w:szCs w:val="24"/>
        </w:rPr>
        <w:t xml:space="preserve"> rok opublikowano w Biuletynie Informacji Publicznej Urzędu Gminy Wadowice Górne (BIP)</w:t>
      </w:r>
      <w:r>
        <w:rPr>
          <w:sz w:val="24"/>
          <w:szCs w:val="24"/>
        </w:rPr>
        <w:t>.</w:t>
      </w:r>
    </w:p>
    <w:p w14:paraId="1C83A6AD" w14:textId="57CCB357" w:rsidR="00B97727" w:rsidRDefault="00B97727" w:rsidP="00302303">
      <w:pPr>
        <w:spacing w:after="0" w:line="360" w:lineRule="auto"/>
        <w:jc w:val="both"/>
        <w:rPr>
          <w:rFonts w:cstheme="minorHAnsi"/>
          <w:sz w:val="24"/>
          <w:szCs w:val="24"/>
        </w:rPr>
      </w:pPr>
    </w:p>
    <w:p w14:paraId="41E5BE83" w14:textId="7753301A" w:rsidR="00960E02" w:rsidRPr="002D5AA6" w:rsidRDefault="00960E02" w:rsidP="0084597A">
      <w:pPr>
        <w:pStyle w:val="Nagwek2"/>
        <w:numPr>
          <w:ilvl w:val="1"/>
          <w:numId w:val="38"/>
        </w:numPr>
      </w:pPr>
      <w:bookmarkStart w:id="14" w:name="_Toc73087194"/>
      <w:r w:rsidRPr="002D5AA6">
        <w:t xml:space="preserve">Wykonanie </w:t>
      </w:r>
      <w:r w:rsidR="004503CC" w:rsidRPr="002D5AA6">
        <w:t>zadań realizowanych przez gminę</w:t>
      </w:r>
      <w:r w:rsidRPr="002D5AA6">
        <w:t xml:space="preserve"> </w:t>
      </w:r>
      <w:r w:rsidR="004503CC" w:rsidRPr="002D5AA6">
        <w:t>w 202</w:t>
      </w:r>
      <w:r w:rsidR="001A51F9">
        <w:t>1</w:t>
      </w:r>
      <w:r w:rsidR="004503CC" w:rsidRPr="002D5AA6">
        <w:t xml:space="preserve"> roku</w:t>
      </w:r>
      <w:bookmarkEnd w:id="14"/>
    </w:p>
    <w:p w14:paraId="60F46BE4" w14:textId="77777777" w:rsidR="005756E7" w:rsidRPr="002D5AA6" w:rsidRDefault="005756E7" w:rsidP="00B97727">
      <w:pPr>
        <w:spacing w:after="0"/>
        <w:rPr>
          <w:rFonts w:ascii="Times New Roman" w:eastAsia="Times New Roman" w:hAnsi="Times New Roman" w:cs="Times New Roman"/>
          <w:sz w:val="24"/>
          <w:szCs w:val="24"/>
        </w:rPr>
      </w:pPr>
    </w:p>
    <w:p w14:paraId="405F464D" w14:textId="77777777" w:rsidR="00864423" w:rsidRPr="002D5AA6" w:rsidRDefault="00864423" w:rsidP="00864423">
      <w:pPr>
        <w:spacing w:after="0" w:line="360" w:lineRule="auto"/>
        <w:jc w:val="both"/>
        <w:rPr>
          <w:rFonts w:eastAsia="Times New Roman" w:cstheme="minorHAnsi"/>
          <w:sz w:val="24"/>
          <w:szCs w:val="24"/>
        </w:rPr>
      </w:pPr>
      <w:r>
        <w:rPr>
          <w:rFonts w:eastAsia="Times New Roman" w:cstheme="minorHAnsi"/>
          <w:sz w:val="24"/>
          <w:szCs w:val="24"/>
        </w:rPr>
        <w:t>W 2021</w:t>
      </w:r>
      <w:r w:rsidRPr="002D5AA6">
        <w:rPr>
          <w:rFonts w:eastAsia="Times New Roman" w:cstheme="minorHAnsi"/>
          <w:sz w:val="24"/>
          <w:szCs w:val="24"/>
        </w:rPr>
        <w:t xml:space="preserve"> roku zrealizowano </w:t>
      </w:r>
      <w:r>
        <w:rPr>
          <w:rFonts w:eastAsia="Times New Roman" w:cstheme="minorHAnsi"/>
          <w:sz w:val="24"/>
          <w:szCs w:val="24"/>
        </w:rPr>
        <w:t>dziewięć</w:t>
      </w:r>
      <w:r w:rsidRPr="002D5AA6">
        <w:rPr>
          <w:rFonts w:eastAsia="Times New Roman" w:cstheme="minorHAnsi"/>
          <w:sz w:val="24"/>
          <w:szCs w:val="24"/>
        </w:rPr>
        <w:t xml:space="preserve"> zadań współfinansowanych ze środków zewnętrznych na łączną kwotę </w:t>
      </w:r>
      <w:r>
        <w:rPr>
          <w:rFonts w:eastAsia="Times New Roman" w:cstheme="minorHAnsi"/>
          <w:sz w:val="24"/>
          <w:szCs w:val="24"/>
        </w:rPr>
        <w:t>2 521 067,45</w:t>
      </w:r>
      <w:r w:rsidRPr="002D5AA6">
        <w:rPr>
          <w:rFonts w:eastAsia="Times New Roman" w:cstheme="minorHAnsi"/>
          <w:sz w:val="24"/>
          <w:szCs w:val="24"/>
        </w:rPr>
        <w:t xml:space="preserve"> zł.</w:t>
      </w:r>
    </w:p>
    <w:p w14:paraId="2218C513" w14:textId="77777777" w:rsidR="00864423" w:rsidRPr="002D5AA6" w:rsidRDefault="00864423" w:rsidP="00864423">
      <w:pPr>
        <w:spacing w:after="0"/>
        <w:rPr>
          <w:rFonts w:ascii="Times New Roman" w:eastAsia="Times New Roman" w:hAnsi="Times New Roman" w:cs="Times New Roman"/>
          <w:b/>
          <w:sz w:val="24"/>
          <w:szCs w:val="24"/>
        </w:rPr>
      </w:pPr>
    </w:p>
    <w:p w14:paraId="2B4D4039" w14:textId="474B1F30" w:rsidR="00864423" w:rsidRPr="002D5AA6" w:rsidRDefault="00864423" w:rsidP="00864423">
      <w:pPr>
        <w:spacing w:after="0"/>
        <w:jc w:val="both"/>
        <w:rPr>
          <w:rFonts w:eastAsia="Times New Roman" w:cstheme="minorHAnsi"/>
          <w:i/>
          <w:sz w:val="24"/>
          <w:szCs w:val="24"/>
        </w:rPr>
      </w:pPr>
      <w:r w:rsidRPr="002D5AA6">
        <w:rPr>
          <w:rFonts w:eastAsia="Times New Roman" w:cstheme="minorHAnsi"/>
          <w:b/>
          <w:i/>
          <w:sz w:val="24"/>
          <w:szCs w:val="24"/>
        </w:rPr>
        <w:t>Tabela 12.</w:t>
      </w:r>
      <w:r w:rsidRPr="002D5AA6">
        <w:rPr>
          <w:rFonts w:eastAsia="Times New Roman" w:cstheme="minorHAnsi"/>
          <w:i/>
          <w:sz w:val="24"/>
          <w:szCs w:val="24"/>
        </w:rPr>
        <w:t xml:space="preserve"> Szczegółowy wykaz zadań realizowanych przez Gminę Wadowice Górne współfinansowanyc</w:t>
      </w:r>
      <w:r>
        <w:rPr>
          <w:rFonts w:eastAsia="Times New Roman" w:cstheme="minorHAnsi"/>
          <w:i/>
          <w:sz w:val="24"/>
          <w:szCs w:val="24"/>
        </w:rPr>
        <w:t>h ze środków zewnętrznych w 2021</w:t>
      </w:r>
      <w:r w:rsidRPr="002D5AA6">
        <w:rPr>
          <w:rFonts w:eastAsia="Times New Roman" w:cstheme="minorHAnsi"/>
          <w:i/>
          <w:sz w:val="24"/>
          <w:szCs w:val="24"/>
        </w:rPr>
        <w:t xml:space="preserve"> r.</w:t>
      </w:r>
    </w:p>
    <w:tbl>
      <w:tblPr>
        <w:tblStyle w:val="Tabela-Siatka"/>
        <w:tblW w:w="9923" w:type="dxa"/>
        <w:tblInd w:w="-289"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710"/>
        <w:gridCol w:w="3533"/>
        <w:gridCol w:w="2410"/>
        <w:gridCol w:w="1569"/>
        <w:gridCol w:w="1701"/>
      </w:tblGrid>
      <w:tr w:rsidR="00864423" w:rsidRPr="0046302C" w14:paraId="44507E7A" w14:textId="77777777" w:rsidTr="00540040">
        <w:tc>
          <w:tcPr>
            <w:tcW w:w="710" w:type="dxa"/>
            <w:shd w:val="clear" w:color="auto" w:fill="9CC2E5" w:themeFill="accent5" w:themeFillTint="99"/>
          </w:tcPr>
          <w:p w14:paraId="62569231" w14:textId="77777777" w:rsidR="00864423" w:rsidRPr="0046302C" w:rsidRDefault="00864423" w:rsidP="007B6CB3">
            <w:pPr>
              <w:spacing w:line="276" w:lineRule="auto"/>
              <w:jc w:val="center"/>
              <w:rPr>
                <w:rFonts w:cstheme="minorHAnsi"/>
                <w:b/>
                <w:sz w:val="24"/>
                <w:szCs w:val="24"/>
              </w:rPr>
            </w:pPr>
            <w:r w:rsidRPr="0046302C">
              <w:rPr>
                <w:rFonts w:cstheme="minorHAnsi"/>
                <w:b/>
                <w:sz w:val="24"/>
                <w:szCs w:val="24"/>
              </w:rPr>
              <w:t>Lp.</w:t>
            </w:r>
          </w:p>
        </w:tc>
        <w:tc>
          <w:tcPr>
            <w:tcW w:w="3533" w:type="dxa"/>
            <w:shd w:val="clear" w:color="auto" w:fill="9CC2E5" w:themeFill="accent5" w:themeFillTint="99"/>
          </w:tcPr>
          <w:p w14:paraId="2E3344C8" w14:textId="77777777" w:rsidR="00864423" w:rsidRPr="0046302C" w:rsidRDefault="00864423" w:rsidP="007B6CB3">
            <w:pPr>
              <w:spacing w:line="276" w:lineRule="auto"/>
              <w:jc w:val="center"/>
              <w:rPr>
                <w:rFonts w:cstheme="minorHAnsi"/>
                <w:b/>
                <w:sz w:val="24"/>
                <w:szCs w:val="24"/>
              </w:rPr>
            </w:pPr>
            <w:r w:rsidRPr="0046302C">
              <w:rPr>
                <w:rFonts w:cstheme="minorHAnsi"/>
                <w:b/>
                <w:sz w:val="24"/>
                <w:szCs w:val="24"/>
              </w:rPr>
              <w:t>Rodzaj zadania</w:t>
            </w:r>
          </w:p>
        </w:tc>
        <w:tc>
          <w:tcPr>
            <w:tcW w:w="2410" w:type="dxa"/>
            <w:shd w:val="clear" w:color="auto" w:fill="9CC2E5" w:themeFill="accent5" w:themeFillTint="99"/>
          </w:tcPr>
          <w:p w14:paraId="7FE28478" w14:textId="77777777" w:rsidR="00864423" w:rsidRPr="0046302C" w:rsidRDefault="00864423" w:rsidP="007B6CB3">
            <w:pPr>
              <w:spacing w:line="276" w:lineRule="auto"/>
              <w:jc w:val="center"/>
              <w:rPr>
                <w:rFonts w:cstheme="minorHAnsi"/>
                <w:b/>
                <w:sz w:val="24"/>
                <w:szCs w:val="24"/>
              </w:rPr>
            </w:pPr>
            <w:r w:rsidRPr="0046302C">
              <w:rPr>
                <w:rFonts w:cstheme="minorHAnsi"/>
                <w:b/>
                <w:sz w:val="24"/>
                <w:szCs w:val="24"/>
              </w:rPr>
              <w:t>Źródło dofinansowania (nazwa funduszu, programu, projektu)</w:t>
            </w:r>
          </w:p>
        </w:tc>
        <w:tc>
          <w:tcPr>
            <w:tcW w:w="1569" w:type="dxa"/>
            <w:shd w:val="clear" w:color="auto" w:fill="9CC2E5" w:themeFill="accent5" w:themeFillTint="99"/>
          </w:tcPr>
          <w:p w14:paraId="3000EB4D" w14:textId="77777777" w:rsidR="00864423" w:rsidRPr="0046302C" w:rsidRDefault="00864423" w:rsidP="007B6CB3">
            <w:pPr>
              <w:spacing w:line="276" w:lineRule="auto"/>
              <w:jc w:val="center"/>
              <w:rPr>
                <w:rFonts w:cstheme="minorHAnsi"/>
                <w:b/>
                <w:sz w:val="24"/>
                <w:szCs w:val="24"/>
              </w:rPr>
            </w:pPr>
            <w:r w:rsidRPr="0046302C">
              <w:rPr>
                <w:rFonts w:cstheme="minorHAnsi"/>
                <w:b/>
                <w:sz w:val="24"/>
                <w:szCs w:val="24"/>
              </w:rPr>
              <w:t>Kwota dofinansowania</w:t>
            </w:r>
          </w:p>
        </w:tc>
        <w:tc>
          <w:tcPr>
            <w:tcW w:w="1701" w:type="dxa"/>
            <w:shd w:val="clear" w:color="auto" w:fill="9CC2E5" w:themeFill="accent5" w:themeFillTint="99"/>
          </w:tcPr>
          <w:p w14:paraId="2E4FBE9E" w14:textId="77777777" w:rsidR="00864423" w:rsidRPr="0046302C" w:rsidRDefault="00864423" w:rsidP="007B6CB3">
            <w:pPr>
              <w:spacing w:line="276" w:lineRule="auto"/>
              <w:jc w:val="center"/>
              <w:rPr>
                <w:rFonts w:cstheme="minorHAnsi"/>
                <w:b/>
                <w:sz w:val="24"/>
                <w:szCs w:val="24"/>
              </w:rPr>
            </w:pPr>
            <w:r w:rsidRPr="0046302C">
              <w:rPr>
                <w:rFonts w:cstheme="minorHAnsi"/>
                <w:b/>
                <w:sz w:val="24"/>
                <w:szCs w:val="24"/>
              </w:rPr>
              <w:t>Kwota wkładu własnego</w:t>
            </w:r>
          </w:p>
        </w:tc>
      </w:tr>
      <w:tr w:rsidR="00864423" w:rsidRPr="00A327E9" w14:paraId="102B84C7" w14:textId="77777777" w:rsidTr="00540040">
        <w:tc>
          <w:tcPr>
            <w:tcW w:w="710" w:type="dxa"/>
            <w:hideMark/>
          </w:tcPr>
          <w:p w14:paraId="5F10E84F" w14:textId="77777777" w:rsidR="00864423" w:rsidRPr="00A327E9" w:rsidRDefault="00864423" w:rsidP="007B6CB3">
            <w:pPr>
              <w:spacing w:line="276" w:lineRule="auto"/>
              <w:jc w:val="center"/>
              <w:rPr>
                <w:rFonts w:cstheme="minorHAnsi"/>
                <w:sz w:val="24"/>
                <w:szCs w:val="24"/>
              </w:rPr>
            </w:pPr>
            <w:r w:rsidRPr="00A327E9">
              <w:rPr>
                <w:rFonts w:cstheme="minorHAnsi"/>
                <w:sz w:val="24"/>
                <w:szCs w:val="24"/>
              </w:rPr>
              <w:t>1.</w:t>
            </w:r>
          </w:p>
        </w:tc>
        <w:tc>
          <w:tcPr>
            <w:tcW w:w="3533" w:type="dxa"/>
            <w:hideMark/>
          </w:tcPr>
          <w:p w14:paraId="26ACFE4F" w14:textId="041BA5E7" w:rsidR="00864423" w:rsidRPr="00595322" w:rsidRDefault="00864423" w:rsidP="007B6CB3">
            <w:pPr>
              <w:spacing w:line="276" w:lineRule="auto"/>
              <w:rPr>
                <w:rFonts w:cstheme="minorHAnsi"/>
                <w:sz w:val="24"/>
                <w:szCs w:val="24"/>
              </w:rPr>
            </w:pPr>
            <w:r w:rsidRPr="00595322">
              <w:rPr>
                <w:rFonts w:cstheme="minorHAnsi"/>
                <w:sz w:val="24"/>
                <w:szCs w:val="24"/>
              </w:rPr>
              <w:t xml:space="preserve">Funkcjonowanie Publicznego Żłobka w Wadowicach Górnych </w:t>
            </w:r>
          </w:p>
        </w:tc>
        <w:tc>
          <w:tcPr>
            <w:tcW w:w="2410" w:type="dxa"/>
            <w:hideMark/>
          </w:tcPr>
          <w:p w14:paraId="55A4EDD8" w14:textId="77777777" w:rsidR="00864423" w:rsidRPr="00A327E9" w:rsidRDefault="00864423" w:rsidP="007B6CB3">
            <w:pPr>
              <w:spacing w:line="276" w:lineRule="auto"/>
              <w:rPr>
                <w:rFonts w:cstheme="minorHAnsi"/>
                <w:sz w:val="24"/>
                <w:szCs w:val="24"/>
              </w:rPr>
            </w:pPr>
            <w:r w:rsidRPr="00A327E9">
              <w:rPr>
                <w:rFonts w:cstheme="minorHAnsi"/>
                <w:sz w:val="24"/>
                <w:szCs w:val="24"/>
              </w:rPr>
              <w:t>Resortowy program rozwoju instytucji opieki nad dziećmi do lat 3 ”MALUCH+”</w:t>
            </w:r>
          </w:p>
        </w:tc>
        <w:tc>
          <w:tcPr>
            <w:tcW w:w="1569" w:type="dxa"/>
          </w:tcPr>
          <w:p w14:paraId="33456CCF" w14:textId="77777777" w:rsidR="00864423" w:rsidRPr="00A327E9" w:rsidRDefault="00864423" w:rsidP="007B6CB3">
            <w:pPr>
              <w:spacing w:line="276" w:lineRule="auto"/>
              <w:jc w:val="right"/>
              <w:rPr>
                <w:rFonts w:cstheme="minorHAnsi"/>
                <w:sz w:val="24"/>
                <w:szCs w:val="24"/>
              </w:rPr>
            </w:pPr>
            <w:r w:rsidRPr="00A327E9">
              <w:rPr>
                <w:rFonts w:cstheme="minorHAnsi"/>
                <w:sz w:val="24"/>
                <w:szCs w:val="24"/>
              </w:rPr>
              <w:t>53 040,00</w:t>
            </w:r>
          </w:p>
        </w:tc>
        <w:tc>
          <w:tcPr>
            <w:tcW w:w="1701" w:type="dxa"/>
          </w:tcPr>
          <w:p w14:paraId="096C05EA" w14:textId="77777777" w:rsidR="00864423" w:rsidRPr="00A327E9" w:rsidRDefault="00864423" w:rsidP="007B6CB3">
            <w:pPr>
              <w:spacing w:line="276" w:lineRule="auto"/>
              <w:jc w:val="right"/>
              <w:rPr>
                <w:rFonts w:cstheme="minorHAnsi"/>
                <w:sz w:val="24"/>
                <w:szCs w:val="24"/>
              </w:rPr>
            </w:pPr>
            <w:r w:rsidRPr="00A327E9">
              <w:rPr>
                <w:rFonts w:cstheme="minorHAnsi"/>
                <w:sz w:val="24"/>
                <w:szCs w:val="24"/>
              </w:rPr>
              <w:t>509 676,18</w:t>
            </w:r>
          </w:p>
        </w:tc>
      </w:tr>
      <w:tr w:rsidR="00864423" w:rsidRPr="00A327E9" w14:paraId="3390C062" w14:textId="77777777" w:rsidTr="00540040">
        <w:tc>
          <w:tcPr>
            <w:tcW w:w="710" w:type="dxa"/>
            <w:hideMark/>
          </w:tcPr>
          <w:p w14:paraId="7091848E" w14:textId="77777777" w:rsidR="00864423" w:rsidRPr="00A327E9" w:rsidRDefault="00864423" w:rsidP="007B6CB3">
            <w:pPr>
              <w:spacing w:line="276" w:lineRule="auto"/>
              <w:jc w:val="center"/>
              <w:rPr>
                <w:rFonts w:cstheme="minorHAnsi"/>
                <w:sz w:val="24"/>
                <w:szCs w:val="24"/>
              </w:rPr>
            </w:pPr>
            <w:r w:rsidRPr="00A327E9">
              <w:rPr>
                <w:rFonts w:cstheme="minorHAnsi"/>
                <w:sz w:val="24"/>
                <w:szCs w:val="24"/>
              </w:rPr>
              <w:t>2.</w:t>
            </w:r>
          </w:p>
        </w:tc>
        <w:tc>
          <w:tcPr>
            <w:tcW w:w="3533" w:type="dxa"/>
            <w:hideMark/>
          </w:tcPr>
          <w:p w14:paraId="1997399E" w14:textId="77777777" w:rsidR="00864423" w:rsidRPr="00595322" w:rsidRDefault="00864423" w:rsidP="007B6CB3">
            <w:pPr>
              <w:spacing w:line="276" w:lineRule="auto"/>
              <w:rPr>
                <w:rFonts w:cstheme="minorHAnsi"/>
                <w:sz w:val="24"/>
                <w:szCs w:val="24"/>
              </w:rPr>
            </w:pPr>
            <w:r w:rsidRPr="00595322">
              <w:rPr>
                <w:rFonts w:cstheme="minorHAnsi"/>
                <w:sz w:val="24"/>
                <w:szCs w:val="24"/>
              </w:rPr>
              <w:t xml:space="preserve">Budowa </w:t>
            </w:r>
            <w:r w:rsidRPr="00595322">
              <w:rPr>
                <w:rFonts w:cstheme="minorHAnsi"/>
                <w:sz w:val="24"/>
                <w:szCs w:val="24"/>
              </w:rPr>
              <w:br/>
              <w:t xml:space="preserve">i modernizacja dróg dojazdowych do gruntów rolnych tj.: </w:t>
            </w:r>
          </w:p>
          <w:p w14:paraId="598A29F4" w14:textId="77777777" w:rsidR="00864423" w:rsidRPr="00595322" w:rsidRDefault="00864423" w:rsidP="007B6CB3">
            <w:pPr>
              <w:spacing w:line="276" w:lineRule="auto"/>
              <w:rPr>
                <w:sz w:val="24"/>
                <w:szCs w:val="24"/>
              </w:rPr>
            </w:pPr>
            <w:r w:rsidRPr="00595322">
              <w:rPr>
                <w:sz w:val="24"/>
                <w:szCs w:val="24"/>
              </w:rPr>
              <w:t xml:space="preserve">- drogi dojazdowej do gruntów rolnych w obrębie 109 - Wadowice Dolne dz. o nr </w:t>
            </w:r>
            <w:proofErr w:type="spellStart"/>
            <w:r w:rsidRPr="00595322">
              <w:rPr>
                <w:sz w:val="24"/>
                <w:szCs w:val="24"/>
              </w:rPr>
              <w:t>ewid</w:t>
            </w:r>
            <w:proofErr w:type="spellEnd"/>
            <w:r w:rsidRPr="00595322">
              <w:rPr>
                <w:sz w:val="24"/>
                <w:szCs w:val="24"/>
              </w:rPr>
              <w:t xml:space="preserve">. 290 </w:t>
            </w:r>
            <w:r w:rsidRPr="00595322">
              <w:rPr>
                <w:sz w:val="24"/>
                <w:szCs w:val="24"/>
              </w:rPr>
              <w:br/>
              <w:t xml:space="preserve">- drogi dojazdowej do gruntów rolnych w obrębie 104 - Kawęczyn dz. o nr </w:t>
            </w:r>
            <w:proofErr w:type="spellStart"/>
            <w:r w:rsidRPr="00595322">
              <w:rPr>
                <w:sz w:val="24"/>
                <w:szCs w:val="24"/>
              </w:rPr>
              <w:t>ewid</w:t>
            </w:r>
            <w:proofErr w:type="spellEnd"/>
            <w:r w:rsidRPr="00595322">
              <w:rPr>
                <w:sz w:val="24"/>
                <w:szCs w:val="24"/>
              </w:rPr>
              <w:t xml:space="preserve">. 22, 86 </w:t>
            </w:r>
          </w:p>
          <w:p w14:paraId="24786164" w14:textId="77777777" w:rsidR="00864423" w:rsidRPr="00595322" w:rsidRDefault="00864423" w:rsidP="007B6CB3">
            <w:pPr>
              <w:spacing w:line="276" w:lineRule="auto"/>
              <w:rPr>
                <w:sz w:val="24"/>
                <w:szCs w:val="24"/>
              </w:rPr>
            </w:pPr>
            <w:r w:rsidRPr="00595322">
              <w:rPr>
                <w:sz w:val="24"/>
                <w:szCs w:val="24"/>
              </w:rPr>
              <w:t xml:space="preserve">- drogi dojazdowej do gruntów rolnych w obrębie 101 - Grzybów na dz. o nr </w:t>
            </w:r>
            <w:proofErr w:type="spellStart"/>
            <w:r w:rsidRPr="00595322">
              <w:rPr>
                <w:sz w:val="24"/>
                <w:szCs w:val="24"/>
              </w:rPr>
              <w:t>ewid</w:t>
            </w:r>
            <w:proofErr w:type="spellEnd"/>
            <w:r w:rsidRPr="00595322">
              <w:rPr>
                <w:sz w:val="24"/>
                <w:szCs w:val="24"/>
              </w:rPr>
              <w:t xml:space="preserve">. 155 </w:t>
            </w:r>
          </w:p>
        </w:tc>
        <w:tc>
          <w:tcPr>
            <w:tcW w:w="2410" w:type="dxa"/>
            <w:hideMark/>
          </w:tcPr>
          <w:p w14:paraId="393CF473" w14:textId="77777777" w:rsidR="00864423" w:rsidRPr="00A327E9" w:rsidRDefault="00864423" w:rsidP="007B6CB3">
            <w:pPr>
              <w:spacing w:line="276" w:lineRule="auto"/>
              <w:rPr>
                <w:rFonts w:cstheme="minorHAnsi"/>
                <w:sz w:val="24"/>
                <w:szCs w:val="24"/>
              </w:rPr>
            </w:pPr>
            <w:r w:rsidRPr="00A327E9">
              <w:rPr>
                <w:rFonts w:cstheme="minorHAnsi"/>
                <w:sz w:val="24"/>
                <w:szCs w:val="24"/>
              </w:rPr>
              <w:t>Dotacja celowa Województwa Podkarpackiego</w:t>
            </w:r>
          </w:p>
        </w:tc>
        <w:tc>
          <w:tcPr>
            <w:tcW w:w="1569" w:type="dxa"/>
            <w:hideMark/>
          </w:tcPr>
          <w:p w14:paraId="727A9F50" w14:textId="77777777" w:rsidR="00864423" w:rsidRPr="00A327E9" w:rsidRDefault="00864423" w:rsidP="007B6CB3">
            <w:pPr>
              <w:spacing w:line="276" w:lineRule="auto"/>
              <w:jc w:val="right"/>
              <w:rPr>
                <w:rFonts w:cstheme="minorHAnsi"/>
                <w:sz w:val="24"/>
                <w:szCs w:val="24"/>
              </w:rPr>
            </w:pPr>
            <w:r w:rsidRPr="00A327E9">
              <w:rPr>
                <w:sz w:val="24"/>
                <w:szCs w:val="24"/>
              </w:rPr>
              <w:t>65 000,00</w:t>
            </w:r>
          </w:p>
        </w:tc>
        <w:tc>
          <w:tcPr>
            <w:tcW w:w="1701" w:type="dxa"/>
            <w:hideMark/>
          </w:tcPr>
          <w:p w14:paraId="653EC176" w14:textId="77777777" w:rsidR="00864423" w:rsidRPr="00A327E9" w:rsidRDefault="00864423" w:rsidP="007B6CB3">
            <w:pPr>
              <w:spacing w:line="276" w:lineRule="auto"/>
              <w:jc w:val="right"/>
              <w:rPr>
                <w:rFonts w:cstheme="minorHAnsi"/>
                <w:sz w:val="24"/>
                <w:szCs w:val="24"/>
              </w:rPr>
            </w:pPr>
            <w:r w:rsidRPr="00A327E9">
              <w:rPr>
                <w:rFonts w:cstheme="minorHAnsi"/>
                <w:sz w:val="24"/>
                <w:szCs w:val="24"/>
              </w:rPr>
              <w:t>20 143,06</w:t>
            </w:r>
          </w:p>
        </w:tc>
      </w:tr>
      <w:tr w:rsidR="00864423" w:rsidRPr="00A327E9" w14:paraId="377D5DC8" w14:textId="77777777" w:rsidTr="00540040">
        <w:tc>
          <w:tcPr>
            <w:tcW w:w="710" w:type="dxa"/>
          </w:tcPr>
          <w:p w14:paraId="53313463" w14:textId="77777777" w:rsidR="00864423" w:rsidRPr="00A327E9" w:rsidRDefault="00864423" w:rsidP="007B6CB3">
            <w:pPr>
              <w:spacing w:line="276" w:lineRule="auto"/>
              <w:jc w:val="center"/>
              <w:rPr>
                <w:rFonts w:cstheme="minorHAnsi"/>
                <w:sz w:val="24"/>
                <w:szCs w:val="24"/>
              </w:rPr>
            </w:pPr>
            <w:r w:rsidRPr="00A327E9">
              <w:rPr>
                <w:rFonts w:cstheme="minorHAnsi"/>
                <w:sz w:val="24"/>
                <w:szCs w:val="24"/>
              </w:rPr>
              <w:t>3</w:t>
            </w:r>
          </w:p>
        </w:tc>
        <w:tc>
          <w:tcPr>
            <w:tcW w:w="3533" w:type="dxa"/>
          </w:tcPr>
          <w:p w14:paraId="21B38A11" w14:textId="77672B7C" w:rsidR="00864423" w:rsidRPr="00595322" w:rsidRDefault="00864423" w:rsidP="00595322">
            <w:pPr>
              <w:spacing w:line="276" w:lineRule="auto"/>
              <w:rPr>
                <w:rFonts w:cstheme="minorHAnsi"/>
                <w:sz w:val="24"/>
                <w:szCs w:val="24"/>
              </w:rPr>
            </w:pPr>
            <w:r w:rsidRPr="00595322">
              <w:rPr>
                <w:sz w:val="24"/>
                <w:szCs w:val="24"/>
              </w:rPr>
              <w:t xml:space="preserve">Modernizacja mostu drewnianego </w:t>
            </w:r>
            <w:r w:rsidR="00595322" w:rsidRPr="00595322">
              <w:rPr>
                <w:sz w:val="24"/>
                <w:szCs w:val="24"/>
              </w:rPr>
              <w:br/>
            </w:r>
            <w:r w:rsidRPr="00595322">
              <w:rPr>
                <w:sz w:val="24"/>
                <w:szCs w:val="24"/>
              </w:rPr>
              <w:t xml:space="preserve">w ciągu drogi gminnej 103658R </w:t>
            </w:r>
            <w:r w:rsidR="00595322" w:rsidRPr="00595322">
              <w:rPr>
                <w:sz w:val="24"/>
                <w:szCs w:val="24"/>
              </w:rPr>
              <w:br/>
            </w:r>
            <w:r w:rsidRPr="00595322">
              <w:rPr>
                <w:sz w:val="24"/>
                <w:szCs w:val="24"/>
              </w:rPr>
              <w:t xml:space="preserve">w miejscowości Kosówka </w:t>
            </w:r>
          </w:p>
        </w:tc>
        <w:tc>
          <w:tcPr>
            <w:tcW w:w="2410" w:type="dxa"/>
          </w:tcPr>
          <w:p w14:paraId="7FC46851" w14:textId="77777777" w:rsidR="00864423" w:rsidRPr="00A327E9" w:rsidRDefault="00864423" w:rsidP="007B6CB3">
            <w:pPr>
              <w:spacing w:line="276" w:lineRule="auto"/>
              <w:rPr>
                <w:rFonts w:cstheme="minorHAnsi"/>
                <w:sz w:val="24"/>
                <w:szCs w:val="24"/>
              </w:rPr>
            </w:pPr>
            <w:r w:rsidRPr="00A327E9">
              <w:rPr>
                <w:bCs/>
                <w:sz w:val="23"/>
                <w:szCs w:val="23"/>
              </w:rPr>
              <w:t>Dofinansowanie ze środków Rządowego Funduszu Inwestycji Lokalnych</w:t>
            </w:r>
          </w:p>
        </w:tc>
        <w:tc>
          <w:tcPr>
            <w:tcW w:w="1569" w:type="dxa"/>
          </w:tcPr>
          <w:p w14:paraId="2CE2E9D5" w14:textId="77777777" w:rsidR="00864423" w:rsidRPr="00A327E9" w:rsidRDefault="00864423" w:rsidP="007B6CB3">
            <w:pPr>
              <w:spacing w:line="276" w:lineRule="auto"/>
              <w:jc w:val="right"/>
              <w:rPr>
                <w:sz w:val="24"/>
                <w:szCs w:val="24"/>
              </w:rPr>
            </w:pPr>
            <w:r w:rsidRPr="00A327E9">
              <w:t>82.774,08</w:t>
            </w:r>
          </w:p>
        </w:tc>
        <w:tc>
          <w:tcPr>
            <w:tcW w:w="1701" w:type="dxa"/>
          </w:tcPr>
          <w:p w14:paraId="18315457" w14:textId="77777777" w:rsidR="00864423" w:rsidRPr="00A327E9" w:rsidRDefault="00864423" w:rsidP="007B6CB3">
            <w:pPr>
              <w:spacing w:line="276" w:lineRule="auto"/>
              <w:jc w:val="right"/>
              <w:rPr>
                <w:rFonts w:cstheme="minorHAnsi"/>
                <w:sz w:val="24"/>
                <w:szCs w:val="24"/>
              </w:rPr>
            </w:pPr>
            <w:r w:rsidRPr="00A327E9">
              <w:rPr>
                <w:rFonts w:cstheme="minorHAnsi"/>
                <w:sz w:val="24"/>
                <w:szCs w:val="24"/>
              </w:rPr>
              <w:t>0,00</w:t>
            </w:r>
          </w:p>
        </w:tc>
      </w:tr>
      <w:tr w:rsidR="00864423" w:rsidRPr="00A327E9" w14:paraId="0BE3EE75" w14:textId="77777777" w:rsidTr="00540040">
        <w:tc>
          <w:tcPr>
            <w:tcW w:w="710" w:type="dxa"/>
          </w:tcPr>
          <w:p w14:paraId="5F8382C4" w14:textId="77777777" w:rsidR="00864423" w:rsidRPr="00A327E9" w:rsidRDefault="00864423" w:rsidP="007B6CB3">
            <w:pPr>
              <w:spacing w:line="276" w:lineRule="auto"/>
              <w:jc w:val="center"/>
              <w:rPr>
                <w:rFonts w:cstheme="minorHAnsi"/>
                <w:sz w:val="24"/>
                <w:szCs w:val="24"/>
              </w:rPr>
            </w:pPr>
            <w:r w:rsidRPr="00A327E9">
              <w:rPr>
                <w:rFonts w:cstheme="minorHAnsi"/>
                <w:sz w:val="24"/>
                <w:szCs w:val="24"/>
              </w:rPr>
              <w:t>4</w:t>
            </w:r>
          </w:p>
        </w:tc>
        <w:tc>
          <w:tcPr>
            <w:tcW w:w="3533" w:type="dxa"/>
          </w:tcPr>
          <w:p w14:paraId="533C937C" w14:textId="77777777" w:rsidR="00864423" w:rsidRPr="00595322" w:rsidRDefault="00864423" w:rsidP="007B6CB3">
            <w:pPr>
              <w:spacing w:line="276" w:lineRule="auto"/>
              <w:rPr>
                <w:rFonts w:cstheme="minorHAnsi"/>
                <w:sz w:val="24"/>
                <w:szCs w:val="24"/>
              </w:rPr>
            </w:pPr>
            <w:r w:rsidRPr="00595322">
              <w:rPr>
                <w:bCs/>
                <w:sz w:val="24"/>
                <w:szCs w:val="24"/>
              </w:rPr>
              <w:t xml:space="preserve">Budowa odcinka sieci wodociągowej o długości 780 </w:t>
            </w:r>
            <w:proofErr w:type="spellStart"/>
            <w:r w:rsidRPr="00595322">
              <w:rPr>
                <w:bCs/>
                <w:sz w:val="24"/>
                <w:szCs w:val="24"/>
              </w:rPr>
              <w:t>mb</w:t>
            </w:r>
            <w:proofErr w:type="spellEnd"/>
            <w:r w:rsidRPr="00595322">
              <w:rPr>
                <w:bCs/>
                <w:sz w:val="24"/>
                <w:szCs w:val="24"/>
              </w:rPr>
              <w:t xml:space="preserve"> w miejscowości Wampierzów - Kawęczyn</w:t>
            </w:r>
          </w:p>
        </w:tc>
        <w:tc>
          <w:tcPr>
            <w:tcW w:w="2410" w:type="dxa"/>
          </w:tcPr>
          <w:p w14:paraId="55F2E6AB" w14:textId="77777777" w:rsidR="00864423" w:rsidRPr="00A327E9" w:rsidRDefault="00864423" w:rsidP="007B6CB3">
            <w:pPr>
              <w:spacing w:line="276" w:lineRule="auto"/>
              <w:jc w:val="both"/>
              <w:rPr>
                <w:bCs/>
                <w:sz w:val="23"/>
                <w:szCs w:val="23"/>
              </w:rPr>
            </w:pPr>
            <w:r w:rsidRPr="00A327E9">
              <w:rPr>
                <w:bCs/>
                <w:sz w:val="23"/>
                <w:szCs w:val="23"/>
              </w:rPr>
              <w:t>Dofinansowanie ze środków Rządowego Funduszu Inwestycji Lokalnych</w:t>
            </w:r>
          </w:p>
        </w:tc>
        <w:tc>
          <w:tcPr>
            <w:tcW w:w="1569" w:type="dxa"/>
          </w:tcPr>
          <w:p w14:paraId="62881A2A" w14:textId="77777777" w:rsidR="00864423" w:rsidRPr="00A327E9" w:rsidRDefault="00864423" w:rsidP="007B6CB3">
            <w:pPr>
              <w:spacing w:line="276" w:lineRule="auto"/>
              <w:jc w:val="right"/>
              <w:rPr>
                <w:rFonts w:cstheme="minorHAnsi"/>
                <w:sz w:val="24"/>
                <w:szCs w:val="24"/>
              </w:rPr>
            </w:pPr>
            <w:r w:rsidRPr="00A327E9">
              <w:rPr>
                <w:bCs/>
                <w:sz w:val="23"/>
                <w:szCs w:val="23"/>
              </w:rPr>
              <w:t>296 737,40</w:t>
            </w:r>
          </w:p>
        </w:tc>
        <w:tc>
          <w:tcPr>
            <w:tcW w:w="1701" w:type="dxa"/>
          </w:tcPr>
          <w:p w14:paraId="1A60BA9E" w14:textId="77777777" w:rsidR="00864423" w:rsidRPr="00A327E9" w:rsidRDefault="00864423" w:rsidP="007B6CB3">
            <w:pPr>
              <w:spacing w:line="276" w:lineRule="auto"/>
              <w:jc w:val="right"/>
              <w:rPr>
                <w:rFonts w:cstheme="minorHAnsi"/>
                <w:sz w:val="24"/>
                <w:szCs w:val="24"/>
              </w:rPr>
            </w:pPr>
            <w:r w:rsidRPr="00A327E9">
              <w:rPr>
                <w:rFonts w:cstheme="minorHAnsi"/>
                <w:sz w:val="24"/>
                <w:szCs w:val="24"/>
              </w:rPr>
              <w:t>68 249,11</w:t>
            </w:r>
          </w:p>
        </w:tc>
      </w:tr>
      <w:tr w:rsidR="00864423" w:rsidRPr="00A327E9" w14:paraId="5B037702" w14:textId="77777777" w:rsidTr="00540040">
        <w:tc>
          <w:tcPr>
            <w:tcW w:w="710" w:type="dxa"/>
          </w:tcPr>
          <w:p w14:paraId="423FB4AD" w14:textId="77777777" w:rsidR="00864423" w:rsidRPr="00A327E9" w:rsidRDefault="00864423" w:rsidP="007B6CB3">
            <w:pPr>
              <w:spacing w:line="276" w:lineRule="auto"/>
              <w:jc w:val="center"/>
              <w:rPr>
                <w:rFonts w:cstheme="minorHAnsi"/>
                <w:sz w:val="24"/>
                <w:szCs w:val="24"/>
              </w:rPr>
            </w:pPr>
            <w:r w:rsidRPr="00A327E9">
              <w:rPr>
                <w:rFonts w:cstheme="minorHAnsi"/>
                <w:sz w:val="24"/>
                <w:szCs w:val="24"/>
              </w:rPr>
              <w:t>5</w:t>
            </w:r>
          </w:p>
        </w:tc>
        <w:tc>
          <w:tcPr>
            <w:tcW w:w="3533" w:type="dxa"/>
          </w:tcPr>
          <w:p w14:paraId="21033734" w14:textId="77777777" w:rsidR="00864423" w:rsidRPr="00595322" w:rsidRDefault="00864423" w:rsidP="007B6CB3">
            <w:pPr>
              <w:spacing w:line="276" w:lineRule="auto"/>
              <w:rPr>
                <w:rFonts w:cstheme="minorHAnsi"/>
                <w:sz w:val="24"/>
                <w:szCs w:val="24"/>
              </w:rPr>
            </w:pPr>
            <w:r w:rsidRPr="00595322">
              <w:rPr>
                <w:sz w:val="24"/>
                <w:szCs w:val="24"/>
              </w:rPr>
              <w:t>Sprzęt, pomoce dydaktyczne „Aktywna tablica”</w:t>
            </w:r>
          </w:p>
        </w:tc>
        <w:tc>
          <w:tcPr>
            <w:tcW w:w="2410" w:type="dxa"/>
          </w:tcPr>
          <w:p w14:paraId="13697E04" w14:textId="77777777" w:rsidR="00864423" w:rsidRPr="00A327E9" w:rsidRDefault="00864423" w:rsidP="007B6CB3">
            <w:pPr>
              <w:spacing w:line="276" w:lineRule="auto"/>
              <w:rPr>
                <w:rFonts w:cstheme="minorHAnsi"/>
                <w:sz w:val="24"/>
                <w:szCs w:val="24"/>
              </w:rPr>
            </w:pPr>
            <w:r w:rsidRPr="00A327E9">
              <w:rPr>
                <w:rFonts w:cstheme="minorHAnsi"/>
                <w:sz w:val="24"/>
                <w:szCs w:val="24"/>
              </w:rPr>
              <w:t xml:space="preserve">Rządowy program rozwijania szkolnej infrastruktury oraz kompetencji uczniów i nauczycieli w zakresie technologii </w:t>
            </w:r>
            <w:proofErr w:type="spellStart"/>
            <w:r w:rsidRPr="00A327E9">
              <w:rPr>
                <w:rFonts w:cstheme="minorHAnsi"/>
                <w:sz w:val="24"/>
                <w:szCs w:val="24"/>
              </w:rPr>
              <w:t>informacyjno</w:t>
            </w:r>
            <w:proofErr w:type="spellEnd"/>
            <w:r w:rsidRPr="00A327E9">
              <w:rPr>
                <w:rFonts w:cstheme="minorHAnsi"/>
                <w:sz w:val="24"/>
                <w:szCs w:val="24"/>
              </w:rPr>
              <w:t xml:space="preserve"> – komunikacyjnych na lata 2020-2024</w:t>
            </w:r>
          </w:p>
        </w:tc>
        <w:tc>
          <w:tcPr>
            <w:tcW w:w="1569" w:type="dxa"/>
          </w:tcPr>
          <w:p w14:paraId="511414CD" w14:textId="77777777" w:rsidR="00864423" w:rsidRPr="00A327E9" w:rsidRDefault="00864423" w:rsidP="007B6CB3">
            <w:pPr>
              <w:spacing w:line="276" w:lineRule="auto"/>
              <w:jc w:val="right"/>
              <w:rPr>
                <w:rFonts w:cstheme="minorHAnsi"/>
                <w:sz w:val="24"/>
                <w:szCs w:val="24"/>
              </w:rPr>
            </w:pPr>
            <w:r w:rsidRPr="00A327E9">
              <w:rPr>
                <w:rFonts w:cstheme="minorHAnsi"/>
                <w:sz w:val="24"/>
                <w:szCs w:val="24"/>
              </w:rPr>
              <w:t>35 000,00</w:t>
            </w:r>
          </w:p>
        </w:tc>
        <w:tc>
          <w:tcPr>
            <w:tcW w:w="1701" w:type="dxa"/>
          </w:tcPr>
          <w:p w14:paraId="0A6EE2E7" w14:textId="77777777" w:rsidR="00864423" w:rsidRPr="00A327E9" w:rsidRDefault="00864423" w:rsidP="007B6CB3">
            <w:pPr>
              <w:spacing w:line="276" w:lineRule="auto"/>
              <w:jc w:val="right"/>
              <w:rPr>
                <w:rFonts w:cstheme="minorHAnsi"/>
                <w:sz w:val="24"/>
                <w:szCs w:val="24"/>
              </w:rPr>
            </w:pPr>
            <w:r w:rsidRPr="00A327E9">
              <w:rPr>
                <w:rFonts w:cstheme="minorHAnsi"/>
                <w:sz w:val="24"/>
                <w:szCs w:val="24"/>
              </w:rPr>
              <w:t>8 750,00</w:t>
            </w:r>
          </w:p>
        </w:tc>
      </w:tr>
      <w:tr w:rsidR="00864423" w:rsidRPr="00A327E9" w14:paraId="2373ED0D" w14:textId="77777777" w:rsidTr="00540040">
        <w:tc>
          <w:tcPr>
            <w:tcW w:w="710" w:type="dxa"/>
          </w:tcPr>
          <w:p w14:paraId="2EF95F52" w14:textId="77777777" w:rsidR="00864423" w:rsidRPr="00A327E9" w:rsidRDefault="00864423" w:rsidP="007B6CB3">
            <w:pPr>
              <w:spacing w:line="276" w:lineRule="auto"/>
              <w:jc w:val="center"/>
              <w:rPr>
                <w:rFonts w:cstheme="minorHAnsi"/>
                <w:sz w:val="24"/>
                <w:szCs w:val="24"/>
              </w:rPr>
            </w:pPr>
            <w:r w:rsidRPr="00A327E9">
              <w:rPr>
                <w:rFonts w:cstheme="minorHAnsi"/>
                <w:sz w:val="24"/>
                <w:szCs w:val="24"/>
              </w:rPr>
              <w:lastRenderedPageBreak/>
              <w:t>6</w:t>
            </w:r>
          </w:p>
        </w:tc>
        <w:tc>
          <w:tcPr>
            <w:tcW w:w="3533" w:type="dxa"/>
          </w:tcPr>
          <w:p w14:paraId="2FCA8D3B" w14:textId="6B6D8915" w:rsidR="00864423" w:rsidRPr="00AB4634" w:rsidRDefault="00864423" w:rsidP="007B6CB3">
            <w:pPr>
              <w:spacing w:line="276" w:lineRule="auto"/>
              <w:rPr>
                <w:sz w:val="24"/>
                <w:szCs w:val="24"/>
              </w:rPr>
            </w:pPr>
            <w:r w:rsidRPr="00AB4634">
              <w:rPr>
                <w:sz w:val="24"/>
                <w:szCs w:val="24"/>
              </w:rPr>
              <w:t xml:space="preserve">Zakup wyposażenia oraz remont stołówki szkolnej w ZSP </w:t>
            </w:r>
            <w:r w:rsidR="00595322">
              <w:rPr>
                <w:sz w:val="24"/>
                <w:szCs w:val="24"/>
              </w:rPr>
              <w:br/>
            </w:r>
            <w:r w:rsidRPr="00AB4634">
              <w:rPr>
                <w:sz w:val="24"/>
                <w:szCs w:val="24"/>
              </w:rPr>
              <w:t>w Wadowicach Górnych</w:t>
            </w:r>
          </w:p>
        </w:tc>
        <w:tc>
          <w:tcPr>
            <w:tcW w:w="2410" w:type="dxa"/>
          </w:tcPr>
          <w:p w14:paraId="0898CC01" w14:textId="77777777" w:rsidR="00864423" w:rsidRPr="00A327E9" w:rsidRDefault="00864423" w:rsidP="007B6CB3">
            <w:pPr>
              <w:spacing w:line="276" w:lineRule="auto"/>
              <w:rPr>
                <w:rFonts w:cstheme="minorHAnsi"/>
                <w:sz w:val="24"/>
                <w:szCs w:val="24"/>
              </w:rPr>
            </w:pPr>
            <w:r w:rsidRPr="00A327E9">
              <w:rPr>
                <w:rFonts w:cstheme="minorHAnsi"/>
                <w:sz w:val="24"/>
                <w:szCs w:val="24"/>
              </w:rPr>
              <w:t>Moduł 3 wieloletniego programu rządowego „</w:t>
            </w:r>
            <w:r w:rsidRPr="00A327E9">
              <w:rPr>
                <w:sz w:val="24"/>
                <w:szCs w:val="24"/>
              </w:rPr>
              <w:t>Posiłek w szkole i domu”</w:t>
            </w:r>
          </w:p>
        </w:tc>
        <w:tc>
          <w:tcPr>
            <w:tcW w:w="1569" w:type="dxa"/>
          </w:tcPr>
          <w:p w14:paraId="68D70559" w14:textId="77777777" w:rsidR="00864423" w:rsidRPr="00A327E9" w:rsidRDefault="00864423" w:rsidP="007B6CB3">
            <w:pPr>
              <w:spacing w:line="276" w:lineRule="auto"/>
              <w:jc w:val="right"/>
              <w:rPr>
                <w:rFonts w:cstheme="minorHAnsi"/>
                <w:sz w:val="24"/>
                <w:szCs w:val="24"/>
              </w:rPr>
            </w:pPr>
            <w:r w:rsidRPr="00A327E9">
              <w:rPr>
                <w:rFonts w:cstheme="minorHAnsi"/>
                <w:sz w:val="24"/>
                <w:szCs w:val="24"/>
              </w:rPr>
              <w:t>80 000,00</w:t>
            </w:r>
          </w:p>
        </w:tc>
        <w:tc>
          <w:tcPr>
            <w:tcW w:w="1701" w:type="dxa"/>
          </w:tcPr>
          <w:p w14:paraId="1BF51002" w14:textId="77777777" w:rsidR="00864423" w:rsidRPr="00A327E9" w:rsidRDefault="00864423" w:rsidP="007B6CB3">
            <w:pPr>
              <w:spacing w:line="276" w:lineRule="auto"/>
              <w:jc w:val="right"/>
              <w:rPr>
                <w:rFonts w:cstheme="minorHAnsi"/>
                <w:sz w:val="24"/>
                <w:szCs w:val="24"/>
              </w:rPr>
            </w:pPr>
            <w:r w:rsidRPr="00A327E9">
              <w:rPr>
                <w:rFonts w:cstheme="minorHAnsi"/>
                <w:sz w:val="24"/>
                <w:szCs w:val="24"/>
              </w:rPr>
              <w:t>38 955,75</w:t>
            </w:r>
          </w:p>
        </w:tc>
      </w:tr>
      <w:tr w:rsidR="00864423" w:rsidRPr="00A327E9" w14:paraId="7085AFCA" w14:textId="77777777" w:rsidTr="00540040">
        <w:tc>
          <w:tcPr>
            <w:tcW w:w="710" w:type="dxa"/>
          </w:tcPr>
          <w:p w14:paraId="3159DAC6" w14:textId="77777777" w:rsidR="00864423" w:rsidRPr="00A327E9" w:rsidRDefault="00864423" w:rsidP="007B6CB3">
            <w:pPr>
              <w:spacing w:line="276" w:lineRule="auto"/>
              <w:jc w:val="center"/>
              <w:rPr>
                <w:rFonts w:cstheme="minorHAnsi"/>
                <w:sz w:val="24"/>
                <w:szCs w:val="24"/>
              </w:rPr>
            </w:pPr>
            <w:r w:rsidRPr="00A327E9">
              <w:rPr>
                <w:rFonts w:cstheme="minorHAnsi"/>
                <w:sz w:val="24"/>
                <w:szCs w:val="24"/>
              </w:rPr>
              <w:t>7</w:t>
            </w:r>
          </w:p>
        </w:tc>
        <w:tc>
          <w:tcPr>
            <w:tcW w:w="3533" w:type="dxa"/>
          </w:tcPr>
          <w:p w14:paraId="5F2AA99B" w14:textId="77777777" w:rsidR="00864423" w:rsidRPr="00A327E9" w:rsidRDefault="00864423" w:rsidP="007B6CB3">
            <w:pPr>
              <w:spacing w:line="276" w:lineRule="auto"/>
              <w:rPr>
                <w:sz w:val="24"/>
                <w:szCs w:val="24"/>
              </w:rPr>
            </w:pPr>
            <w:r w:rsidRPr="00A327E9">
              <w:rPr>
                <w:sz w:val="24"/>
                <w:szCs w:val="24"/>
              </w:rPr>
              <w:t>Laboratoria Przyszłości</w:t>
            </w:r>
          </w:p>
        </w:tc>
        <w:tc>
          <w:tcPr>
            <w:tcW w:w="2410" w:type="dxa"/>
          </w:tcPr>
          <w:p w14:paraId="02B98AAF" w14:textId="77777777" w:rsidR="00864423" w:rsidRPr="00A327E9" w:rsidRDefault="00864423" w:rsidP="007B6CB3">
            <w:pPr>
              <w:spacing w:line="276" w:lineRule="auto"/>
              <w:rPr>
                <w:rFonts w:cstheme="minorHAnsi"/>
                <w:sz w:val="24"/>
                <w:szCs w:val="24"/>
              </w:rPr>
            </w:pPr>
          </w:p>
        </w:tc>
        <w:tc>
          <w:tcPr>
            <w:tcW w:w="1569" w:type="dxa"/>
          </w:tcPr>
          <w:p w14:paraId="230A1A37" w14:textId="77777777" w:rsidR="00864423" w:rsidRPr="00A327E9" w:rsidRDefault="00864423" w:rsidP="007B6CB3">
            <w:pPr>
              <w:spacing w:line="276" w:lineRule="auto"/>
              <w:jc w:val="right"/>
              <w:rPr>
                <w:rFonts w:cstheme="minorHAnsi"/>
                <w:sz w:val="24"/>
                <w:szCs w:val="24"/>
              </w:rPr>
            </w:pPr>
            <w:r w:rsidRPr="00A327E9">
              <w:t>162 610,00</w:t>
            </w:r>
          </w:p>
        </w:tc>
        <w:tc>
          <w:tcPr>
            <w:tcW w:w="1701" w:type="dxa"/>
          </w:tcPr>
          <w:p w14:paraId="559C8420" w14:textId="77777777" w:rsidR="00864423" w:rsidRPr="00A327E9" w:rsidRDefault="00864423" w:rsidP="007B6CB3">
            <w:pPr>
              <w:spacing w:line="276" w:lineRule="auto"/>
              <w:jc w:val="right"/>
              <w:rPr>
                <w:rFonts w:cstheme="minorHAnsi"/>
                <w:sz w:val="24"/>
                <w:szCs w:val="24"/>
              </w:rPr>
            </w:pPr>
            <w:r w:rsidRPr="00A327E9">
              <w:rPr>
                <w:rFonts w:cstheme="minorHAnsi"/>
                <w:sz w:val="24"/>
                <w:szCs w:val="24"/>
              </w:rPr>
              <w:t>0,00</w:t>
            </w:r>
          </w:p>
        </w:tc>
      </w:tr>
      <w:tr w:rsidR="00864423" w:rsidRPr="00A327E9" w14:paraId="7EC3AA3B" w14:textId="77777777" w:rsidTr="00540040">
        <w:tc>
          <w:tcPr>
            <w:tcW w:w="710" w:type="dxa"/>
          </w:tcPr>
          <w:p w14:paraId="53B5D55D" w14:textId="77777777" w:rsidR="00864423" w:rsidRPr="00A327E9" w:rsidRDefault="00864423" w:rsidP="007B6CB3">
            <w:pPr>
              <w:spacing w:line="276" w:lineRule="auto"/>
              <w:jc w:val="center"/>
              <w:rPr>
                <w:rFonts w:cstheme="minorHAnsi"/>
                <w:sz w:val="24"/>
                <w:szCs w:val="24"/>
              </w:rPr>
            </w:pPr>
            <w:r w:rsidRPr="00A327E9">
              <w:rPr>
                <w:rFonts w:cstheme="minorHAnsi"/>
                <w:sz w:val="24"/>
                <w:szCs w:val="24"/>
              </w:rPr>
              <w:t>8</w:t>
            </w:r>
          </w:p>
        </w:tc>
        <w:tc>
          <w:tcPr>
            <w:tcW w:w="3533" w:type="dxa"/>
          </w:tcPr>
          <w:p w14:paraId="01C729BB" w14:textId="77777777" w:rsidR="00864423" w:rsidRPr="00A327E9" w:rsidRDefault="00864423" w:rsidP="007B6CB3">
            <w:pPr>
              <w:spacing w:line="276" w:lineRule="auto"/>
              <w:rPr>
                <w:sz w:val="24"/>
                <w:szCs w:val="24"/>
              </w:rPr>
            </w:pPr>
            <w:r w:rsidRPr="00A327E9">
              <w:rPr>
                <w:sz w:val="24"/>
                <w:szCs w:val="24"/>
              </w:rPr>
              <w:t>Budowa sali gimnastycznej przy SP Jamy</w:t>
            </w:r>
          </w:p>
        </w:tc>
        <w:tc>
          <w:tcPr>
            <w:tcW w:w="2410" w:type="dxa"/>
          </w:tcPr>
          <w:p w14:paraId="50988F59" w14:textId="77777777" w:rsidR="00864423" w:rsidRPr="00A327E9" w:rsidRDefault="00864423" w:rsidP="007B6CB3">
            <w:pPr>
              <w:spacing w:line="276" w:lineRule="auto"/>
              <w:rPr>
                <w:sz w:val="24"/>
                <w:szCs w:val="24"/>
              </w:rPr>
            </w:pPr>
            <w:r w:rsidRPr="00A327E9">
              <w:rPr>
                <w:rFonts w:cstheme="minorHAnsi"/>
                <w:sz w:val="24"/>
                <w:szCs w:val="24"/>
              </w:rPr>
              <w:t>- Ministerstwo Sportu</w:t>
            </w:r>
            <w:r w:rsidRPr="00A327E9">
              <w:rPr>
                <w:sz w:val="24"/>
                <w:szCs w:val="24"/>
              </w:rPr>
              <w:t xml:space="preserve"> i Turystyki</w:t>
            </w:r>
          </w:p>
          <w:p w14:paraId="07C02DD1" w14:textId="77777777" w:rsidR="00864423" w:rsidRPr="00A327E9" w:rsidRDefault="00864423" w:rsidP="007B6CB3">
            <w:pPr>
              <w:spacing w:line="276" w:lineRule="auto"/>
              <w:rPr>
                <w:rFonts w:cstheme="minorHAnsi"/>
                <w:i/>
                <w:sz w:val="24"/>
                <w:szCs w:val="24"/>
              </w:rPr>
            </w:pPr>
            <w:r w:rsidRPr="00A327E9">
              <w:rPr>
                <w:bCs/>
                <w:sz w:val="23"/>
                <w:szCs w:val="23"/>
              </w:rPr>
              <w:t>- Środki Rządowego Funduszu Inwestycji Lokalnych</w:t>
            </w:r>
          </w:p>
        </w:tc>
        <w:tc>
          <w:tcPr>
            <w:tcW w:w="1569" w:type="dxa"/>
          </w:tcPr>
          <w:p w14:paraId="72AA654B" w14:textId="77777777" w:rsidR="00864423" w:rsidRPr="00A327E9" w:rsidRDefault="00864423" w:rsidP="007B6CB3">
            <w:pPr>
              <w:spacing w:line="276" w:lineRule="auto"/>
              <w:jc w:val="right"/>
              <w:rPr>
                <w:bCs/>
                <w:sz w:val="24"/>
                <w:szCs w:val="24"/>
              </w:rPr>
            </w:pPr>
            <w:r w:rsidRPr="00A327E9">
              <w:rPr>
                <w:bCs/>
                <w:sz w:val="24"/>
                <w:szCs w:val="24"/>
              </w:rPr>
              <w:t>388 800,00</w:t>
            </w:r>
          </w:p>
          <w:p w14:paraId="0DFCDB32" w14:textId="77777777" w:rsidR="00864423" w:rsidRPr="00A327E9" w:rsidRDefault="00864423" w:rsidP="007B6CB3">
            <w:pPr>
              <w:spacing w:line="276" w:lineRule="auto"/>
              <w:jc w:val="right"/>
              <w:rPr>
                <w:bCs/>
                <w:sz w:val="24"/>
                <w:szCs w:val="24"/>
              </w:rPr>
            </w:pPr>
          </w:p>
          <w:p w14:paraId="3871C4D6" w14:textId="77777777" w:rsidR="00864423" w:rsidRPr="00A327E9" w:rsidRDefault="00864423" w:rsidP="007B6CB3">
            <w:pPr>
              <w:spacing w:line="276" w:lineRule="auto"/>
              <w:jc w:val="right"/>
              <w:rPr>
                <w:bCs/>
                <w:sz w:val="24"/>
                <w:szCs w:val="24"/>
              </w:rPr>
            </w:pPr>
            <w:r w:rsidRPr="00A327E9">
              <w:rPr>
                <w:bCs/>
                <w:sz w:val="24"/>
                <w:szCs w:val="24"/>
              </w:rPr>
              <w:t>309 842,00</w:t>
            </w:r>
          </w:p>
          <w:p w14:paraId="7F991E01" w14:textId="77777777" w:rsidR="00864423" w:rsidRPr="00A327E9" w:rsidRDefault="00864423" w:rsidP="007B6CB3">
            <w:pPr>
              <w:spacing w:line="276" w:lineRule="auto"/>
              <w:jc w:val="right"/>
              <w:rPr>
                <w:rFonts w:cstheme="minorHAnsi"/>
                <w:sz w:val="24"/>
                <w:szCs w:val="24"/>
              </w:rPr>
            </w:pPr>
          </w:p>
        </w:tc>
        <w:tc>
          <w:tcPr>
            <w:tcW w:w="1701" w:type="dxa"/>
          </w:tcPr>
          <w:p w14:paraId="30210B85" w14:textId="77777777" w:rsidR="00864423" w:rsidRPr="00A327E9" w:rsidRDefault="00864423" w:rsidP="007B6CB3">
            <w:pPr>
              <w:spacing w:line="276" w:lineRule="auto"/>
              <w:jc w:val="right"/>
              <w:rPr>
                <w:rFonts w:cstheme="minorHAnsi"/>
                <w:sz w:val="24"/>
                <w:szCs w:val="24"/>
              </w:rPr>
            </w:pPr>
            <w:r w:rsidRPr="00A327E9">
              <w:rPr>
                <w:rFonts w:cstheme="minorHAnsi"/>
                <w:sz w:val="24"/>
                <w:szCs w:val="24"/>
              </w:rPr>
              <w:t>5 300,17</w:t>
            </w:r>
          </w:p>
        </w:tc>
      </w:tr>
      <w:tr w:rsidR="00864423" w:rsidRPr="002D5AA6" w14:paraId="29466D8D" w14:textId="77777777" w:rsidTr="00540040">
        <w:tc>
          <w:tcPr>
            <w:tcW w:w="710" w:type="dxa"/>
            <w:hideMark/>
          </w:tcPr>
          <w:p w14:paraId="33668D20" w14:textId="77777777" w:rsidR="00864423" w:rsidRPr="00A327E9" w:rsidRDefault="00864423" w:rsidP="007B6CB3">
            <w:pPr>
              <w:spacing w:line="276" w:lineRule="auto"/>
              <w:jc w:val="center"/>
              <w:rPr>
                <w:rFonts w:cstheme="minorHAnsi"/>
                <w:sz w:val="24"/>
                <w:szCs w:val="24"/>
              </w:rPr>
            </w:pPr>
            <w:r w:rsidRPr="00A327E9">
              <w:rPr>
                <w:rFonts w:cstheme="minorHAnsi"/>
                <w:sz w:val="24"/>
                <w:szCs w:val="24"/>
              </w:rPr>
              <w:t>9</w:t>
            </w:r>
          </w:p>
        </w:tc>
        <w:tc>
          <w:tcPr>
            <w:tcW w:w="3533" w:type="dxa"/>
            <w:hideMark/>
          </w:tcPr>
          <w:p w14:paraId="0040C97D" w14:textId="6430E489" w:rsidR="00864423" w:rsidRPr="00AB4634" w:rsidRDefault="00864423" w:rsidP="007B6CB3">
            <w:pPr>
              <w:spacing w:line="276" w:lineRule="auto"/>
              <w:rPr>
                <w:sz w:val="24"/>
                <w:szCs w:val="24"/>
              </w:rPr>
            </w:pPr>
            <w:r w:rsidRPr="00AB4634">
              <w:rPr>
                <w:sz w:val="24"/>
                <w:szCs w:val="24"/>
              </w:rPr>
              <w:t>Budowa kanalizacji sanitarnej w</w:t>
            </w:r>
            <w:r w:rsidR="00595322">
              <w:rPr>
                <w:sz w:val="24"/>
                <w:szCs w:val="24"/>
              </w:rPr>
              <w:br/>
            </w:r>
            <w:r w:rsidRPr="00AB4634">
              <w:rPr>
                <w:sz w:val="24"/>
                <w:szCs w:val="24"/>
              </w:rPr>
              <w:t xml:space="preserve"> miejscowości Izbiska - etap II</w:t>
            </w:r>
          </w:p>
        </w:tc>
        <w:tc>
          <w:tcPr>
            <w:tcW w:w="2410" w:type="dxa"/>
          </w:tcPr>
          <w:p w14:paraId="507E711D" w14:textId="77777777" w:rsidR="00864423" w:rsidRPr="00A21557" w:rsidRDefault="00864423" w:rsidP="007B6CB3">
            <w:pPr>
              <w:spacing w:line="276" w:lineRule="auto"/>
              <w:rPr>
                <w:rFonts w:cstheme="minorHAnsi"/>
                <w:sz w:val="24"/>
                <w:szCs w:val="24"/>
              </w:rPr>
            </w:pPr>
            <w:r w:rsidRPr="00A21557">
              <w:rPr>
                <w:rFonts w:cstheme="minorHAnsi"/>
                <w:sz w:val="24"/>
                <w:szCs w:val="24"/>
              </w:rPr>
              <w:t>- PROW na lata 2014 - 2020</w:t>
            </w:r>
          </w:p>
          <w:p w14:paraId="1DC641ED" w14:textId="77777777" w:rsidR="00864423" w:rsidRPr="00A21557" w:rsidRDefault="00864423" w:rsidP="007B6CB3">
            <w:pPr>
              <w:spacing w:line="276" w:lineRule="auto"/>
              <w:rPr>
                <w:rFonts w:cstheme="minorHAnsi"/>
                <w:sz w:val="24"/>
                <w:szCs w:val="24"/>
              </w:rPr>
            </w:pPr>
            <w:r w:rsidRPr="00A21557">
              <w:rPr>
                <w:rFonts w:cstheme="minorHAnsi"/>
                <w:sz w:val="24"/>
                <w:szCs w:val="24"/>
              </w:rPr>
              <w:t xml:space="preserve">- </w:t>
            </w:r>
            <w:r w:rsidRPr="00A21557">
              <w:rPr>
                <w:bCs/>
                <w:sz w:val="23"/>
                <w:szCs w:val="23"/>
              </w:rPr>
              <w:t>Środki Rządowego Funduszu Inwestycji Lokalnych</w:t>
            </w:r>
          </w:p>
        </w:tc>
        <w:tc>
          <w:tcPr>
            <w:tcW w:w="1569" w:type="dxa"/>
          </w:tcPr>
          <w:p w14:paraId="59DBE189" w14:textId="77777777" w:rsidR="00864423" w:rsidRPr="00A327E9" w:rsidRDefault="00864423" w:rsidP="007B6CB3">
            <w:pPr>
              <w:spacing w:line="276" w:lineRule="auto"/>
              <w:jc w:val="right"/>
            </w:pPr>
            <w:r w:rsidRPr="00A327E9">
              <w:t>204 955,70</w:t>
            </w:r>
          </w:p>
          <w:p w14:paraId="636826B3" w14:textId="77777777" w:rsidR="00864423" w:rsidRPr="00A327E9" w:rsidRDefault="00864423" w:rsidP="007B6CB3">
            <w:pPr>
              <w:spacing w:line="276" w:lineRule="auto"/>
              <w:jc w:val="right"/>
              <w:rPr>
                <w:rFonts w:cstheme="minorHAnsi"/>
                <w:sz w:val="24"/>
                <w:szCs w:val="24"/>
              </w:rPr>
            </w:pPr>
            <w:r w:rsidRPr="00A327E9">
              <w:t>117 149,75</w:t>
            </w:r>
          </w:p>
        </w:tc>
        <w:tc>
          <w:tcPr>
            <w:tcW w:w="1701" w:type="dxa"/>
          </w:tcPr>
          <w:p w14:paraId="2DA18A61" w14:textId="77777777" w:rsidR="00864423" w:rsidRPr="002D5AA6" w:rsidRDefault="00864423" w:rsidP="007B6CB3">
            <w:pPr>
              <w:spacing w:line="276" w:lineRule="auto"/>
              <w:jc w:val="right"/>
              <w:rPr>
                <w:rFonts w:cstheme="minorHAnsi"/>
                <w:sz w:val="24"/>
                <w:szCs w:val="24"/>
              </w:rPr>
            </w:pPr>
            <w:r w:rsidRPr="00A327E9">
              <w:t>74.084,25</w:t>
            </w:r>
          </w:p>
        </w:tc>
      </w:tr>
      <w:tr w:rsidR="00864423" w:rsidRPr="002D5AA6" w14:paraId="1DA9D62A" w14:textId="77777777" w:rsidTr="00540040">
        <w:tc>
          <w:tcPr>
            <w:tcW w:w="6653" w:type="dxa"/>
            <w:gridSpan w:val="3"/>
            <w:shd w:val="clear" w:color="auto" w:fill="DEEAF6" w:themeFill="accent5" w:themeFillTint="33"/>
          </w:tcPr>
          <w:p w14:paraId="0DE58A8D" w14:textId="77777777" w:rsidR="00864423" w:rsidRPr="002D5AA6" w:rsidRDefault="00864423" w:rsidP="007B6CB3">
            <w:pPr>
              <w:spacing w:line="360" w:lineRule="auto"/>
              <w:jc w:val="center"/>
              <w:rPr>
                <w:b/>
                <w:sz w:val="24"/>
                <w:szCs w:val="24"/>
              </w:rPr>
            </w:pPr>
            <w:r w:rsidRPr="002D5AA6">
              <w:rPr>
                <w:b/>
                <w:sz w:val="24"/>
                <w:szCs w:val="24"/>
              </w:rPr>
              <w:t>RAZEM</w:t>
            </w:r>
          </w:p>
        </w:tc>
        <w:tc>
          <w:tcPr>
            <w:tcW w:w="1569" w:type="dxa"/>
            <w:shd w:val="clear" w:color="auto" w:fill="DEEAF6" w:themeFill="accent5" w:themeFillTint="33"/>
          </w:tcPr>
          <w:p w14:paraId="3A00EBE9" w14:textId="77777777" w:rsidR="00864423" w:rsidRPr="002D5AA6" w:rsidRDefault="00864423" w:rsidP="007B6CB3">
            <w:pPr>
              <w:spacing w:line="360" w:lineRule="auto"/>
              <w:jc w:val="right"/>
              <w:rPr>
                <w:rFonts w:cstheme="minorHAnsi"/>
                <w:sz w:val="24"/>
                <w:szCs w:val="24"/>
              </w:rPr>
            </w:pPr>
            <w:r>
              <w:rPr>
                <w:rFonts w:cstheme="minorHAnsi"/>
                <w:sz w:val="24"/>
                <w:szCs w:val="24"/>
              </w:rPr>
              <w:t>1 795 908,93</w:t>
            </w:r>
          </w:p>
        </w:tc>
        <w:tc>
          <w:tcPr>
            <w:tcW w:w="1701" w:type="dxa"/>
            <w:shd w:val="clear" w:color="auto" w:fill="DEEAF6" w:themeFill="accent5" w:themeFillTint="33"/>
          </w:tcPr>
          <w:p w14:paraId="50671552" w14:textId="77777777" w:rsidR="00864423" w:rsidRPr="002D5AA6" w:rsidRDefault="00864423" w:rsidP="007B6CB3">
            <w:pPr>
              <w:spacing w:line="360" w:lineRule="auto"/>
              <w:jc w:val="right"/>
              <w:rPr>
                <w:rFonts w:cstheme="minorHAnsi"/>
                <w:sz w:val="24"/>
                <w:szCs w:val="24"/>
              </w:rPr>
            </w:pPr>
            <w:r>
              <w:rPr>
                <w:rFonts w:cstheme="minorHAnsi"/>
                <w:sz w:val="24"/>
                <w:szCs w:val="24"/>
              </w:rPr>
              <w:t>725 158,52</w:t>
            </w:r>
          </w:p>
        </w:tc>
      </w:tr>
    </w:tbl>
    <w:p w14:paraId="1789C7E7" w14:textId="77777777" w:rsidR="00864423" w:rsidRPr="002D5AA6" w:rsidRDefault="00864423" w:rsidP="00864423">
      <w:pPr>
        <w:rPr>
          <w:i/>
          <w:sz w:val="24"/>
          <w:szCs w:val="24"/>
        </w:rPr>
      </w:pPr>
      <w:r w:rsidRPr="002D5AA6">
        <w:rPr>
          <w:i/>
          <w:sz w:val="24"/>
          <w:szCs w:val="24"/>
        </w:rPr>
        <w:t>Źródło: opracowanie własne</w:t>
      </w:r>
    </w:p>
    <w:p w14:paraId="1BC696B4" w14:textId="77777777" w:rsidR="00864423" w:rsidRPr="002D5AA6" w:rsidRDefault="00864423" w:rsidP="00864423">
      <w:pPr>
        <w:spacing w:after="0"/>
        <w:rPr>
          <w:rFonts w:ascii="Times New Roman" w:eastAsia="Times New Roman" w:hAnsi="Times New Roman" w:cs="Times New Roman"/>
          <w:b/>
          <w:sz w:val="24"/>
          <w:szCs w:val="24"/>
        </w:rPr>
      </w:pPr>
    </w:p>
    <w:p w14:paraId="5780A637" w14:textId="5086696C" w:rsidR="009D0E93" w:rsidRPr="004D00EE" w:rsidRDefault="009D0E93" w:rsidP="009D0E93">
      <w:pPr>
        <w:spacing w:after="0" w:line="360" w:lineRule="auto"/>
        <w:jc w:val="both"/>
        <w:rPr>
          <w:rFonts w:eastAsia="Times New Roman" w:cstheme="minorHAnsi"/>
          <w:bCs/>
          <w:sz w:val="24"/>
          <w:szCs w:val="24"/>
        </w:rPr>
      </w:pPr>
      <w:r>
        <w:rPr>
          <w:rFonts w:eastAsia="Times New Roman" w:cstheme="minorHAnsi"/>
          <w:sz w:val="24"/>
          <w:szCs w:val="24"/>
        </w:rPr>
        <w:t>W 2021</w:t>
      </w:r>
      <w:r w:rsidRPr="002D5AA6">
        <w:rPr>
          <w:rFonts w:eastAsia="Times New Roman" w:cstheme="minorHAnsi"/>
          <w:sz w:val="24"/>
          <w:szCs w:val="24"/>
        </w:rPr>
        <w:t xml:space="preserve"> roku wykonano </w:t>
      </w:r>
      <w:r w:rsidRPr="00B401E2">
        <w:rPr>
          <w:rFonts w:eastAsia="Times New Roman" w:cstheme="minorHAnsi"/>
          <w:sz w:val="24"/>
          <w:szCs w:val="24"/>
        </w:rPr>
        <w:t>34</w:t>
      </w:r>
      <w:r>
        <w:rPr>
          <w:rFonts w:eastAsia="Times New Roman" w:cstheme="minorHAnsi"/>
          <w:sz w:val="24"/>
          <w:szCs w:val="24"/>
        </w:rPr>
        <w:t xml:space="preserve"> zadania inwestycyjne</w:t>
      </w:r>
      <w:r w:rsidRPr="002D5AA6">
        <w:rPr>
          <w:rFonts w:eastAsia="Times New Roman" w:cstheme="minorHAnsi"/>
          <w:sz w:val="24"/>
          <w:szCs w:val="24"/>
        </w:rPr>
        <w:t xml:space="preserve"> </w:t>
      </w:r>
      <w:r>
        <w:rPr>
          <w:rFonts w:eastAsia="Times New Roman" w:cstheme="minorHAnsi"/>
          <w:sz w:val="24"/>
          <w:szCs w:val="24"/>
        </w:rPr>
        <w:t>finansowane</w:t>
      </w:r>
      <w:r w:rsidRPr="002D5AA6">
        <w:rPr>
          <w:rFonts w:eastAsia="Times New Roman" w:cstheme="minorHAnsi"/>
          <w:sz w:val="24"/>
          <w:szCs w:val="24"/>
        </w:rPr>
        <w:t xml:space="preserve"> z środków budżetu gminy</w:t>
      </w:r>
      <w:r w:rsidR="004D00EE">
        <w:rPr>
          <w:rFonts w:eastAsia="Times New Roman" w:cstheme="minorHAnsi"/>
          <w:sz w:val="24"/>
          <w:szCs w:val="24"/>
        </w:rPr>
        <w:t xml:space="preserve"> na łączną kwotę </w:t>
      </w:r>
      <w:r w:rsidR="004D00EE" w:rsidRPr="004D00EE">
        <w:rPr>
          <w:bCs/>
          <w:sz w:val="24"/>
          <w:szCs w:val="24"/>
        </w:rPr>
        <w:t>5 175 183,33</w:t>
      </w:r>
      <w:r w:rsidR="004D00EE">
        <w:rPr>
          <w:bCs/>
          <w:sz w:val="24"/>
          <w:szCs w:val="24"/>
        </w:rPr>
        <w:t xml:space="preserve"> zł</w:t>
      </w:r>
      <w:r w:rsidRPr="004D00EE">
        <w:rPr>
          <w:rFonts w:eastAsia="Times New Roman" w:cstheme="minorHAnsi"/>
          <w:bCs/>
          <w:sz w:val="24"/>
          <w:szCs w:val="24"/>
        </w:rPr>
        <w:t>.</w:t>
      </w:r>
    </w:p>
    <w:p w14:paraId="7D757FE4" w14:textId="77777777" w:rsidR="009D0E93" w:rsidRPr="002D5AA6" w:rsidRDefault="009D0E93" w:rsidP="009D0E93">
      <w:pPr>
        <w:spacing w:after="0"/>
        <w:rPr>
          <w:rFonts w:eastAsia="Times New Roman" w:cstheme="minorHAnsi"/>
          <w:b/>
          <w:sz w:val="24"/>
          <w:szCs w:val="24"/>
        </w:rPr>
      </w:pPr>
    </w:p>
    <w:p w14:paraId="1FB84DF5" w14:textId="77777777" w:rsidR="009D0E93" w:rsidRPr="002D5AA6" w:rsidRDefault="009D0E93" w:rsidP="009D0E93">
      <w:pPr>
        <w:tabs>
          <w:tab w:val="left" w:pos="2552"/>
        </w:tabs>
        <w:spacing w:after="0" w:line="360" w:lineRule="auto"/>
        <w:rPr>
          <w:rFonts w:eastAsia="Times New Roman" w:cstheme="minorHAnsi"/>
          <w:i/>
          <w:sz w:val="24"/>
          <w:szCs w:val="24"/>
        </w:rPr>
      </w:pPr>
      <w:r w:rsidRPr="002D5AA6">
        <w:rPr>
          <w:rFonts w:eastAsia="Times New Roman" w:cstheme="minorHAnsi"/>
          <w:b/>
          <w:i/>
          <w:sz w:val="24"/>
          <w:szCs w:val="24"/>
        </w:rPr>
        <w:t>Tabela 13.</w:t>
      </w:r>
      <w:r w:rsidRPr="002D5AA6">
        <w:rPr>
          <w:rFonts w:eastAsia="Times New Roman" w:cstheme="minorHAnsi"/>
          <w:i/>
          <w:sz w:val="24"/>
          <w:szCs w:val="24"/>
        </w:rPr>
        <w:t xml:space="preserve"> Zadania inwestycyjne zrea</w:t>
      </w:r>
      <w:r>
        <w:rPr>
          <w:rFonts w:eastAsia="Times New Roman" w:cstheme="minorHAnsi"/>
          <w:i/>
          <w:sz w:val="24"/>
          <w:szCs w:val="24"/>
        </w:rPr>
        <w:t xml:space="preserve">lizowane z budżetu Gminy w 2021 </w:t>
      </w:r>
      <w:r w:rsidRPr="002D5AA6">
        <w:rPr>
          <w:rFonts w:eastAsia="Times New Roman" w:cstheme="minorHAnsi"/>
          <w:i/>
          <w:sz w:val="24"/>
          <w:szCs w:val="24"/>
        </w:rPr>
        <w:t xml:space="preserve">roku. </w:t>
      </w:r>
    </w:p>
    <w:tbl>
      <w:tblPr>
        <w:tblStyle w:val="Tabela-Siatka"/>
        <w:tblW w:w="9923" w:type="dxa"/>
        <w:tblInd w:w="-28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10"/>
        <w:gridCol w:w="7371"/>
        <w:gridCol w:w="1842"/>
      </w:tblGrid>
      <w:tr w:rsidR="009D0E93" w:rsidRPr="002D5AA6" w14:paraId="322EC402" w14:textId="77777777" w:rsidTr="007B6CB3">
        <w:tc>
          <w:tcPr>
            <w:tcW w:w="710" w:type="dxa"/>
            <w:shd w:val="clear" w:color="auto" w:fill="9CC2E5" w:themeFill="accent5" w:themeFillTint="99"/>
          </w:tcPr>
          <w:p w14:paraId="7C937ADB" w14:textId="77777777" w:rsidR="009D0E93" w:rsidRPr="002D5AA6" w:rsidRDefault="009D0E93" w:rsidP="007B6CB3">
            <w:pPr>
              <w:spacing w:line="480" w:lineRule="auto"/>
              <w:jc w:val="center"/>
              <w:rPr>
                <w:rFonts w:cstheme="minorHAnsi"/>
                <w:b/>
                <w:sz w:val="24"/>
                <w:szCs w:val="24"/>
              </w:rPr>
            </w:pPr>
            <w:r w:rsidRPr="002D5AA6">
              <w:rPr>
                <w:rFonts w:cstheme="minorHAnsi"/>
                <w:b/>
                <w:sz w:val="24"/>
                <w:szCs w:val="24"/>
              </w:rPr>
              <w:t>Lp.</w:t>
            </w:r>
          </w:p>
        </w:tc>
        <w:tc>
          <w:tcPr>
            <w:tcW w:w="7371" w:type="dxa"/>
            <w:shd w:val="clear" w:color="auto" w:fill="9CC2E5" w:themeFill="accent5" w:themeFillTint="99"/>
          </w:tcPr>
          <w:p w14:paraId="40DD0F02" w14:textId="77777777" w:rsidR="009D0E93" w:rsidRPr="002D5AA6" w:rsidRDefault="009D0E93" w:rsidP="007B6CB3">
            <w:pPr>
              <w:spacing w:line="480" w:lineRule="auto"/>
              <w:jc w:val="center"/>
              <w:rPr>
                <w:b/>
                <w:sz w:val="24"/>
                <w:szCs w:val="24"/>
              </w:rPr>
            </w:pPr>
            <w:r w:rsidRPr="002D5AA6">
              <w:rPr>
                <w:b/>
                <w:sz w:val="24"/>
                <w:szCs w:val="24"/>
              </w:rPr>
              <w:t>Rodzaj Inwestycji</w:t>
            </w:r>
          </w:p>
        </w:tc>
        <w:tc>
          <w:tcPr>
            <w:tcW w:w="1842" w:type="dxa"/>
            <w:shd w:val="clear" w:color="auto" w:fill="9CC2E5" w:themeFill="accent5" w:themeFillTint="99"/>
          </w:tcPr>
          <w:p w14:paraId="7B95857B" w14:textId="77777777" w:rsidR="009D0E93" w:rsidRPr="002D5AA6" w:rsidRDefault="009D0E93" w:rsidP="007B6CB3">
            <w:pPr>
              <w:spacing w:line="480" w:lineRule="auto"/>
              <w:jc w:val="center"/>
              <w:rPr>
                <w:rFonts w:cstheme="minorHAnsi"/>
                <w:b/>
                <w:sz w:val="24"/>
                <w:szCs w:val="24"/>
              </w:rPr>
            </w:pPr>
            <w:r w:rsidRPr="002D5AA6">
              <w:rPr>
                <w:rFonts w:cstheme="minorHAnsi"/>
                <w:b/>
                <w:sz w:val="24"/>
                <w:szCs w:val="24"/>
              </w:rPr>
              <w:t>Wartość</w:t>
            </w:r>
          </w:p>
        </w:tc>
      </w:tr>
      <w:tr w:rsidR="009D0E93" w:rsidRPr="002D5AA6" w14:paraId="10BA31BA" w14:textId="77777777" w:rsidTr="007B6CB3">
        <w:tc>
          <w:tcPr>
            <w:tcW w:w="710" w:type="dxa"/>
          </w:tcPr>
          <w:p w14:paraId="4722522C" w14:textId="77777777" w:rsidR="009D0E93" w:rsidRPr="002D5AA6" w:rsidRDefault="009D0E93" w:rsidP="007B6CB3">
            <w:pPr>
              <w:spacing w:line="360" w:lineRule="auto"/>
              <w:jc w:val="center"/>
              <w:rPr>
                <w:rFonts w:cstheme="minorHAnsi"/>
                <w:sz w:val="24"/>
                <w:szCs w:val="24"/>
              </w:rPr>
            </w:pPr>
            <w:r w:rsidRPr="002D5AA6">
              <w:rPr>
                <w:rFonts w:cstheme="minorHAnsi"/>
                <w:sz w:val="24"/>
                <w:szCs w:val="24"/>
              </w:rPr>
              <w:t>1.</w:t>
            </w:r>
          </w:p>
        </w:tc>
        <w:tc>
          <w:tcPr>
            <w:tcW w:w="7371" w:type="dxa"/>
          </w:tcPr>
          <w:p w14:paraId="0AB74CD6" w14:textId="77777777" w:rsidR="009D0E93" w:rsidRPr="00AB4634" w:rsidRDefault="009D0E93" w:rsidP="007B6CB3">
            <w:pPr>
              <w:spacing w:line="276" w:lineRule="auto"/>
              <w:jc w:val="both"/>
              <w:rPr>
                <w:sz w:val="24"/>
                <w:szCs w:val="24"/>
              </w:rPr>
            </w:pPr>
            <w:r w:rsidRPr="00AB4634">
              <w:rPr>
                <w:sz w:val="24"/>
                <w:szCs w:val="24"/>
              </w:rPr>
              <w:t xml:space="preserve">Budowa zbiornika na wodę czystą o pojemności 500 m3 </w:t>
            </w:r>
          </w:p>
        </w:tc>
        <w:tc>
          <w:tcPr>
            <w:tcW w:w="1842" w:type="dxa"/>
          </w:tcPr>
          <w:p w14:paraId="350B61F8" w14:textId="77777777" w:rsidR="009D0E93" w:rsidRPr="00AB4634" w:rsidRDefault="009D0E93" w:rsidP="007B6CB3">
            <w:pPr>
              <w:spacing w:line="360" w:lineRule="auto"/>
              <w:jc w:val="right"/>
              <w:rPr>
                <w:rFonts w:cstheme="minorHAnsi"/>
                <w:sz w:val="24"/>
                <w:szCs w:val="24"/>
              </w:rPr>
            </w:pPr>
            <w:r w:rsidRPr="00AB4634">
              <w:rPr>
                <w:sz w:val="24"/>
                <w:szCs w:val="24"/>
              </w:rPr>
              <w:t>31.180,46</w:t>
            </w:r>
          </w:p>
        </w:tc>
      </w:tr>
      <w:tr w:rsidR="009D0E93" w:rsidRPr="002D5AA6" w14:paraId="7458B2E9" w14:textId="77777777" w:rsidTr="007B6CB3">
        <w:tc>
          <w:tcPr>
            <w:tcW w:w="710" w:type="dxa"/>
          </w:tcPr>
          <w:p w14:paraId="52125CC0" w14:textId="77777777" w:rsidR="009D0E93" w:rsidRPr="002D5AA6" w:rsidRDefault="009D0E93" w:rsidP="007B6CB3">
            <w:pPr>
              <w:spacing w:line="360" w:lineRule="auto"/>
              <w:jc w:val="center"/>
              <w:rPr>
                <w:rFonts w:cstheme="minorHAnsi"/>
                <w:sz w:val="24"/>
                <w:szCs w:val="24"/>
              </w:rPr>
            </w:pPr>
            <w:r w:rsidRPr="002D5AA6">
              <w:rPr>
                <w:rFonts w:cstheme="minorHAnsi"/>
                <w:sz w:val="24"/>
                <w:szCs w:val="24"/>
              </w:rPr>
              <w:t>2.</w:t>
            </w:r>
          </w:p>
        </w:tc>
        <w:tc>
          <w:tcPr>
            <w:tcW w:w="7371" w:type="dxa"/>
          </w:tcPr>
          <w:p w14:paraId="257D03B9" w14:textId="42BC49FD" w:rsidR="009D0E93" w:rsidRPr="00AB4634" w:rsidRDefault="009D0E93" w:rsidP="007B6CB3">
            <w:pPr>
              <w:spacing w:line="276" w:lineRule="auto"/>
              <w:jc w:val="both"/>
              <w:rPr>
                <w:sz w:val="24"/>
                <w:szCs w:val="24"/>
              </w:rPr>
            </w:pPr>
            <w:r w:rsidRPr="00AB4634">
              <w:rPr>
                <w:sz w:val="24"/>
                <w:szCs w:val="24"/>
              </w:rPr>
              <w:t xml:space="preserve">Dokumentacja projektowa na rozbudowę sieci wodociągowej </w:t>
            </w:r>
            <w:r w:rsidR="00595322">
              <w:rPr>
                <w:sz w:val="24"/>
                <w:szCs w:val="24"/>
              </w:rPr>
              <w:br/>
            </w:r>
            <w:r w:rsidRPr="00AB4634">
              <w:rPr>
                <w:sz w:val="24"/>
                <w:szCs w:val="24"/>
              </w:rPr>
              <w:t xml:space="preserve">w miejscowości Grzybów </w:t>
            </w:r>
          </w:p>
        </w:tc>
        <w:tc>
          <w:tcPr>
            <w:tcW w:w="1842" w:type="dxa"/>
          </w:tcPr>
          <w:p w14:paraId="48049F1B" w14:textId="77777777" w:rsidR="009D0E93" w:rsidRPr="00AB4634" w:rsidRDefault="009D0E93" w:rsidP="007B6CB3">
            <w:pPr>
              <w:spacing w:line="360" w:lineRule="auto"/>
              <w:jc w:val="right"/>
              <w:rPr>
                <w:rFonts w:cstheme="minorHAnsi"/>
                <w:sz w:val="24"/>
                <w:szCs w:val="24"/>
              </w:rPr>
            </w:pPr>
            <w:r w:rsidRPr="00AB4634">
              <w:rPr>
                <w:sz w:val="24"/>
                <w:szCs w:val="24"/>
              </w:rPr>
              <w:t>20.000,00</w:t>
            </w:r>
          </w:p>
        </w:tc>
      </w:tr>
      <w:tr w:rsidR="00540040" w:rsidRPr="00540040" w14:paraId="3AAA73AA" w14:textId="77777777" w:rsidTr="007B6CB3">
        <w:tc>
          <w:tcPr>
            <w:tcW w:w="710" w:type="dxa"/>
          </w:tcPr>
          <w:p w14:paraId="09D48843"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3.</w:t>
            </w:r>
          </w:p>
        </w:tc>
        <w:tc>
          <w:tcPr>
            <w:tcW w:w="7371" w:type="dxa"/>
          </w:tcPr>
          <w:p w14:paraId="397C304E" w14:textId="77777777" w:rsidR="009D0E93" w:rsidRPr="00540040" w:rsidRDefault="009D0E93" w:rsidP="00595322">
            <w:pPr>
              <w:spacing w:line="276" w:lineRule="auto"/>
              <w:jc w:val="both"/>
              <w:rPr>
                <w:sz w:val="24"/>
                <w:szCs w:val="24"/>
              </w:rPr>
            </w:pPr>
            <w:r w:rsidRPr="00540040">
              <w:rPr>
                <w:sz w:val="24"/>
                <w:szCs w:val="24"/>
              </w:rPr>
              <w:t xml:space="preserve">Budowa odcinka sieci wodociągowej o długości 780 </w:t>
            </w:r>
            <w:proofErr w:type="spellStart"/>
            <w:r w:rsidRPr="00540040">
              <w:rPr>
                <w:sz w:val="24"/>
                <w:szCs w:val="24"/>
              </w:rPr>
              <w:t>mb</w:t>
            </w:r>
            <w:proofErr w:type="spellEnd"/>
            <w:r w:rsidRPr="00540040">
              <w:rPr>
                <w:sz w:val="24"/>
                <w:szCs w:val="24"/>
              </w:rPr>
              <w:t xml:space="preserve"> w miejscowości Wampierzów - Kawęczyn</w:t>
            </w:r>
          </w:p>
        </w:tc>
        <w:tc>
          <w:tcPr>
            <w:tcW w:w="1842" w:type="dxa"/>
          </w:tcPr>
          <w:p w14:paraId="6C56027D" w14:textId="77777777" w:rsidR="009D0E93" w:rsidRPr="00540040" w:rsidRDefault="009D0E93" w:rsidP="007B6CB3">
            <w:pPr>
              <w:spacing w:line="360" w:lineRule="auto"/>
              <w:jc w:val="right"/>
              <w:rPr>
                <w:rFonts w:cstheme="minorHAnsi"/>
                <w:sz w:val="24"/>
                <w:szCs w:val="24"/>
              </w:rPr>
            </w:pPr>
            <w:r w:rsidRPr="00540040">
              <w:rPr>
                <w:sz w:val="24"/>
                <w:szCs w:val="24"/>
              </w:rPr>
              <w:t>364.986,51</w:t>
            </w:r>
          </w:p>
        </w:tc>
      </w:tr>
      <w:tr w:rsidR="009D0E93" w:rsidRPr="002D5AA6" w14:paraId="2BE6EF7C" w14:textId="77777777" w:rsidTr="007B6CB3">
        <w:tc>
          <w:tcPr>
            <w:tcW w:w="710" w:type="dxa"/>
          </w:tcPr>
          <w:p w14:paraId="38241D25" w14:textId="77777777" w:rsidR="009D0E93" w:rsidRPr="002D5AA6" w:rsidRDefault="009D0E93" w:rsidP="007B6CB3">
            <w:pPr>
              <w:spacing w:line="360" w:lineRule="auto"/>
              <w:jc w:val="center"/>
              <w:rPr>
                <w:rFonts w:cstheme="minorHAnsi"/>
                <w:sz w:val="24"/>
                <w:szCs w:val="24"/>
              </w:rPr>
            </w:pPr>
            <w:r w:rsidRPr="002D5AA6">
              <w:rPr>
                <w:rFonts w:cstheme="minorHAnsi"/>
                <w:sz w:val="24"/>
                <w:szCs w:val="24"/>
              </w:rPr>
              <w:t>4.</w:t>
            </w:r>
          </w:p>
        </w:tc>
        <w:tc>
          <w:tcPr>
            <w:tcW w:w="7371" w:type="dxa"/>
          </w:tcPr>
          <w:p w14:paraId="5C7EECDB" w14:textId="4C6F502B" w:rsidR="009D0E93" w:rsidRPr="00AB4634" w:rsidRDefault="009D0E93" w:rsidP="007B6CB3">
            <w:pPr>
              <w:spacing w:line="276" w:lineRule="auto"/>
              <w:jc w:val="both"/>
              <w:rPr>
                <w:sz w:val="24"/>
                <w:szCs w:val="24"/>
              </w:rPr>
            </w:pPr>
            <w:r w:rsidRPr="00AB4634">
              <w:rPr>
                <w:sz w:val="24"/>
                <w:szCs w:val="24"/>
              </w:rPr>
              <w:t xml:space="preserve">Dotacja celowa na pomoc finansową dla Powiatu na zadanie pn.: Budowa nowego odcinka drogi wojewódzkiej nr 984 od miejscowości Piątkowiec przez miejscowość Rzędzianowice do ulicy Sienkiewicza w Mielcu wraz </w:t>
            </w:r>
            <w:r w:rsidR="00595322">
              <w:rPr>
                <w:sz w:val="24"/>
                <w:szCs w:val="24"/>
              </w:rPr>
              <w:br/>
            </w:r>
            <w:r w:rsidRPr="00AB4634">
              <w:rPr>
                <w:sz w:val="24"/>
                <w:szCs w:val="24"/>
              </w:rPr>
              <w:t>z budową mostu na rzece Wisłoka</w:t>
            </w:r>
          </w:p>
        </w:tc>
        <w:tc>
          <w:tcPr>
            <w:tcW w:w="1842" w:type="dxa"/>
          </w:tcPr>
          <w:p w14:paraId="0C51744A" w14:textId="77777777" w:rsidR="009D0E93" w:rsidRPr="00AB4634" w:rsidRDefault="009D0E93" w:rsidP="007B6CB3">
            <w:pPr>
              <w:spacing w:line="360" w:lineRule="auto"/>
              <w:jc w:val="right"/>
              <w:rPr>
                <w:rFonts w:cstheme="minorHAnsi"/>
                <w:sz w:val="24"/>
                <w:szCs w:val="24"/>
              </w:rPr>
            </w:pPr>
            <w:r w:rsidRPr="00AB4634">
              <w:rPr>
                <w:rFonts w:cstheme="minorHAnsi"/>
                <w:sz w:val="24"/>
                <w:szCs w:val="24"/>
              </w:rPr>
              <w:t>100 000,00</w:t>
            </w:r>
          </w:p>
        </w:tc>
      </w:tr>
      <w:tr w:rsidR="009D0E93" w:rsidRPr="002D5AA6" w14:paraId="5EB08A57" w14:textId="77777777" w:rsidTr="007B6CB3">
        <w:tc>
          <w:tcPr>
            <w:tcW w:w="710" w:type="dxa"/>
          </w:tcPr>
          <w:p w14:paraId="557E2F27" w14:textId="77777777" w:rsidR="009D0E93" w:rsidRPr="002D5AA6" w:rsidRDefault="009D0E93" w:rsidP="007B6CB3">
            <w:pPr>
              <w:spacing w:line="360" w:lineRule="auto"/>
              <w:jc w:val="center"/>
              <w:rPr>
                <w:rFonts w:cstheme="minorHAnsi"/>
                <w:sz w:val="24"/>
                <w:szCs w:val="24"/>
              </w:rPr>
            </w:pPr>
            <w:r w:rsidRPr="002D5AA6">
              <w:rPr>
                <w:rFonts w:cstheme="minorHAnsi"/>
                <w:sz w:val="24"/>
                <w:szCs w:val="24"/>
              </w:rPr>
              <w:t>5.</w:t>
            </w:r>
          </w:p>
        </w:tc>
        <w:tc>
          <w:tcPr>
            <w:tcW w:w="7371" w:type="dxa"/>
          </w:tcPr>
          <w:p w14:paraId="64E3D377" w14:textId="6563529E" w:rsidR="009D0E93" w:rsidRPr="00AB4634" w:rsidRDefault="009D0E93" w:rsidP="007B6CB3">
            <w:pPr>
              <w:spacing w:line="276" w:lineRule="auto"/>
              <w:jc w:val="both"/>
              <w:rPr>
                <w:sz w:val="24"/>
                <w:szCs w:val="24"/>
              </w:rPr>
            </w:pPr>
            <w:r w:rsidRPr="00AB4634">
              <w:rPr>
                <w:sz w:val="24"/>
                <w:szCs w:val="24"/>
              </w:rPr>
              <w:t xml:space="preserve">Pomoc finansowa na zadanie pn. Przebudowa drogi powiatowej nr 1165 R klasy "L"-lokalnej Wadowice Górne-Zgórsko km 0+205,00-1+140,00 </w:t>
            </w:r>
            <w:r w:rsidR="00595322">
              <w:rPr>
                <w:sz w:val="24"/>
                <w:szCs w:val="24"/>
              </w:rPr>
              <w:br/>
            </w:r>
            <w:r w:rsidRPr="00AB4634">
              <w:rPr>
                <w:sz w:val="24"/>
                <w:szCs w:val="24"/>
              </w:rPr>
              <w:t xml:space="preserve">w m. Wadowice Górne </w:t>
            </w:r>
          </w:p>
        </w:tc>
        <w:tc>
          <w:tcPr>
            <w:tcW w:w="1842" w:type="dxa"/>
          </w:tcPr>
          <w:p w14:paraId="13347671" w14:textId="77777777" w:rsidR="009D0E93" w:rsidRPr="00AB4634" w:rsidRDefault="009D0E93" w:rsidP="007B6CB3">
            <w:pPr>
              <w:spacing w:line="360" w:lineRule="auto"/>
              <w:jc w:val="right"/>
              <w:rPr>
                <w:rFonts w:cstheme="minorHAnsi"/>
                <w:sz w:val="24"/>
                <w:szCs w:val="24"/>
              </w:rPr>
            </w:pPr>
            <w:r w:rsidRPr="00AB4634">
              <w:rPr>
                <w:sz w:val="24"/>
                <w:szCs w:val="24"/>
              </w:rPr>
              <w:t>500.000,00</w:t>
            </w:r>
          </w:p>
        </w:tc>
      </w:tr>
      <w:tr w:rsidR="009D0E93" w:rsidRPr="002D5AA6" w14:paraId="52D1C353" w14:textId="77777777" w:rsidTr="007B6CB3">
        <w:tc>
          <w:tcPr>
            <w:tcW w:w="710" w:type="dxa"/>
          </w:tcPr>
          <w:p w14:paraId="35B81BC6" w14:textId="77777777" w:rsidR="009D0E93" w:rsidRPr="002D5AA6" w:rsidRDefault="009D0E93" w:rsidP="007B6CB3">
            <w:pPr>
              <w:spacing w:line="360" w:lineRule="auto"/>
              <w:jc w:val="center"/>
              <w:rPr>
                <w:rFonts w:cstheme="minorHAnsi"/>
                <w:sz w:val="24"/>
                <w:szCs w:val="24"/>
              </w:rPr>
            </w:pPr>
            <w:r w:rsidRPr="002D5AA6">
              <w:rPr>
                <w:rFonts w:cstheme="minorHAnsi"/>
                <w:sz w:val="24"/>
                <w:szCs w:val="24"/>
              </w:rPr>
              <w:t>6.</w:t>
            </w:r>
          </w:p>
        </w:tc>
        <w:tc>
          <w:tcPr>
            <w:tcW w:w="7371" w:type="dxa"/>
          </w:tcPr>
          <w:p w14:paraId="730E518B" w14:textId="77777777" w:rsidR="009D0E93" w:rsidRPr="00AB4634" w:rsidRDefault="009D0E93" w:rsidP="00595322">
            <w:pPr>
              <w:spacing w:line="276" w:lineRule="auto"/>
              <w:jc w:val="both"/>
              <w:rPr>
                <w:sz w:val="24"/>
                <w:szCs w:val="24"/>
              </w:rPr>
            </w:pPr>
            <w:r w:rsidRPr="00AB4634">
              <w:rPr>
                <w:sz w:val="24"/>
                <w:szCs w:val="24"/>
              </w:rPr>
              <w:t xml:space="preserve">Pomoc finansowa na zadanie pn. Poprawa bezpieczeństwa drogi powiatowej nr 1154R w miejscowości Wampierzów poprzez budowę </w:t>
            </w:r>
            <w:r w:rsidRPr="00AB4634">
              <w:rPr>
                <w:sz w:val="24"/>
                <w:szCs w:val="24"/>
              </w:rPr>
              <w:lastRenderedPageBreak/>
              <w:t>odcinka wraz z wyznaczeniem przejścia dla pieszych przy szkole podstawowej</w:t>
            </w:r>
          </w:p>
        </w:tc>
        <w:tc>
          <w:tcPr>
            <w:tcW w:w="1842" w:type="dxa"/>
          </w:tcPr>
          <w:p w14:paraId="075B40CE" w14:textId="77777777" w:rsidR="009D0E93" w:rsidRPr="00AB4634" w:rsidRDefault="009D0E93" w:rsidP="007B6CB3">
            <w:pPr>
              <w:spacing w:line="360" w:lineRule="auto"/>
              <w:jc w:val="right"/>
              <w:rPr>
                <w:rFonts w:cstheme="minorHAnsi"/>
                <w:sz w:val="24"/>
                <w:szCs w:val="24"/>
              </w:rPr>
            </w:pPr>
            <w:r w:rsidRPr="00AB4634">
              <w:rPr>
                <w:sz w:val="24"/>
                <w:szCs w:val="24"/>
              </w:rPr>
              <w:lastRenderedPageBreak/>
              <w:t>30.000,00</w:t>
            </w:r>
          </w:p>
        </w:tc>
      </w:tr>
      <w:tr w:rsidR="009D0E93" w:rsidRPr="002D5AA6" w14:paraId="6D96F035" w14:textId="77777777" w:rsidTr="007B6CB3">
        <w:tc>
          <w:tcPr>
            <w:tcW w:w="710" w:type="dxa"/>
          </w:tcPr>
          <w:p w14:paraId="543F3299" w14:textId="77777777" w:rsidR="009D0E93" w:rsidRPr="002D5AA6" w:rsidRDefault="009D0E93" w:rsidP="007B6CB3">
            <w:pPr>
              <w:spacing w:line="360" w:lineRule="auto"/>
              <w:jc w:val="center"/>
              <w:rPr>
                <w:rFonts w:cstheme="minorHAnsi"/>
                <w:sz w:val="24"/>
                <w:szCs w:val="24"/>
              </w:rPr>
            </w:pPr>
            <w:r w:rsidRPr="002D5AA6">
              <w:rPr>
                <w:rFonts w:cstheme="minorHAnsi"/>
                <w:sz w:val="24"/>
                <w:szCs w:val="24"/>
              </w:rPr>
              <w:t>7.</w:t>
            </w:r>
          </w:p>
        </w:tc>
        <w:tc>
          <w:tcPr>
            <w:tcW w:w="7371" w:type="dxa"/>
          </w:tcPr>
          <w:p w14:paraId="1785038E" w14:textId="77777777" w:rsidR="009D0E93" w:rsidRPr="00AB4634" w:rsidRDefault="009D0E93" w:rsidP="00595322">
            <w:pPr>
              <w:spacing w:line="276" w:lineRule="auto"/>
              <w:jc w:val="both"/>
              <w:rPr>
                <w:sz w:val="24"/>
                <w:szCs w:val="24"/>
              </w:rPr>
            </w:pPr>
            <w:r w:rsidRPr="00AB4634">
              <w:rPr>
                <w:sz w:val="24"/>
                <w:szCs w:val="24"/>
              </w:rPr>
              <w:t xml:space="preserve">Pomoc finansowa na zadanie </w:t>
            </w:r>
            <w:proofErr w:type="spellStart"/>
            <w:r w:rsidRPr="00AB4634">
              <w:rPr>
                <w:sz w:val="24"/>
                <w:szCs w:val="24"/>
              </w:rPr>
              <w:t>pn</w:t>
            </w:r>
            <w:proofErr w:type="spellEnd"/>
            <w:r w:rsidRPr="00AB4634">
              <w:rPr>
                <w:sz w:val="24"/>
                <w:szCs w:val="24"/>
              </w:rPr>
              <w:t>: Przebudowa drogi powiatowej nr 1 165R klasy "L"- lokalnej Zgórsko- Wierzchowiny – Wola Wadowska polegająca na budowie chodnika w m. Jamy (Przybysz) na długości 0,700 km</w:t>
            </w:r>
          </w:p>
        </w:tc>
        <w:tc>
          <w:tcPr>
            <w:tcW w:w="1842" w:type="dxa"/>
          </w:tcPr>
          <w:p w14:paraId="64E62E9C" w14:textId="77777777" w:rsidR="009D0E93" w:rsidRPr="00AB4634" w:rsidRDefault="009D0E93" w:rsidP="007B6CB3">
            <w:pPr>
              <w:spacing w:line="360" w:lineRule="auto"/>
              <w:jc w:val="right"/>
              <w:rPr>
                <w:rFonts w:cstheme="minorHAnsi"/>
                <w:sz w:val="24"/>
                <w:szCs w:val="24"/>
              </w:rPr>
            </w:pPr>
            <w:r w:rsidRPr="00AB4634">
              <w:rPr>
                <w:sz w:val="24"/>
                <w:szCs w:val="24"/>
              </w:rPr>
              <w:t>285.000,00</w:t>
            </w:r>
          </w:p>
        </w:tc>
      </w:tr>
      <w:tr w:rsidR="009D0E93" w:rsidRPr="002D5AA6" w14:paraId="2F3CD4F4" w14:textId="77777777" w:rsidTr="007B6CB3">
        <w:tc>
          <w:tcPr>
            <w:tcW w:w="710" w:type="dxa"/>
          </w:tcPr>
          <w:p w14:paraId="528A23C7" w14:textId="77777777" w:rsidR="009D0E93" w:rsidRPr="002D5AA6" w:rsidRDefault="009D0E93" w:rsidP="007B6CB3">
            <w:pPr>
              <w:spacing w:line="360" w:lineRule="auto"/>
              <w:jc w:val="center"/>
              <w:rPr>
                <w:rFonts w:cstheme="minorHAnsi"/>
                <w:sz w:val="24"/>
                <w:szCs w:val="24"/>
              </w:rPr>
            </w:pPr>
            <w:r w:rsidRPr="002D5AA6">
              <w:rPr>
                <w:rFonts w:cstheme="minorHAnsi"/>
                <w:sz w:val="24"/>
                <w:szCs w:val="24"/>
              </w:rPr>
              <w:t>8.</w:t>
            </w:r>
          </w:p>
        </w:tc>
        <w:tc>
          <w:tcPr>
            <w:tcW w:w="7371" w:type="dxa"/>
          </w:tcPr>
          <w:p w14:paraId="188B7352" w14:textId="77777777" w:rsidR="009D0E93" w:rsidRPr="00AB4634" w:rsidRDefault="009D0E93" w:rsidP="007B6CB3">
            <w:pPr>
              <w:spacing w:line="276" w:lineRule="auto"/>
              <w:jc w:val="both"/>
              <w:rPr>
                <w:sz w:val="24"/>
                <w:szCs w:val="24"/>
              </w:rPr>
            </w:pPr>
            <w:r w:rsidRPr="00AB4634">
              <w:rPr>
                <w:sz w:val="24"/>
                <w:szCs w:val="24"/>
              </w:rPr>
              <w:t xml:space="preserve">Budowa parkingu w Jamach </w:t>
            </w:r>
          </w:p>
        </w:tc>
        <w:tc>
          <w:tcPr>
            <w:tcW w:w="1842" w:type="dxa"/>
          </w:tcPr>
          <w:p w14:paraId="38D3C517" w14:textId="77777777" w:rsidR="009D0E93" w:rsidRPr="00AB4634" w:rsidRDefault="009D0E93" w:rsidP="007B6CB3">
            <w:pPr>
              <w:spacing w:line="360" w:lineRule="auto"/>
              <w:jc w:val="right"/>
              <w:rPr>
                <w:rFonts w:cstheme="minorHAnsi"/>
                <w:sz w:val="24"/>
                <w:szCs w:val="24"/>
              </w:rPr>
            </w:pPr>
            <w:r w:rsidRPr="00AB4634">
              <w:rPr>
                <w:sz w:val="24"/>
                <w:szCs w:val="24"/>
              </w:rPr>
              <w:t>112.262,10</w:t>
            </w:r>
          </w:p>
        </w:tc>
      </w:tr>
      <w:tr w:rsidR="009D0E93" w:rsidRPr="002D5AA6" w14:paraId="44277814" w14:textId="77777777" w:rsidTr="007B6CB3">
        <w:tc>
          <w:tcPr>
            <w:tcW w:w="710" w:type="dxa"/>
          </w:tcPr>
          <w:p w14:paraId="4BC26710" w14:textId="77777777" w:rsidR="009D0E93" w:rsidRPr="002D5AA6" w:rsidRDefault="009D0E93" w:rsidP="007B6CB3">
            <w:pPr>
              <w:spacing w:line="360" w:lineRule="auto"/>
              <w:jc w:val="center"/>
              <w:rPr>
                <w:rFonts w:cstheme="minorHAnsi"/>
                <w:sz w:val="24"/>
                <w:szCs w:val="24"/>
              </w:rPr>
            </w:pPr>
            <w:r w:rsidRPr="002D5AA6">
              <w:rPr>
                <w:rFonts w:cstheme="minorHAnsi"/>
                <w:sz w:val="24"/>
                <w:szCs w:val="24"/>
              </w:rPr>
              <w:t>9.</w:t>
            </w:r>
          </w:p>
        </w:tc>
        <w:tc>
          <w:tcPr>
            <w:tcW w:w="7371" w:type="dxa"/>
          </w:tcPr>
          <w:p w14:paraId="7BF8A328" w14:textId="77777777" w:rsidR="009D0E93" w:rsidRPr="00AB4634" w:rsidRDefault="009D0E93" w:rsidP="007B6CB3">
            <w:pPr>
              <w:spacing w:line="276" w:lineRule="auto"/>
              <w:rPr>
                <w:sz w:val="24"/>
                <w:szCs w:val="24"/>
              </w:rPr>
            </w:pPr>
            <w:r w:rsidRPr="00AB4634">
              <w:rPr>
                <w:sz w:val="24"/>
                <w:szCs w:val="24"/>
              </w:rPr>
              <w:t>Budowa parkingu w Wadowicach Dolnych</w:t>
            </w:r>
          </w:p>
        </w:tc>
        <w:tc>
          <w:tcPr>
            <w:tcW w:w="1842" w:type="dxa"/>
          </w:tcPr>
          <w:p w14:paraId="0C982747" w14:textId="77777777" w:rsidR="009D0E93" w:rsidRPr="00AB4634" w:rsidRDefault="009D0E93" w:rsidP="007B6CB3">
            <w:pPr>
              <w:spacing w:line="360" w:lineRule="auto"/>
              <w:jc w:val="right"/>
              <w:rPr>
                <w:rFonts w:cstheme="minorHAnsi"/>
                <w:sz w:val="24"/>
                <w:szCs w:val="24"/>
              </w:rPr>
            </w:pPr>
            <w:r w:rsidRPr="00AB4634">
              <w:rPr>
                <w:sz w:val="24"/>
                <w:szCs w:val="24"/>
              </w:rPr>
              <w:t>70.032,51</w:t>
            </w:r>
          </w:p>
        </w:tc>
      </w:tr>
      <w:tr w:rsidR="00540040" w:rsidRPr="00540040" w14:paraId="07AD01DA" w14:textId="77777777" w:rsidTr="007B6CB3">
        <w:tc>
          <w:tcPr>
            <w:tcW w:w="710" w:type="dxa"/>
          </w:tcPr>
          <w:p w14:paraId="39367454"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10.</w:t>
            </w:r>
          </w:p>
        </w:tc>
        <w:tc>
          <w:tcPr>
            <w:tcW w:w="7371" w:type="dxa"/>
          </w:tcPr>
          <w:p w14:paraId="791984EB" w14:textId="2E655ECD" w:rsidR="009D0E93" w:rsidRPr="00540040" w:rsidRDefault="009D0E93" w:rsidP="00595322">
            <w:pPr>
              <w:spacing w:line="276" w:lineRule="auto"/>
              <w:jc w:val="both"/>
              <w:rPr>
                <w:sz w:val="24"/>
                <w:szCs w:val="24"/>
              </w:rPr>
            </w:pPr>
            <w:r w:rsidRPr="00540040">
              <w:rPr>
                <w:sz w:val="24"/>
                <w:szCs w:val="24"/>
              </w:rPr>
              <w:t xml:space="preserve">Modernizacja mostu drewnianego w ciągu drogi gminnej 103658R </w:t>
            </w:r>
            <w:r w:rsidR="00595322">
              <w:rPr>
                <w:sz w:val="24"/>
                <w:szCs w:val="24"/>
              </w:rPr>
              <w:br/>
            </w:r>
            <w:r w:rsidRPr="00540040">
              <w:rPr>
                <w:sz w:val="24"/>
                <w:szCs w:val="24"/>
              </w:rPr>
              <w:t>w miejscowości Kosówka</w:t>
            </w:r>
          </w:p>
        </w:tc>
        <w:tc>
          <w:tcPr>
            <w:tcW w:w="1842" w:type="dxa"/>
          </w:tcPr>
          <w:p w14:paraId="630D135F" w14:textId="77777777" w:rsidR="009D0E93" w:rsidRPr="00540040" w:rsidRDefault="009D0E93" w:rsidP="007B6CB3">
            <w:pPr>
              <w:spacing w:line="360" w:lineRule="auto"/>
              <w:jc w:val="right"/>
              <w:rPr>
                <w:rFonts w:cstheme="minorHAnsi"/>
                <w:sz w:val="24"/>
                <w:szCs w:val="24"/>
              </w:rPr>
            </w:pPr>
            <w:r w:rsidRPr="00540040">
              <w:rPr>
                <w:sz w:val="24"/>
                <w:szCs w:val="24"/>
              </w:rPr>
              <w:t>82.774,08</w:t>
            </w:r>
          </w:p>
        </w:tc>
      </w:tr>
      <w:tr w:rsidR="00540040" w:rsidRPr="00540040" w14:paraId="5470D550" w14:textId="77777777" w:rsidTr="007B6CB3">
        <w:tc>
          <w:tcPr>
            <w:tcW w:w="710" w:type="dxa"/>
          </w:tcPr>
          <w:p w14:paraId="132CAF9C"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11.</w:t>
            </w:r>
          </w:p>
        </w:tc>
        <w:tc>
          <w:tcPr>
            <w:tcW w:w="7371" w:type="dxa"/>
          </w:tcPr>
          <w:p w14:paraId="3459BBFB" w14:textId="77777777" w:rsidR="009D0E93" w:rsidRPr="00540040" w:rsidRDefault="009D0E93" w:rsidP="007B6CB3">
            <w:pPr>
              <w:spacing w:line="276" w:lineRule="auto"/>
              <w:rPr>
                <w:sz w:val="24"/>
                <w:szCs w:val="24"/>
              </w:rPr>
            </w:pPr>
            <w:r w:rsidRPr="00540040">
              <w:rPr>
                <w:sz w:val="24"/>
                <w:szCs w:val="24"/>
              </w:rPr>
              <w:t>Utwardzenie parkingu przy Publicznym Żłobku w Wadowicach Górnych</w:t>
            </w:r>
          </w:p>
        </w:tc>
        <w:tc>
          <w:tcPr>
            <w:tcW w:w="1842" w:type="dxa"/>
          </w:tcPr>
          <w:p w14:paraId="718D4A85" w14:textId="77777777" w:rsidR="009D0E93" w:rsidRPr="00540040" w:rsidRDefault="009D0E93" w:rsidP="007B6CB3">
            <w:pPr>
              <w:spacing w:line="360" w:lineRule="auto"/>
              <w:jc w:val="right"/>
              <w:rPr>
                <w:rFonts w:cstheme="minorHAnsi"/>
                <w:sz w:val="24"/>
                <w:szCs w:val="24"/>
              </w:rPr>
            </w:pPr>
            <w:r w:rsidRPr="00540040">
              <w:rPr>
                <w:sz w:val="24"/>
                <w:szCs w:val="24"/>
              </w:rPr>
              <w:t>39.975,00</w:t>
            </w:r>
          </w:p>
        </w:tc>
      </w:tr>
      <w:tr w:rsidR="00540040" w:rsidRPr="00540040" w14:paraId="6AF63619" w14:textId="77777777" w:rsidTr="007B6CB3">
        <w:tc>
          <w:tcPr>
            <w:tcW w:w="710" w:type="dxa"/>
          </w:tcPr>
          <w:p w14:paraId="07B447CA"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12.</w:t>
            </w:r>
          </w:p>
        </w:tc>
        <w:tc>
          <w:tcPr>
            <w:tcW w:w="7371" w:type="dxa"/>
          </w:tcPr>
          <w:p w14:paraId="2A32CF2D" w14:textId="01F2AB6E" w:rsidR="009D0E93" w:rsidRPr="00540040" w:rsidRDefault="009D0E93" w:rsidP="00595322">
            <w:pPr>
              <w:spacing w:line="276" w:lineRule="auto"/>
              <w:jc w:val="both"/>
              <w:rPr>
                <w:sz w:val="24"/>
                <w:szCs w:val="24"/>
              </w:rPr>
            </w:pPr>
            <w:r w:rsidRPr="00540040">
              <w:rPr>
                <w:sz w:val="24"/>
                <w:szCs w:val="24"/>
              </w:rPr>
              <w:t xml:space="preserve">Poprawa bezpieczeństwa poprzez wykonanie barier energochłonnych </w:t>
            </w:r>
            <w:r w:rsidR="00595322">
              <w:rPr>
                <w:sz w:val="24"/>
                <w:szCs w:val="24"/>
              </w:rPr>
              <w:br/>
            </w:r>
            <w:r w:rsidRPr="00540040">
              <w:rPr>
                <w:sz w:val="24"/>
                <w:szCs w:val="24"/>
              </w:rPr>
              <w:t>w ciągu drogi gminnej Izbiska - Budy</w:t>
            </w:r>
          </w:p>
        </w:tc>
        <w:tc>
          <w:tcPr>
            <w:tcW w:w="1842" w:type="dxa"/>
          </w:tcPr>
          <w:p w14:paraId="7A42AD10" w14:textId="77777777" w:rsidR="009D0E93" w:rsidRPr="00540040" w:rsidRDefault="009D0E93" w:rsidP="007B6CB3">
            <w:pPr>
              <w:spacing w:line="360" w:lineRule="auto"/>
              <w:jc w:val="right"/>
              <w:rPr>
                <w:rFonts w:cstheme="minorHAnsi"/>
                <w:sz w:val="24"/>
                <w:szCs w:val="24"/>
              </w:rPr>
            </w:pPr>
            <w:r w:rsidRPr="00540040">
              <w:rPr>
                <w:sz w:val="24"/>
                <w:szCs w:val="24"/>
              </w:rPr>
              <w:t>30.750,00</w:t>
            </w:r>
          </w:p>
        </w:tc>
      </w:tr>
      <w:tr w:rsidR="00540040" w:rsidRPr="00540040" w14:paraId="22BAC106" w14:textId="77777777" w:rsidTr="007B6CB3">
        <w:tc>
          <w:tcPr>
            <w:tcW w:w="710" w:type="dxa"/>
          </w:tcPr>
          <w:p w14:paraId="02863D85"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13.</w:t>
            </w:r>
          </w:p>
        </w:tc>
        <w:tc>
          <w:tcPr>
            <w:tcW w:w="7371" w:type="dxa"/>
          </w:tcPr>
          <w:p w14:paraId="72F2C219" w14:textId="77777777" w:rsidR="009D0E93" w:rsidRPr="00540040" w:rsidRDefault="009D0E93" w:rsidP="007B6CB3">
            <w:pPr>
              <w:spacing w:line="276" w:lineRule="auto"/>
              <w:rPr>
                <w:sz w:val="24"/>
                <w:szCs w:val="24"/>
              </w:rPr>
            </w:pPr>
            <w:r w:rsidRPr="00540040">
              <w:rPr>
                <w:sz w:val="24"/>
                <w:szCs w:val="24"/>
              </w:rPr>
              <w:t>Budowa chodnika przy parkingu ZSP w Wadowicach Górnych</w:t>
            </w:r>
          </w:p>
        </w:tc>
        <w:tc>
          <w:tcPr>
            <w:tcW w:w="1842" w:type="dxa"/>
          </w:tcPr>
          <w:p w14:paraId="660D2E6C" w14:textId="77777777" w:rsidR="009D0E93" w:rsidRPr="00540040" w:rsidRDefault="009D0E93" w:rsidP="007B6CB3">
            <w:pPr>
              <w:spacing w:line="360" w:lineRule="auto"/>
              <w:jc w:val="right"/>
              <w:rPr>
                <w:rFonts w:cstheme="minorHAnsi"/>
                <w:sz w:val="24"/>
                <w:szCs w:val="24"/>
              </w:rPr>
            </w:pPr>
            <w:r w:rsidRPr="00540040">
              <w:rPr>
                <w:sz w:val="24"/>
                <w:szCs w:val="24"/>
              </w:rPr>
              <w:t>44.956,50</w:t>
            </w:r>
          </w:p>
        </w:tc>
      </w:tr>
      <w:tr w:rsidR="00540040" w:rsidRPr="00540040" w14:paraId="7DE3B1AC" w14:textId="77777777" w:rsidTr="007B6CB3">
        <w:tc>
          <w:tcPr>
            <w:tcW w:w="710" w:type="dxa"/>
          </w:tcPr>
          <w:p w14:paraId="718BCA36"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14.</w:t>
            </w:r>
          </w:p>
        </w:tc>
        <w:tc>
          <w:tcPr>
            <w:tcW w:w="7371" w:type="dxa"/>
          </w:tcPr>
          <w:p w14:paraId="1AD95AF4" w14:textId="77777777" w:rsidR="009D0E93" w:rsidRPr="00540040" w:rsidRDefault="009D0E93" w:rsidP="007B6CB3">
            <w:pPr>
              <w:spacing w:line="276" w:lineRule="auto"/>
              <w:rPr>
                <w:sz w:val="24"/>
                <w:szCs w:val="24"/>
              </w:rPr>
            </w:pPr>
            <w:r w:rsidRPr="00540040">
              <w:rPr>
                <w:sz w:val="24"/>
                <w:szCs w:val="24"/>
              </w:rPr>
              <w:t>Wykonanie stabilizacji drogi gminnej w miejscowości Grzybów</w:t>
            </w:r>
          </w:p>
        </w:tc>
        <w:tc>
          <w:tcPr>
            <w:tcW w:w="1842" w:type="dxa"/>
          </w:tcPr>
          <w:p w14:paraId="1F82F452" w14:textId="77777777" w:rsidR="009D0E93" w:rsidRPr="00540040" w:rsidRDefault="009D0E93" w:rsidP="007B6CB3">
            <w:pPr>
              <w:spacing w:line="360" w:lineRule="auto"/>
              <w:jc w:val="right"/>
              <w:rPr>
                <w:sz w:val="24"/>
                <w:szCs w:val="24"/>
              </w:rPr>
            </w:pPr>
            <w:r w:rsidRPr="00540040">
              <w:rPr>
                <w:sz w:val="24"/>
                <w:szCs w:val="24"/>
              </w:rPr>
              <w:t>36.900,00</w:t>
            </w:r>
          </w:p>
        </w:tc>
      </w:tr>
      <w:tr w:rsidR="00540040" w:rsidRPr="00540040" w14:paraId="416BFAEA" w14:textId="77777777" w:rsidTr="007B6CB3">
        <w:tc>
          <w:tcPr>
            <w:tcW w:w="710" w:type="dxa"/>
          </w:tcPr>
          <w:p w14:paraId="2324030E"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15.</w:t>
            </w:r>
          </w:p>
        </w:tc>
        <w:tc>
          <w:tcPr>
            <w:tcW w:w="7371" w:type="dxa"/>
          </w:tcPr>
          <w:p w14:paraId="3795F565" w14:textId="77777777" w:rsidR="009D0E93" w:rsidRPr="00540040" w:rsidRDefault="009D0E93" w:rsidP="00595322">
            <w:pPr>
              <w:spacing w:line="276" w:lineRule="auto"/>
              <w:jc w:val="both"/>
              <w:rPr>
                <w:sz w:val="24"/>
                <w:szCs w:val="24"/>
              </w:rPr>
            </w:pPr>
            <w:r w:rsidRPr="00540040">
              <w:rPr>
                <w:sz w:val="24"/>
                <w:szCs w:val="24"/>
              </w:rPr>
              <w:t xml:space="preserve">Budowa i modernizacja drogi dojazdowej do gruntów rolnych w obrębie 109 - Wadowice Dolne dz. o nr </w:t>
            </w:r>
            <w:proofErr w:type="spellStart"/>
            <w:r w:rsidRPr="00540040">
              <w:rPr>
                <w:sz w:val="24"/>
                <w:szCs w:val="24"/>
              </w:rPr>
              <w:t>ewid</w:t>
            </w:r>
            <w:proofErr w:type="spellEnd"/>
            <w:r w:rsidRPr="00540040">
              <w:rPr>
                <w:sz w:val="24"/>
                <w:szCs w:val="24"/>
              </w:rPr>
              <w:t xml:space="preserve">. 290 </w:t>
            </w:r>
          </w:p>
        </w:tc>
        <w:tc>
          <w:tcPr>
            <w:tcW w:w="1842" w:type="dxa"/>
          </w:tcPr>
          <w:p w14:paraId="0EF3FE35" w14:textId="77777777" w:rsidR="009D0E93" w:rsidRPr="00540040" w:rsidRDefault="009D0E93" w:rsidP="007B6CB3">
            <w:pPr>
              <w:spacing w:line="360" w:lineRule="auto"/>
              <w:jc w:val="right"/>
              <w:rPr>
                <w:sz w:val="24"/>
                <w:szCs w:val="24"/>
              </w:rPr>
            </w:pPr>
            <w:r w:rsidRPr="00540040">
              <w:rPr>
                <w:sz w:val="24"/>
                <w:szCs w:val="24"/>
              </w:rPr>
              <w:t>42.058,62</w:t>
            </w:r>
          </w:p>
        </w:tc>
      </w:tr>
      <w:tr w:rsidR="00540040" w:rsidRPr="00540040" w14:paraId="4975E612" w14:textId="77777777" w:rsidTr="007B6CB3">
        <w:tc>
          <w:tcPr>
            <w:tcW w:w="710" w:type="dxa"/>
          </w:tcPr>
          <w:p w14:paraId="6685BDAB"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16.</w:t>
            </w:r>
          </w:p>
        </w:tc>
        <w:tc>
          <w:tcPr>
            <w:tcW w:w="7371" w:type="dxa"/>
          </w:tcPr>
          <w:p w14:paraId="33CA4115" w14:textId="77777777" w:rsidR="009D0E93" w:rsidRPr="00540040" w:rsidRDefault="009D0E93" w:rsidP="00595322">
            <w:pPr>
              <w:spacing w:line="276" w:lineRule="auto"/>
              <w:jc w:val="both"/>
              <w:rPr>
                <w:sz w:val="24"/>
                <w:szCs w:val="24"/>
              </w:rPr>
            </w:pPr>
            <w:r w:rsidRPr="00540040">
              <w:rPr>
                <w:sz w:val="24"/>
                <w:szCs w:val="24"/>
              </w:rPr>
              <w:t xml:space="preserve">Budowa i modernizacja drogi dojazdowej do gruntów rolnych w obrębie 104 - Kawęczyn dz. o nr </w:t>
            </w:r>
            <w:proofErr w:type="spellStart"/>
            <w:r w:rsidRPr="00540040">
              <w:rPr>
                <w:sz w:val="24"/>
                <w:szCs w:val="24"/>
              </w:rPr>
              <w:t>ewid</w:t>
            </w:r>
            <w:proofErr w:type="spellEnd"/>
            <w:r w:rsidRPr="00540040">
              <w:rPr>
                <w:sz w:val="24"/>
                <w:szCs w:val="24"/>
              </w:rPr>
              <w:t>. 22, 86</w:t>
            </w:r>
          </w:p>
        </w:tc>
        <w:tc>
          <w:tcPr>
            <w:tcW w:w="1842" w:type="dxa"/>
          </w:tcPr>
          <w:p w14:paraId="712F950C" w14:textId="77777777" w:rsidR="009D0E93" w:rsidRPr="00540040" w:rsidRDefault="009D0E93" w:rsidP="007B6CB3">
            <w:pPr>
              <w:spacing w:line="360" w:lineRule="auto"/>
              <w:jc w:val="right"/>
              <w:rPr>
                <w:sz w:val="24"/>
                <w:szCs w:val="24"/>
              </w:rPr>
            </w:pPr>
            <w:r w:rsidRPr="00540040">
              <w:rPr>
                <w:sz w:val="24"/>
                <w:szCs w:val="24"/>
              </w:rPr>
              <w:t>23.080,95</w:t>
            </w:r>
          </w:p>
        </w:tc>
      </w:tr>
      <w:tr w:rsidR="00540040" w:rsidRPr="00540040" w14:paraId="72A86090" w14:textId="77777777" w:rsidTr="007B6CB3">
        <w:tc>
          <w:tcPr>
            <w:tcW w:w="710" w:type="dxa"/>
          </w:tcPr>
          <w:p w14:paraId="4B080BFE"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17.</w:t>
            </w:r>
          </w:p>
        </w:tc>
        <w:tc>
          <w:tcPr>
            <w:tcW w:w="7371" w:type="dxa"/>
          </w:tcPr>
          <w:p w14:paraId="0EC0E5BE" w14:textId="77777777" w:rsidR="009D0E93" w:rsidRPr="00540040" w:rsidRDefault="009D0E93" w:rsidP="00595322">
            <w:pPr>
              <w:spacing w:line="276" w:lineRule="auto"/>
              <w:jc w:val="both"/>
              <w:rPr>
                <w:sz w:val="24"/>
                <w:szCs w:val="24"/>
              </w:rPr>
            </w:pPr>
            <w:r w:rsidRPr="00540040">
              <w:rPr>
                <w:sz w:val="24"/>
                <w:szCs w:val="24"/>
              </w:rPr>
              <w:t xml:space="preserve">Budowa i modernizacja drogi dojazdowej do gruntów rolnych w obrębie 101 - Grzybów na dz. o nr </w:t>
            </w:r>
            <w:proofErr w:type="spellStart"/>
            <w:r w:rsidRPr="00540040">
              <w:rPr>
                <w:sz w:val="24"/>
                <w:szCs w:val="24"/>
              </w:rPr>
              <w:t>ewid</w:t>
            </w:r>
            <w:proofErr w:type="spellEnd"/>
            <w:r w:rsidRPr="00540040">
              <w:rPr>
                <w:sz w:val="24"/>
                <w:szCs w:val="24"/>
              </w:rPr>
              <w:t>. 155</w:t>
            </w:r>
          </w:p>
        </w:tc>
        <w:tc>
          <w:tcPr>
            <w:tcW w:w="1842" w:type="dxa"/>
          </w:tcPr>
          <w:p w14:paraId="193A7508" w14:textId="77777777" w:rsidR="009D0E93" w:rsidRPr="00540040" w:rsidRDefault="009D0E93" w:rsidP="007B6CB3">
            <w:pPr>
              <w:spacing w:line="360" w:lineRule="auto"/>
              <w:jc w:val="right"/>
              <w:rPr>
                <w:sz w:val="24"/>
                <w:szCs w:val="24"/>
              </w:rPr>
            </w:pPr>
            <w:r w:rsidRPr="00540040">
              <w:rPr>
                <w:sz w:val="24"/>
                <w:szCs w:val="24"/>
              </w:rPr>
              <w:t>20.003,49</w:t>
            </w:r>
          </w:p>
        </w:tc>
      </w:tr>
      <w:tr w:rsidR="009D0E93" w:rsidRPr="002D5AA6" w14:paraId="5DC2FF04" w14:textId="77777777" w:rsidTr="007B6CB3">
        <w:tc>
          <w:tcPr>
            <w:tcW w:w="710" w:type="dxa"/>
          </w:tcPr>
          <w:p w14:paraId="408D580B" w14:textId="77777777" w:rsidR="009D0E93" w:rsidRPr="002D5AA6" w:rsidRDefault="009D0E93" w:rsidP="007B6CB3">
            <w:pPr>
              <w:spacing w:line="360" w:lineRule="auto"/>
              <w:jc w:val="center"/>
              <w:rPr>
                <w:rFonts w:cstheme="minorHAnsi"/>
                <w:sz w:val="24"/>
                <w:szCs w:val="24"/>
              </w:rPr>
            </w:pPr>
            <w:r>
              <w:rPr>
                <w:rFonts w:cstheme="minorHAnsi"/>
                <w:sz w:val="24"/>
                <w:szCs w:val="24"/>
              </w:rPr>
              <w:t>18.</w:t>
            </w:r>
          </w:p>
        </w:tc>
        <w:tc>
          <w:tcPr>
            <w:tcW w:w="7371" w:type="dxa"/>
          </w:tcPr>
          <w:p w14:paraId="09776ED9" w14:textId="77777777" w:rsidR="009D0E93" w:rsidRPr="00AB4634" w:rsidRDefault="009D0E93" w:rsidP="007B6CB3">
            <w:pPr>
              <w:spacing w:line="276" w:lineRule="auto"/>
              <w:rPr>
                <w:sz w:val="24"/>
                <w:szCs w:val="24"/>
              </w:rPr>
            </w:pPr>
            <w:r w:rsidRPr="00AB4634">
              <w:rPr>
                <w:sz w:val="24"/>
                <w:szCs w:val="24"/>
              </w:rPr>
              <w:t xml:space="preserve">Wykup działek na poszerzenie drogi gminnej nr </w:t>
            </w:r>
            <w:proofErr w:type="spellStart"/>
            <w:r w:rsidRPr="00AB4634">
              <w:rPr>
                <w:sz w:val="24"/>
                <w:szCs w:val="24"/>
              </w:rPr>
              <w:t>ewid</w:t>
            </w:r>
            <w:proofErr w:type="spellEnd"/>
            <w:r w:rsidRPr="00AB4634">
              <w:rPr>
                <w:sz w:val="24"/>
                <w:szCs w:val="24"/>
              </w:rPr>
              <w:t>. 26, 126, 137</w:t>
            </w:r>
          </w:p>
        </w:tc>
        <w:tc>
          <w:tcPr>
            <w:tcW w:w="1842" w:type="dxa"/>
          </w:tcPr>
          <w:p w14:paraId="45E42DEF" w14:textId="77777777" w:rsidR="009D0E93" w:rsidRPr="00AB4634" w:rsidRDefault="009D0E93" w:rsidP="007B6CB3">
            <w:pPr>
              <w:spacing w:line="360" w:lineRule="auto"/>
              <w:jc w:val="right"/>
              <w:rPr>
                <w:sz w:val="24"/>
                <w:szCs w:val="24"/>
              </w:rPr>
            </w:pPr>
            <w:r w:rsidRPr="00AB4634">
              <w:rPr>
                <w:sz w:val="24"/>
                <w:szCs w:val="24"/>
              </w:rPr>
              <w:t>56 295,85</w:t>
            </w:r>
          </w:p>
        </w:tc>
      </w:tr>
      <w:tr w:rsidR="009D0E93" w:rsidRPr="002D5AA6" w14:paraId="424F899C" w14:textId="77777777" w:rsidTr="007B6CB3">
        <w:tc>
          <w:tcPr>
            <w:tcW w:w="710" w:type="dxa"/>
          </w:tcPr>
          <w:p w14:paraId="1CBE2A73" w14:textId="77777777" w:rsidR="009D0E93" w:rsidRPr="002D5AA6" w:rsidRDefault="009D0E93" w:rsidP="007B6CB3">
            <w:pPr>
              <w:spacing w:line="360" w:lineRule="auto"/>
              <w:jc w:val="center"/>
              <w:rPr>
                <w:rFonts w:cstheme="minorHAnsi"/>
                <w:sz w:val="24"/>
                <w:szCs w:val="24"/>
              </w:rPr>
            </w:pPr>
            <w:r>
              <w:rPr>
                <w:rFonts w:cstheme="minorHAnsi"/>
                <w:sz w:val="24"/>
                <w:szCs w:val="24"/>
              </w:rPr>
              <w:t>19.</w:t>
            </w:r>
          </w:p>
        </w:tc>
        <w:tc>
          <w:tcPr>
            <w:tcW w:w="7371" w:type="dxa"/>
          </w:tcPr>
          <w:p w14:paraId="466F4A21" w14:textId="77777777" w:rsidR="009D0E93" w:rsidRPr="00AB4634" w:rsidRDefault="009D0E93" w:rsidP="00595322">
            <w:pPr>
              <w:spacing w:line="276" w:lineRule="auto"/>
              <w:jc w:val="both"/>
              <w:rPr>
                <w:sz w:val="24"/>
                <w:szCs w:val="24"/>
              </w:rPr>
            </w:pPr>
            <w:r w:rsidRPr="00AB4634">
              <w:rPr>
                <w:sz w:val="24"/>
                <w:szCs w:val="24"/>
              </w:rPr>
              <w:t xml:space="preserve">Dwa totemy z napisem Gmina Wadowice Górne witamy/zapraszamy ponownie </w:t>
            </w:r>
          </w:p>
        </w:tc>
        <w:tc>
          <w:tcPr>
            <w:tcW w:w="1842" w:type="dxa"/>
          </w:tcPr>
          <w:p w14:paraId="367BB15A" w14:textId="77777777" w:rsidR="009D0E93" w:rsidRPr="00AB4634" w:rsidRDefault="009D0E93" w:rsidP="007B6CB3">
            <w:pPr>
              <w:spacing w:line="360" w:lineRule="auto"/>
              <w:jc w:val="right"/>
              <w:rPr>
                <w:sz w:val="24"/>
                <w:szCs w:val="24"/>
              </w:rPr>
            </w:pPr>
            <w:r w:rsidRPr="00AB4634">
              <w:rPr>
                <w:sz w:val="24"/>
                <w:szCs w:val="24"/>
              </w:rPr>
              <w:t>23.124,00</w:t>
            </w:r>
          </w:p>
        </w:tc>
      </w:tr>
      <w:tr w:rsidR="009D0E93" w:rsidRPr="002D5AA6" w14:paraId="6661E942" w14:textId="77777777" w:rsidTr="007B6CB3">
        <w:tc>
          <w:tcPr>
            <w:tcW w:w="710" w:type="dxa"/>
          </w:tcPr>
          <w:p w14:paraId="005EFD31" w14:textId="77777777" w:rsidR="009D0E93" w:rsidRPr="002D5AA6" w:rsidRDefault="009D0E93" w:rsidP="007B6CB3">
            <w:pPr>
              <w:spacing w:line="360" w:lineRule="auto"/>
              <w:jc w:val="center"/>
              <w:rPr>
                <w:rFonts w:cstheme="minorHAnsi"/>
                <w:sz w:val="24"/>
                <w:szCs w:val="24"/>
              </w:rPr>
            </w:pPr>
            <w:r>
              <w:rPr>
                <w:rFonts w:cstheme="minorHAnsi"/>
                <w:sz w:val="24"/>
                <w:szCs w:val="24"/>
              </w:rPr>
              <w:t>20.</w:t>
            </w:r>
          </w:p>
        </w:tc>
        <w:tc>
          <w:tcPr>
            <w:tcW w:w="7371" w:type="dxa"/>
          </w:tcPr>
          <w:p w14:paraId="5723FA45" w14:textId="55A73CFA" w:rsidR="009D0E93" w:rsidRPr="00AB4634" w:rsidRDefault="009D0E93" w:rsidP="00595322">
            <w:pPr>
              <w:spacing w:line="276" w:lineRule="auto"/>
              <w:jc w:val="both"/>
              <w:rPr>
                <w:sz w:val="24"/>
                <w:szCs w:val="24"/>
              </w:rPr>
            </w:pPr>
            <w:r w:rsidRPr="00AB4634">
              <w:rPr>
                <w:sz w:val="24"/>
                <w:szCs w:val="24"/>
              </w:rPr>
              <w:t xml:space="preserve">Dofinansowanie zakupu pojazdu osobowego dla Posterunku Policji </w:t>
            </w:r>
            <w:r w:rsidR="00595322">
              <w:rPr>
                <w:sz w:val="24"/>
                <w:szCs w:val="24"/>
              </w:rPr>
              <w:br/>
            </w:r>
            <w:r w:rsidRPr="00AB4634">
              <w:rPr>
                <w:sz w:val="24"/>
                <w:szCs w:val="24"/>
              </w:rPr>
              <w:t>w Wadowicach Górnych</w:t>
            </w:r>
          </w:p>
        </w:tc>
        <w:tc>
          <w:tcPr>
            <w:tcW w:w="1842" w:type="dxa"/>
          </w:tcPr>
          <w:p w14:paraId="1A450F1F" w14:textId="77777777" w:rsidR="009D0E93" w:rsidRPr="00AB4634" w:rsidRDefault="009D0E93" w:rsidP="007B6CB3">
            <w:pPr>
              <w:spacing w:line="360" w:lineRule="auto"/>
              <w:jc w:val="right"/>
              <w:rPr>
                <w:sz w:val="24"/>
                <w:szCs w:val="24"/>
              </w:rPr>
            </w:pPr>
            <w:r w:rsidRPr="00AB4634">
              <w:rPr>
                <w:sz w:val="24"/>
                <w:szCs w:val="24"/>
              </w:rPr>
              <w:t>30 000,00</w:t>
            </w:r>
          </w:p>
        </w:tc>
      </w:tr>
      <w:tr w:rsidR="009D0E93" w:rsidRPr="002D5AA6" w14:paraId="50D02662" w14:textId="77777777" w:rsidTr="007B6CB3">
        <w:tc>
          <w:tcPr>
            <w:tcW w:w="710" w:type="dxa"/>
          </w:tcPr>
          <w:p w14:paraId="553E7060" w14:textId="77777777" w:rsidR="009D0E93" w:rsidRPr="002D5AA6" w:rsidRDefault="009D0E93" w:rsidP="007B6CB3">
            <w:pPr>
              <w:spacing w:line="360" w:lineRule="auto"/>
              <w:jc w:val="center"/>
              <w:rPr>
                <w:rFonts w:cstheme="minorHAnsi"/>
                <w:sz w:val="24"/>
                <w:szCs w:val="24"/>
              </w:rPr>
            </w:pPr>
            <w:r>
              <w:rPr>
                <w:rFonts w:cstheme="minorHAnsi"/>
                <w:sz w:val="24"/>
                <w:szCs w:val="24"/>
              </w:rPr>
              <w:t>21.</w:t>
            </w:r>
          </w:p>
        </w:tc>
        <w:tc>
          <w:tcPr>
            <w:tcW w:w="7371" w:type="dxa"/>
          </w:tcPr>
          <w:p w14:paraId="576A0630" w14:textId="77777777" w:rsidR="009D0E93" w:rsidRPr="00AB4634" w:rsidRDefault="009D0E93" w:rsidP="007B6CB3">
            <w:pPr>
              <w:spacing w:line="276" w:lineRule="auto"/>
              <w:jc w:val="both"/>
              <w:rPr>
                <w:sz w:val="24"/>
                <w:szCs w:val="24"/>
              </w:rPr>
            </w:pPr>
            <w:r w:rsidRPr="00AB4634">
              <w:rPr>
                <w:sz w:val="24"/>
                <w:szCs w:val="24"/>
              </w:rPr>
              <w:t xml:space="preserve">Modernizacja i rozbudowa budynku OSP Wadowice Dolne </w:t>
            </w:r>
          </w:p>
        </w:tc>
        <w:tc>
          <w:tcPr>
            <w:tcW w:w="1842" w:type="dxa"/>
          </w:tcPr>
          <w:p w14:paraId="197C4E2F" w14:textId="77777777" w:rsidR="009D0E93" w:rsidRPr="00AB4634" w:rsidRDefault="009D0E93" w:rsidP="007B6CB3">
            <w:pPr>
              <w:spacing w:line="360" w:lineRule="auto"/>
              <w:jc w:val="right"/>
              <w:rPr>
                <w:sz w:val="24"/>
                <w:szCs w:val="24"/>
              </w:rPr>
            </w:pPr>
            <w:r w:rsidRPr="00AB4634">
              <w:rPr>
                <w:sz w:val="24"/>
                <w:szCs w:val="24"/>
              </w:rPr>
              <w:t>10.000,00</w:t>
            </w:r>
          </w:p>
        </w:tc>
      </w:tr>
      <w:tr w:rsidR="009D0E93" w:rsidRPr="002D5AA6" w14:paraId="0C220AA3" w14:textId="77777777" w:rsidTr="007B6CB3">
        <w:tc>
          <w:tcPr>
            <w:tcW w:w="710" w:type="dxa"/>
          </w:tcPr>
          <w:p w14:paraId="5C5D581D" w14:textId="77777777" w:rsidR="009D0E93" w:rsidRPr="002D5AA6" w:rsidRDefault="009D0E93" w:rsidP="007B6CB3">
            <w:pPr>
              <w:spacing w:line="360" w:lineRule="auto"/>
              <w:jc w:val="center"/>
              <w:rPr>
                <w:rFonts w:cstheme="minorHAnsi"/>
                <w:sz w:val="24"/>
                <w:szCs w:val="24"/>
              </w:rPr>
            </w:pPr>
            <w:r>
              <w:rPr>
                <w:rFonts w:cstheme="minorHAnsi"/>
                <w:sz w:val="24"/>
                <w:szCs w:val="24"/>
              </w:rPr>
              <w:t>22.</w:t>
            </w:r>
          </w:p>
        </w:tc>
        <w:tc>
          <w:tcPr>
            <w:tcW w:w="7371" w:type="dxa"/>
          </w:tcPr>
          <w:p w14:paraId="040A3A90" w14:textId="77777777" w:rsidR="009D0E93" w:rsidRPr="00AB4634" w:rsidRDefault="009D0E93" w:rsidP="007B6CB3">
            <w:pPr>
              <w:spacing w:line="276" w:lineRule="auto"/>
              <w:rPr>
                <w:sz w:val="24"/>
                <w:szCs w:val="24"/>
              </w:rPr>
            </w:pPr>
            <w:r w:rsidRPr="00AB4634">
              <w:rPr>
                <w:sz w:val="24"/>
                <w:szCs w:val="24"/>
              </w:rPr>
              <w:t>Projekt przebudowy OSP Wampierzów</w:t>
            </w:r>
          </w:p>
        </w:tc>
        <w:tc>
          <w:tcPr>
            <w:tcW w:w="1842" w:type="dxa"/>
          </w:tcPr>
          <w:p w14:paraId="17755A9E" w14:textId="77777777" w:rsidR="009D0E93" w:rsidRPr="00AB4634" w:rsidRDefault="009D0E93" w:rsidP="007B6CB3">
            <w:pPr>
              <w:spacing w:line="360" w:lineRule="auto"/>
              <w:jc w:val="right"/>
              <w:rPr>
                <w:sz w:val="24"/>
                <w:szCs w:val="24"/>
              </w:rPr>
            </w:pPr>
            <w:r w:rsidRPr="00AB4634">
              <w:rPr>
                <w:sz w:val="24"/>
                <w:szCs w:val="24"/>
              </w:rPr>
              <w:t>14.999,85</w:t>
            </w:r>
          </w:p>
        </w:tc>
      </w:tr>
      <w:tr w:rsidR="009D0E93" w:rsidRPr="002D5AA6" w14:paraId="30A14CFC" w14:textId="77777777" w:rsidTr="007B6CB3">
        <w:tc>
          <w:tcPr>
            <w:tcW w:w="710" w:type="dxa"/>
          </w:tcPr>
          <w:p w14:paraId="10FEBB47" w14:textId="77777777" w:rsidR="009D0E93" w:rsidRDefault="009D0E93" w:rsidP="007B6CB3">
            <w:pPr>
              <w:spacing w:line="360" w:lineRule="auto"/>
              <w:jc w:val="center"/>
              <w:rPr>
                <w:rFonts w:cstheme="minorHAnsi"/>
                <w:sz w:val="24"/>
                <w:szCs w:val="24"/>
              </w:rPr>
            </w:pPr>
            <w:r>
              <w:rPr>
                <w:rFonts w:cstheme="minorHAnsi"/>
                <w:sz w:val="24"/>
                <w:szCs w:val="24"/>
              </w:rPr>
              <w:t>23.</w:t>
            </w:r>
          </w:p>
        </w:tc>
        <w:tc>
          <w:tcPr>
            <w:tcW w:w="7371" w:type="dxa"/>
          </w:tcPr>
          <w:p w14:paraId="17633EC7" w14:textId="77777777" w:rsidR="009D0E93" w:rsidRPr="00AB4634" w:rsidRDefault="009D0E93" w:rsidP="00595322">
            <w:pPr>
              <w:spacing w:line="276" w:lineRule="auto"/>
              <w:jc w:val="both"/>
              <w:rPr>
                <w:sz w:val="24"/>
                <w:szCs w:val="24"/>
              </w:rPr>
            </w:pPr>
            <w:r w:rsidRPr="00AB4634">
              <w:rPr>
                <w:sz w:val="24"/>
                <w:szCs w:val="24"/>
              </w:rPr>
              <w:t xml:space="preserve">Dotacja celowa na zakup toru przeszkód dla MDP przy OSP Wadowice Dolne </w:t>
            </w:r>
          </w:p>
        </w:tc>
        <w:tc>
          <w:tcPr>
            <w:tcW w:w="1842" w:type="dxa"/>
          </w:tcPr>
          <w:p w14:paraId="556C23AB" w14:textId="77777777" w:rsidR="009D0E93" w:rsidRPr="00AB4634" w:rsidRDefault="009D0E93" w:rsidP="007B6CB3">
            <w:pPr>
              <w:spacing w:line="360" w:lineRule="auto"/>
              <w:jc w:val="right"/>
              <w:rPr>
                <w:sz w:val="24"/>
                <w:szCs w:val="24"/>
              </w:rPr>
            </w:pPr>
            <w:r w:rsidRPr="00AB4634">
              <w:rPr>
                <w:sz w:val="24"/>
                <w:szCs w:val="24"/>
              </w:rPr>
              <w:t>11.355,03</w:t>
            </w:r>
          </w:p>
        </w:tc>
      </w:tr>
      <w:tr w:rsidR="009D0E93" w:rsidRPr="002D5AA6" w14:paraId="075AE5B1" w14:textId="77777777" w:rsidTr="007B6CB3">
        <w:tc>
          <w:tcPr>
            <w:tcW w:w="710" w:type="dxa"/>
          </w:tcPr>
          <w:p w14:paraId="37132EAC" w14:textId="77777777" w:rsidR="009D0E93" w:rsidRDefault="009D0E93" w:rsidP="007B6CB3">
            <w:pPr>
              <w:spacing w:line="360" w:lineRule="auto"/>
              <w:jc w:val="center"/>
              <w:rPr>
                <w:rFonts w:cstheme="minorHAnsi"/>
                <w:sz w:val="24"/>
                <w:szCs w:val="24"/>
              </w:rPr>
            </w:pPr>
            <w:r>
              <w:rPr>
                <w:rFonts w:cstheme="minorHAnsi"/>
                <w:sz w:val="24"/>
                <w:szCs w:val="24"/>
              </w:rPr>
              <w:t>24.</w:t>
            </w:r>
          </w:p>
        </w:tc>
        <w:tc>
          <w:tcPr>
            <w:tcW w:w="7371" w:type="dxa"/>
          </w:tcPr>
          <w:p w14:paraId="75F24F21" w14:textId="77777777" w:rsidR="009D0E93" w:rsidRPr="00AB4634" w:rsidRDefault="009D0E93" w:rsidP="007B6CB3">
            <w:pPr>
              <w:spacing w:line="276" w:lineRule="auto"/>
              <w:rPr>
                <w:sz w:val="24"/>
                <w:szCs w:val="24"/>
              </w:rPr>
            </w:pPr>
            <w:r w:rsidRPr="00AB4634">
              <w:rPr>
                <w:sz w:val="24"/>
                <w:szCs w:val="24"/>
              </w:rPr>
              <w:t>Dotacja celowa na zakup nożyc hydraulicznych dla OSP Wadowice Górne</w:t>
            </w:r>
          </w:p>
        </w:tc>
        <w:tc>
          <w:tcPr>
            <w:tcW w:w="1842" w:type="dxa"/>
          </w:tcPr>
          <w:p w14:paraId="6BD28C3D" w14:textId="77777777" w:rsidR="009D0E93" w:rsidRPr="00AB4634" w:rsidRDefault="009D0E93" w:rsidP="007B6CB3">
            <w:pPr>
              <w:spacing w:line="360" w:lineRule="auto"/>
              <w:jc w:val="right"/>
              <w:rPr>
                <w:sz w:val="24"/>
                <w:szCs w:val="24"/>
              </w:rPr>
            </w:pPr>
            <w:r w:rsidRPr="00AB4634">
              <w:rPr>
                <w:sz w:val="24"/>
                <w:szCs w:val="24"/>
              </w:rPr>
              <w:t>18.465,84</w:t>
            </w:r>
          </w:p>
        </w:tc>
      </w:tr>
      <w:tr w:rsidR="00540040" w:rsidRPr="00540040" w14:paraId="7C85D676" w14:textId="77777777" w:rsidTr="007B6CB3">
        <w:tc>
          <w:tcPr>
            <w:tcW w:w="710" w:type="dxa"/>
          </w:tcPr>
          <w:p w14:paraId="452A6F92"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25.</w:t>
            </w:r>
          </w:p>
        </w:tc>
        <w:tc>
          <w:tcPr>
            <w:tcW w:w="7371" w:type="dxa"/>
          </w:tcPr>
          <w:p w14:paraId="08071DB1" w14:textId="77777777" w:rsidR="009D0E93" w:rsidRPr="00540040" w:rsidRDefault="009D0E93" w:rsidP="007B6CB3">
            <w:pPr>
              <w:spacing w:line="276" w:lineRule="auto"/>
              <w:jc w:val="both"/>
              <w:rPr>
                <w:sz w:val="24"/>
                <w:szCs w:val="24"/>
              </w:rPr>
            </w:pPr>
            <w:r w:rsidRPr="00540040">
              <w:rPr>
                <w:sz w:val="24"/>
                <w:szCs w:val="24"/>
              </w:rPr>
              <w:t xml:space="preserve">Budowa sali gimnastycznej przy Szkole Podstawowej w Jamach </w:t>
            </w:r>
          </w:p>
        </w:tc>
        <w:tc>
          <w:tcPr>
            <w:tcW w:w="1842" w:type="dxa"/>
          </w:tcPr>
          <w:p w14:paraId="140AC720" w14:textId="77777777" w:rsidR="009D0E93" w:rsidRPr="00540040" w:rsidRDefault="009D0E93" w:rsidP="007B6CB3">
            <w:pPr>
              <w:spacing w:line="360" w:lineRule="auto"/>
              <w:jc w:val="right"/>
              <w:rPr>
                <w:sz w:val="24"/>
                <w:szCs w:val="24"/>
              </w:rPr>
            </w:pPr>
            <w:r w:rsidRPr="00540040">
              <w:rPr>
                <w:sz w:val="24"/>
                <w:szCs w:val="24"/>
              </w:rPr>
              <w:t>703.942,17</w:t>
            </w:r>
          </w:p>
        </w:tc>
      </w:tr>
      <w:tr w:rsidR="00540040" w:rsidRPr="00540040" w14:paraId="120FFDB4" w14:textId="77777777" w:rsidTr="007B6CB3">
        <w:tc>
          <w:tcPr>
            <w:tcW w:w="710" w:type="dxa"/>
          </w:tcPr>
          <w:p w14:paraId="358163C8"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26.</w:t>
            </w:r>
          </w:p>
        </w:tc>
        <w:tc>
          <w:tcPr>
            <w:tcW w:w="7371" w:type="dxa"/>
          </w:tcPr>
          <w:p w14:paraId="3FDDAD53" w14:textId="0BDB2E80" w:rsidR="009D0E93" w:rsidRPr="00540040" w:rsidRDefault="009D0E93" w:rsidP="00595322">
            <w:pPr>
              <w:spacing w:line="276" w:lineRule="auto"/>
              <w:jc w:val="both"/>
              <w:rPr>
                <w:sz w:val="24"/>
                <w:szCs w:val="24"/>
              </w:rPr>
            </w:pPr>
            <w:r w:rsidRPr="00540040">
              <w:rPr>
                <w:sz w:val="24"/>
                <w:szCs w:val="24"/>
              </w:rPr>
              <w:t xml:space="preserve">Przebudowa budynku komunalnego Zespołu </w:t>
            </w:r>
            <w:proofErr w:type="spellStart"/>
            <w:r w:rsidRPr="00540040">
              <w:rPr>
                <w:sz w:val="24"/>
                <w:szCs w:val="24"/>
              </w:rPr>
              <w:t>Szkolno</w:t>
            </w:r>
            <w:proofErr w:type="spellEnd"/>
            <w:r w:rsidRPr="00540040">
              <w:rPr>
                <w:sz w:val="24"/>
                <w:szCs w:val="24"/>
              </w:rPr>
              <w:t xml:space="preserve"> - Przedszkolnego </w:t>
            </w:r>
            <w:r w:rsidR="00595322">
              <w:rPr>
                <w:sz w:val="24"/>
                <w:szCs w:val="24"/>
              </w:rPr>
              <w:br/>
            </w:r>
            <w:r w:rsidRPr="00540040">
              <w:rPr>
                <w:sz w:val="24"/>
                <w:szCs w:val="24"/>
              </w:rPr>
              <w:t>w Wadowicach Górnych</w:t>
            </w:r>
          </w:p>
        </w:tc>
        <w:tc>
          <w:tcPr>
            <w:tcW w:w="1842" w:type="dxa"/>
          </w:tcPr>
          <w:p w14:paraId="364F0F70" w14:textId="77777777" w:rsidR="009D0E93" w:rsidRPr="00540040" w:rsidRDefault="009D0E93" w:rsidP="007B6CB3">
            <w:pPr>
              <w:spacing w:line="360" w:lineRule="auto"/>
              <w:jc w:val="right"/>
              <w:rPr>
                <w:sz w:val="24"/>
                <w:szCs w:val="24"/>
              </w:rPr>
            </w:pPr>
            <w:r w:rsidRPr="00540040">
              <w:rPr>
                <w:sz w:val="24"/>
                <w:szCs w:val="24"/>
              </w:rPr>
              <w:t>14.999,85</w:t>
            </w:r>
          </w:p>
        </w:tc>
      </w:tr>
      <w:tr w:rsidR="00540040" w:rsidRPr="00540040" w14:paraId="38B3AB93" w14:textId="77777777" w:rsidTr="007B6CB3">
        <w:tc>
          <w:tcPr>
            <w:tcW w:w="710" w:type="dxa"/>
          </w:tcPr>
          <w:p w14:paraId="0A8496D8"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27.</w:t>
            </w:r>
          </w:p>
        </w:tc>
        <w:tc>
          <w:tcPr>
            <w:tcW w:w="7371" w:type="dxa"/>
          </w:tcPr>
          <w:p w14:paraId="1B9B95A4" w14:textId="77777777" w:rsidR="009D0E93" w:rsidRPr="00540040" w:rsidRDefault="009D0E93" w:rsidP="00595322">
            <w:pPr>
              <w:spacing w:line="276" w:lineRule="auto"/>
              <w:jc w:val="both"/>
              <w:rPr>
                <w:sz w:val="24"/>
                <w:szCs w:val="24"/>
              </w:rPr>
            </w:pPr>
            <w:r w:rsidRPr="00540040">
              <w:rPr>
                <w:sz w:val="24"/>
                <w:szCs w:val="24"/>
              </w:rPr>
              <w:t xml:space="preserve">Modernizacja budynku Zespołu </w:t>
            </w:r>
            <w:proofErr w:type="spellStart"/>
            <w:r w:rsidRPr="00540040">
              <w:rPr>
                <w:sz w:val="24"/>
                <w:szCs w:val="24"/>
              </w:rPr>
              <w:t>Szkolno</w:t>
            </w:r>
            <w:proofErr w:type="spellEnd"/>
            <w:r w:rsidRPr="00540040">
              <w:rPr>
                <w:sz w:val="24"/>
                <w:szCs w:val="24"/>
              </w:rPr>
              <w:t xml:space="preserve"> - Przedszkolnego w Wadowicach Górnych</w:t>
            </w:r>
          </w:p>
        </w:tc>
        <w:tc>
          <w:tcPr>
            <w:tcW w:w="1842" w:type="dxa"/>
          </w:tcPr>
          <w:p w14:paraId="3AC87EC2" w14:textId="77777777" w:rsidR="009D0E93" w:rsidRPr="00540040" w:rsidRDefault="009D0E93" w:rsidP="007B6CB3">
            <w:pPr>
              <w:spacing w:line="360" w:lineRule="auto"/>
              <w:jc w:val="right"/>
              <w:rPr>
                <w:sz w:val="24"/>
                <w:szCs w:val="24"/>
              </w:rPr>
            </w:pPr>
            <w:r w:rsidRPr="00540040">
              <w:rPr>
                <w:sz w:val="24"/>
                <w:szCs w:val="24"/>
              </w:rPr>
              <w:t>20.299,95</w:t>
            </w:r>
          </w:p>
        </w:tc>
      </w:tr>
      <w:tr w:rsidR="00540040" w:rsidRPr="00540040" w14:paraId="6DDBC29D" w14:textId="77777777" w:rsidTr="007B6CB3">
        <w:tc>
          <w:tcPr>
            <w:tcW w:w="710" w:type="dxa"/>
          </w:tcPr>
          <w:p w14:paraId="5FC9EABC"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t>28.</w:t>
            </w:r>
          </w:p>
        </w:tc>
        <w:tc>
          <w:tcPr>
            <w:tcW w:w="7371" w:type="dxa"/>
          </w:tcPr>
          <w:p w14:paraId="603F214F" w14:textId="77777777" w:rsidR="009D0E93" w:rsidRPr="00540040" w:rsidRDefault="009D0E93" w:rsidP="00595322">
            <w:pPr>
              <w:spacing w:line="276" w:lineRule="auto"/>
              <w:jc w:val="both"/>
              <w:rPr>
                <w:sz w:val="24"/>
                <w:szCs w:val="24"/>
              </w:rPr>
            </w:pPr>
            <w:r w:rsidRPr="00540040">
              <w:rPr>
                <w:sz w:val="24"/>
                <w:szCs w:val="24"/>
              </w:rPr>
              <w:t xml:space="preserve">Budowa kanalizacji sanitarnej w miejscowości Piątkowiec /przysiółek Zwiernik/ -  </w:t>
            </w:r>
          </w:p>
        </w:tc>
        <w:tc>
          <w:tcPr>
            <w:tcW w:w="1842" w:type="dxa"/>
          </w:tcPr>
          <w:p w14:paraId="70EDCCEE" w14:textId="77777777" w:rsidR="009D0E93" w:rsidRPr="00540040" w:rsidRDefault="009D0E93" w:rsidP="007B6CB3">
            <w:pPr>
              <w:spacing w:line="360" w:lineRule="auto"/>
              <w:jc w:val="right"/>
              <w:rPr>
                <w:sz w:val="24"/>
                <w:szCs w:val="24"/>
              </w:rPr>
            </w:pPr>
            <w:r w:rsidRPr="00540040">
              <w:rPr>
                <w:sz w:val="24"/>
                <w:szCs w:val="24"/>
              </w:rPr>
              <w:t>11.070,00</w:t>
            </w:r>
          </w:p>
        </w:tc>
      </w:tr>
      <w:tr w:rsidR="00540040" w:rsidRPr="00540040" w14:paraId="639531A7" w14:textId="77777777" w:rsidTr="007B6CB3">
        <w:tc>
          <w:tcPr>
            <w:tcW w:w="710" w:type="dxa"/>
          </w:tcPr>
          <w:p w14:paraId="22C6007E" w14:textId="77777777" w:rsidR="009D0E93" w:rsidRPr="00540040" w:rsidRDefault="009D0E93" w:rsidP="007B6CB3">
            <w:pPr>
              <w:spacing w:line="360" w:lineRule="auto"/>
              <w:jc w:val="center"/>
              <w:rPr>
                <w:rFonts w:cstheme="minorHAnsi"/>
                <w:sz w:val="24"/>
                <w:szCs w:val="24"/>
              </w:rPr>
            </w:pPr>
            <w:r w:rsidRPr="00540040">
              <w:rPr>
                <w:rFonts w:cstheme="minorHAnsi"/>
                <w:sz w:val="24"/>
                <w:szCs w:val="24"/>
              </w:rPr>
              <w:lastRenderedPageBreak/>
              <w:t>29.</w:t>
            </w:r>
          </w:p>
        </w:tc>
        <w:tc>
          <w:tcPr>
            <w:tcW w:w="7371" w:type="dxa"/>
          </w:tcPr>
          <w:p w14:paraId="210D9434" w14:textId="77777777" w:rsidR="009D0E93" w:rsidRPr="00540040" w:rsidRDefault="009D0E93" w:rsidP="007B6CB3">
            <w:pPr>
              <w:spacing w:line="276" w:lineRule="auto"/>
              <w:rPr>
                <w:sz w:val="24"/>
                <w:szCs w:val="24"/>
              </w:rPr>
            </w:pPr>
            <w:r w:rsidRPr="00540040">
              <w:rPr>
                <w:sz w:val="24"/>
                <w:szCs w:val="24"/>
              </w:rPr>
              <w:t>Budowa kanalizacji sanitarnej w miejscowości Izbiska - etap II</w:t>
            </w:r>
          </w:p>
        </w:tc>
        <w:tc>
          <w:tcPr>
            <w:tcW w:w="1842" w:type="dxa"/>
          </w:tcPr>
          <w:p w14:paraId="20FB4BBC" w14:textId="77777777" w:rsidR="009D0E93" w:rsidRPr="00540040" w:rsidRDefault="009D0E93" w:rsidP="007B6CB3">
            <w:pPr>
              <w:spacing w:line="360" w:lineRule="auto"/>
              <w:jc w:val="right"/>
              <w:rPr>
                <w:sz w:val="24"/>
                <w:szCs w:val="24"/>
              </w:rPr>
            </w:pPr>
            <w:r w:rsidRPr="00540040">
              <w:rPr>
                <w:sz w:val="24"/>
                <w:szCs w:val="24"/>
              </w:rPr>
              <w:t>396 189,70</w:t>
            </w:r>
          </w:p>
        </w:tc>
      </w:tr>
      <w:tr w:rsidR="009D0E93" w:rsidRPr="002D5AA6" w14:paraId="3E8AF947" w14:textId="77777777" w:rsidTr="007B6CB3">
        <w:tc>
          <w:tcPr>
            <w:tcW w:w="710" w:type="dxa"/>
            <w:tcBorders>
              <w:bottom w:val="single" w:sz="4" w:space="0" w:color="auto"/>
            </w:tcBorders>
          </w:tcPr>
          <w:p w14:paraId="6D9EC302" w14:textId="77777777" w:rsidR="009D0E93" w:rsidRDefault="009D0E93" w:rsidP="007B6CB3">
            <w:pPr>
              <w:spacing w:line="360" w:lineRule="auto"/>
              <w:jc w:val="center"/>
              <w:rPr>
                <w:rFonts w:cstheme="minorHAnsi"/>
                <w:sz w:val="24"/>
                <w:szCs w:val="24"/>
              </w:rPr>
            </w:pPr>
            <w:r>
              <w:rPr>
                <w:rFonts w:cstheme="minorHAnsi"/>
                <w:sz w:val="24"/>
                <w:szCs w:val="24"/>
              </w:rPr>
              <w:t>30.</w:t>
            </w:r>
          </w:p>
        </w:tc>
        <w:tc>
          <w:tcPr>
            <w:tcW w:w="7371" w:type="dxa"/>
            <w:tcBorders>
              <w:bottom w:val="single" w:sz="4" w:space="0" w:color="auto"/>
            </w:tcBorders>
          </w:tcPr>
          <w:p w14:paraId="7EAC20C7" w14:textId="77777777" w:rsidR="009D0E93" w:rsidRPr="00AB4634" w:rsidRDefault="009D0E93" w:rsidP="007B6CB3">
            <w:pPr>
              <w:spacing w:line="276" w:lineRule="auto"/>
              <w:rPr>
                <w:sz w:val="24"/>
                <w:szCs w:val="24"/>
              </w:rPr>
            </w:pPr>
            <w:r w:rsidRPr="00AB4634">
              <w:rPr>
                <w:sz w:val="24"/>
                <w:szCs w:val="24"/>
              </w:rPr>
              <w:t xml:space="preserve">Budowa Punktu Selektywnej Zbiórki Odpadów Komunalnych - PSZOK </w:t>
            </w:r>
          </w:p>
        </w:tc>
        <w:tc>
          <w:tcPr>
            <w:tcW w:w="1842" w:type="dxa"/>
            <w:tcBorders>
              <w:bottom w:val="single" w:sz="4" w:space="0" w:color="auto"/>
            </w:tcBorders>
          </w:tcPr>
          <w:p w14:paraId="2C7278A4" w14:textId="77777777" w:rsidR="009D0E93" w:rsidRPr="00AB4634" w:rsidRDefault="009D0E93" w:rsidP="007B6CB3">
            <w:pPr>
              <w:spacing w:line="360" w:lineRule="auto"/>
              <w:jc w:val="right"/>
              <w:rPr>
                <w:sz w:val="24"/>
                <w:szCs w:val="24"/>
              </w:rPr>
            </w:pPr>
            <w:r w:rsidRPr="00AB4634">
              <w:rPr>
                <w:sz w:val="24"/>
                <w:szCs w:val="24"/>
              </w:rPr>
              <w:t>9.840,00</w:t>
            </w:r>
          </w:p>
        </w:tc>
      </w:tr>
      <w:tr w:rsidR="009D0E93" w:rsidRPr="002D5AA6" w14:paraId="581C5E38" w14:textId="77777777" w:rsidTr="007B6CB3">
        <w:tc>
          <w:tcPr>
            <w:tcW w:w="710" w:type="dxa"/>
            <w:tcBorders>
              <w:top w:val="single" w:sz="4" w:space="0" w:color="auto"/>
              <w:bottom w:val="single" w:sz="4" w:space="0" w:color="auto"/>
            </w:tcBorders>
          </w:tcPr>
          <w:p w14:paraId="748A007E" w14:textId="77777777" w:rsidR="009D0E93" w:rsidRPr="002D5AA6" w:rsidRDefault="009D0E93" w:rsidP="007B6CB3">
            <w:pPr>
              <w:spacing w:line="360" w:lineRule="auto"/>
              <w:jc w:val="center"/>
              <w:rPr>
                <w:rFonts w:cstheme="minorHAnsi"/>
                <w:sz w:val="24"/>
                <w:szCs w:val="24"/>
              </w:rPr>
            </w:pPr>
            <w:r>
              <w:rPr>
                <w:rFonts w:cstheme="minorHAnsi"/>
                <w:sz w:val="24"/>
                <w:szCs w:val="24"/>
              </w:rPr>
              <w:t>31.</w:t>
            </w:r>
          </w:p>
        </w:tc>
        <w:tc>
          <w:tcPr>
            <w:tcW w:w="7371" w:type="dxa"/>
            <w:tcBorders>
              <w:top w:val="single" w:sz="4" w:space="0" w:color="auto"/>
              <w:bottom w:val="single" w:sz="4" w:space="0" w:color="auto"/>
            </w:tcBorders>
          </w:tcPr>
          <w:p w14:paraId="6D41CA98" w14:textId="77777777" w:rsidR="009D0E93" w:rsidRPr="00AB4634" w:rsidRDefault="009D0E93" w:rsidP="007B6CB3">
            <w:pPr>
              <w:spacing w:line="276" w:lineRule="auto"/>
              <w:rPr>
                <w:sz w:val="24"/>
                <w:szCs w:val="24"/>
              </w:rPr>
            </w:pPr>
            <w:r w:rsidRPr="00AB4634">
              <w:rPr>
                <w:sz w:val="24"/>
                <w:szCs w:val="24"/>
              </w:rPr>
              <w:t xml:space="preserve">Dotacja celowa na modernizację dachu budynku </w:t>
            </w:r>
            <w:proofErr w:type="spellStart"/>
            <w:r w:rsidRPr="00AB4634">
              <w:rPr>
                <w:sz w:val="24"/>
                <w:szCs w:val="24"/>
              </w:rPr>
              <w:t>SOKiR</w:t>
            </w:r>
            <w:proofErr w:type="spellEnd"/>
          </w:p>
        </w:tc>
        <w:tc>
          <w:tcPr>
            <w:tcW w:w="1842" w:type="dxa"/>
            <w:tcBorders>
              <w:top w:val="single" w:sz="4" w:space="0" w:color="auto"/>
              <w:bottom w:val="single" w:sz="4" w:space="0" w:color="auto"/>
            </w:tcBorders>
          </w:tcPr>
          <w:p w14:paraId="10062DEC" w14:textId="77777777" w:rsidR="009D0E93" w:rsidRPr="00AB4634" w:rsidRDefault="009D0E93" w:rsidP="007B6CB3">
            <w:pPr>
              <w:spacing w:line="360" w:lineRule="auto"/>
              <w:jc w:val="right"/>
              <w:rPr>
                <w:sz w:val="24"/>
                <w:szCs w:val="24"/>
              </w:rPr>
            </w:pPr>
            <w:r w:rsidRPr="00AB4634">
              <w:rPr>
                <w:sz w:val="24"/>
                <w:szCs w:val="24"/>
              </w:rPr>
              <w:t>24 600,00</w:t>
            </w:r>
          </w:p>
        </w:tc>
      </w:tr>
      <w:tr w:rsidR="009D0E93" w:rsidRPr="002D5AA6" w14:paraId="4B7C23BE" w14:textId="77777777" w:rsidTr="007B6CB3">
        <w:tc>
          <w:tcPr>
            <w:tcW w:w="710" w:type="dxa"/>
            <w:tcBorders>
              <w:top w:val="single" w:sz="4" w:space="0" w:color="auto"/>
            </w:tcBorders>
          </w:tcPr>
          <w:p w14:paraId="53577FFB" w14:textId="77777777" w:rsidR="009D0E93" w:rsidRDefault="009D0E93" w:rsidP="007B6CB3">
            <w:pPr>
              <w:spacing w:line="360" w:lineRule="auto"/>
              <w:jc w:val="center"/>
              <w:rPr>
                <w:rFonts w:cstheme="minorHAnsi"/>
                <w:sz w:val="24"/>
                <w:szCs w:val="24"/>
              </w:rPr>
            </w:pPr>
            <w:r>
              <w:rPr>
                <w:rFonts w:cstheme="minorHAnsi"/>
                <w:sz w:val="24"/>
                <w:szCs w:val="24"/>
              </w:rPr>
              <w:t>32.</w:t>
            </w:r>
          </w:p>
        </w:tc>
        <w:tc>
          <w:tcPr>
            <w:tcW w:w="7371" w:type="dxa"/>
            <w:tcBorders>
              <w:top w:val="single" w:sz="4" w:space="0" w:color="auto"/>
            </w:tcBorders>
          </w:tcPr>
          <w:p w14:paraId="5ED5A0C4" w14:textId="77777777" w:rsidR="009D0E93" w:rsidRPr="00AB4634" w:rsidRDefault="009D0E93" w:rsidP="007B6CB3">
            <w:pPr>
              <w:spacing w:line="276" w:lineRule="auto"/>
              <w:rPr>
                <w:sz w:val="24"/>
                <w:szCs w:val="24"/>
              </w:rPr>
            </w:pPr>
            <w:r w:rsidRPr="00AB4634">
              <w:rPr>
                <w:sz w:val="24"/>
                <w:szCs w:val="24"/>
              </w:rPr>
              <w:t xml:space="preserve">Modernizacja Domu Ludowego w </w:t>
            </w:r>
            <w:proofErr w:type="spellStart"/>
            <w:r w:rsidRPr="00AB4634">
              <w:rPr>
                <w:sz w:val="24"/>
                <w:szCs w:val="24"/>
              </w:rPr>
              <w:t>Zabrniu</w:t>
            </w:r>
            <w:proofErr w:type="spellEnd"/>
            <w:r w:rsidRPr="00AB4634">
              <w:rPr>
                <w:sz w:val="24"/>
                <w:szCs w:val="24"/>
              </w:rPr>
              <w:t xml:space="preserve"> </w:t>
            </w:r>
          </w:p>
        </w:tc>
        <w:tc>
          <w:tcPr>
            <w:tcW w:w="1842" w:type="dxa"/>
            <w:tcBorders>
              <w:top w:val="single" w:sz="4" w:space="0" w:color="auto"/>
            </w:tcBorders>
          </w:tcPr>
          <w:p w14:paraId="44855E36" w14:textId="77777777" w:rsidR="009D0E93" w:rsidRPr="00AB4634" w:rsidRDefault="009D0E93" w:rsidP="007B6CB3">
            <w:pPr>
              <w:spacing w:line="360" w:lineRule="auto"/>
              <w:jc w:val="right"/>
              <w:rPr>
                <w:sz w:val="24"/>
                <w:szCs w:val="24"/>
              </w:rPr>
            </w:pPr>
            <w:r w:rsidRPr="00AB4634">
              <w:rPr>
                <w:sz w:val="24"/>
                <w:szCs w:val="24"/>
              </w:rPr>
              <w:t>66.702,70</w:t>
            </w:r>
          </w:p>
        </w:tc>
      </w:tr>
      <w:tr w:rsidR="009D0E93" w:rsidRPr="002D5AA6" w14:paraId="0E40609B" w14:textId="77777777" w:rsidTr="007B6CB3">
        <w:tc>
          <w:tcPr>
            <w:tcW w:w="710" w:type="dxa"/>
          </w:tcPr>
          <w:p w14:paraId="74741FF7" w14:textId="77777777" w:rsidR="009D0E93" w:rsidRDefault="009D0E93" w:rsidP="007B6CB3">
            <w:pPr>
              <w:spacing w:line="360" w:lineRule="auto"/>
              <w:jc w:val="center"/>
              <w:rPr>
                <w:rFonts w:cstheme="minorHAnsi"/>
                <w:sz w:val="24"/>
                <w:szCs w:val="24"/>
              </w:rPr>
            </w:pPr>
            <w:r>
              <w:rPr>
                <w:rFonts w:cstheme="minorHAnsi"/>
                <w:sz w:val="24"/>
                <w:szCs w:val="24"/>
              </w:rPr>
              <w:t>33.</w:t>
            </w:r>
          </w:p>
        </w:tc>
        <w:tc>
          <w:tcPr>
            <w:tcW w:w="7371" w:type="dxa"/>
          </w:tcPr>
          <w:p w14:paraId="25FB2ECF" w14:textId="77777777" w:rsidR="009D0E93" w:rsidRPr="00AB4634" w:rsidRDefault="009D0E93" w:rsidP="007B6CB3">
            <w:pPr>
              <w:spacing w:line="276" w:lineRule="auto"/>
              <w:rPr>
                <w:sz w:val="24"/>
                <w:szCs w:val="24"/>
              </w:rPr>
            </w:pPr>
            <w:r w:rsidRPr="00AB4634">
              <w:rPr>
                <w:sz w:val="24"/>
                <w:szCs w:val="24"/>
              </w:rPr>
              <w:t>Modernizacja Domu Ludowego w Piątkowcu</w:t>
            </w:r>
          </w:p>
        </w:tc>
        <w:tc>
          <w:tcPr>
            <w:tcW w:w="1842" w:type="dxa"/>
          </w:tcPr>
          <w:p w14:paraId="303F7A37" w14:textId="77777777" w:rsidR="009D0E93" w:rsidRPr="00AB4634" w:rsidRDefault="009D0E93" w:rsidP="007B6CB3">
            <w:pPr>
              <w:spacing w:line="360" w:lineRule="auto"/>
              <w:jc w:val="right"/>
              <w:rPr>
                <w:sz w:val="24"/>
                <w:szCs w:val="24"/>
              </w:rPr>
            </w:pPr>
            <w:r w:rsidRPr="00AB4634">
              <w:rPr>
                <w:sz w:val="24"/>
                <w:szCs w:val="24"/>
              </w:rPr>
              <w:t>25.463,46</w:t>
            </w:r>
          </w:p>
        </w:tc>
      </w:tr>
      <w:tr w:rsidR="009D0E93" w:rsidRPr="002D5AA6" w14:paraId="5176B6C2" w14:textId="77777777" w:rsidTr="007B6CB3">
        <w:tc>
          <w:tcPr>
            <w:tcW w:w="710" w:type="dxa"/>
          </w:tcPr>
          <w:p w14:paraId="56C6DEDE" w14:textId="77777777" w:rsidR="009D0E93" w:rsidRDefault="009D0E93" w:rsidP="007B6CB3">
            <w:pPr>
              <w:spacing w:line="360" w:lineRule="auto"/>
              <w:jc w:val="center"/>
              <w:rPr>
                <w:rFonts w:cstheme="minorHAnsi"/>
                <w:sz w:val="24"/>
                <w:szCs w:val="24"/>
              </w:rPr>
            </w:pPr>
            <w:r>
              <w:rPr>
                <w:rFonts w:cstheme="minorHAnsi"/>
                <w:sz w:val="24"/>
                <w:szCs w:val="24"/>
              </w:rPr>
              <w:t>34.</w:t>
            </w:r>
          </w:p>
        </w:tc>
        <w:tc>
          <w:tcPr>
            <w:tcW w:w="7371" w:type="dxa"/>
          </w:tcPr>
          <w:p w14:paraId="2660CC35" w14:textId="77777777" w:rsidR="009D0E93" w:rsidRPr="00AB4634" w:rsidRDefault="009D0E93" w:rsidP="007B6CB3">
            <w:pPr>
              <w:spacing w:line="276" w:lineRule="auto"/>
              <w:rPr>
                <w:sz w:val="24"/>
                <w:szCs w:val="24"/>
              </w:rPr>
            </w:pPr>
            <w:r w:rsidRPr="00AB4634">
              <w:rPr>
                <w:sz w:val="24"/>
                <w:szCs w:val="24"/>
              </w:rPr>
              <w:t xml:space="preserve">Modernizacja stadionu sportowego w Kawęczynie </w:t>
            </w:r>
          </w:p>
        </w:tc>
        <w:tc>
          <w:tcPr>
            <w:tcW w:w="1842" w:type="dxa"/>
          </w:tcPr>
          <w:p w14:paraId="6A86D3C2" w14:textId="77777777" w:rsidR="009D0E93" w:rsidRPr="00AB4634" w:rsidRDefault="009D0E93" w:rsidP="007B6CB3">
            <w:pPr>
              <w:spacing w:line="360" w:lineRule="auto"/>
              <w:jc w:val="right"/>
              <w:rPr>
                <w:sz w:val="24"/>
                <w:szCs w:val="24"/>
              </w:rPr>
            </w:pPr>
            <w:r w:rsidRPr="00AB4634">
              <w:rPr>
                <w:sz w:val="24"/>
                <w:szCs w:val="24"/>
              </w:rPr>
              <w:t>112.998,93</w:t>
            </w:r>
          </w:p>
        </w:tc>
      </w:tr>
      <w:tr w:rsidR="009D0E93" w:rsidRPr="002D5AA6" w14:paraId="60589417" w14:textId="77777777" w:rsidTr="007B6CB3">
        <w:tc>
          <w:tcPr>
            <w:tcW w:w="8081" w:type="dxa"/>
            <w:gridSpan w:val="2"/>
            <w:tcBorders>
              <w:top w:val="single" w:sz="12" w:space="0" w:color="auto"/>
              <w:bottom w:val="single" w:sz="12" w:space="0" w:color="auto"/>
            </w:tcBorders>
            <w:shd w:val="clear" w:color="auto" w:fill="DEEAF6" w:themeFill="accent5" w:themeFillTint="33"/>
          </w:tcPr>
          <w:p w14:paraId="524DFEED" w14:textId="77777777" w:rsidR="009D0E93" w:rsidRPr="002D5AA6" w:rsidRDefault="009D0E93" w:rsidP="007B6CB3">
            <w:pPr>
              <w:spacing w:line="276" w:lineRule="auto"/>
              <w:jc w:val="center"/>
              <w:rPr>
                <w:b/>
                <w:sz w:val="24"/>
                <w:szCs w:val="24"/>
              </w:rPr>
            </w:pPr>
            <w:r w:rsidRPr="002D5AA6">
              <w:rPr>
                <w:b/>
                <w:sz w:val="24"/>
                <w:szCs w:val="24"/>
              </w:rPr>
              <w:t>RAZEM</w:t>
            </w:r>
          </w:p>
        </w:tc>
        <w:tc>
          <w:tcPr>
            <w:tcW w:w="1842" w:type="dxa"/>
            <w:tcBorders>
              <w:top w:val="single" w:sz="12" w:space="0" w:color="auto"/>
              <w:bottom w:val="single" w:sz="12" w:space="0" w:color="auto"/>
            </w:tcBorders>
            <w:shd w:val="clear" w:color="auto" w:fill="DEEAF6" w:themeFill="accent5" w:themeFillTint="33"/>
          </w:tcPr>
          <w:p w14:paraId="1539AAC2" w14:textId="77777777" w:rsidR="009D0E93" w:rsidRPr="002D5AA6" w:rsidRDefault="009D0E93" w:rsidP="007B6CB3">
            <w:pPr>
              <w:spacing w:line="360" w:lineRule="auto"/>
              <w:jc w:val="right"/>
              <w:rPr>
                <w:b/>
                <w:sz w:val="24"/>
                <w:szCs w:val="24"/>
              </w:rPr>
            </w:pPr>
            <w:r>
              <w:rPr>
                <w:b/>
                <w:sz w:val="24"/>
                <w:szCs w:val="24"/>
              </w:rPr>
              <w:t>5 175 183,33</w:t>
            </w:r>
          </w:p>
        </w:tc>
      </w:tr>
    </w:tbl>
    <w:p w14:paraId="4136185D" w14:textId="77777777" w:rsidR="009D0E93" w:rsidRPr="002D5AA6" w:rsidRDefault="009D0E93" w:rsidP="009D0E93">
      <w:pPr>
        <w:rPr>
          <w:i/>
          <w:sz w:val="24"/>
          <w:szCs w:val="24"/>
        </w:rPr>
      </w:pPr>
      <w:r w:rsidRPr="002D5AA6">
        <w:rPr>
          <w:i/>
          <w:sz w:val="24"/>
          <w:szCs w:val="24"/>
        </w:rPr>
        <w:t>Źródło: opracowanie własne</w:t>
      </w:r>
    </w:p>
    <w:p w14:paraId="5854C277" w14:textId="77777777" w:rsidR="00DE32AA" w:rsidRPr="002D5AA6" w:rsidRDefault="00DE32AA" w:rsidP="00116C7E">
      <w:pPr>
        <w:spacing w:after="0" w:line="360" w:lineRule="auto"/>
        <w:jc w:val="both"/>
        <w:rPr>
          <w:rFonts w:eastAsia="Times New Roman" w:cstheme="minorHAnsi"/>
          <w:sz w:val="24"/>
          <w:szCs w:val="24"/>
        </w:rPr>
      </w:pPr>
    </w:p>
    <w:p w14:paraId="10B8B8BD" w14:textId="77777777" w:rsidR="00B5155C" w:rsidRPr="002D5AA6" w:rsidRDefault="00960E02" w:rsidP="0084597A">
      <w:pPr>
        <w:pStyle w:val="Nagwek2"/>
        <w:numPr>
          <w:ilvl w:val="1"/>
          <w:numId w:val="38"/>
        </w:numPr>
      </w:pPr>
      <w:bookmarkStart w:id="15" w:name="_Toc73087195"/>
      <w:r w:rsidRPr="002D5AA6">
        <w:t>Realizacja funduszu sołeckiego</w:t>
      </w:r>
      <w:bookmarkEnd w:id="15"/>
      <w:r w:rsidRPr="002D5AA6">
        <w:t xml:space="preserve"> </w:t>
      </w:r>
    </w:p>
    <w:p w14:paraId="4E32D94D" w14:textId="3B45E597" w:rsidR="00B20C86" w:rsidRPr="004611D4" w:rsidRDefault="00B20C86" w:rsidP="00B20C86">
      <w:pPr>
        <w:spacing w:before="240" w:after="0" w:line="276" w:lineRule="auto"/>
        <w:ind w:right="4"/>
        <w:jc w:val="both"/>
        <w:rPr>
          <w:rFonts w:cstheme="minorHAnsi"/>
          <w:sz w:val="24"/>
          <w:szCs w:val="24"/>
        </w:rPr>
      </w:pPr>
      <w:r w:rsidRPr="004611D4">
        <w:rPr>
          <w:rFonts w:cstheme="minorHAnsi"/>
          <w:sz w:val="24"/>
          <w:szCs w:val="24"/>
        </w:rPr>
        <w:t xml:space="preserve">Fundusz sołecki to środki finansowe, które mają służyć mieszkańcom i integrować lokalną społeczność w podejmowaniu działań zmierzających do poprawy warunków życia mieszkańców sołectw. O przeznaczeniu funduszu sołeckiego decydują bezpośrednio mieszkańcy sołectw na zebraniach wiejskich.  Środki z funduszu przeznacza się na realizację przedsięwzięć określonych we wniosku sołectwa, które są zadaniami własnymi gminy. Fundusz jest wyodrębniany w budżecie gminy i przez cały czas pozostaje jego częścią. </w:t>
      </w:r>
    </w:p>
    <w:p w14:paraId="0FC733CB" w14:textId="40485FC4" w:rsidR="00B20C86" w:rsidRPr="004D00EE" w:rsidRDefault="00B20C86" w:rsidP="00B20C86">
      <w:pPr>
        <w:jc w:val="both"/>
        <w:rPr>
          <w:sz w:val="24"/>
          <w:szCs w:val="24"/>
        </w:rPr>
      </w:pPr>
      <w:r w:rsidRPr="004611D4">
        <w:rPr>
          <w:rFonts w:cstheme="minorHAnsi"/>
          <w:sz w:val="24"/>
          <w:szCs w:val="24"/>
        </w:rPr>
        <w:t>W ramach funduszu sołeckiego na 202</w:t>
      </w:r>
      <w:r>
        <w:rPr>
          <w:rFonts w:cstheme="minorHAnsi"/>
          <w:sz w:val="24"/>
          <w:szCs w:val="24"/>
        </w:rPr>
        <w:t xml:space="preserve">1 </w:t>
      </w:r>
      <w:r w:rsidRPr="004611D4">
        <w:rPr>
          <w:rFonts w:cstheme="minorHAnsi"/>
          <w:sz w:val="24"/>
          <w:szCs w:val="24"/>
        </w:rPr>
        <w:t xml:space="preserve">rok wyodrębniono </w:t>
      </w:r>
      <w:r w:rsidRPr="004D00EE">
        <w:rPr>
          <w:rFonts w:cstheme="minorHAnsi"/>
          <w:sz w:val="24"/>
          <w:szCs w:val="24"/>
        </w:rPr>
        <w:t xml:space="preserve">kwotę </w:t>
      </w:r>
      <w:r w:rsidRPr="004D00EE">
        <w:rPr>
          <w:sz w:val="24"/>
          <w:szCs w:val="24"/>
        </w:rPr>
        <w:t xml:space="preserve">447 005,74 </w:t>
      </w:r>
      <w:r w:rsidRPr="004D00EE">
        <w:rPr>
          <w:rFonts w:cstheme="minorHAnsi"/>
          <w:sz w:val="24"/>
          <w:szCs w:val="24"/>
        </w:rPr>
        <w:t xml:space="preserve">zł. natomiast zrealizowano wydatki na łączną kwotę </w:t>
      </w:r>
      <w:r w:rsidRPr="004D00EE">
        <w:rPr>
          <w:sz w:val="24"/>
          <w:szCs w:val="24"/>
        </w:rPr>
        <w:t>44</w:t>
      </w:r>
      <w:r w:rsidR="00391329" w:rsidRPr="004D00EE">
        <w:rPr>
          <w:sz w:val="24"/>
          <w:szCs w:val="24"/>
        </w:rPr>
        <w:t>6</w:t>
      </w:r>
      <w:r w:rsidRPr="004D00EE">
        <w:rPr>
          <w:sz w:val="24"/>
          <w:szCs w:val="24"/>
        </w:rPr>
        <w:t xml:space="preserve"> </w:t>
      </w:r>
      <w:r w:rsidR="00391329" w:rsidRPr="004D00EE">
        <w:rPr>
          <w:sz w:val="24"/>
          <w:szCs w:val="24"/>
        </w:rPr>
        <w:t>3</w:t>
      </w:r>
      <w:r w:rsidRPr="004D00EE">
        <w:rPr>
          <w:sz w:val="24"/>
          <w:szCs w:val="24"/>
        </w:rPr>
        <w:t>5</w:t>
      </w:r>
      <w:r w:rsidR="00391329" w:rsidRPr="004D00EE">
        <w:rPr>
          <w:sz w:val="24"/>
          <w:szCs w:val="24"/>
        </w:rPr>
        <w:t>4</w:t>
      </w:r>
      <w:r w:rsidRPr="004D00EE">
        <w:rPr>
          <w:sz w:val="24"/>
          <w:szCs w:val="24"/>
        </w:rPr>
        <w:t>,</w:t>
      </w:r>
      <w:r w:rsidR="00391329" w:rsidRPr="004D00EE">
        <w:rPr>
          <w:sz w:val="24"/>
          <w:szCs w:val="24"/>
        </w:rPr>
        <w:t>06</w:t>
      </w:r>
      <w:r w:rsidRPr="004D00EE">
        <w:rPr>
          <w:sz w:val="24"/>
          <w:szCs w:val="24"/>
        </w:rPr>
        <w:t xml:space="preserve"> </w:t>
      </w:r>
      <w:r w:rsidRPr="004D00EE">
        <w:rPr>
          <w:rFonts w:cstheme="minorHAnsi"/>
          <w:sz w:val="24"/>
          <w:szCs w:val="24"/>
        </w:rPr>
        <w:t>zł.</w:t>
      </w:r>
    </w:p>
    <w:p w14:paraId="2DBC7E2E" w14:textId="77777777" w:rsidR="00540040" w:rsidRDefault="00540040" w:rsidP="00B20C86">
      <w:pPr>
        <w:spacing w:line="276" w:lineRule="auto"/>
        <w:jc w:val="both"/>
        <w:rPr>
          <w:rFonts w:cstheme="minorHAnsi"/>
          <w:b/>
          <w:i/>
          <w:sz w:val="24"/>
          <w:szCs w:val="24"/>
        </w:rPr>
      </w:pPr>
    </w:p>
    <w:p w14:paraId="681ABDE6" w14:textId="4BC7094C" w:rsidR="00B20C86" w:rsidRDefault="00B20C86" w:rsidP="00B20C86">
      <w:pPr>
        <w:spacing w:line="276" w:lineRule="auto"/>
        <w:jc w:val="both"/>
        <w:rPr>
          <w:rFonts w:cstheme="minorHAnsi"/>
          <w:i/>
          <w:sz w:val="24"/>
          <w:szCs w:val="24"/>
        </w:rPr>
      </w:pPr>
      <w:r w:rsidRPr="00B84179">
        <w:rPr>
          <w:rFonts w:cstheme="minorHAnsi"/>
          <w:b/>
          <w:i/>
          <w:sz w:val="24"/>
          <w:szCs w:val="24"/>
        </w:rPr>
        <w:t>Tabela 14.</w:t>
      </w:r>
      <w:r w:rsidRPr="00B84179">
        <w:rPr>
          <w:rFonts w:cstheme="minorHAnsi"/>
          <w:i/>
          <w:sz w:val="24"/>
          <w:szCs w:val="24"/>
        </w:rPr>
        <w:t xml:space="preserve"> Środki wydatkowane w ramach funduszu sołeckiego w rozbiciu na poszczególne sołectwa</w:t>
      </w:r>
    </w:p>
    <w:tbl>
      <w:tblPr>
        <w:tblW w:w="9498" w:type="dxa"/>
        <w:tblInd w:w="-152" w:type="dxa"/>
        <w:tblLayout w:type="fixed"/>
        <w:tblCellMar>
          <w:left w:w="70" w:type="dxa"/>
          <w:right w:w="70" w:type="dxa"/>
        </w:tblCellMar>
        <w:tblLook w:val="04A0" w:firstRow="1" w:lastRow="0" w:firstColumn="1" w:lastColumn="0" w:noHBand="0" w:noVBand="1"/>
      </w:tblPr>
      <w:tblGrid>
        <w:gridCol w:w="488"/>
        <w:gridCol w:w="1559"/>
        <w:gridCol w:w="1190"/>
        <w:gridCol w:w="4843"/>
        <w:gridCol w:w="1418"/>
      </w:tblGrid>
      <w:tr w:rsidR="00B20C86" w:rsidRPr="000D077C" w14:paraId="32B8A47E" w14:textId="77777777" w:rsidTr="00F14B66">
        <w:trPr>
          <w:trHeight w:val="463"/>
        </w:trPr>
        <w:tc>
          <w:tcPr>
            <w:tcW w:w="488" w:type="dxa"/>
            <w:vMerge w:val="restart"/>
            <w:tcBorders>
              <w:top w:val="single" w:sz="12" w:space="0" w:color="auto"/>
              <w:left w:val="single" w:sz="12" w:space="0" w:color="auto"/>
              <w:bottom w:val="single" w:sz="8" w:space="0" w:color="000000"/>
              <w:right w:val="single" w:sz="8" w:space="0" w:color="000000"/>
            </w:tcBorders>
            <w:shd w:val="clear" w:color="auto" w:fill="9CC2E5" w:themeFill="accent5" w:themeFillTint="99"/>
            <w:vAlign w:val="center"/>
            <w:hideMark/>
          </w:tcPr>
          <w:p w14:paraId="64F40183" w14:textId="77777777" w:rsidR="00B20C86" w:rsidRPr="000D077C" w:rsidRDefault="00B20C86" w:rsidP="00C91E91">
            <w:pPr>
              <w:jc w:val="center"/>
              <w:rPr>
                <w:b/>
                <w:bCs/>
                <w:sz w:val="23"/>
                <w:szCs w:val="23"/>
              </w:rPr>
            </w:pPr>
            <w:r w:rsidRPr="000D077C">
              <w:rPr>
                <w:b/>
                <w:bCs/>
                <w:sz w:val="23"/>
                <w:szCs w:val="23"/>
              </w:rPr>
              <w:t>Lp.</w:t>
            </w:r>
          </w:p>
        </w:tc>
        <w:tc>
          <w:tcPr>
            <w:tcW w:w="1559" w:type="dxa"/>
            <w:vMerge w:val="restart"/>
            <w:tcBorders>
              <w:top w:val="single" w:sz="12" w:space="0" w:color="auto"/>
              <w:left w:val="single" w:sz="8" w:space="0" w:color="000000"/>
              <w:bottom w:val="single" w:sz="8" w:space="0" w:color="000000"/>
              <w:right w:val="single" w:sz="8" w:space="0" w:color="000000"/>
            </w:tcBorders>
            <w:shd w:val="clear" w:color="auto" w:fill="9CC2E5" w:themeFill="accent5" w:themeFillTint="99"/>
            <w:vAlign w:val="center"/>
            <w:hideMark/>
          </w:tcPr>
          <w:p w14:paraId="7FEADA13" w14:textId="77777777" w:rsidR="00B20C86" w:rsidRPr="000D077C" w:rsidRDefault="00B20C86" w:rsidP="00C91E91">
            <w:pPr>
              <w:jc w:val="center"/>
              <w:rPr>
                <w:b/>
                <w:bCs/>
                <w:sz w:val="23"/>
                <w:szCs w:val="23"/>
              </w:rPr>
            </w:pPr>
            <w:r w:rsidRPr="000D077C">
              <w:rPr>
                <w:b/>
                <w:bCs/>
                <w:sz w:val="23"/>
                <w:szCs w:val="23"/>
              </w:rPr>
              <w:t>Nazwa sołectwa</w:t>
            </w:r>
          </w:p>
        </w:tc>
        <w:tc>
          <w:tcPr>
            <w:tcW w:w="1190" w:type="dxa"/>
            <w:vMerge w:val="restart"/>
            <w:tcBorders>
              <w:top w:val="single" w:sz="12" w:space="0" w:color="auto"/>
              <w:left w:val="single" w:sz="8" w:space="0" w:color="000000"/>
              <w:bottom w:val="single" w:sz="8" w:space="0" w:color="000000"/>
              <w:right w:val="nil"/>
            </w:tcBorders>
            <w:shd w:val="clear" w:color="auto" w:fill="9CC2E5" w:themeFill="accent5" w:themeFillTint="99"/>
            <w:vAlign w:val="center"/>
            <w:hideMark/>
          </w:tcPr>
          <w:p w14:paraId="6FBD02C9" w14:textId="77777777" w:rsidR="00B20C86" w:rsidRPr="000D077C" w:rsidRDefault="00B20C86" w:rsidP="00C91E91">
            <w:pPr>
              <w:jc w:val="center"/>
              <w:rPr>
                <w:b/>
                <w:bCs/>
                <w:sz w:val="23"/>
                <w:szCs w:val="23"/>
              </w:rPr>
            </w:pPr>
            <w:r w:rsidRPr="000D077C">
              <w:rPr>
                <w:b/>
                <w:bCs/>
                <w:sz w:val="23"/>
                <w:szCs w:val="23"/>
              </w:rPr>
              <w:t>Środki (zł)</w:t>
            </w:r>
          </w:p>
        </w:tc>
        <w:tc>
          <w:tcPr>
            <w:tcW w:w="4843" w:type="dxa"/>
            <w:vMerge w:val="restart"/>
            <w:tcBorders>
              <w:top w:val="single" w:sz="12" w:space="0" w:color="auto"/>
              <w:left w:val="single" w:sz="8" w:space="0" w:color="auto"/>
              <w:bottom w:val="single" w:sz="8" w:space="0" w:color="000000"/>
              <w:right w:val="single" w:sz="8" w:space="0" w:color="auto"/>
            </w:tcBorders>
            <w:shd w:val="clear" w:color="auto" w:fill="9CC2E5" w:themeFill="accent5" w:themeFillTint="99"/>
            <w:vAlign w:val="center"/>
            <w:hideMark/>
          </w:tcPr>
          <w:p w14:paraId="4120CAD6" w14:textId="77777777" w:rsidR="00B20C86" w:rsidRPr="000D077C" w:rsidRDefault="00B20C86" w:rsidP="00C91E91">
            <w:pPr>
              <w:jc w:val="center"/>
              <w:rPr>
                <w:b/>
                <w:bCs/>
                <w:sz w:val="23"/>
                <w:szCs w:val="23"/>
              </w:rPr>
            </w:pPr>
            <w:r w:rsidRPr="000D077C">
              <w:rPr>
                <w:b/>
                <w:bCs/>
                <w:sz w:val="23"/>
                <w:szCs w:val="23"/>
              </w:rPr>
              <w:t>Przeznaczenie środków</w:t>
            </w:r>
          </w:p>
        </w:tc>
        <w:tc>
          <w:tcPr>
            <w:tcW w:w="1418" w:type="dxa"/>
            <w:vMerge w:val="restart"/>
            <w:tcBorders>
              <w:top w:val="single" w:sz="12" w:space="0" w:color="auto"/>
              <w:left w:val="single" w:sz="8" w:space="0" w:color="auto"/>
              <w:bottom w:val="single" w:sz="8" w:space="0" w:color="000000"/>
              <w:right w:val="single" w:sz="12" w:space="0" w:color="auto"/>
            </w:tcBorders>
            <w:shd w:val="clear" w:color="auto" w:fill="9CC2E5" w:themeFill="accent5" w:themeFillTint="99"/>
            <w:vAlign w:val="center"/>
            <w:hideMark/>
          </w:tcPr>
          <w:p w14:paraId="22124A49" w14:textId="77777777" w:rsidR="00B20C86" w:rsidRPr="000D077C" w:rsidRDefault="00B20C86" w:rsidP="00C91E91">
            <w:pPr>
              <w:jc w:val="center"/>
              <w:rPr>
                <w:b/>
                <w:bCs/>
              </w:rPr>
            </w:pPr>
            <w:r w:rsidRPr="000D077C">
              <w:rPr>
                <w:b/>
                <w:bCs/>
              </w:rPr>
              <w:t>Wykonanie</w:t>
            </w:r>
          </w:p>
        </w:tc>
      </w:tr>
      <w:tr w:rsidR="00B20C86" w:rsidRPr="000D077C" w14:paraId="0C2FCD17" w14:textId="77777777" w:rsidTr="00F14B66">
        <w:trPr>
          <w:trHeight w:val="450"/>
        </w:trPr>
        <w:tc>
          <w:tcPr>
            <w:tcW w:w="488" w:type="dxa"/>
            <w:vMerge/>
            <w:tcBorders>
              <w:top w:val="single" w:sz="8" w:space="0" w:color="000000"/>
              <w:left w:val="single" w:sz="12" w:space="0" w:color="auto"/>
              <w:bottom w:val="single" w:sz="8" w:space="0" w:color="000000"/>
              <w:right w:val="single" w:sz="8" w:space="0" w:color="000000"/>
            </w:tcBorders>
            <w:shd w:val="clear" w:color="auto" w:fill="9CC2E5" w:themeFill="accent5" w:themeFillTint="99"/>
            <w:vAlign w:val="center"/>
            <w:hideMark/>
          </w:tcPr>
          <w:p w14:paraId="708B44AC" w14:textId="77777777" w:rsidR="00B20C86" w:rsidRPr="000D077C" w:rsidRDefault="00B20C86" w:rsidP="00C91E91">
            <w:pPr>
              <w:rPr>
                <w:b/>
                <w:bCs/>
                <w:sz w:val="23"/>
                <w:szCs w:val="23"/>
              </w:rPr>
            </w:pPr>
          </w:p>
        </w:tc>
        <w:tc>
          <w:tcPr>
            <w:tcW w:w="1559" w:type="dxa"/>
            <w:vMerge/>
            <w:tcBorders>
              <w:top w:val="single" w:sz="8" w:space="0" w:color="000000"/>
              <w:left w:val="single" w:sz="8" w:space="0" w:color="000000"/>
              <w:bottom w:val="single" w:sz="8" w:space="0" w:color="000000"/>
              <w:right w:val="single" w:sz="8" w:space="0" w:color="000000"/>
            </w:tcBorders>
            <w:shd w:val="clear" w:color="auto" w:fill="9CC2E5" w:themeFill="accent5" w:themeFillTint="99"/>
            <w:vAlign w:val="center"/>
            <w:hideMark/>
          </w:tcPr>
          <w:p w14:paraId="29D65E97"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nil"/>
            </w:tcBorders>
            <w:shd w:val="clear" w:color="auto" w:fill="9CC2E5" w:themeFill="accent5" w:themeFillTint="99"/>
            <w:vAlign w:val="center"/>
            <w:hideMark/>
          </w:tcPr>
          <w:p w14:paraId="1FF7941C" w14:textId="77777777" w:rsidR="00B20C86" w:rsidRPr="000D077C" w:rsidRDefault="00B20C86" w:rsidP="00C91E91">
            <w:pPr>
              <w:jc w:val="right"/>
              <w:rPr>
                <w:b/>
                <w:bCs/>
                <w:sz w:val="23"/>
                <w:szCs w:val="23"/>
              </w:rPr>
            </w:pPr>
          </w:p>
        </w:tc>
        <w:tc>
          <w:tcPr>
            <w:tcW w:w="4843" w:type="dxa"/>
            <w:vMerge/>
            <w:tcBorders>
              <w:top w:val="single" w:sz="8" w:space="0" w:color="auto"/>
              <w:left w:val="single" w:sz="8" w:space="0" w:color="auto"/>
              <w:bottom w:val="single" w:sz="8" w:space="0" w:color="000000"/>
              <w:right w:val="single" w:sz="8" w:space="0" w:color="auto"/>
            </w:tcBorders>
            <w:shd w:val="clear" w:color="auto" w:fill="9CC2E5" w:themeFill="accent5" w:themeFillTint="99"/>
            <w:vAlign w:val="center"/>
            <w:hideMark/>
          </w:tcPr>
          <w:p w14:paraId="77F9B40F" w14:textId="77777777" w:rsidR="00B20C86" w:rsidRPr="000D077C" w:rsidRDefault="00B20C86" w:rsidP="00C91E91">
            <w:pPr>
              <w:rPr>
                <w:b/>
                <w:bCs/>
                <w:sz w:val="23"/>
                <w:szCs w:val="23"/>
              </w:rPr>
            </w:pPr>
          </w:p>
        </w:tc>
        <w:tc>
          <w:tcPr>
            <w:tcW w:w="1418" w:type="dxa"/>
            <w:vMerge/>
            <w:tcBorders>
              <w:top w:val="single" w:sz="8" w:space="0" w:color="auto"/>
              <w:left w:val="single" w:sz="8" w:space="0" w:color="auto"/>
              <w:bottom w:val="single" w:sz="8" w:space="0" w:color="000000"/>
              <w:right w:val="single" w:sz="12" w:space="0" w:color="auto"/>
            </w:tcBorders>
            <w:shd w:val="clear" w:color="auto" w:fill="9CC2E5" w:themeFill="accent5" w:themeFillTint="99"/>
            <w:vAlign w:val="center"/>
            <w:hideMark/>
          </w:tcPr>
          <w:p w14:paraId="417DA500" w14:textId="77777777" w:rsidR="00B20C86" w:rsidRPr="000D077C" w:rsidRDefault="00B20C86" w:rsidP="00C91E91">
            <w:pPr>
              <w:jc w:val="right"/>
              <w:rPr>
                <w:b/>
                <w:bCs/>
                <w:sz w:val="23"/>
                <w:szCs w:val="23"/>
              </w:rPr>
            </w:pPr>
          </w:p>
        </w:tc>
      </w:tr>
      <w:tr w:rsidR="00B20C86" w:rsidRPr="000D077C" w14:paraId="536E0BE0" w14:textId="77777777" w:rsidTr="00F14B66">
        <w:trPr>
          <w:trHeight w:val="624"/>
        </w:trPr>
        <w:tc>
          <w:tcPr>
            <w:tcW w:w="488" w:type="dxa"/>
            <w:vMerge w:val="restart"/>
            <w:tcBorders>
              <w:top w:val="nil"/>
              <w:left w:val="single" w:sz="12" w:space="0" w:color="auto"/>
              <w:bottom w:val="nil"/>
              <w:right w:val="single" w:sz="8" w:space="0" w:color="000000"/>
            </w:tcBorders>
            <w:shd w:val="clear" w:color="auto" w:fill="auto"/>
            <w:hideMark/>
          </w:tcPr>
          <w:p w14:paraId="20DBA7E6" w14:textId="77777777" w:rsidR="00B20C86" w:rsidRPr="000D077C" w:rsidRDefault="00B20C86" w:rsidP="00C91E91">
            <w:pPr>
              <w:jc w:val="center"/>
              <w:rPr>
                <w:sz w:val="23"/>
                <w:szCs w:val="23"/>
              </w:rPr>
            </w:pPr>
            <w:r w:rsidRPr="000D077C">
              <w:rPr>
                <w:sz w:val="23"/>
                <w:szCs w:val="23"/>
              </w:rPr>
              <w:t>1</w:t>
            </w:r>
          </w:p>
        </w:tc>
        <w:tc>
          <w:tcPr>
            <w:tcW w:w="1559" w:type="dxa"/>
            <w:vMerge w:val="restart"/>
            <w:tcBorders>
              <w:top w:val="nil"/>
              <w:left w:val="single" w:sz="8" w:space="0" w:color="000000"/>
              <w:bottom w:val="nil"/>
              <w:right w:val="single" w:sz="8" w:space="0" w:color="000000"/>
            </w:tcBorders>
            <w:shd w:val="clear" w:color="auto" w:fill="auto"/>
            <w:hideMark/>
          </w:tcPr>
          <w:p w14:paraId="25C4F367" w14:textId="77777777" w:rsidR="00B20C86" w:rsidRPr="000D077C" w:rsidRDefault="00B20C86" w:rsidP="00C91E91">
            <w:pPr>
              <w:jc w:val="center"/>
              <w:rPr>
                <w:b/>
                <w:bCs/>
                <w:sz w:val="23"/>
                <w:szCs w:val="23"/>
              </w:rPr>
            </w:pPr>
            <w:r w:rsidRPr="000D077C">
              <w:rPr>
                <w:b/>
                <w:bCs/>
                <w:sz w:val="23"/>
                <w:szCs w:val="23"/>
              </w:rPr>
              <w:t>Grzybów</w:t>
            </w:r>
          </w:p>
        </w:tc>
        <w:tc>
          <w:tcPr>
            <w:tcW w:w="119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0FBA8FE3" w14:textId="77777777" w:rsidR="00B20C86" w:rsidRPr="000D077C" w:rsidRDefault="00B20C86" w:rsidP="00C91E91">
            <w:pPr>
              <w:jc w:val="right"/>
              <w:rPr>
                <w:b/>
                <w:bCs/>
                <w:sz w:val="23"/>
                <w:szCs w:val="23"/>
              </w:rPr>
            </w:pPr>
            <w:r w:rsidRPr="000D077C">
              <w:rPr>
                <w:b/>
                <w:bCs/>
                <w:sz w:val="23"/>
                <w:szCs w:val="23"/>
              </w:rPr>
              <w:t>19 894,75</w:t>
            </w:r>
          </w:p>
        </w:tc>
        <w:tc>
          <w:tcPr>
            <w:tcW w:w="484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2EA64D" w14:textId="77777777" w:rsidR="00B20C86" w:rsidRPr="005070F5" w:rsidRDefault="00B20C86" w:rsidP="00C91E91">
            <w:pPr>
              <w:jc w:val="both"/>
              <w:rPr>
                <w:sz w:val="23"/>
                <w:szCs w:val="23"/>
              </w:rPr>
            </w:pPr>
            <w:r w:rsidRPr="005070F5">
              <w:rPr>
                <w:sz w:val="23"/>
                <w:szCs w:val="23"/>
              </w:rPr>
              <w:t>Konserwacja rowów melioracyjnych w Grzybowie</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2FAE793E" w14:textId="77777777" w:rsidR="00B20C86" w:rsidRPr="005070F5" w:rsidRDefault="00B20C86" w:rsidP="00C91E91">
            <w:pPr>
              <w:jc w:val="right"/>
              <w:rPr>
                <w:bCs/>
                <w:sz w:val="23"/>
                <w:szCs w:val="23"/>
              </w:rPr>
            </w:pPr>
            <w:r w:rsidRPr="005070F5">
              <w:rPr>
                <w:bCs/>
                <w:sz w:val="23"/>
                <w:szCs w:val="23"/>
              </w:rPr>
              <w:t>2 000,00</w:t>
            </w:r>
          </w:p>
        </w:tc>
      </w:tr>
      <w:tr w:rsidR="00B20C86" w:rsidRPr="000D077C" w14:paraId="578B32CD" w14:textId="77777777" w:rsidTr="00F14B66">
        <w:trPr>
          <w:trHeight w:val="624"/>
        </w:trPr>
        <w:tc>
          <w:tcPr>
            <w:tcW w:w="488" w:type="dxa"/>
            <w:vMerge/>
            <w:tcBorders>
              <w:top w:val="nil"/>
              <w:left w:val="single" w:sz="12" w:space="0" w:color="auto"/>
              <w:bottom w:val="nil"/>
              <w:right w:val="single" w:sz="8" w:space="0" w:color="000000"/>
            </w:tcBorders>
            <w:vAlign w:val="center"/>
            <w:hideMark/>
          </w:tcPr>
          <w:p w14:paraId="3FCA84BD"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575323DF"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2B93FA5B"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F82E74" w14:textId="77777777" w:rsidR="00B20C86" w:rsidRPr="005070F5" w:rsidRDefault="00B20C86" w:rsidP="00C91E91">
            <w:pPr>
              <w:jc w:val="both"/>
              <w:rPr>
                <w:sz w:val="23"/>
                <w:szCs w:val="23"/>
              </w:rPr>
            </w:pPr>
            <w:r w:rsidRPr="005070F5">
              <w:rPr>
                <w:sz w:val="23"/>
                <w:szCs w:val="23"/>
              </w:rPr>
              <w:t>Regulacja geodezyjna drogi gminnej w Grzybowie.</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5A1AF739" w14:textId="77777777" w:rsidR="00B20C86" w:rsidRPr="005070F5" w:rsidRDefault="00B20C86" w:rsidP="00C91E91">
            <w:pPr>
              <w:jc w:val="right"/>
              <w:rPr>
                <w:bCs/>
                <w:sz w:val="23"/>
                <w:szCs w:val="23"/>
              </w:rPr>
            </w:pPr>
            <w:r w:rsidRPr="005070F5">
              <w:rPr>
                <w:bCs/>
                <w:sz w:val="23"/>
                <w:szCs w:val="23"/>
              </w:rPr>
              <w:t>2 000,00</w:t>
            </w:r>
          </w:p>
        </w:tc>
      </w:tr>
      <w:tr w:rsidR="00B20C86" w:rsidRPr="000D077C" w14:paraId="459BC49D" w14:textId="77777777" w:rsidTr="00F14B66">
        <w:trPr>
          <w:trHeight w:val="480"/>
        </w:trPr>
        <w:tc>
          <w:tcPr>
            <w:tcW w:w="488" w:type="dxa"/>
            <w:vMerge/>
            <w:tcBorders>
              <w:top w:val="nil"/>
              <w:left w:val="single" w:sz="12" w:space="0" w:color="auto"/>
              <w:bottom w:val="nil"/>
              <w:right w:val="single" w:sz="8" w:space="0" w:color="000000"/>
            </w:tcBorders>
            <w:vAlign w:val="center"/>
            <w:hideMark/>
          </w:tcPr>
          <w:p w14:paraId="1228CE4C"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427EFBB2"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1C8ABD73"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9299D4" w14:textId="77777777" w:rsidR="00B20C86" w:rsidRPr="005070F5" w:rsidRDefault="00B20C86" w:rsidP="00C91E91">
            <w:pPr>
              <w:jc w:val="both"/>
              <w:rPr>
                <w:sz w:val="23"/>
                <w:szCs w:val="23"/>
              </w:rPr>
            </w:pPr>
            <w:r w:rsidRPr="005070F5">
              <w:rPr>
                <w:sz w:val="23"/>
                <w:szCs w:val="23"/>
              </w:rPr>
              <w:t>Remont dróg gminnych w Grzybowie.</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40242492" w14:textId="77777777" w:rsidR="00B20C86" w:rsidRPr="005070F5" w:rsidRDefault="00B20C86" w:rsidP="00C91E91">
            <w:pPr>
              <w:jc w:val="right"/>
              <w:rPr>
                <w:bCs/>
                <w:sz w:val="23"/>
                <w:szCs w:val="23"/>
              </w:rPr>
            </w:pPr>
            <w:r w:rsidRPr="005070F5">
              <w:rPr>
                <w:bCs/>
                <w:sz w:val="23"/>
                <w:szCs w:val="23"/>
              </w:rPr>
              <w:t>2 000,00</w:t>
            </w:r>
          </w:p>
        </w:tc>
      </w:tr>
      <w:tr w:rsidR="00B20C86" w:rsidRPr="000D077C" w14:paraId="78EB3721" w14:textId="77777777" w:rsidTr="00F14B66">
        <w:trPr>
          <w:trHeight w:val="420"/>
        </w:trPr>
        <w:tc>
          <w:tcPr>
            <w:tcW w:w="488" w:type="dxa"/>
            <w:vMerge/>
            <w:tcBorders>
              <w:top w:val="nil"/>
              <w:left w:val="single" w:sz="12" w:space="0" w:color="auto"/>
              <w:bottom w:val="nil"/>
              <w:right w:val="single" w:sz="8" w:space="0" w:color="000000"/>
            </w:tcBorders>
            <w:vAlign w:val="center"/>
            <w:hideMark/>
          </w:tcPr>
          <w:p w14:paraId="03D29122"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40166D83"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37742237"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5179D5" w14:textId="77777777" w:rsidR="00B20C86" w:rsidRPr="005070F5" w:rsidRDefault="00B20C86" w:rsidP="00C91E91">
            <w:pPr>
              <w:jc w:val="both"/>
              <w:rPr>
                <w:sz w:val="23"/>
                <w:szCs w:val="23"/>
              </w:rPr>
            </w:pPr>
            <w:r w:rsidRPr="005070F5">
              <w:rPr>
                <w:sz w:val="23"/>
                <w:szCs w:val="23"/>
              </w:rPr>
              <w:t>Utrzymanie zieleni w Grzybowie</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39BBE920" w14:textId="77777777" w:rsidR="00B20C86" w:rsidRPr="005070F5" w:rsidRDefault="00B20C86" w:rsidP="00C91E91">
            <w:pPr>
              <w:jc w:val="right"/>
              <w:rPr>
                <w:bCs/>
                <w:sz w:val="23"/>
                <w:szCs w:val="23"/>
              </w:rPr>
            </w:pPr>
            <w:r w:rsidRPr="005070F5">
              <w:rPr>
                <w:bCs/>
                <w:sz w:val="23"/>
                <w:szCs w:val="23"/>
              </w:rPr>
              <w:t>997,00</w:t>
            </w:r>
          </w:p>
        </w:tc>
      </w:tr>
      <w:tr w:rsidR="00B20C86" w:rsidRPr="000D077C" w14:paraId="2383A639" w14:textId="77777777" w:rsidTr="00F14B66">
        <w:trPr>
          <w:trHeight w:val="624"/>
        </w:trPr>
        <w:tc>
          <w:tcPr>
            <w:tcW w:w="488" w:type="dxa"/>
            <w:vMerge/>
            <w:tcBorders>
              <w:top w:val="nil"/>
              <w:left w:val="single" w:sz="12" w:space="0" w:color="auto"/>
              <w:bottom w:val="nil"/>
              <w:right w:val="single" w:sz="8" w:space="0" w:color="000000"/>
            </w:tcBorders>
            <w:vAlign w:val="center"/>
            <w:hideMark/>
          </w:tcPr>
          <w:p w14:paraId="72AEEA44"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3B5E2784"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261ED3B0"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ABCD86" w14:textId="77777777" w:rsidR="00B20C86" w:rsidRPr="005070F5" w:rsidRDefault="00B20C86" w:rsidP="00C91E91">
            <w:pPr>
              <w:jc w:val="both"/>
              <w:rPr>
                <w:sz w:val="23"/>
                <w:szCs w:val="23"/>
              </w:rPr>
            </w:pPr>
            <w:r w:rsidRPr="005070F5">
              <w:rPr>
                <w:sz w:val="23"/>
                <w:szCs w:val="23"/>
              </w:rPr>
              <w:t>Wykonanie rowów przydrożnych w obrębie wydzielonych działek</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64F84533" w14:textId="77777777" w:rsidR="00B20C86" w:rsidRPr="005070F5" w:rsidRDefault="00B20C86" w:rsidP="00C91E91">
            <w:pPr>
              <w:jc w:val="right"/>
              <w:rPr>
                <w:bCs/>
                <w:sz w:val="23"/>
                <w:szCs w:val="23"/>
              </w:rPr>
            </w:pPr>
            <w:r w:rsidRPr="005070F5">
              <w:rPr>
                <w:bCs/>
                <w:sz w:val="23"/>
                <w:szCs w:val="23"/>
              </w:rPr>
              <w:t>5 000,00</w:t>
            </w:r>
          </w:p>
        </w:tc>
      </w:tr>
      <w:tr w:rsidR="00B20C86" w:rsidRPr="000D077C" w14:paraId="0FB7578A" w14:textId="77777777" w:rsidTr="00F14B66">
        <w:trPr>
          <w:trHeight w:val="624"/>
        </w:trPr>
        <w:tc>
          <w:tcPr>
            <w:tcW w:w="488" w:type="dxa"/>
            <w:vMerge/>
            <w:tcBorders>
              <w:top w:val="nil"/>
              <w:left w:val="single" w:sz="12" w:space="0" w:color="auto"/>
              <w:bottom w:val="nil"/>
              <w:right w:val="single" w:sz="8" w:space="0" w:color="000000"/>
            </w:tcBorders>
            <w:vAlign w:val="center"/>
            <w:hideMark/>
          </w:tcPr>
          <w:p w14:paraId="0C8C9361"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07FEAC56"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50260647"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DCBC3FB" w14:textId="77777777" w:rsidR="00B20C86" w:rsidRPr="005070F5" w:rsidRDefault="00B20C86" w:rsidP="00C91E91">
            <w:pPr>
              <w:jc w:val="both"/>
              <w:rPr>
                <w:sz w:val="23"/>
                <w:szCs w:val="23"/>
              </w:rPr>
            </w:pPr>
            <w:r w:rsidRPr="005070F5">
              <w:rPr>
                <w:sz w:val="23"/>
                <w:szCs w:val="23"/>
              </w:rPr>
              <w:t>Wyposażenie i remont budynku OSP Grzybów</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6D2A6D7D" w14:textId="77777777" w:rsidR="00B20C86" w:rsidRPr="005070F5" w:rsidRDefault="00B20C86" w:rsidP="00C91E91">
            <w:pPr>
              <w:jc w:val="right"/>
              <w:rPr>
                <w:bCs/>
                <w:sz w:val="23"/>
                <w:szCs w:val="23"/>
              </w:rPr>
            </w:pPr>
            <w:r w:rsidRPr="005070F5">
              <w:rPr>
                <w:bCs/>
                <w:sz w:val="23"/>
                <w:szCs w:val="23"/>
              </w:rPr>
              <w:t>4 894,75</w:t>
            </w:r>
          </w:p>
        </w:tc>
      </w:tr>
      <w:tr w:rsidR="00B20C86" w:rsidRPr="000D077C" w14:paraId="0C00A76B" w14:textId="77777777" w:rsidTr="00F14B66">
        <w:trPr>
          <w:trHeight w:val="480"/>
        </w:trPr>
        <w:tc>
          <w:tcPr>
            <w:tcW w:w="488" w:type="dxa"/>
            <w:vMerge/>
            <w:tcBorders>
              <w:top w:val="nil"/>
              <w:left w:val="single" w:sz="12" w:space="0" w:color="auto"/>
              <w:bottom w:val="nil"/>
              <w:right w:val="single" w:sz="8" w:space="0" w:color="000000"/>
            </w:tcBorders>
            <w:vAlign w:val="center"/>
            <w:hideMark/>
          </w:tcPr>
          <w:p w14:paraId="07A5F7D1"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0520C6A0"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auto"/>
              <w:right w:val="single" w:sz="8" w:space="0" w:color="000000"/>
            </w:tcBorders>
            <w:vAlign w:val="center"/>
            <w:hideMark/>
          </w:tcPr>
          <w:p w14:paraId="5570965B"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auto"/>
              <w:right w:val="single" w:sz="8" w:space="0" w:color="000000"/>
            </w:tcBorders>
            <w:shd w:val="clear" w:color="auto" w:fill="auto"/>
            <w:vAlign w:val="center"/>
            <w:hideMark/>
          </w:tcPr>
          <w:p w14:paraId="5B44FDAB" w14:textId="77777777" w:rsidR="00B20C86" w:rsidRPr="005070F5" w:rsidRDefault="00B20C86" w:rsidP="00C91E91">
            <w:pPr>
              <w:jc w:val="both"/>
              <w:rPr>
                <w:sz w:val="23"/>
                <w:szCs w:val="23"/>
              </w:rPr>
            </w:pPr>
            <w:r w:rsidRPr="005070F5">
              <w:rPr>
                <w:sz w:val="23"/>
                <w:szCs w:val="23"/>
              </w:rPr>
              <w:t>Kultura i promocja wsi Grzybów.</w:t>
            </w:r>
          </w:p>
        </w:tc>
        <w:tc>
          <w:tcPr>
            <w:tcW w:w="1418" w:type="dxa"/>
            <w:tcBorders>
              <w:top w:val="nil"/>
              <w:left w:val="single" w:sz="8" w:space="0" w:color="auto"/>
              <w:bottom w:val="single" w:sz="8" w:space="0" w:color="auto"/>
              <w:right w:val="single" w:sz="12" w:space="0" w:color="auto"/>
            </w:tcBorders>
            <w:shd w:val="clear" w:color="auto" w:fill="auto"/>
            <w:noWrap/>
            <w:vAlign w:val="center"/>
            <w:hideMark/>
          </w:tcPr>
          <w:p w14:paraId="00C47672" w14:textId="77777777" w:rsidR="00B20C86" w:rsidRPr="005070F5" w:rsidRDefault="00B20C86" w:rsidP="00C91E91">
            <w:pPr>
              <w:jc w:val="right"/>
              <w:rPr>
                <w:bCs/>
                <w:sz w:val="23"/>
                <w:szCs w:val="23"/>
              </w:rPr>
            </w:pPr>
            <w:r w:rsidRPr="005070F5">
              <w:rPr>
                <w:bCs/>
                <w:sz w:val="23"/>
                <w:szCs w:val="23"/>
              </w:rPr>
              <w:t>2 999,99</w:t>
            </w:r>
          </w:p>
        </w:tc>
      </w:tr>
      <w:tr w:rsidR="00B20C86" w:rsidRPr="000D077C" w14:paraId="52162DAE" w14:textId="77777777" w:rsidTr="00F14B66">
        <w:trPr>
          <w:trHeight w:val="624"/>
        </w:trPr>
        <w:tc>
          <w:tcPr>
            <w:tcW w:w="488" w:type="dxa"/>
            <w:vMerge w:val="restart"/>
            <w:tcBorders>
              <w:top w:val="single" w:sz="8" w:space="0" w:color="auto"/>
              <w:left w:val="single" w:sz="12" w:space="0" w:color="auto"/>
              <w:bottom w:val="single" w:sz="8" w:space="0" w:color="000000"/>
              <w:right w:val="single" w:sz="8" w:space="0" w:color="000000"/>
            </w:tcBorders>
            <w:shd w:val="clear" w:color="auto" w:fill="auto"/>
            <w:hideMark/>
          </w:tcPr>
          <w:p w14:paraId="10236999" w14:textId="77777777" w:rsidR="00B20C86" w:rsidRPr="000D077C" w:rsidRDefault="00B20C86" w:rsidP="00C91E91">
            <w:pPr>
              <w:jc w:val="center"/>
              <w:rPr>
                <w:sz w:val="23"/>
                <w:szCs w:val="23"/>
              </w:rPr>
            </w:pPr>
            <w:r w:rsidRPr="000D077C">
              <w:rPr>
                <w:sz w:val="23"/>
                <w:szCs w:val="23"/>
              </w:rPr>
              <w:t>2</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hideMark/>
          </w:tcPr>
          <w:p w14:paraId="3996DAA0" w14:textId="77777777" w:rsidR="00B20C86" w:rsidRPr="000D077C" w:rsidRDefault="00B20C86" w:rsidP="00C91E91">
            <w:pPr>
              <w:jc w:val="center"/>
              <w:rPr>
                <w:b/>
                <w:bCs/>
                <w:sz w:val="23"/>
                <w:szCs w:val="23"/>
              </w:rPr>
            </w:pPr>
            <w:r w:rsidRPr="000D077C">
              <w:rPr>
                <w:b/>
                <w:bCs/>
                <w:sz w:val="23"/>
                <w:szCs w:val="23"/>
              </w:rPr>
              <w:t>Izbiska</w:t>
            </w:r>
          </w:p>
        </w:tc>
        <w:tc>
          <w:tcPr>
            <w:tcW w:w="1190" w:type="dxa"/>
            <w:vMerge w:val="restart"/>
            <w:tcBorders>
              <w:top w:val="single" w:sz="8" w:space="0" w:color="auto"/>
              <w:left w:val="single" w:sz="8" w:space="0" w:color="000000"/>
              <w:bottom w:val="single" w:sz="8" w:space="0" w:color="auto"/>
              <w:right w:val="single" w:sz="8" w:space="0" w:color="auto"/>
            </w:tcBorders>
            <w:shd w:val="clear" w:color="auto" w:fill="auto"/>
            <w:hideMark/>
          </w:tcPr>
          <w:p w14:paraId="6B4E0B9E" w14:textId="77777777" w:rsidR="00B20C86" w:rsidRPr="000D077C" w:rsidRDefault="00B20C86" w:rsidP="00C91E91">
            <w:pPr>
              <w:jc w:val="right"/>
              <w:rPr>
                <w:b/>
                <w:bCs/>
                <w:sz w:val="23"/>
                <w:szCs w:val="23"/>
              </w:rPr>
            </w:pPr>
            <w:r w:rsidRPr="000D077C">
              <w:rPr>
                <w:b/>
                <w:bCs/>
                <w:sz w:val="23"/>
                <w:szCs w:val="23"/>
              </w:rPr>
              <w:t>42 247,35</w:t>
            </w: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20ACAD" w14:textId="77777777" w:rsidR="00B20C86" w:rsidRPr="005070F5" w:rsidRDefault="00B20C86" w:rsidP="00C91E91">
            <w:pPr>
              <w:jc w:val="both"/>
              <w:rPr>
                <w:sz w:val="23"/>
                <w:szCs w:val="23"/>
              </w:rPr>
            </w:pPr>
            <w:r w:rsidRPr="005070F5">
              <w:rPr>
                <w:sz w:val="23"/>
                <w:szCs w:val="23"/>
              </w:rPr>
              <w:t>Konserwacja rowów melioracyjnych we wsi Izbiska.</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7C8D417C" w14:textId="77777777" w:rsidR="00B20C86" w:rsidRPr="005070F5" w:rsidRDefault="00B20C86" w:rsidP="00C91E91">
            <w:pPr>
              <w:jc w:val="right"/>
              <w:rPr>
                <w:bCs/>
                <w:sz w:val="23"/>
                <w:szCs w:val="23"/>
              </w:rPr>
            </w:pPr>
            <w:r w:rsidRPr="005070F5">
              <w:rPr>
                <w:bCs/>
                <w:sz w:val="23"/>
                <w:szCs w:val="23"/>
              </w:rPr>
              <w:t>16 493,07</w:t>
            </w:r>
          </w:p>
        </w:tc>
      </w:tr>
      <w:tr w:rsidR="00B20C86" w:rsidRPr="000D077C" w14:paraId="10ECACF7" w14:textId="77777777" w:rsidTr="00F14B66">
        <w:trPr>
          <w:trHeight w:val="435"/>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37E33AF6"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2359C589"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45FBEE43"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F063D8" w14:textId="77777777" w:rsidR="00B20C86" w:rsidRPr="005070F5" w:rsidRDefault="00B20C86" w:rsidP="00C91E91">
            <w:pPr>
              <w:jc w:val="both"/>
              <w:rPr>
                <w:sz w:val="23"/>
                <w:szCs w:val="23"/>
              </w:rPr>
            </w:pPr>
            <w:r w:rsidRPr="005070F5">
              <w:rPr>
                <w:sz w:val="23"/>
                <w:szCs w:val="23"/>
              </w:rPr>
              <w:t>Remont dróg gminnych w Izbiskach.</w:t>
            </w:r>
          </w:p>
        </w:tc>
        <w:tc>
          <w:tcPr>
            <w:tcW w:w="1418" w:type="dxa"/>
            <w:tcBorders>
              <w:top w:val="nil"/>
              <w:left w:val="single" w:sz="8" w:space="0" w:color="auto"/>
              <w:bottom w:val="nil"/>
              <w:right w:val="single" w:sz="12" w:space="0" w:color="auto"/>
            </w:tcBorders>
            <w:shd w:val="clear" w:color="auto" w:fill="auto"/>
            <w:noWrap/>
            <w:vAlign w:val="center"/>
            <w:hideMark/>
          </w:tcPr>
          <w:p w14:paraId="5D3337B3" w14:textId="77777777" w:rsidR="00B20C86" w:rsidRPr="005070F5" w:rsidRDefault="00B20C86" w:rsidP="00C91E91">
            <w:pPr>
              <w:jc w:val="right"/>
              <w:rPr>
                <w:bCs/>
                <w:sz w:val="23"/>
                <w:szCs w:val="23"/>
              </w:rPr>
            </w:pPr>
            <w:r w:rsidRPr="005070F5">
              <w:rPr>
                <w:bCs/>
                <w:sz w:val="23"/>
                <w:szCs w:val="23"/>
              </w:rPr>
              <w:t>16 500,00</w:t>
            </w:r>
          </w:p>
        </w:tc>
      </w:tr>
      <w:tr w:rsidR="00B20C86" w:rsidRPr="000D077C" w14:paraId="6B2CD76D" w14:textId="77777777" w:rsidTr="00F14B66">
        <w:trPr>
          <w:trHeight w:val="624"/>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62B43886"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36E960BF"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323140BA"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8CE209" w14:textId="736C790C" w:rsidR="00B20C86" w:rsidRPr="005070F5" w:rsidRDefault="00B20C86" w:rsidP="00C91E91">
            <w:pPr>
              <w:jc w:val="both"/>
              <w:rPr>
                <w:sz w:val="23"/>
                <w:szCs w:val="23"/>
              </w:rPr>
            </w:pPr>
            <w:r w:rsidRPr="005070F5">
              <w:rPr>
                <w:sz w:val="23"/>
                <w:szCs w:val="23"/>
              </w:rPr>
              <w:t xml:space="preserve">Remont budynku Ochotniczej Straży Pożarnej </w:t>
            </w:r>
            <w:r w:rsidR="00614FC8">
              <w:rPr>
                <w:sz w:val="23"/>
                <w:szCs w:val="23"/>
              </w:rPr>
              <w:br/>
            </w:r>
            <w:r w:rsidRPr="005070F5">
              <w:rPr>
                <w:sz w:val="23"/>
                <w:szCs w:val="23"/>
              </w:rPr>
              <w:t>w Izbiskach.</w:t>
            </w:r>
          </w:p>
        </w:tc>
        <w:tc>
          <w:tcPr>
            <w:tcW w:w="1418" w:type="dxa"/>
            <w:tcBorders>
              <w:top w:val="single" w:sz="4" w:space="0" w:color="auto"/>
              <w:left w:val="single" w:sz="8" w:space="0" w:color="auto"/>
              <w:bottom w:val="nil"/>
              <w:right w:val="single" w:sz="12" w:space="0" w:color="auto"/>
            </w:tcBorders>
            <w:shd w:val="clear" w:color="auto" w:fill="auto"/>
            <w:noWrap/>
            <w:vAlign w:val="center"/>
            <w:hideMark/>
          </w:tcPr>
          <w:p w14:paraId="05C82B2B" w14:textId="77777777" w:rsidR="00B20C86" w:rsidRPr="005070F5" w:rsidRDefault="00B20C86" w:rsidP="00C91E91">
            <w:pPr>
              <w:jc w:val="right"/>
              <w:rPr>
                <w:bCs/>
                <w:sz w:val="23"/>
                <w:szCs w:val="23"/>
              </w:rPr>
            </w:pPr>
            <w:r w:rsidRPr="005070F5">
              <w:rPr>
                <w:bCs/>
                <w:sz w:val="23"/>
                <w:szCs w:val="23"/>
              </w:rPr>
              <w:t>5 000,00</w:t>
            </w:r>
          </w:p>
        </w:tc>
      </w:tr>
      <w:tr w:rsidR="00B20C86" w:rsidRPr="000D077C" w14:paraId="36F9FA52" w14:textId="77777777" w:rsidTr="00F14B66">
        <w:trPr>
          <w:trHeight w:val="624"/>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32516364"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775EB14A"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06C46C68"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7F8376" w14:textId="236CB414" w:rsidR="00B20C86" w:rsidRPr="005070F5" w:rsidRDefault="00B20C86" w:rsidP="00C91E91">
            <w:pPr>
              <w:jc w:val="both"/>
              <w:rPr>
                <w:sz w:val="23"/>
                <w:szCs w:val="23"/>
              </w:rPr>
            </w:pPr>
            <w:r w:rsidRPr="005070F5">
              <w:rPr>
                <w:sz w:val="23"/>
                <w:szCs w:val="23"/>
              </w:rPr>
              <w:t xml:space="preserve">Utwardzenie parkingu przy szkole podstawowej </w:t>
            </w:r>
            <w:r w:rsidR="00614FC8">
              <w:rPr>
                <w:sz w:val="23"/>
                <w:szCs w:val="23"/>
              </w:rPr>
              <w:br/>
            </w:r>
            <w:r w:rsidRPr="005070F5">
              <w:rPr>
                <w:sz w:val="23"/>
                <w:szCs w:val="23"/>
              </w:rPr>
              <w:t>w Izbiskach</w:t>
            </w:r>
          </w:p>
        </w:tc>
        <w:tc>
          <w:tcPr>
            <w:tcW w:w="1418" w:type="dxa"/>
            <w:tcBorders>
              <w:top w:val="single" w:sz="4" w:space="0" w:color="auto"/>
              <w:left w:val="single" w:sz="8" w:space="0" w:color="auto"/>
              <w:bottom w:val="nil"/>
              <w:right w:val="single" w:sz="12" w:space="0" w:color="auto"/>
            </w:tcBorders>
            <w:shd w:val="clear" w:color="auto" w:fill="auto"/>
            <w:noWrap/>
            <w:vAlign w:val="center"/>
            <w:hideMark/>
          </w:tcPr>
          <w:p w14:paraId="0EE309C1" w14:textId="77777777" w:rsidR="00B20C86" w:rsidRPr="005070F5" w:rsidRDefault="00B20C86" w:rsidP="00C91E91">
            <w:pPr>
              <w:jc w:val="right"/>
              <w:rPr>
                <w:bCs/>
                <w:sz w:val="23"/>
                <w:szCs w:val="23"/>
              </w:rPr>
            </w:pPr>
            <w:r w:rsidRPr="005070F5">
              <w:rPr>
                <w:bCs/>
                <w:sz w:val="23"/>
                <w:szCs w:val="23"/>
              </w:rPr>
              <w:t>2 000,00</w:t>
            </w:r>
          </w:p>
        </w:tc>
      </w:tr>
      <w:tr w:rsidR="00B20C86" w:rsidRPr="000D077C" w14:paraId="17E9B7C9" w14:textId="77777777" w:rsidTr="00F14B66">
        <w:trPr>
          <w:trHeight w:val="435"/>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2F04E106"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693976B9"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000000"/>
              <w:right w:val="single" w:sz="8" w:space="0" w:color="auto"/>
            </w:tcBorders>
            <w:vAlign w:val="center"/>
            <w:hideMark/>
          </w:tcPr>
          <w:p w14:paraId="5C8C855A"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E4A7FD" w14:textId="77777777" w:rsidR="00B20C86" w:rsidRPr="005070F5" w:rsidRDefault="00B20C86" w:rsidP="00C91E91">
            <w:pPr>
              <w:jc w:val="both"/>
              <w:rPr>
                <w:sz w:val="23"/>
                <w:szCs w:val="23"/>
              </w:rPr>
            </w:pPr>
            <w:r w:rsidRPr="005070F5">
              <w:rPr>
                <w:sz w:val="23"/>
                <w:szCs w:val="23"/>
              </w:rPr>
              <w:t>Kultura i promocja wsi Izbiska.</w:t>
            </w:r>
          </w:p>
        </w:tc>
        <w:tc>
          <w:tcPr>
            <w:tcW w:w="1418" w:type="dxa"/>
            <w:tcBorders>
              <w:top w:val="single" w:sz="4" w:space="0" w:color="auto"/>
              <w:left w:val="single" w:sz="8" w:space="0" w:color="auto"/>
              <w:bottom w:val="single" w:sz="8" w:space="0" w:color="auto"/>
              <w:right w:val="single" w:sz="12" w:space="0" w:color="auto"/>
            </w:tcBorders>
            <w:shd w:val="clear" w:color="auto" w:fill="auto"/>
            <w:noWrap/>
            <w:vAlign w:val="center"/>
            <w:hideMark/>
          </w:tcPr>
          <w:p w14:paraId="000D43AB" w14:textId="77777777" w:rsidR="00B20C86" w:rsidRPr="005070F5" w:rsidRDefault="00B20C86" w:rsidP="00C91E91">
            <w:pPr>
              <w:jc w:val="right"/>
              <w:rPr>
                <w:bCs/>
                <w:sz w:val="23"/>
                <w:szCs w:val="23"/>
              </w:rPr>
            </w:pPr>
            <w:r w:rsidRPr="005070F5">
              <w:rPr>
                <w:bCs/>
                <w:sz w:val="23"/>
                <w:szCs w:val="23"/>
              </w:rPr>
              <w:t>2 247,35</w:t>
            </w:r>
          </w:p>
        </w:tc>
      </w:tr>
      <w:tr w:rsidR="00B20C86" w:rsidRPr="000D077C" w14:paraId="65C8FBB9" w14:textId="77777777" w:rsidTr="00F14B66">
        <w:trPr>
          <w:trHeight w:val="624"/>
        </w:trPr>
        <w:tc>
          <w:tcPr>
            <w:tcW w:w="488" w:type="dxa"/>
            <w:vMerge w:val="restart"/>
            <w:tcBorders>
              <w:top w:val="nil"/>
              <w:left w:val="single" w:sz="12" w:space="0" w:color="auto"/>
              <w:bottom w:val="single" w:sz="8" w:space="0" w:color="000000"/>
              <w:right w:val="single" w:sz="8" w:space="0" w:color="000000"/>
            </w:tcBorders>
            <w:shd w:val="clear" w:color="auto" w:fill="auto"/>
            <w:hideMark/>
          </w:tcPr>
          <w:p w14:paraId="7C3C6A7E" w14:textId="77777777" w:rsidR="00B20C86" w:rsidRPr="000D077C" w:rsidRDefault="00B20C86" w:rsidP="00C91E91">
            <w:pPr>
              <w:jc w:val="center"/>
              <w:rPr>
                <w:sz w:val="23"/>
                <w:szCs w:val="23"/>
              </w:rPr>
            </w:pPr>
            <w:r w:rsidRPr="000D077C">
              <w:rPr>
                <w:sz w:val="23"/>
                <w:szCs w:val="23"/>
              </w:rPr>
              <w:t>3</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34CE4E6B" w14:textId="77777777" w:rsidR="00B20C86" w:rsidRPr="000D077C" w:rsidRDefault="00B20C86" w:rsidP="00C91E91">
            <w:pPr>
              <w:jc w:val="center"/>
              <w:rPr>
                <w:b/>
                <w:bCs/>
                <w:sz w:val="23"/>
                <w:szCs w:val="23"/>
              </w:rPr>
            </w:pPr>
            <w:r w:rsidRPr="000D077C">
              <w:rPr>
                <w:b/>
                <w:bCs/>
                <w:sz w:val="23"/>
                <w:szCs w:val="23"/>
              </w:rPr>
              <w:t>Jamy</w:t>
            </w:r>
          </w:p>
        </w:tc>
        <w:tc>
          <w:tcPr>
            <w:tcW w:w="1190" w:type="dxa"/>
            <w:vMerge w:val="restart"/>
            <w:tcBorders>
              <w:top w:val="nil"/>
              <w:left w:val="single" w:sz="8" w:space="0" w:color="000000"/>
              <w:bottom w:val="single" w:sz="8" w:space="0" w:color="000000"/>
              <w:right w:val="single" w:sz="8" w:space="0" w:color="000000"/>
            </w:tcBorders>
            <w:shd w:val="clear" w:color="auto" w:fill="auto"/>
            <w:hideMark/>
          </w:tcPr>
          <w:p w14:paraId="69A31CD6" w14:textId="77777777" w:rsidR="00B20C86" w:rsidRPr="000D077C" w:rsidRDefault="00B20C86" w:rsidP="00C91E91">
            <w:pPr>
              <w:jc w:val="right"/>
              <w:rPr>
                <w:b/>
                <w:bCs/>
                <w:sz w:val="23"/>
                <w:szCs w:val="23"/>
              </w:rPr>
            </w:pPr>
            <w:r w:rsidRPr="000D077C">
              <w:rPr>
                <w:b/>
                <w:bCs/>
                <w:sz w:val="23"/>
                <w:szCs w:val="23"/>
              </w:rPr>
              <w:t>46 374,70</w:t>
            </w:r>
          </w:p>
        </w:tc>
        <w:tc>
          <w:tcPr>
            <w:tcW w:w="4843" w:type="dxa"/>
            <w:tcBorders>
              <w:top w:val="nil"/>
              <w:left w:val="single" w:sz="8" w:space="0" w:color="000000"/>
              <w:bottom w:val="single" w:sz="8" w:space="0" w:color="000000"/>
              <w:right w:val="single" w:sz="8" w:space="0" w:color="auto"/>
            </w:tcBorders>
            <w:shd w:val="clear" w:color="auto" w:fill="auto"/>
            <w:vAlign w:val="center"/>
            <w:hideMark/>
          </w:tcPr>
          <w:p w14:paraId="31961FE6" w14:textId="77777777" w:rsidR="00B20C86" w:rsidRPr="005070F5" w:rsidRDefault="00B20C86" w:rsidP="00C91E91">
            <w:pPr>
              <w:jc w:val="both"/>
              <w:rPr>
                <w:sz w:val="23"/>
                <w:szCs w:val="23"/>
              </w:rPr>
            </w:pPr>
            <w:r w:rsidRPr="005070F5">
              <w:rPr>
                <w:sz w:val="23"/>
                <w:szCs w:val="23"/>
              </w:rPr>
              <w:t>Konserwacja rowów melioracyjnych we wsi Jamy.</w:t>
            </w:r>
          </w:p>
        </w:tc>
        <w:tc>
          <w:tcPr>
            <w:tcW w:w="1418" w:type="dxa"/>
            <w:tcBorders>
              <w:top w:val="nil"/>
              <w:left w:val="single" w:sz="8" w:space="0" w:color="auto"/>
              <w:bottom w:val="nil"/>
              <w:right w:val="single" w:sz="12" w:space="0" w:color="auto"/>
            </w:tcBorders>
            <w:shd w:val="clear" w:color="auto" w:fill="auto"/>
            <w:noWrap/>
            <w:vAlign w:val="center"/>
            <w:hideMark/>
          </w:tcPr>
          <w:p w14:paraId="67529272" w14:textId="77777777" w:rsidR="00B20C86" w:rsidRPr="005070F5" w:rsidRDefault="00B20C86" w:rsidP="00C91E91">
            <w:pPr>
              <w:jc w:val="right"/>
              <w:rPr>
                <w:bCs/>
                <w:sz w:val="23"/>
                <w:szCs w:val="23"/>
              </w:rPr>
            </w:pPr>
            <w:r w:rsidRPr="005070F5">
              <w:rPr>
                <w:bCs/>
                <w:sz w:val="23"/>
                <w:szCs w:val="23"/>
              </w:rPr>
              <w:t>5 000,00</w:t>
            </w:r>
          </w:p>
        </w:tc>
      </w:tr>
      <w:tr w:rsidR="00B20C86" w:rsidRPr="000D077C" w14:paraId="0F69F4B2" w14:textId="77777777" w:rsidTr="00F14B66">
        <w:trPr>
          <w:trHeight w:val="495"/>
        </w:trPr>
        <w:tc>
          <w:tcPr>
            <w:tcW w:w="488" w:type="dxa"/>
            <w:vMerge/>
            <w:tcBorders>
              <w:top w:val="nil"/>
              <w:left w:val="single" w:sz="12" w:space="0" w:color="auto"/>
              <w:bottom w:val="single" w:sz="8" w:space="0" w:color="000000"/>
              <w:right w:val="single" w:sz="8" w:space="0" w:color="000000"/>
            </w:tcBorders>
            <w:vAlign w:val="center"/>
            <w:hideMark/>
          </w:tcPr>
          <w:p w14:paraId="6A6DE004"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000000"/>
              <w:right w:val="single" w:sz="8" w:space="0" w:color="000000"/>
            </w:tcBorders>
            <w:vAlign w:val="center"/>
            <w:hideMark/>
          </w:tcPr>
          <w:p w14:paraId="1437E44E"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3F3E3890"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510CB6F1" w14:textId="77777777" w:rsidR="00B20C86" w:rsidRPr="005070F5" w:rsidRDefault="00B20C86" w:rsidP="00C91E91">
            <w:pPr>
              <w:jc w:val="both"/>
              <w:rPr>
                <w:sz w:val="23"/>
                <w:szCs w:val="23"/>
              </w:rPr>
            </w:pPr>
            <w:r w:rsidRPr="005070F5">
              <w:rPr>
                <w:sz w:val="23"/>
                <w:szCs w:val="23"/>
              </w:rPr>
              <w:t>Wyposażenie szkoły podstawowej w Jamach</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6FD31217" w14:textId="77777777" w:rsidR="00B20C86" w:rsidRPr="005070F5" w:rsidRDefault="00B20C86" w:rsidP="00C91E91">
            <w:pPr>
              <w:jc w:val="right"/>
              <w:rPr>
                <w:bCs/>
                <w:sz w:val="23"/>
                <w:szCs w:val="23"/>
              </w:rPr>
            </w:pPr>
            <w:r w:rsidRPr="005070F5">
              <w:rPr>
                <w:bCs/>
                <w:sz w:val="23"/>
                <w:szCs w:val="23"/>
              </w:rPr>
              <w:t>12 250,02</w:t>
            </w:r>
          </w:p>
        </w:tc>
      </w:tr>
      <w:tr w:rsidR="00B20C86" w:rsidRPr="000D077C" w14:paraId="108E3837" w14:textId="77777777" w:rsidTr="00F14B66">
        <w:trPr>
          <w:trHeight w:val="420"/>
        </w:trPr>
        <w:tc>
          <w:tcPr>
            <w:tcW w:w="488" w:type="dxa"/>
            <w:vMerge/>
            <w:tcBorders>
              <w:top w:val="nil"/>
              <w:left w:val="single" w:sz="12" w:space="0" w:color="auto"/>
              <w:bottom w:val="single" w:sz="8" w:space="0" w:color="000000"/>
              <w:right w:val="single" w:sz="8" w:space="0" w:color="000000"/>
            </w:tcBorders>
            <w:vAlign w:val="center"/>
            <w:hideMark/>
          </w:tcPr>
          <w:p w14:paraId="6EDCF959"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000000"/>
              <w:right w:val="single" w:sz="8" w:space="0" w:color="000000"/>
            </w:tcBorders>
            <w:vAlign w:val="center"/>
            <w:hideMark/>
          </w:tcPr>
          <w:p w14:paraId="2E56BD60"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50ABD108"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6A7F12D8" w14:textId="77777777" w:rsidR="00B20C86" w:rsidRPr="005070F5" w:rsidRDefault="00B20C86" w:rsidP="00C91E91">
            <w:pPr>
              <w:jc w:val="both"/>
              <w:rPr>
                <w:sz w:val="23"/>
                <w:szCs w:val="23"/>
              </w:rPr>
            </w:pPr>
            <w:r w:rsidRPr="005070F5">
              <w:rPr>
                <w:sz w:val="23"/>
                <w:szCs w:val="23"/>
              </w:rPr>
              <w:t>Wykonanie parkingu w Jamach.</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2802DABC" w14:textId="77777777" w:rsidR="00B20C86" w:rsidRPr="005070F5" w:rsidRDefault="00B20C86" w:rsidP="00C91E91">
            <w:pPr>
              <w:jc w:val="right"/>
              <w:rPr>
                <w:bCs/>
                <w:sz w:val="23"/>
                <w:szCs w:val="23"/>
              </w:rPr>
            </w:pPr>
            <w:r w:rsidRPr="005070F5">
              <w:rPr>
                <w:bCs/>
                <w:sz w:val="23"/>
                <w:szCs w:val="23"/>
              </w:rPr>
              <w:t>20 000,00</w:t>
            </w:r>
          </w:p>
        </w:tc>
      </w:tr>
      <w:tr w:rsidR="00B20C86" w:rsidRPr="000D077C" w14:paraId="6096B3D1" w14:textId="77777777" w:rsidTr="00F14B66">
        <w:trPr>
          <w:trHeight w:val="624"/>
        </w:trPr>
        <w:tc>
          <w:tcPr>
            <w:tcW w:w="488" w:type="dxa"/>
            <w:vMerge/>
            <w:tcBorders>
              <w:top w:val="nil"/>
              <w:left w:val="single" w:sz="12" w:space="0" w:color="auto"/>
              <w:bottom w:val="single" w:sz="8" w:space="0" w:color="000000"/>
              <w:right w:val="single" w:sz="8" w:space="0" w:color="000000"/>
            </w:tcBorders>
            <w:vAlign w:val="center"/>
            <w:hideMark/>
          </w:tcPr>
          <w:p w14:paraId="3B0F4842"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000000"/>
              <w:right w:val="single" w:sz="8" w:space="0" w:color="000000"/>
            </w:tcBorders>
            <w:vAlign w:val="center"/>
            <w:hideMark/>
          </w:tcPr>
          <w:p w14:paraId="5453E13E"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30F4FC7D"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41870FA4" w14:textId="77777777" w:rsidR="00B20C86" w:rsidRPr="005070F5" w:rsidRDefault="00B20C86" w:rsidP="00C91E91">
            <w:pPr>
              <w:jc w:val="both"/>
              <w:rPr>
                <w:sz w:val="23"/>
                <w:szCs w:val="23"/>
              </w:rPr>
            </w:pPr>
            <w:r w:rsidRPr="005070F5">
              <w:rPr>
                <w:sz w:val="23"/>
                <w:szCs w:val="23"/>
              </w:rPr>
              <w:t>Wyposażenie i remont budynku Ochotniczej Straży Pożarnej Jamy.</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756FE44F" w14:textId="77777777" w:rsidR="00B20C86" w:rsidRPr="005070F5" w:rsidRDefault="00B20C86" w:rsidP="00C91E91">
            <w:pPr>
              <w:jc w:val="right"/>
              <w:rPr>
                <w:bCs/>
                <w:sz w:val="23"/>
                <w:szCs w:val="23"/>
              </w:rPr>
            </w:pPr>
            <w:r w:rsidRPr="005070F5">
              <w:rPr>
                <w:bCs/>
                <w:sz w:val="23"/>
                <w:szCs w:val="23"/>
              </w:rPr>
              <w:t>6 757,53</w:t>
            </w:r>
          </w:p>
        </w:tc>
      </w:tr>
      <w:tr w:rsidR="00B20C86" w:rsidRPr="000D077C" w14:paraId="2ADA4100" w14:textId="77777777" w:rsidTr="00F14B66">
        <w:trPr>
          <w:trHeight w:val="435"/>
        </w:trPr>
        <w:tc>
          <w:tcPr>
            <w:tcW w:w="488" w:type="dxa"/>
            <w:vMerge/>
            <w:tcBorders>
              <w:top w:val="nil"/>
              <w:left w:val="single" w:sz="12" w:space="0" w:color="auto"/>
              <w:bottom w:val="single" w:sz="8" w:space="0" w:color="000000"/>
              <w:right w:val="single" w:sz="8" w:space="0" w:color="000000"/>
            </w:tcBorders>
            <w:vAlign w:val="center"/>
            <w:hideMark/>
          </w:tcPr>
          <w:p w14:paraId="107D425A"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000000"/>
              <w:right w:val="single" w:sz="8" w:space="0" w:color="000000"/>
            </w:tcBorders>
            <w:vAlign w:val="center"/>
            <w:hideMark/>
          </w:tcPr>
          <w:p w14:paraId="30673FFA"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040E2607"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auto"/>
              <w:right w:val="single" w:sz="8" w:space="0" w:color="auto"/>
            </w:tcBorders>
            <w:shd w:val="clear" w:color="auto" w:fill="auto"/>
            <w:vAlign w:val="center"/>
            <w:hideMark/>
          </w:tcPr>
          <w:p w14:paraId="2DD5839B" w14:textId="77777777" w:rsidR="00B20C86" w:rsidRPr="005070F5" w:rsidRDefault="00B20C86" w:rsidP="00C91E91">
            <w:pPr>
              <w:jc w:val="both"/>
              <w:rPr>
                <w:sz w:val="23"/>
                <w:szCs w:val="23"/>
              </w:rPr>
            </w:pPr>
            <w:r w:rsidRPr="005070F5">
              <w:rPr>
                <w:sz w:val="23"/>
                <w:szCs w:val="23"/>
              </w:rPr>
              <w:t>Kultura i promocja wsi Jamy.</w:t>
            </w:r>
          </w:p>
        </w:tc>
        <w:tc>
          <w:tcPr>
            <w:tcW w:w="1418" w:type="dxa"/>
            <w:tcBorders>
              <w:top w:val="nil"/>
              <w:left w:val="single" w:sz="8" w:space="0" w:color="auto"/>
              <w:bottom w:val="single" w:sz="8" w:space="0" w:color="auto"/>
              <w:right w:val="single" w:sz="12" w:space="0" w:color="auto"/>
            </w:tcBorders>
            <w:shd w:val="clear" w:color="auto" w:fill="auto"/>
            <w:noWrap/>
            <w:vAlign w:val="center"/>
            <w:hideMark/>
          </w:tcPr>
          <w:p w14:paraId="73269976" w14:textId="77777777" w:rsidR="00B20C86" w:rsidRPr="005070F5" w:rsidRDefault="00B20C86" w:rsidP="00C91E91">
            <w:pPr>
              <w:jc w:val="right"/>
              <w:rPr>
                <w:bCs/>
                <w:sz w:val="23"/>
                <w:szCs w:val="23"/>
              </w:rPr>
            </w:pPr>
            <w:r w:rsidRPr="005070F5">
              <w:rPr>
                <w:bCs/>
                <w:sz w:val="23"/>
                <w:szCs w:val="23"/>
              </w:rPr>
              <w:t>2 304,82</w:t>
            </w:r>
          </w:p>
        </w:tc>
      </w:tr>
      <w:tr w:rsidR="00B20C86" w:rsidRPr="000D077C" w14:paraId="42460D7C" w14:textId="77777777" w:rsidTr="00F14B66">
        <w:trPr>
          <w:trHeight w:val="624"/>
        </w:trPr>
        <w:tc>
          <w:tcPr>
            <w:tcW w:w="488" w:type="dxa"/>
            <w:vMerge w:val="restart"/>
            <w:tcBorders>
              <w:top w:val="nil"/>
              <w:left w:val="single" w:sz="12" w:space="0" w:color="auto"/>
              <w:bottom w:val="nil"/>
              <w:right w:val="single" w:sz="8" w:space="0" w:color="000000"/>
            </w:tcBorders>
            <w:shd w:val="clear" w:color="auto" w:fill="auto"/>
            <w:hideMark/>
          </w:tcPr>
          <w:p w14:paraId="11FC5DAB" w14:textId="77777777" w:rsidR="00B20C86" w:rsidRPr="000D077C" w:rsidRDefault="00B20C86" w:rsidP="00C91E91">
            <w:pPr>
              <w:jc w:val="center"/>
              <w:rPr>
                <w:sz w:val="23"/>
                <w:szCs w:val="23"/>
              </w:rPr>
            </w:pPr>
            <w:r w:rsidRPr="000D077C">
              <w:rPr>
                <w:sz w:val="23"/>
                <w:szCs w:val="23"/>
              </w:rPr>
              <w:t>4</w:t>
            </w:r>
          </w:p>
        </w:tc>
        <w:tc>
          <w:tcPr>
            <w:tcW w:w="1559" w:type="dxa"/>
            <w:vMerge w:val="restart"/>
            <w:tcBorders>
              <w:top w:val="nil"/>
              <w:left w:val="single" w:sz="8" w:space="0" w:color="000000"/>
              <w:bottom w:val="nil"/>
              <w:right w:val="single" w:sz="8" w:space="0" w:color="000000"/>
            </w:tcBorders>
            <w:shd w:val="clear" w:color="auto" w:fill="auto"/>
            <w:hideMark/>
          </w:tcPr>
          <w:p w14:paraId="19A2133C" w14:textId="77777777" w:rsidR="00B20C86" w:rsidRPr="000D077C" w:rsidRDefault="00B20C86" w:rsidP="00C91E91">
            <w:pPr>
              <w:jc w:val="center"/>
              <w:rPr>
                <w:b/>
                <w:bCs/>
                <w:sz w:val="23"/>
                <w:szCs w:val="23"/>
              </w:rPr>
            </w:pPr>
            <w:r w:rsidRPr="000D077C">
              <w:rPr>
                <w:b/>
                <w:bCs/>
                <w:sz w:val="23"/>
                <w:szCs w:val="23"/>
              </w:rPr>
              <w:t>Kawęczyn</w:t>
            </w:r>
          </w:p>
        </w:tc>
        <w:tc>
          <w:tcPr>
            <w:tcW w:w="1190" w:type="dxa"/>
            <w:vMerge w:val="restart"/>
            <w:tcBorders>
              <w:top w:val="nil"/>
              <w:left w:val="single" w:sz="8" w:space="0" w:color="000000"/>
              <w:bottom w:val="single" w:sz="8" w:space="0" w:color="000000"/>
              <w:right w:val="single" w:sz="8" w:space="0" w:color="000000"/>
            </w:tcBorders>
            <w:shd w:val="clear" w:color="auto" w:fill="auto"/>
            <w:hideMark/>
          </w:tcPr>
          <w:p w14:paraId="79C89B6B" w14:textId="77777777" w:rsidR="00B20C86" w:rsidRPr="000D077C" w:rsidRDefault="00B20C86" w:rsidP="00C91E91">
            <w:pPr>
              <w:jc w:val="right"/>
              <w:rPr>
                <w:b/>
                <w:bCs/>
                <w:sz w:val="23"/>
                <w:szCs w:val="23"/>
              </w:rPr>
            </w:pPr>
            <w:r w:rsidRPr="000D077C">
              <w:rPr>
                <w:b/>
                <w:bCs/>
                <w:sz w:val="23"/>
                <w:szCs w:val="23"/>
              </w:rPr>
              <w:t>22 769,98</w:t>
            </w:r>
          </w:p>
        </w:tc>
        <w:tc>
          <w:tcPr>
            <w:tcW w:w="4843" w:type="dxa"/>
            <w:tcBorders>
              <w:top w:val="nil"/>
              <w:left w:val="single" w:sz="8" w:space="0" w:color="000000"/>
              <w:bottom w:val="single" w:sz="8" w:space="0" w:color="000000"/>
              <w:right w:val="single" w:sz="8" w:space="0" w:color="auto"/>
            </w:tcBorders>
            <w:shd w:val="clear" w:color="auto" w:fill="auto"/>
            <w:vAlign w:val="center"/>
            <w:hideMark/>
          </w:tcPr>
          <w:p w14:paraId="1FFF41AC" w14:textId="77777777" w:rsidR="00B20C86" w:rsidRPr="005070F5" w:rsidRDefault="00B20C86" w:rsidP="00C91E91">
            <w:pPr>
              <w:jc w:val="both"/>
              <w:rPr>
                <w:sz w:val="23"/>
                <w:szCs w:val="23"/>
              </w:rPr>
            </w:pPr>
            <w:r w:rsidRPr="005070F5">
              <w:rPr>
                <w:sz w:val="23"/>
                <w:szCs w:val="23"/>
              </w:rPr>
              <w:t>Konserwacja rowów melioracyjnych we wsi Kawęczyn.</w:t>
            </w:r>
          </w:p>
        </w:tc>
        <w:tc>
          <w:tcPr>
            <w:tcW w:w="1418" w:type="dxa"/>
            <w:tcBorders>
              <w:top w:val="nil"/>
              <w:left w:val="single" w:sz="8" w:space="0" w:color="auto"/>
              <w:bottom w:val="nil"/>
              <w:right w:val="single" w:sz="12" w:space="0" w:color="auto"/>
            </w:tcBorders>
            <w:shd w:val="clear" w:color="auto" w:fill="auto"/>
            <w:noWrap/>
            <w:vAlign w:val="center"/>
            <w:hideMark/>
          </w:tcPr>
          <w:p w14:paraId="1E87293F" w14:textId="77777777" w:rsidR="00B20C86" w:rsidRPr="005070F5" w:rsidRDefault="00B20C86" w:rsidP="00C91E91">
            <w:pPr>
              <w:jc w:val="right"/>
              <w:rPr>
                <w:bCs/>
                <w:sz w:val="23"/>
                <w:szCs w:val="23"/>
              </w:rPr>
            </w:pPr>
            <w:r w:rsidRPr="005070F5">
              <w:rPr>
                <w:bCs/>
                <w:sz w:val="23"/>
                <w:szCs w:val="23"/>
              </w:rPr>
              <w:t>4 000,00</w:t>
            </w:r>
          </w:p>
        </w:tc>
      </w:tr>
      <w:tr w:rsidR="00B20C86" w:rsidRPr="000D077C" w14:paraId="770BCAD2" w14:textId="77777777" w:rsidTr="00F14B66">
        <w:trPr>
          <w:trHeight w:val="435"/>
        </w:trPr>
        <w:tc>
          <w:tcPr>
            <w:tcW w:w="488" w:type="dxa"/>
            <w:vMerge/>
            <w:tcBorders>
              <w:top w:val="nil"/>
              <w:left w:val="single" w:sz="12" w:space="0" w:color="auto"/>
              <w:bottom w:val="nil"/>
              <w:right w:val="single" w:sz="8" w:space="0" w:color="000000"/>
            </w:tcBorders>
            <w:vAlign w:val="center"/>
            <w:hideMark/>
          </w:tcPr>
          <w:p w14:paraId="14801F59"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123F4FE2"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21E84D92"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67F4A3EB" w14:textId="77777777" w:rsidR="00B20C86" w:rsidRPr="005070F5" w:rsidRDefault="00B20C86" w:rsidP="00C91E91">
            <w:pPr>
              <w:jc w:val="both"/>
              <w:rPr>
                <w:sz w:val="23"/>
                <w:szCs w:val="23"/>
              </w:rPr>
            </w:pPr>
            <w:r w:rsidRPr="005070F5">
              <w:rPr>
                <w:sz w:val="23"/>
                <w:szCs w:val="23"/>
              </w:rPr>
              <w:t xml:space="preserve">Remont dróg gminnych w Kawęczynie </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2F414BF5" w14:textId="77777777" w:rsidR="00B20C86" w:rsidRPr="005070F5" w:rsidRDefault="00B20C86" w:rsidP="00C91E91">
            <w:pPr>
              <w:jc w:val="right"/>
              <w:rPr>
                <w:bCs/>
                <w:sz w:val="23"/>
                <w:szCs w:val="23"/>
              </w:rPr>
            </w:pPr>
            <w:r w:rsidRPr="005070F5">
              <w:rPr>
                <w:bCs/>
                <w:sz w:val="23"/>
                <w:szCs w:val="23"/>
              </w:rPr>
              <w:t>4 000,00</w:t>
            </w:r>
          </w:p>
        </w:tc>
      </w:tr>
      <w:tr w:rsidR="00B20C86" w:rsidRPr="000D077C" w14:paraId="2CD41517" w14:textId="77777777" w:rsidTr="00F14B66">
        <w:trPr>
          <w:trHeight w:val="936"/>
        </w:trPr>
        <w:tc>
          <w:tcPr>
            <w:tcW w:w="488" w:type="dxa"/>
            <w:vMerge/>
            <w:tcBorders>
              <w:top w:val="nil"/>
              <w:left w:val="single" w:sz="12" w:space="0" w:color="auto"/>
              <w:bottom w:val="nil"/>
              <w:right w:val="single" w:sz="8" w:space="0" w:color="000000"/>
            </w:tcBorders>
            <w:vAlign w:val="center"/>
            <w:hideMark/>
          </w:tcPr>
          <w:p w14:paraId="1A70CBCF"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74477EDD"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75DAED1A"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6AC6F25B" w14:textId="77777777" w:rsidR="00B20C86" w:rsidRPr="005070F5" w:rsidRDefault="00B20C86" w:rsidP="00C91E91">
            <w:pPr>
              <w:jc w:val="both"/>
              <w:rPr>
                <w:sz w:val="23"/>
                <w:szCs w:val="23"/>
              </w:rPr>
            </w:pPr>
            <w:r w:rsidRPr="005070F5">
              <w:rPr>
                <w:sz w:val="23"/>
                <w:szCs w:val="23"/>
              </w:rPr>
              <w:t>Remont i wyposażenie budynku Ochotniczej Straży Pożarnej w Kawęczynie.</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6D4C8D42" w14:textId="77777777" w:rsidR="00B20C86" w:rsidRPr="005070F5" w:rsidRDefault="00B20C86" w:rsidP="00C91E91">
            <w:pPr>
              <w:jc w:val="right"/>
              <w:rPr>
                <w:bCs/>
                <w:sz w:val="23"/>
                <w:szCs w:val="23"/>
              </w:rPr>
            </w:pPr>
            <w:r w:rsidRPr="005070F5">
              <w:rPr>
                <w:bCs/>
                <w:sz w:val="23"/>
                <w:szCs w:val="23"/>
              </w:rPr>
              <w:t>9 999,92</w:t>
            </w:r>
          </w:p>
        </w:tc>
      </w:tr>
      <w:tr w:rsidR="00B20C86" w:rsidRPr="000D077C" w14:paraId="10CA73F7" w14:textId="77777777" w:rsidTr="00F14B66">
        <w:trPr>
          <w:trHeight w:val="624"/>
        </w:trPr>
        <w:tc>
          <w:tcPr>
            <w:tcW w:w="488" w:type="dxa"/>
            <w:vMerge/>
            <w:tcBorders>
              <w:top w:val="nil"/>
              <w:left w:val="single" w:sz="12" w:space="0" w:color="auto"/>
              <w:bottom w:val="nil"/>
              <w:right w:val="single" w:sz="8" w:space="0" w:color="000000"/>
            </w:tcBorders>
            <w:vAlign w:val="center"/>
            <w:hideMark/>
          </w:tcPr>
          <w:p w14:paraId="5F39CD6C"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478A9FAC"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2C1C517E"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556F179A" w14:textId="77777777" w:rsidR="00B20C86" w:rsidRPr="005070F5" w:rsidRDefault="00B20C86" w:rsidP="00C91E91">
            <w:pPr>
              <w:jc w:val="both"/>
              <w:rPr>
                <w:sz w:val="23"/>
                <w:szCs w:val="23"/>
              </w:rPr>
            </w:pPr>
            <w:r w:rsidRPr="005070F5">
              <w:rPr>
                <w:sz w:val="23"/>
                <w:szCs w:val="23"/>
              </w:rPr>
              <w:t>Modernizacja stadionu sportowego w Kawęczynie</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21E95E11" w14:textId="77777777" w:rsidR="00B20C86" w:rsidRPr="005070F5" w:rsidRDefault="00B20C86" w:rsidP="00C91E91">
            <w:pPr>
              <w:jc w:val="right"/>
              <w:rPr>
                <w:bCs/>
                <w:sz w:val="23"/>
                <w:szCs w:val="23"/>
              </w:rPr>
            </w:pPr>
            <w:r w:rsidRPr="005070F5">
              <w:rPr>
                <w:bCs/>
                <w:sz w:val="23"/>
                <w:szCs w:val="23"/>
              </w:rPr>
              <w:t>3 000,00</w:t>
            </w:r>
          </w:p>
        </w:tc>
      </w:tr>
      <w:tr w:rsidR="00B20C86" w:rsidRPr="000D077C" w14:paraId="7A6D030D" w14:textId="77777777" w:rsidTr="00F14B66">
        <w:trPr>
          <w:trHeight w:val="510"/>
        </w:trPr>
        <w:tc>
          <w:tcPr>
            <w:tcW w:w="488" w:type="dxa"/>
            <w:vMerge/>
            <w:tcBorders>
              <w:top w:val="nil"/>
              <w:left w:val="single" w:sz="12" w:space="0" w:color="auto"/>
              <w:bottom w:val="nil"/>
              <w:right w:val="single" w:sz="8" w:space="0" w:color="000000"/>
            </w:tcBorders>
            <w:vAlign w:val="center"/>
            <w:hideMark/>
          </w:tcPr>
          <w:p w14:paraId="41CF90A4"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52ECA91C"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5C208697"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66D82C84" w14:textId="77777777" w:rsidR="00B20C86" w:rsidRPr="005070F5" w:rsidRDefault="00B20C86" w:rsidP="00C91E91">
            <w:pPr>
              <w:jc w:val="both"/>
              <w:rPr>
                <w:sz w:val="23"/>
                <w:szCs w:val="23"/>
              </w:rPr>
            </w:pPr>
            <w:r w:rsidRPr="005070F5">
              <w:rPr>
                <w:sz w:val="23"/>
                <w:szCs w:val="23"/>
              </w:rPr>
              <w:t>Kultura i promocja wsi Kawęczyn.</w:t>
            </w:r>
          </w:p>
        </w:tc>
        <w:tc>
          <w:tcPr>
            <w:tcW w:w="1418" w:type="dxa"/>
            <w:tcBorders>
              <w:top w:val="single" w:sz="4" w:space="0" w:color="auto"/>
              <w:left w:val="single" w:sz="8" w:space="0" w:color="auto"/>
              <w:bottom w:val="single" w:sz="8" w:space="0" w:color="auto"/>
              <w:right w:val="single" w:sz="12" w:space="0" w:color="auto"/>
            </w:tcBorders>
            <w:shd w:val="clear" w:color="auto" w:fill="auto"/>
            <w:noWrap/>
            <w:vAlign w:val="center"/>
            <w:hideMark/>
          </w:tcPr>
          <w:p w14:paraId="0E309FBE" w14:textId="77777777" w:rsidR="00B20C86" w:rsidRPr="005070F5" w:rsidRDefault="00B20C86" w:rsidP="00C91E91">
            <w:pPr>
              <w:jc w:val="right"/>
              <w:rPr>
                <w:bCs/>
                <w:sz w:val="23"/>
                <w:szCs w:val="23"/>
              </w:rPr>
            </w:pPr>
            <w:r w:rsidRPr="005070F5">
              <w:rPr>
                <w:bCs/>
                <w:sz w:val="23"/>
                <w:szCs w:val="23"/>
              </w:rPr>
              <w:t>1 769,98</w:t>
            </w:r>
          </w:p>
        </w:tc>
      </w:tr>
      <w:tr w:rsidR="00B20C86" w:rsidRPr="000D077C" w14:paraId="1510678B" w14:textId="77777777" w:rsidTr="00F14B66">
        <w:trPr>
          <w:trHeight w:val="624"/>
        </w:trPr>
        <w:tc>
          <w:tcPr>
            <w:tcW w:w="488" w:type="dxa"/>
            <w:vMerge w:val="restart"/>
            <w:tcBorders>
              <w:top w:val="single" w:sz="8" w:space="0" w:color="auto"/>
              <w:left w:val="single" w:sz="12" w:space="0" w:color="auto"/>
              <w:bottom w:val="single" w:sz="8" w:space="0" w:color="000000"/>
              <w:right w:val="single" w:sz="8" w:space="0" w:color="000000"/>
            </w:tcBorders>
            <w:shd w:val="clear" w:color="auto" w:fill="auto"/>
            <w:hideMark/>
          </w:tcPr>
          <w:p w14:paraId="431B116B" w14:textId="77777777" w:rsidR="00B20C86" w:rsidRPr="000D077C" w:rsidRDefault="00B20C86" w:rsidP="00C91E91">
            <w:pPr>
              <w:jc w:val="center"/>
              <w:rPr>
                <w:sz w:val="23"/>
                <w:szCs w:val="23"/>
              </w:rPr>
            </w:pPr>
            <w:r w:rsidRPr="000D077C">
              <w:rPr>
                <w:sz w:val="23"/>
                <w:szCs w:val="23"/>
              </w:rPr>
              <w:t>5</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hideMark/>
          </w:tcPr>
          <w:p w14:paraId="00780DEB" w14:textId="77777777" w:rsidR="00B20C86" w:rsidRPr="000D077C" w:rsidRDefault="00B20C86" w:rsidP="00C91E91">
            <w:pPr>
              <w:jc w:val="center"/>
              <w:rPr>
                <w:b/>
                <w:bCs/>
                <w:sz w:val="23"/>
                <w:szCs w:val="23"/>
              </w:rPr>
            </w:pPr>
            <w:r w:rsidRPr="000D077C">
              <w:rPr>
                <w:b/>
                <w:bCs/>
                <w:sz w:val="23"/>
                <w:szCs w:val="23"/>
              </w:rPr>
              <w:t>Kosówka</w:t>
            </w:r>
          </w:p>
        </w:tc>
        <w:tc>
          <w:tcPr>
            <w:tcW w:w="119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14:paraId="18BA8DE5" w14:textId="77777777" w:rsidR="00B20C86" w:rsidRPr="000D077C" w:rsidRDefault="00B20C86" w:rsidP="00C91E91">
            <w:pPr>
              <w:jc w:val="right"/>
              <w:rPr>
                <w:b/>
                <w:bCs/>
                <w:sz w:val="23"/>
                <w:szCs w:val="23"/>
              </w:rPr>
            </w:pPr>
            <w:r w:rsidRPr="000D077C">
              <w:rPr>
                <w:b/>
                <w:bCs/>
                <w:sz w:val="23"/>
                <w:szCs w:val="23"/>
              </w:rPr>
              <w:t>17 715,14</w:t>
            </w: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47E25366" w14:textId="77777777" w:rsidR="00B20C86" w:rsidRPr="005070F5" w:rsidRDefault="00B20C86" w:rsidP="00C91E91">
            <w:pPr>
              <w:jc w:val="both"/>
              <w:rPr>
                <w:sz w:val="23"/>
                <w:szCs w:val="23"/>
              </w:rPr>
            </w:pPr>
            <w:r w:rsidRPr="005070F5">
              <w:rPr>
                <w:sz w:val="23"/>
                <w:szCs w:val="23"/>
              </w:rPr>
              <w:t>Konserwacja rowów melioracyjnych we wsi  Kosówka.</w:t>
            </w:r>
          </w:p>
        </w:tc>
        <w:tc>
          <w:tcPr>
            <w:tcW w:w="1418" w:type="dxa"/>
            <w:tcBorders>
              <w:top w:val="nil"/>
              <w:left w:val="single" w:sz="8" w:space="0" w:color="auto"/>
              <w:bottom w:val="nil"/>
              <w:right w:val="single" w:sz="12" w:space="0" w:color="auto"/>
            </w:tcBorders>
            <w:shd w:val="clear" w:color="auto" w:fill="auto"/>
            <w:noWrap/>
            <w:vAlign w:val="center"/>
            <w:hideMark/>
          </w:tcPr>
          <w:p w14:paraId="50A640CA" w14:textId="77777777" w:rsidR="00B20C86" w:rsidRPr="005070F5" w:rsidRDefault="00B20C86" w:rsidP="00C91E91">
            <w:pPr>
              <w:jc w:val="right"/>
              <w:rPr>
                <w:bCs/>
                <w:sz w:val="23"/>
                <w:szCs w:val="23"/>
              </w:rPr>
            </w:pPr>
            <w:r w:rsidRPr="005070F5">
              <w:rPr>
                <w:bCs/>
                <w:sz w:val="23"/>
                <w:szCs w:val="23"/>
              </w:rPr>
              <w:t>1 418,20</w:t>
            </w:r>
          </w:p>
        </w:tc>
      </w:tr>
      <w:tr w:rsidR="00B20C86" w:rsidRPr="000D077C" w14:paraId="38AD5FD9" w14:textId="77777777" w:rsidTr="00F14B66">
        <w:trPr>
          <w:trHeight w:val="51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3160F106"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6F0B4F7D"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1FF56639"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245F5D45" w14:textId="77777777" w:rsidR="00B20C86" w:rsidRPr="005070F5" w:rsidRDefault="00B20C86" w:rsidP="00C91E91">
            <w:pPr>
              <w:jc w:val="both"/>
              <w:rPr>
                <w:sz w:val="23"/>
                <w:szCs w:val="23"/>
              </w:rPr>
            </w:pPr>
            <w:r w:rsidRPr="005070F5">
              <w:rPr>
                <w:sz w:val="23"/>
                <w:szCs w:val="23"/>
              </w:rPr>
              <w:t>Remont dróg gminnych w Kosówce.</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7989DB42" w14:textId="77777777" w:rsidR="00B20C86" w:rsidRPr="005070F5" w:rsidRDefault="00B20C86" w:rsidP="00C91E91">
            <w:pPr>
              <w:jc w:val="right"/>
              <w:rPr>
                <w:bCs/>
                <w:sz w:val="23"/>
                <w:szCs w:val="23"/>
              </w:rPr>
            </w:pPr>
            <w:r w:rsidRPr="005070F5">
              <w:rPr>
                <w:bCs/>
                <w:sz w:val="23"/>
                <w:szCs w:val="23"/>
              </w:rPr>
              <w:t>3 500,00</w:t>
            </w:r>
          </w:p>
        </w:tc>
      </w:tr>
      <w:tr w:rsidR="00B20C86" w:rsidRPr="000D077C" w14:paraId="5EBB42CB" w14:textId="77777777" w:rsidTr="00F14B66">
        <w:trPr>
          <w:trHeight w:val="57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6E42DED2"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166B1A13"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25D40114"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513A1C41" w14:textId="77777777" w:rsidR="00B20C86" w:rsidRPr="005070F5" w:rsidRDefault="00B20C86" w:rsidP="00C91E91">
            <w:pPr>
              <w:jc w:val="both"/>
              <w:rPr>
                <w:sz w:val="23"/>
                <w:szCs w:val="23"/>
              </w:rPr>
            </w:pPr>
            <w:r w:rsidRPr="005070F5">
              <w:rPr>
                <w:sz w:val="23"/>
                <w:szCs w:val="23"/>
              </w:rPr>
              <w:t>Wykonanie parkingu w Wadowicach Dolnych</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3D5AC819" w14:textId="77777777" w:rsidR="00B20C86" w:rsidRPr="005070F5" w:rsidRDefault="00B20C86" w:rsidP="00C91E91">
            <w:pPr>
              <w:jc w:val="right"/>
              <w:rPr>
                <w:bCs/>
                <w:sz w:val="23"/>
                <w:szCs w:val="23"/>
              </w:rPr>
            </w:pPr>
            <w:r w:rsidRPr="005070F5">
              <w:rPr>
                <w:bCs/>
                <w:sz w:val="23"/>
                <w:szCs w:val="23"/>
              </w:rPr>
              <w:t>3 400,00</w:t>
            </w:r>
          </w:p>
        </w:tc>
      </w:tr>
      <w:tr w:rsidR="00B20C86" w:rsidRPr="000D077C" w14:paraId="607EE327" w14:textId="77777777" w:rsidTr="00F14B66">
        <w:trPr>
          <w:trHeight w:val="624"/>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50FE4C2C"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46BD1970"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5F85B547"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27884B99" w14:textId="77777777" w:rsidR="00B20C86" w:rsidRPr="005070F5" w:rsidRDefault="00B20C86" w:rsidP="00C91E91">
            <w:pPr>
              <w:jc w:val="both"/>
              <w:rPr>
                <w:sz w:val="23"/>
                <w:szCs w:val="23"/>
              </w:rPr>
            </w:pPr>
            <w:r w:rsidRPr="005070F5">
              <w:rPr>
                <w:sz w:val="23"/>
                <w:szCs w:val="23"/>
              </w:rPr>
              <w:t>Wyposażenie i remont budynku Ochotniczej Straży Pożarnej w Kosówce.</w:t>
            </w:r>
          </w:p>
        </w:tc>
        <w:tc>
          <w:tcPr>
            <w:tcW w:w="1418" w:type="dxa"/>
            <w:tcBorders>
              <w:top w:val="nil"/>
              <w:left w:val="single" w:sz="8" w:space="0" w:color="auto"/>
              <w:bottom w:val="nil"/>
              <w:right w:val="single" w:sz="12" w:space="0" w:color="auto"/>
            </w:tcBorders>
            <w:shd w:val="clear" w:color="auto" w:fill="auto"/>
            <w:noWrap/>
            <w:vAlign w:val="center"/>
            <w:hideMark/>
          </w:tcPr>
          <w:p w14:paraId="32C8E827" w14:textId="77777777" w:rsidR="00B20C86" w:rsidRPr="005070F5" w:rsidRDefault="00B20C86" w:rsidP="00C91E91">
            <w:pPr>
              <w:jc w:val="right"/>
              <w:rPr>
                <w:bCs/>
                <w:sz w:val="23"/>
                <w:szCs w:val="23"/>
              </w:rPr>
            </w:pPr>
            <w:r w:rsidRPr="005070F5">
              <w:rPr>
                <w:bCs/>
                <w:sz w:val="23"/>
                <w:szCs w:val="23"/>
              </w:rPr>
              <w:t>4 000,00</w:t>
            </w:r>
          </w:p>
        </w:tc>
      </w:tr>
      <w:tr w:rsidR="00B20C86" w:rsidRPr="000D077C" w14:paraId="1AAC2356" w14:textId="77777777" w:rsidTr="00F14B66">
        <w:trPr>
          <w:trHeight w:val="624"/>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7EDD37D7"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07B429CC"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25B41FCC"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0A34A0CA" w14:textId="1C451A57" w:rsidR="00B20C86" w:rsidRPr="005070F5" w:rsidRDefault="00B20C86" w:rsidP="00C91E91">
            <w:pPr>
              <w:jc w:val="both"/>
              <w:rPr>
                <w:sz w:val="23"/>
                <w:szCs w:val="23"/>
              </w:rPr>
            </w:pPr>
            <w:r w:rsidRPr="005070F5">
              <w:rPr>
                <w:sz w:val="23"/>
                <w:szCs w:val="23"/>
              </w:rPr>
              <w:t xml:space="preserve">Zagospodarowanie terenu przy budynku OSP </w:t>
            </w:r>
            <w:r w:rsidR="00614FC8">
              <w:rPr>
                <w:sz w:val="23"/>
                <w:szCs w:val="23"/>
              </w:rPr>
              <w:br/>
            </w:r>
            <w:r w:rsidRPr="005070F5">
              <w:rPr>
                <w:sz w:val="23"/>
                <w:szCs w:val="23"/>
              </w:rPr>
              <w:t>w Kosówce</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20092A65" w14:textId="77777777" w:rsidR="00B20C86" w:rsidRPr="005070F5" w:rsidRDefault="00B20C86" w:rsidP="00C91E91">
            <w:pPr>
              <w:jc w:val="right"/>
              <w:rPr>
                <w:bCs/>
                <w:sz w:val="23"/>
                <w:szCs w:val="23"/>
              </w:rPr>
            </w:pPr>
            <w:r w:rsidRPr="005070F5">
              <w:rPr>
                <w:bCs/>
                <w:sz w:val="23"/>
                <w:szCs w:val="23"/>
              </w:rPr>
              <w:t>2 081,80</w:t>
            </w:r>
          </w:p>
        </w:tc>
      </w:tr>
      <w:tr w:rsidR="00B20C86" w:rsidRPr="000D077C" w14:paraId="0FAF2B76" w14:textId="77777777" w:rsidTr="00F14B66">
        <w:trPr>
          <w:trHeight w:val="405"/>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58D44806"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62DBE758"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2946FAA7"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230AB0C9" w14:textId="77777777" w:rsidR="00B20C86" w:rsidRPr="005070F5" w:rsidRDefault="00B20C86" w:rsidP="00C91E91">
            <w:pPr>
              <w:jc w:val="both"/>
              <w:rPr>
                <w:sz w:val="23"/>
                <w:szCs w:val="23"/>
              </w:rPr>
            </w:pPr>
            <w:r w:rsidRPr="005070F5">
              <w:rPr>
                <w:sz w:val="23"/>
                <w:szCs w:val="23"/>
              </w:rPr>
              <w:t>Remont budynku OSP w Kosówce</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6C2CD9DF" w14:textId="77777777" w:rsidR="00B20C86" w:rsidRPr="005070F5" w:rsidRDefault="00B20C86" w:rsidP="00C91E91">
            <w:pPr>
              <w:jc w:val="right"/>
              <w:rPr>
                <w:bCs/>
                <w:sz w:val="23"/>
                <w:szCs w:val="23"/>
              </w:rPr>
            </w:pPr>
            <w:r w:rsidRPr="005070F5">
              <w:rPr>
                <w:bCs/>
                <w:sz w:val="23"/>
                <w:szCs w:val="23"/>
              </w:rPr>
              <w:t>2 019,14</w:t>
            </w:r>
          </w:p>
        </w:tc>
      </w:tr>
      <w:tr w:rsidR="00B20C86" w:rsidRPr="000D077C" w14:paraId="2C0898A5" w14:textId="77777777" w:rsidTr="00F14B66">
        <w:trPr>
          <w:trHeight w:val="405"/>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4E2313A0"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32B4BF16"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5B13804A"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auto"/>
              <w:right w:val="single" w:sz="8" w:space="0" w:color="auto"/>
            </w:tcBorders>
            <w:shd w:val="clear" w:color="auto" w:fill="auto"/>
            <w:vAlign w:val="center"/>
            <w:hideMark/>
          </w:tcPr>
          <w:p w14:paraId="162D73CC" w14:textId="77777777" w:rsidR="00B20C86" w:rsidRPr="005070F5" w:rsidRDefault="00B20C86" w:rsidP="00C91E91">
            <w:pPr>
              <w:jc w:val="both"/>
              <w:rPr>
                <w:sz w:val="23"/>
                <w:szCs w:val="23"/>
              </w:rPr>
            </w:pPr>
            <w:r w:rsidRPr="005070F5">
              <w:rPr>
                <w:sz w:val="23"/>
                <w:szCs w:val="23"/>
              </w:rPr>
              <w:t>Kultura i promocja wsi Kosówka.</w:t>
            </w:r>
          </w:p>
        </w:tc>
        <w:tc>
          <w:tcPr>
            <w:tcW w:w="1418" w:type="dxa"/>
            <w:tcBorders>
              <w:top w:val="nil"/>
              <w:left w:val="single" w:sz="8" w:space="0" w:color="auto"/>
              <w:bottom w:val="single" w:sz="8" w:space="0" w:color="auto"/>
              <w:right w:val="single" w:sz="12" w:space="0" w:color="auto"/>
            </w:tcBorders>
            <w:shd w:val="clear" w:color="auto" w:fill="auto"/>
            <w:noWrap/>
            <w:vAlign w:val="center"/>
            <w:hideMark/>
          </w:tcPr>
          <w:p w14:paraId="68C01593" w14:textId="77777777" w:rsidR="00B20C86" w:rsidRPr="005070F5" w:rsidRDefault="00B20C86" w:rsidP="00C91E91">
            <w:pPr>
              <w:jc w:val="right"/>
              <w:rPr>
                <w:bCs/>
                <w:sz w:val="23"/>
                <w:szCs w:val="23"/>
              </w:rPr>
            </w:pPr>
            <w:r w:rsidRPr="005070F5">
              <w:rPr>
                <w:bCs/>
                <w:sz w:val="23"/>
                <w:szCs w:val="23"/>
              </w:rPr>
              <w:t>1 296,00</w:t>
            </w:r>
          </w:p>
        </w:tc>
      </w:tr>
      <w:tr w:rsidR="00B20C86" w:rsidRPr="000D077C" w14:paraId="35F24E4D" w14:textId="77777777" w:rsidTr="00F14B66">
        <w:trPr>
          <w:trHeight w:val="624"/>
        </w:trPr>
        <w:tc>
          <w:tcPr>
            <w:tcW w:w="488" w:type="dxa"/>
            <w:vMerge w:val="restart"/>
            <w:tcBorders>
              <w:top w:val="nil"/>
              <w:left w:val="single" w:sz="12" w:space="0" w:color="auto"/>
              <w:bottom w:val="nil"/>
              <w:right w:val="single" w:sz="8" w:space="0" w:color="000000"/>
            </w:tcBorders>
            <w:shd w:val="clear" w:color="auto" w:fill="auto"/>
            <w:hideMark/>
          </w:tcPr>
          <w:p w14:paraId="60D4CF86" w14:textId="77777777" w:rsidR="00B20C86" w:rsidRPr="000D077C" w:rsidRDefault="00B20C86" w:rsidP="00C91E91">
            <w:pPr>
              <w:jc w:val="center"/>
              <w:rPr>
                <w:sz w:val="23"/>
                <w:szCs w:val="23"/>
              </w:rPr>
            </w:pPr>
            <w:r w:rsidRPr="000D077C">
              <w:rPr>
                <w:sz w:val="23"/>
                <w:szCs w:val="23"/>
              </w:rPr>
              <w:t>6</w:t>
            </w:r>
          </w:p>
        </w:tc>
        <w:tc>
          <w:tcPr>
            <w:tcW w:w="1559" w:type="dxa"/>
            <w:vMerge w:val="restart"/>
            <w:tcBorders>
              <w:top w:val="nil"/>
              <w:left w:val="single" w:sz="8" w:space="0" w:color="000000"/>
              <w:bottom w:val="nil"/>
              <w:right w:val="single" w:sz="8" w:space="0" w:color="000000"/>
            </w:tcBorders>
            <w:shd w:val="clear" w:color="auto" w:fill="auto"/>
            <w:hideMark/>
          </w:tcPr>
          <w:p w14:paraId="5F2A42DC" w14:textId="77777777" w:rsidR="00B20C86" w:rsidRPr="000D077C" w:rsidRDefault="00B20C86" w:rsidP="00C91E91">
            <w:pPr>
              <w:jc w:val="center"/>
              <w:rPr>
                <w:b/>
                <w:bCs/>
                <w:sz w:val="23"/>
                <w:szCs w:val="23"/>
              </w:rPr>
            </w:pPr>
            <w:r w:rsidRPr="000D077C">
              <w:rPr>
                <w:b/>
                <w:bCs/>
                <w:sz w:val="23"/>
                <w:szCs w:val="23"/>
              </w:rPr>
              <w:t>Piątkowiec</w:t>
            </w:r>
          </w:p>
        </w:tc>
        <w:tc>
          <w:tcPr>
            <w:tcW w:w="1190" w:type="dxa"/>
            <w:vMerge w:val="restart"/>
            <w:tcBorders>
              <w:top w:val="nil"/>
              <w:left w:val="single" w:sz="8" w:space="0" w:color="000000"/>
              <w:bottom w:val="single" w:sz="8" w:space="0" w:color="000000"/>
              <w:right w:val="single" w:sz="8" w:space="0" w:color="000000"/>
            </w:tcBorders>
            <w:shd w:val="clear" w:color="auto" w:fill="auto"/>
            <w:hideMark/>
          </w:tcPr>
          <w:p w14:paraId="7353E36F" w14:textId="77777777" w:rsidR="00B20C86" w:rsidRPr="000D077C" w:rsidRDefault="00B20C86" w:rsidP="00C91E91">
            <w:pPr>
              <w:jc w:val="right"/>
              <w:rPr>
                <w:b/>
                <w:bCs/>
                <w:sz w:val="23"/>
                <w:szCs w:val="23"/>
              </w:rPr>
            </w:pPr>
            <w:r w:rsidRPr="000D077C">
              <w:rPr>
                <w:b/>
                <w:bCs/>
                <w:sz w:val="23"/>
                <w:szCs w:val="23"/>
              </w:rPr>
              <w:t>27 036,45</w:t>
            </w:r>
          </w:p>
        </w:tc>
        <w:tc>
          <w:tcPr>
            <w:tcW w:w="4843" w:type="dxa"/>
            <w:tcBorders>
              <w:top w:val="nil"/>
              <w:left w:val="single" w:sz="8" w:space="0" w:color="000000"/>
              <w:bottom w:val="single" w:sz="8" w:space="0" w:color="000000"/>
              <w:right w:val="single" w:sz="8" w:space="0" w:color="auto"/>
            </w:tcBorders>
            <w:shd w:val="clear" w:color="auto" w:fill="auto"/>
            <w:vAlign w:val="center"/>
            <w:hideMark/>
          </w:tcPr>
          <w:p w14:paraId="744920A4" w14:textId="77777777" w:rsidR="00B20C86" w:rsidRPr="005070F5" w:rsidRDefault="00B20C86" w:rsidP="00C91E91">
            <w:pPr>
              <w:jc w:val="both"/>
              <w:rPr>
                <w:sz w:val="23"/>
                <w:szCs w:val="23"/>
              </w:rPr>
            </w:pPr>
            <w:r w:rsidRPr="005070F5">
              <w:rPr>
                <w:sz w:val="23"/>
                <w:szCs w:val="23"/>
              </w:rPr>
              <w:t>Konserwacja rowów melioracyjnych we wsi Piątkowiec.</w:t>
            </w:r>
          </w:p>
        </w:tc>
        <w:tc>
          <w:tcPr>
            <w:tcW w:w="1418" w:type="dxa"/>
            <w:tcBorders>
              <w:top w:val="nil"/>
              <w:left w:val="single" w:sz="8" w:space="0" w:color="auto"/>
              <w:bottom w:val="nil"/>
              <w:right w:val="single" w:sz="12" w:space="0" w:color="auto"/>
            </w:tcBorders>
            <w:shd w:val="clear" w:color="auto" w:fill="auto"/>
            <w:noWrap/>
            <w:vAlign w:val="center"/>
            <w:hideMark/>
          </w:tcPr>
          <w:p w14:paraId="34763594" w14:textId="77777777" w:rsidR="00B20C86" w:rsidRPr="005070F5" w:rsidRDefault="00B20C86" w:rsidP="00C91E91">
            <w:pPr>
              <w:jc w:val="right"/>
              <w:rPr>
                <w:bCs/>
                <w:sz w:val="23"/>
                <w:szCs w:val="23"/>
              </w:rPr>
            </w:pPr>
            <w:r w:rsidRPr="005070F5">
              <w:rPr>
                <w:bCs/>
                <w:sz w:val="23"/>
                <w:szCs w:val="23"/>
              </w:rPr>
              <w:t>4 000,00</w:t>
            </w:r>
          </w:p>
        </w:tc>
      </w:tr>
      <w:tr w:rsidR="00B20C86" w:rsidRPr="000D077C" w14:paraId="1452024B" w14:textId="77777777" w:rsidTr="00F14B66">
        <w:trPr>
          <w:trHeight w:val="465"/>
        </w:trPr>
        <w:tc>
          <w:tcPr>
            <w:tcW w:w="488" w:type="dxa"/>
            <w:vMerge/>
            <w:tcBorders>
              <w:top w:val="nil"/>
              <w:left w:val="single" w:sz="12" w:space="0" w:color="auto"/>
              <w:bottom w:val="nil"/>
              <w:right w:val="single" w:sz="8" w:space="0" w:color="000000"/>
            </w:tcBorders>
            <w:vAlign w:val="center"/>
            <w:hideMark/>
          </w:tcPr>
          <w:p w14:paraId="2BB2AA27"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00366D45"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430A8E0A"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06F7E24A" w14:textId="77777777" w:rsidR="00B20C86" w:rsidRPr="005070F5" w:rsidRDefault="00B20C86" w:rsidP="00C91E91">
            <w:pPr>
              <w:jc w:val="both"/>
              <w:rPr>
                <w:sz w:val="23"/>
                <w:szCs w:val="23"/>
              </w:rPr>
            </w:pPr>
            <w:r w:rsidRPr="005070F5">
              <w:rPr>
                <w:sz w:val="23"/>
                <w:szCs w:val="23"/>
              </w:rPr>
              <w:t>Remont dróg gminnych w Piątkowcu</w:t>
            </w:r>
          </w:p>
        </w:tc>
        <w:tc>
          <w:tcPr>
            <w:tcW w:w="1418" w:type="dxa"/>
            <w:tcBorders>
              <w:top w:val="single" w:sz="4" w:space="0" w:color="auto"/>
              <w:left w:val="single" w:sz="8" w:space="0" w:color="auto"/>
              <w:bottom w:val="nil"/>
              <w:right w:val="single" w:sz="12" w:space="0" w:color="auto"/>
            </w:tcBorders>
            <w:shd w:val="clear" w:color="auto" w:fill="auto"/>
            <w:noWrap/>
            <w:vAlign w:val="center"/>
            <w:hideMark/>
          </w:tcPr>
          <w:p w14:paraId="6EB0EBC6" w14:textId="77777777" w:rsidR="00B20C86" w:rsidRPr="005070F5" w:rsidRDefault="00B20C86" w:rsidP="00C91E91">
            <w:pPr>
              <w:jc w:val="right"/>
              <w:rPr>
                <w:bCs/>
                <w:sz w:val="23"/>
                <w:szCs w:val="23"/>
              </w:rPr>
            </w:pPr>
            <w:r w:rsidRPr="005070F5">
              <w:rPr>
                <w:bCs/>
                <w:sz w:val="23"/>
                <w:szCs w:val="23"/>
              </w:rPr>
              <w:t>3 000,00</w:t>
            </w:r>
          </w:p>
        </w:tc>
      </w:tr>
      <w:tr w:rsidR="00B20C86" w:rsidRPr="000D077C" w14:paraId="4088E367" w14:textId="77777777" w:rsidTr="00F14B66">
        <w:trPr>
          <w:trHeight w:val="624"/>
        </w:trPr>
        <w:tc>
          <w:tcPr>
            <w:tcW w:w="488" w:type="dxa"/>
            <w:vMerge/>
            <w:tcBorders>
              <w:top w:val="nil"/>
              <w:left w:val="single" w:sz="12" w:space="0" w:color="auto"/>
              <w:bottom w:val="nil"/>
              <w:right w:val="single" w:sz="8" w:space="0" w:color="000000"/>
            </w:tcBorders>
            <w:vAlign w:val="center"/>
            <w:hideMark/>
          </w:tcPr>
          <w:p w14:paraId="292EB85C"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00637559"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0299753C"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000000"/>
              <w:right w:val="single" w:sz="8" w:space="0" w:color="auto"/>
            </w:tcBorders>
            <w:shd w:val="clear" w:color="auto" w:fill="auto"/>
            <w:vAlign w:val="center"/>
            <w:hideMark/>
          </w:tcPr>
          <w:p w14:paraId="54331E1E" w14:textId="2210427D" w:rsidR="00B20C86" w:rsidRPr="005070F5" w:rsidRDefault="00B20C86" w:rsidP="00C91E91">
            <w:pPr>
              <w:jc w:val="both"/>
              <w:rPr>
                <w:sz w:val="23"/>
                <w:szCs w:val="23"/>
              </w:rPr>
            </w:pPr>
            <w:r w:rsidRPr="005070F5">
              <w:rPr>
                <w:sz w:val="23"/>
                <w:szCs w:val="23"/>
              </w:rPr>
              <w:t xml:space="preserve">Zakup sprzętu do utrzymania zieleni </w:t>
            </w:r>
            <w:r w:rsidR="00614FC8">
              <w:rPr>
                <w:sz w:val="23"/>
                <w:szCs w:val="23"/>
              </w:rPr>
              <w:br/>
            </w:r>
            <w:r w:rsidRPr="005070F5">
              <w:rPr>
                <w:sz w:val="23"/>
                <w:szCs w:val="23"/>
              </w:rPr>
              <w:t>w miejscowości Piątkowiec</w:t>
            </w:r>
          </w:p>
        </w:tc>
        <w:tc>
          <w:tcPr>
            <w:tcW w:w="1418" w:type="dxa"/>
            <w:tcBorders>
              <w:top w:val="single" w:sz="4" w:space="0" w:color="auto"/>
              <w:left w:val="single" w:sz="8" w:space="0" w:color="auto"/>
              <w:bottom w:val="nil"/>
              <w:right w:val="single" w:sz="12" w:space="0" w:color="auto"/>
            </w:tcBorders>
            <w:shd w:val="clear" w:color="auto" w:fill="auto"/>
            <w:noWrap/>
            <w:vAlign w:val="center"/>
            <w:hideMark/>
          </w:tcPr>
          <w:p w14:paraId="48174A44" w14:textId="77777777" w:rsidR="00B20C86" w:rsidRPr="005070F5" w:rsidRDefault="00B20C86" w:rsidP="00C91E91">
            <w:pPr>
              <w:jc w:val="right"/>
              <w:rPr>
                <w:bCs/>
                <w:sz w:val="23"/>
                <w:szCs w:val="23"/>
              </w:rPr>
            </w:pPr>
            <w:r w:rsidRPr="005070F5">
              <w:rPr>
                <w:bCs/>
                <w:sz w:val="23"/>
                <w:szCs w:val="23"/>
              </w:rPr>
              <w:t>1 500,00</w:t>
            </w:r>
          </w:p>
        </w:tc>
      </w:tr>
      <w:tr w:rsidR="00B20C86" w:rsidRPr="000D077C" w14:paraId="39B95ED9" w14:textId="77777777" w:rsidTr="00F14B66">
        <w:trPr>
          <w:trHeight w:val="585"/>
        </w:trPr>
        <w:tc>
          <w:tcPr>
            <w:tcW w:w="488" w:type="dxa"/>
            <w:vMerge/>
            <w:tcBorders>
              <w:top w:val="nil"/>
              <w:left w:val="single" w:sz="12" w:space="0" w:color="auto"/>
              <w:bottom w:val="nil"/>
              <w:right w:val="single" w:sz="8" w:space="0" w:color="000000"/>
            </w:tcBorders>
            <w:vAlign w:val="center"/>
            <w:hideMark/>
          </w:tcPr>
          <w:p w14:paraId="5E88B1F2"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3D1F6E5A"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auto"/>
              <w:right w:val="single" w:sz="8" w:space="0" w:color="000000"/>
            </w:tcBorders>
            <w:vAlign w:val="center"/>
            <w:hideMark/>
          </w:tcPr>
          <w:p w14:paraId="79D93993" w14:textId="77777777" w:rsidR="00B20C86" w:rsidRPr="000D077C" w:rsidRDefault="00B20C86" w:rsidP="00C91E91">
            <w:pPr>
              <w:jc w:val="right"/>
              <w:rPr>
                <w:b/>
                <w:bCs/>
                <w:sz w:val="23"/>
                <w:szCs w:val="23"/>
              </w:rPr>
            </w:pPr>
          </w:p>
        </w:tc>
        <w:tc>
          <w:tcPr>
            <w:tcW w:w="4843" w:type="dxa"/>
            <w:tcBorders>
              <w:top w:val="single" w:sz="8" w:space="0" w:color="000000"/>
              <w:left w:val="single" w:sz="8" w:space="0" w:color="000000"/>
              <w:bottom w:val="single" w:sz="8" w:space="0" w:color="auto"/>
              <w:right w:val="single" w:sz="8" w:space="0" w:color="auto"/>
            </w:tcBorders>
            <w:shd w:val="clear" w:color="auto" w:fill="auto"/>
            <w:vAlign w:val="center"/>
            <w:hideMark/>
          </w:tcPr>
          <w:p w14:paraId="1D82B62A" w14:textId="77777777" w:rsidR="00B20C86" w:rsidRPr="005070F5" w:rsidRDefault="00B20C86" w:rsidP="00C91E91">
            <w:pPr>
              <w:jc w:val="both"/>
              <w:rPr>
                <w:sz w:val="23"/>
                <w:szCs w:val="23"/>
              </w:rPr>
            </w:pPr>
            <w:r w:rsidRPr="005070F5">
              <w:rPr>
                <w:sz w:val="23"/>
                <w:szCs w:val="23"/>
              </w:rPr>
              <w:t>Remont Domu Ludowego w Piątkowcu</w:t>
            </w:r>
          </w:p>
        </w:tc>
        <w:tc>
          <w:tcPr>
            <w:tcW w:w="1418" w:type="dxa"/>
            <w:tcBorders>
              <w:top w:val="single" w:sz="4" w:space="0" w:color="auto"/>
              <w:left w:val="single" w:sz="8" w:space="0" w:color="auto"/>
              <w:bottom w:val="single" w:sz="8" w:space="0" w:color="auto"/>
              <w:right w:val="single" w:sz="12" w:space="0" w:color="auto"/>
            </w:tcBorders>
            <w:shd w:val="clear" w:color="auto" w:fill="auto"/>
            <w:noWrap/>
            <w:vAlign w:val="center"/>
            <w:hideMark/>
          </w:tcPr>
          <w:p w14:paraId="3A93232E" w14:textId="77777777" w:rsidR="00B20C86" w:rsidRPr="005070F5" w:rsidRDefault="00B20C86" w:rsidP="00C91E91">
            <w:pPr>
              <w:jc w:val="right"/>
              <w:rPr>
                <w:bCs/>
                <w:sz w:val="23"/>
                <w:szCs w:val="23"/>
              </w:rPr>
            </w:pPr>
            <w:r w:rsidRPr="005070F5">
              <w:rPr>
                <w:bCs/>
                <w:sz w:val="23"/>
                <w:szCs w:val="23"/>
              </w:rPr>
              <w:t>18 536,45</w:t>
            </w:r>
          </w:p>
        </w:tc>
      </w:tr>
      <w:tr w:rsidR="00B20C86" w:rsidRPr="000D077C" w14:paraId="3F23A437" w14:textId="77777777" w:rsidTr="00F14B66">
        <w:trPr>
          <w:trHeight w:val="624"/>
        </w:trPr>
        <w:tc>
          <w:tcPr>
            <w:tcW w:w="488" w:type="dxa"/>
            <w:vMerge w:val="restart"/>
            <w:tcBorders>
              <w:top w:val="single" w:sz="8" w:space="0" w:color="auto"/>
              <w:left w:val="single" w:sz="12" w:space="0" w:color="auto"/>
              <w:bottom w:val="single" w:sz="8" w:space="0" w:color="000000"/>
              <w:right w:val="single" w:sz="8" w:space="0" w:color="000000"/>
            </w:tcBorders>
            <w:shd w:val="clear" w:color="auto" w:fill="auto"/>
            <w:hideMark/>
          </w:tcPr>
          <w:p w14:paraId="17787B15" w14:textId="77777777" w:rsidR="00B20C86" w:rsidRPr="000D077C" w:rsidRDefault="00B20C86" w:rsidP="00C91E91">
            <w:pPr>
              <w:jc w:val="center"/>
              <w:rPr>
                <w:sz w:val="23"/>
                <w:szCs w:val="23"/>
              </w:rPr>
            </w:pPr>
            <w:r w:rsidRPr="000D077C">
              <w:rPr>
                <w:sz w:val="23"/>
                <w:szCs w:val="23"/>
              </w:rPr>
              <w:t>7</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hideMark/>
          </w:tcPr>
          <w:p w14:paraId="04169CB7" w14:textId="77777777" w:rsidR="00B20C86" w:rsidRPr="000D077C" w:rsidRDefault="00B20C86" w:rsidP="00C91E91">
            <w:pPr>
              <w:jc w:val="center"/>
              <w:rPr>
                <w:b/>
                <w:bCs/>
                <w:sz w:val="23"/>
                <w:szCs w:val="23"/>
              </w:rPr>
            </w:pPr>
            <w:r w:rsidRPr="000D077C">
              <w:rPr>
                <w:b/>
                <w:bCs/>
                <w:sz w:val="23"/>
                <w:szCs w:val="23"/>
              </w:rPr>
              <w:t>Przebendów</w:t>
            </w:r>
          </w:p>
        </w:tc>
        <w:tc>
          <w:tcPr>
            <w:tcW w:w="1190" w:type="dxa"/>
            <w:vMerge w:val="restart"/>
            <w:tcBorders>
              <w:top w:val="single" w:sz="8" w:space="0" w:color="auto"/>
              <w:left w:val="single" w:sz="8" w:space="0" w:color="000000"/>
              <w:bottom w:val="single" w:sz="8" w:space="0" w:color="auto"/>
              <w:right w:val="single" w:sz="8" w:space="0" w:color="auto"/>
            </w:tcBorders>
            <w:shd w:val="clear" w:color="auto" w:fill="auto"/>
            <w:hideMark/>
          </w:tcPr>
          <w:p w14:paraId="7286C1EA" w14:textId="77777777" w:rsidR="00B20C86" w:rsidRPr="000D077C" w:rsidRDefault="00B20C86" w:rsidP="00C91E91">
            <w:pPr>
              <w:jc w:val="right"/>
              <w:rPr>
                <w:b/>
                <w:bCs/>
                <w:sz w:val="23"/>
                <w:szCs w:val="23"/>
              </w:rPr>
            </w:pPr>
            <w:r w:rsidRPr="000D077C">
              <w:rPr>
                <w:b/>
                <w:bCs/>
                <w:sz w:val="23"/>
                <w:szCs w:val="23"/>
              </w:rPr>
              <w:t>32 647,79</w:t>
            </w: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CA1902" w14:textId="77777777" w:rsidR="00B20C86" w:rsidRPr="005070F5" w:rsidRDefault="00B20C86" w:rsidP="00C91E91">
            <w:pPr>
              <w:jc w:val="both"/>
              <w:rPr>
                <w:sz w:val="23"/>
                <w:szCs w:val="23"/>
              </w:rPr>
            </w:pPr>
            <w:r w:rsidRPr="005070F5">
              <w:rPr>
                <w:sz w:val="23"/>
                <w:szCs w:val="23"/>
              </w:rPr>
              <w:t>Konserwacja rowów melioracyjnych we wsi Przebendów.</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022E23E4" w14:textId="77777777" w:rsidR="00B20C86" w:rsidRPr="005070F5" w:rsidRDefault="00B20C86" w:rsidP="00C91E91">
            <w:pPr>
              <w:jc w:val="right"/>
              <w:rPr>
                <w:bCs/>
                <w:sz w:val="23"/>
                <w:szCs w:val="23"/>
              </w:rPr>
            </w:pPr>
            <w:r w:rsidRPr="005070F5">
              <w:rPr>
                <w:bCs/>
                <w:sz w:val="23"/>
                <w:szCs w:val="23"/>
              </w:rPr>
              <w:t>11 990,04</w:t>
            </w:r>
          </w:p>
        </w:tc>
      </w:tr>
      <w:tr w:rsidR="00B20C86" w:rsidRPr="000D077C" w14:paraId="1925A1E2" w14:textId="77777777" w:rsidTr="00F14B66">
        <w:trPr>
          <w:trHeight w:val="624"/>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555FA946"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51EDC45C"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2992E6C6"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ABFC3F" w14:textId="64D388CE" w:rsidR="00B20C86" w:rsidRPr="005070F5" w:rsidRDefault="00B20C86" w:rsidP="00C91E91">
            <w:pPr>
              <w:jc w:val="both"/>
              <w:rPr>
                <w:sz w:val="23"/>
                <w:szCs w:val="23"/>
              </w:rPr>
            </w:pPr>
            <w:r w:rsidRPr="005070F5">
              <w:rPr>
                <w:sz w:val="23"/>
                <w:szCs w:val="23"/>
              </w:rPr>
              <w:t xml:space="preserve">Remont budynku na stadionie sportowym </w:t>
            </w:r>
            <w:r w:rsidR="00614FC8">
              <w:rPr>
                <w:sz w:val="23"/>
                <w:szCs w:val="23"/>
              </w:rPr>
              <w:br/>
            </w:r>
            <w:r w:rsidRPr="005070F5">
              <w:rPr>
                <w:sz w:val="23"/>
                <w:szCs w:val="23"/>
              </w:rPr>
              <w:t>w Wadowicach Górnych</w:t>
            </w:r>
          </w:p>
        </w:tc>
        <w:tc>
          <w:tcPr>
            <w:tcW w:w="1418" w:type="dxa"/>
            <w:tcBorders>
              <w:top w:val="nil"/>
              <w:left w:val="single" w:sz="8" w:space="0" w:color="auto"/>
              <w:bottom w:val="nil"/>
              <w:right w:val="single" w:sz="12" w:space="0" w:color="auto"/>
            </w:tcBorders>
            <w:shd w:val="clear" w:color="auto" w:fill="auto"/>
            <w:noWrap/>
            <w:vAlign w:val="center"/>
            <w:hideMark/>
          </w:tcPr>
          <w:p w14:paraId="77F8A6D8" w14:textId="77777777" w:rsidR="00B20C86" w:rsidRPr="005070F5" w:rsidRDefault="00B20C86" w:rsidP="00C91E91">
            <w:pPr>
              <w:jc w:val="right"/>
              <w:rPr>
                <w:bCs/>
                <w:sz w:val="23"/>
                <w:szCs w:val="23"/>
              </w:rPr>
            </w:pPr>
            <w:r w:rsidRPr="005070F5">
              <w:rPr>
                <w:bCs/>
                <w:sz w:val="23"/>
                <w:szCs w:val="23"/>
              </w:rPr>
              <w:t>1 600,00</w:t>
            </w:r>
          </w:p>
        </w:tc>
      </w:tr>
      <w:tr w:rsidR="00B20C86" w:rsidRPr="000D077C" w14:paraId="0EE2D1B6" w14:textId="77777777" w:rsidTr="00F14B66">
        <w:trPr>
          <w:trHeight w:val="624"/>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53C026DA"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0D9F6B8A"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37ED47A7"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E2A630" w14:textId="77777777" w:rsidR="00B20C86" w:rsidRPr="005070F5" w:rsidRDefault="00B20C86" w:rsidP="00C91E91">
            <w:pPr>
              <w:jc w:val="both"/>
              <w:rPr>
                <w:sz w:val="23"/>
                <w:szCs w:val="23"/>
              </w:rPr>
            </w:pPr>
            <w:r w:rsidRPr="005070F5">
              <w:rPr>
                <w:sz w:val="23"/>
                <w:szCs w:val="23"/>
              </w:rPr>
              <w:t>Remont dróg gminnych we wsi Przebendów.</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260E5515" w14:textId="77777777" w:rsidR="00B20C86" w:rsidRPr="005070F5" w:rsidRDefault="00B20C86" w:rsidP="00C91E91">
            <w:pPr>
              <w:jc w:val="right"/>
              <w:rPr>
                <w:bCs/>
                <w:sz w:val="23"/>
                <w:szCs w:val="23"/>
              </w:rPr>
            </w:pPr>
            <w:r w:rsidRPr="005070F5">
              <w:rPr>
                <w:bCs/>
                <w:sz w:val="23"/>
                <w:szCs w:val="23"/>
              </w:rPr>
              <w:t>13 547,79</w:t>
            </w:r>
          </w:p>
        </w:tc>
      </w:tr>
      <w:tr w:rsidR="00B20C86" w:rsidRPr="000D077C" w14:paraId="6C05DF4C" w14:textId="77777777" w:rsidTr="00F14B66">
        <w:trPr>
          <w:trHeight w:val="45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2E93E6BF"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7B07E6A1"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7927A5FF"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181D0E" w14:textId="77777777" w:rsidR="00B20C86" w:rsidRPr="005070F5" w:rsidRDefault="00B20C86" w:rsidP="00C91E91">
            <w:pPr>
              <w:jc w:val="both"/>
              <w:rPr>
                <w:sz w:val="23"/>
                <w:szCs w:val="23"/>
              </w:rPr>
            </w:pPr>
            <w:r w:rsidRPr="005070F5">
              <w:rPr>
                <w:sz w:val="23"/>
                <w:szCs w:val="23"/>
              </w:rPr>
              <w:t xml:space="preserve">Wynajem kabiny typu TOI </w:t>
            </w:r>
            <w:proofErr w:type="spellStart"/>
            <w:r w:rsidRPr="005070F5">
              <w:rPr>
                <w:sz w:val="23"/>
                <w:szCs w:val="23"/>
              </w:rPr>
              <w:t>TOI</w:t>
            </w:r>
            <w:proofErr w:type="spellEnd"/>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151F477A" w14:textId="77777777" w:rsidR="00B20C86" w:rsidRPr="005070F5" w:rsidRDefault="00B20C86" w:rsidP="00C91E91">
            <w:pPr>
              <w:jc w:val="right"/>
              <w:rPr>
                <w:bCs/>
                <w:sz w:val="23"/>
                <w:szCs w:val="23"/>
              </w:rPr>
            </w:pPr>
            <w:r w:rsidRPr="005070F5">
              <w:rPr>
                <w:bCs/>
                <w:sz w:val="23"/>
                <w:szCs w:val="23"/>
              </w:rPr>
              <w:t>900,00</w:t>
            </w:r>
          </w:p>
        </w:tc>
      </w:tr>
      <w:tr w:rsidR="00B20C86" w:rsidRPr="000D077C" w14:paraId="6CA905DD" w14:textId="77777777" w:rsidTr="00F14B66">
        <w:trPr>
          <w:trHeight w:val="45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385452FE"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1600BD8E"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3574BDEA"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AA67EDE" w14:textId="77777777" w:rsidR="00B20C86" w:rsidRPr="005070F5" w:rsidRDefault="00B20C86" w:rsidP="00C91E91">
            <w:pPr>
              <w:jc w:val="both"/>
              <w:rPr>
                <w:sz w:val="23"/>
                <w:szCs w:val="23"/>
              </w:rPr>
            </w:pPr>
            <w:r w:rsidRPr="005070F5">
              <w:rPr>
                <w:sz w:val="23"/>
                <w:szCs w:val="23"/>
              </w:rPr>
              <w:t>Utrzymanie zieleni</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405DE1B7" w14:textId="77777777" w:rsidR="00B20C86" w:rsidRPr="005070F5" w:rsidRDefault="00B20C86" w:rsidP="00C91E91">
            <w:pPr>
              <w:jc w:val="right"/>
              <w:rPr>
                <w:bCs/>
                <w:sz w:val="23"/>
                <w:szCs w:val="23"/>
              </w:rPr>
            </w:pPr>
            <w:r w:rsidRPr="005070F5">
              <w:rPr>
                <w:bCs/>
                <w:sz w:val="23"/>
                <w:szCs w:val="23"/>
              </w:rPr>
              <w:t>960,00</w:t>
            </w:r>
          </w:p>
        </w:tc>
      </w:tr>
      <w:tr w:rsidR="00B20C86" w:rsidRPr="000D077C" w14:paraId="05628082" w14:textId="77777777" w:rsidTr="00F14B66">
        <w:trPr>
          <w:trHeight w:val="45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2B52EE11"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2783C28A"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000000"/>
              <w:right w:val="single" w:sz="8" w:space="0" w:color="auto"/>
            </w:tcBorders>
            <w:vAlign w:val="center"/>
            <w:hideMark/>
          </w:tcPr>
          <w:p w14:paraId="04CB031A"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429D30" w14:textId="77777777" w:rsidR="00B20C86" w:rsidRPr="005070F5" w:rsidRDefault="00B20C86" w:rsidP="00C91E91">
            <w:pPr>
              <w:jc w:val="both"/>
              <w:rPr>
                <w:sz w:val="23"/>
                <w:szCs w:val="23"/>
              </w:rPr>
            </w:pPr>
            <w:r w:rsidRPr="005070F5">
              <w:rPr>
                <w:sz w:val="23"/>
                <w:szCs w:val="23"/>
              </w:rPr>
              <w:t>Kultura i promocja wsi Przebendów.</w:t>
            </w:r>
          </w:p>
        </w:tc>
        <w:tc>
          <w:tcPr>
            <w:tcW w:w="1418" w:type="dxa"/>
            <w:tcBorders>
              <w:top w:val="nil"/>
              <w:left w:val="single" w:sz="8" w:space="0" w:color="auto"/>
              <w:bottom w:val="single" w:sz="8" w:space="0" w:color="auto"/>
              <w:right w:val="single" w:sz="12" w:space="0" w:color="auto"/>
            </w:tcBorders>
            <w:shd w:val="clear" w:color="auto" w:fill="auto"/>
            <w:noWrap/>
            <w:vAlign w:val="center"/>
            <w:hideMark/>
          </w:tcPr>
          <w:p w14:paraId="459522BD" w14:textId="77777777" w:rsidR="00B20C86" w:rsidRPr="005070F5" w:rsidRDefault="00B20C86" w:rsidP="00C91E91">
            <w:pPr>
              <w:jc w:val="right"/>
              <w:rPr>
                <w:bCs/>
                <w:sz w:val="23"/>
                <w:szCs w:val="23"/>
              </w:rPr>
            </w:pPr>
            <w:r w:rsidRPr="005070F5">
              <w:rPr>
                <w:bCs/>
                <w:sz w:val="23"/>
                <w:szCs w:val="23"/>
              </w:rPr>
              <w:t>3 600,00</w:t>
            </w:r>
          </w:p>
        </w:tc>
      </w:tr>
      <w:tr w:rsidR="00B20C86" w:rsidRPr="000D077C" w14:paraId="29BE1E64" w14:textId="77777777" w:rsidTr="00F14B66">
        <w:trPr>
          <w:trHeight w:val="624"/>
        </w:trPr>
        <w:tc>
          <w:tcPr>
            <w:tcW w:w="488" w:type="dxa"/>
            <w:vMerge w:val="restart"/>
            <w:tcBorders>
              <w:top w:val="nil"/>
              <w:left w:val="single" w:sz="12" w:space="0" w:color="auto"/>
              <w:bottom w:val="nil"/>
              <w:right w:val="single" w:sz="8" w:space="0" w:color="000000"/>
            </w:tcBorders>
            <w:shd w:val="clear" w:color="auto" w:fill="auto"/>
            <w:hideMark/>
          </w:tcPr>
          <w:p w14:paraId="2EE8B885" w14:textId="77777777" w:rsidR="00B20C86" w:rsidRPr="000D077C" w:rsidRDefault="00B20C86" w:rsidP="00C91E91">
            <w:pPr>
              <w:jc w:val="center"/>
              <w:rPr>
                <w:sz w:val="23"/>
                <w:szCs w:val="23"/>
              </w:rPr>
            </w:pPr>
            <w:r w:rsidRPr="000D077C">
              <w:rPr>
                <w:sz w:val="23"/>
                <w:szCs w:val="23"/>
              </w:rPr>
              <w:t>8</w:t>
            </w:r>
          </w:p>
        </w:tc>
        <w:tc>
          <w:tcPr>
            <w:tcW w:w="1559" w:type="dxa"/>
            <w:vMerge w:val="restart"/>
            <w:tcBorders>
              <w:top w:val="nil"/>
              <w:left w:val="single" w:sz="8" w:space="0" w:color="000000"/>
              <w:bottom w:val="nil"/>
              <w:right w:val="single" w:sz="8" w:space="0" w:color="000000"/>
            </w:tcBorders>
            <w:shd w:val="clear" w:color="auto" w:fill="auto"/>
            <w:hideMark/>
          </w:tcPr>
          <w:p w14:paraId="30FB901F" w14:textId="77777777" w:rsidR="00B20C86" w:rsidRPr="000D077C" w:rsidRDefault="00B20C86" w:rsidP="00C91E91">
            <w:pPr>
              <w:jc w:val="center"/>
              <w:rPr>
                <w:b/>
                <w:bCs/>
                <w:sz w:val="23"/>
                <w:szCs w:val="23"/>
              </w:rPr>
            </w:pPr>
            <w:r w:rsidRPr="000D077C">
              <w:rPr>
                <w:b/>
                <w:bCs/>
                <w:sz w:val="23"/>
                <w:szCs w:val="23"/>
              </w:rPr>
              <w:t>Wadowice Dolne</w:t>
            </w:r>
          </w:p>
        </w:tc>
        <w:tc>
          <w:tcPr>
            <w:tcW w:w="1190" w:type="dxa"/>
            <w:vMerge w:val="restart"/>
            <w:tcBorders>
              <w:top w:val="nil"/>
              <w:left w:val="single" w:sz="8" w:space="0" w:color="000000"/>
              <w:bottom w:val="single" w:sz="8" w:space="0" w:color="000000"/>
              <w:right w:val="single" w:sz="8" w:space="0" w:color="000000"/>
            </w:tcBorders>
            <w:shd w:val="clear" w:color="auto" w:fill="auto"/>
            <w:hideMark/>
          </w:tcPr>
          <w:p w14:paraId="3DD4CBE1" w14:textId="77777777" w:rsidR="00B20C86" w:rsidRPr="000D077C" w:rsidRDefault="00B20C86" w:rsidP="00C91E91">
            <w:pPr>
              <w:jc w:val="right"/>
              <w:rPr>
                <w:b/>
                <w:bCs/>
                <w:sz w:val="23"/>
                <w:szCs w:val="23"/>
              </w:rPr>
            </w:pPr>
            <w:r w:rsidRPr="000D077C">
              <w:rPr>
                <w:b/>
                <w:bCs/>
                <w:sz w:val="23"/>
                <w:szCs w:val="23"/>
              </w:rPr>
              <w:t>46 374,70</w:t>
            </w:r>
          </w:p>
        </w:tc>
        <w:tc>
          <w:tcPr>
            <w:tcW w:w="4843" w:type="dxa"/>
            <w:tcBorders>
              <w:top w:val="nil"/>
              <w:left w:val="nil"/>
              <w:bottom w:val="single" w:sz="8" w:space="0" w:color="000000"/>
              <w:right w:val="single" w:sz="8" w:space="0" w:color="auto"/>
            </w:tcBorders>
            <w:shd w:val="clear" w:color="auto" w:fill="auto"/>
            <w:vAlign w:val="center"/>
            <w:hideMark/>
          </w:tcPr>
          <w:p w14:paraId="279E4FAE" w14:textId="77777777" w:rsidR="00B20C86" w:rsidRPr="005070F5" w:rsidRDefault="00B20C86" w:rsidP="00C91E91">
            <w:pPr>
              <w:jc w:val="both"/>
              <w:rPr>
                <w:sz w:val="23"/>
                <w:szCs w:val="23"/>
              </w:rPr>
            </w:pPr>
            <w:r w:rsidRPr="005070F5">
              <w:rPr>
                <w:sz w:val="23"/>
                <w:szCs w:val="23"/>
              </w:rPr>
              <w:t>Konserwacja rowów melioracyjnych we wsi Wadowice Dolne.</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7F6390FC" w14:textId="77777777" w:rsidR="00B20C86" w:rsidRPr="005070F5" w:rsidRDefault="00B20C86" w:rsidP="00C91E91">
            <w:pPr>
              <w:jc w:val="right"/>
              <w:rPr>
                <w:bCs/>
                <w:sz w:val="23"/>
                <w:szCs w:val="23"/>
              </w:rPr>
            </w:pPr>
            <w:r w:rsidRPr="005070F5">
              <w:rPr>
                <w:bCs/>
                <w:sz w:val="23"/>
                <w:szCs w:val="23"/>
              </w:rPr>
              <w:t>9 499,60</w:t>
            </w:r>
          </w:p>
        </w:tc>
      </w:tr>
      <w:tr w:rsidR="00B20C86" w:rsidRPr="000D077C" w14:paraId="0017CED7" w14:textId="77777777" w:rsidTr="00F14B66">
        <w:trPr>
          <w:trHeight w:val="624"/>
        </w:trPr>
        <w:tc>
          <w:tcPr>
            <w:tcW w:w="488" w:type="dxa"/>
            <w:vMerge/>
            <w:tcBorders>
              <w:top w:val="nil"/>
              <w:left w:val="single" w:sz="12" w:space="0" w:color="auto"/>
              <w:bottom w:val="nil"/>
              <w:right w:val="single" w:sz="8" w:space="0" w:color="000000"/>
            </w:tcBorders>
            <w:vAlign w:val="center"/>
            <w:hideMark/>
          </w:tcPr>
          <w:p w14:paraId="7DA0AC21"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17F86AF9"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302C8509"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000000"/>
              <w:right w:val="single" w:sz="8" w:space="0" w:color="auto"/>
            </w:tcBorders>
            <w:shd w:val="clear" w:color="auto" w:fill="auto"/>
            <w:vAlign w:val="center"/>
            <w:hideMark/>
          </w:tcPr>
          <w:p w14:paraId="36F8750D" w14:textId="77777777" w:rsidR="00B20C86" w:rsidRPr="005070F5" w:rsidRDefault="00B20C86" w:rsidP="00C91E91">
            <w:pPr>
              <w:jc w:val="both"/>
              <w:rPr>
                <w:sz w:val="23"/>
                <w:szCs w:val="23"/>
              </w:rPr>
            </w:pPr>
            <w:r w:rsidRPr="005070F5">
              <w:rPr>
                <w:sz w:val="23"/>
                <w:szCs w:val="23"/>
              </w:rPr>
              <w:t>Remont dróg gminnych w Wadowicach Dolnych.</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74AF31D6" w14:textId="77777777" w:rsidR="00B20C86" w:rsidRPr="005070F5" w:rsidRDefault="00B20C86" w:rsidP="00C91E91">
            <w:pPr>
              <w:jc w:val="right"/>
              <w:rPr>
                <w:bCs/>
                <w:sz w:val="23"/>
                <w:szCs w:val="23"/>
              </w:rPr>
            </w:pPr>
            <w:r w:rsidRPr="005070F5">
              <w:rPr>
                <w:bCs/>
                <w:sz w:val="23"/>
                <w:szCs w:val="23"/>
              </w:rPr>
              <w:t>10 000,00</w:t>
            </w:r>
          </w:p>
        </w:tc>
      </w:tr>
      <w:tr w:rsidR="00B20C86" w:rsidRPr="000D077C" w14:paraId="27207B77" w14:textId="77777777" w:rsidTr="00F14B66">
        <w:trPr>
          <w:trHeight w:val="624"/>
        </w:trPr>
        <w:tc>
          <w:tcPr>
            <w:tcW w:w="488" w:type="dxa"/>
            <w:vMerge/>
            <w:tcBorders>
              <w:top w:val="nil"/>
              <w:left w:val="single" w:sz="12" w:space="0" w:color="auto"/>
              <w:bottom w:val="nil"/>
              <w:right w:val="single" w:sz="8" w:space="0" w:color="000000"/>
            </w:tcBorders>
            <w:vAlign w:val="center"/>
            <w:hideMark/>
          </w:tcPr>
          <w:p w14:paraId="2C66B764"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7B965463"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5130585E"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000000"/>
              <w:right w:val="single" w:sz="8" w:space="0" w:color="auto"/>
            </w:tcBorders>
            <w:shd w:val="clear" w:color="auto" w:fill="auto"/>
            <w:vAlign w:val="center"/>
            <w:hideMark/>
          </w:tcPr>
          <w:p w14:paraId="46BAF879" w14:textId="77777777" w:rsidR="00B20C86" w:rsidRPr="005070F5" w:rsidRDefault="00B20C86" w:rsidP="00C91E91">
            <w:pPr>
              <w:jc w:val="both"/>
              <w:rPr>
                <w:sz w:val="23"/>
                <w:szCs w:val="23"/>
              </w:rPr>
            </w:pPr>
            <w:r w:rsidRPr="005070F5">
              <w:rPr>
                <w:sz w:val="23"/>
                <w:szCs w:val="23"/>
              </w:rPr>
              <w:t>Wykonanie parkingu w Wadowicach Dolnych.</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0DDB0A22" w14:textId="77777777" w:rsidR="00B20C86" w:rsidRPr="005070F5" w:rsidRDefault="00B20C86" w:rsidP="00C91E91">
            <w:pPr>
              <w:jc w:val="right"/>
              <w:rPr>
                <w:bCs/>
                <w:sz w:val="23"/>
                <w:szCs w:val="23"/>
              </w:rPr>
            </w:pPr>
            <w:r w:rsidRPr="005070F5">
              <w:rPr>
                <w:bCs/>
                <w:sz w:val="23"/>
                <w:szCs w:val="23"/>
              </w:rPr>
              <w:t>15 000,00</w:t>
            </w:r>
          </w:p>
        </w:tc>
      </w:tr>
      <w:tr w:rsidR="00B20C86" w:rsidRPr="000D077C" w14:paraId="33AB71D8" w14:textId="77777777" w:rsidTr="00F14B66">
        <w:trPr>
          <w:trHeight w:val="450"/>
        </w:trPr>
        <w:tc>
          <w:tcPr>
            <w:tcW w:w="488" w:type="dxa"/>
            <w:vMerge/>
            <w:tcBorders>
              <w:top w:val="nil"/>
              <w:left w:val="single" w:sz="12" w:space="0" w:color="auto"/>
              <w:bottom w:val="nil"/>
              <w:right w:val="single" w:sz="8" w:space="0" w:color="000000"/>
            </w:tcBorders>
            <w:vAlign w:val="center"/>
            <w:hideMark/>
          </w:tcPr>
          <w:p w14:paraId="242D5827"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7A9B946D"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3D9A05A5"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000000"/>
              <w:right w:val="single" w:sz="8" w:space="0" w:color="auto"/>
            </w:tcBorders>
            <w:shd w:val="clear" w:color="auto" w:fill="auto"/>
            <w:vAlign w:val="center"/>
            <w:hideMark/>
          </w:tcPr>
          <w:p w14:paraId="58D76215" w14:textId="77777777" w:rsidR="00B20C86" w:rsidRPr="005070F5" w:rsidRDefault="00B20C86" w:rsidP="00C91E91">
            <w:pPr>
              <w:jc w:val="both"/>
              <w:rPr>
                <w:sz w:val="23"/>
                <w:szCs w:val="23"/>
              </w:rPr>
            </w:pPr>
            <w:r w:rsidRPr="005070F5">
              <w:rPr>
                <w:sz w:val="23"/>
                <w:szCs w:val="23"/>
              </w:rPr>
              <w:t>Utrzymanie klombu.</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59DAA2FC" w14:textId="77777777" w:rsidR="00B20C86" w:rsidRPr="005070F5" w:rsidRDefault="00B20C86" w:rsidP="00C91E91">
            <w:pPr>
              <w:jc w:val="right"/>
              <w:rPr>
                <w:bCs/>
                <w:sz w:val="23"/>
                <w:szCs w:val="23"/>
              </w:rPr>
            </w:pPr>
            <w:r w:rsidRPr="005070F5">
              <w:rPr>
                <w:bCs/>
                <w:sz w:val="23"/>
                <w:szCs w:val="23"/>
              </w:rPr>
              <w:t>3 500,00</w:t>
            </w:r>
          </w:p>
        </w:tc>
      </w:tr>
      <w:tr w:rsidR="00B20C86" w:rsidRPr="000D077C" w14:paraId="5F01957B" w14:textId="77777777" w:rsidTr="00F14B66">
        <w:trPr>
          <w:trHeight w:val="450"/>
        </w:trPr>
        <w:tc>
          <w:tcPr>
            <w:tcW w:w="488" w:type="dxa"/>
            <w:vMerge/>
            <w:tcBorders>
              <w:top w:val="nil"/>
              <w:left w:val="single" w:sz="12" w:space="0" w:color="auto"/>
              <w:bottom w:val="nil"/>
              <w:right w:val="single" w:sz="8" w:space="0" w:color="000000"/>
            </w:tcBorders>
            <w:vAlign w:val="center"/>
            <w:hideMark/>
          </w:tcPr>
          <w:p w14:paraId="533B2C35"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201BC4B3"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6455B987"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000000"/>
              <w:right w:val="single" w:sz="8" w:space="0" w:color="auto"/>
            </w:tcBorders>
            <w:shd w:val="clear" w:color="auto" w:fill="auto"/>
            <w:vAlign w:val="center"/>
            <w:hideMark/>
          </w:tcPr>
          <w:p w14:paraId="47BB5A37" w14:textId="77777777" w:rsidR="00B20C86" w:rsidRPr="005070F5" w:rsidRDefault="00B20C86" w:rsidP="00C91E91">
            <w:pPr>
              <w:jc w:val="both"/>
              <w:rPr>
                <w:sz w:val="23"/>
                <w:szCs w:val="23"/>
              </w:rPr>
            </w:pPr>
            <w:r w:rsidRPr="005070F5">
              <w:rPr>
                <w:sz w:val="23"/>
                <w:szCs w:val="23"/>
              </w:rPr>
              <w:t>Opłacenie instruktora sportu</w:t>
            </w:r>
          </w:p>
        </w:tc>
        <w:tc>
          <w:tcPr>
            <w:tcW w:w="1418" w:type="dxa"/>
            <w:tcBorders>
              <w:top w:val="nil"/>
              <w:left w:val="single" w:sz="8" w:space="0" w:color="auto"/>
              <w:bottom w:val="nil"/>
              <w:right w:val="single" w:sz="12" w:space="0" w:color="auto"/>
            </w:tcBorders>
            <w:shd w:val="clear" w:color="auto" w:fill="auto"/>
            <w:noWrap/>
            <w:vAlign w:val="center"/>
            <w:hideMark/>
          </w:tcPr>
          <w:p w14:paraId="7980D894" w14:textId="77777777" w:rsidR="00B20C86" w:rsidRPr="005070F5" w:rsidRDefault="00B20C86" w:rsidP="00C91E91">
            <w:pPr>
              <w:jc w:val="right"/>
              <w:rPr>
                <w:bCs/>
                <w:sz w:val="23"/>
                <w:szCs w:val="23"/>
              </w:rPr>
            </w:pPr>
            <w:r w:rsidRPr="005070F5">
              <w:rPr>
                <w:bCs/>
                <w:sz w:val="23"/>
                <w:szCs w:val="23"/>
              </w:rPr>
              <w:t>2 950,92</w:t>
            </w:r>
          </w:p>
        </w:tc>
      </w:tr>
      <w:tr w:rsidR="00B20C86" w:rsidRPr="000D077C" w14:paraId="263EDE64" w14:textId="77777777" w:rsidTr="00F14B66">
        <w:trPr>
          <w:trHeight w:val="450"/>
        </w:trPr>
        <w:tc>
          <w:tcPr>
            <w:tcW w:w="488" w:type="dxa"/>
            <w:vMerge/>
            <w:tcBorders>
              <w:top w:val="nil"/>
              <w:left w:val="single" w:sz="12" w:space="0" w:color="auto"/>
              <w:bottom w:val="nil"/>
              <w:right w:val="single" w:sz="8" w:space="0" w:color="000000"/>
            </w:tcBorders>
            <w:vAlign w:val="center"/>
            <w:hideMark/>
          </w:tcPr>
          <w:p w14:paraId="5AD0894A"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0D2FD485"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7EF8B6B9"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000000"/>
              <w:right w:val="single" w:sz="8" w:space="0" w:color="auto"/>
            </w:tcBorders>
            <w:shd w:val="clear" w:color="auto" w:fill="auto"/>
            <w:vAlign w:val="center"/>
            <w:hideMark/>
          </w:tcPr>
          <w:p w14:paraId="2686D131" w14:textId="77777777" w:rsidR="00B20C86" w:rsidRPr="005070F5" w:rsidRDefault="00B20C86" w:rsidP="00C91E91">
            <w:pPr>
              <w:jc w:val="both"/>
              <w:rPr>
                <w:sz w:val="23"/>
                <w:szCs w:val="23"/>
              </w:rPr>
            </w:pPr>
            <w:r w:rsidRPr="005070F5">
              <w:rPr>
                <w:sz w:val="23"/>
                <w:szCs w:val="23"/>
              </w:rPr>
              <w:t>Regulacja prawna drogi w Kopaninach</w:t>
            </w:r>
          </w:p>
        </w:tc>
        <w:tc>
          <w:tcPr>
            <w:tcW w:w="1418" w:type="dxa"/>
            <w:tcBorders>
              <w:top w:val="single" w:sz="4" w:space="0" w:color="auto"/>
              <w:left w:val="single" w:sz="8" w:space="0" w:color="auto"/>
              <w:bottom w:val="nil"/>
              <w:right w:val="single" w:sz="12" w:space="0" w:color="auto"/>
            </w:tcBorders>
            <w:shd w:val="clear" w:color="auto" w:fill="auto"/>
            <w:noWrap/>
            <w:vAlign w:val="center"/>
            <w:hideMark/>
          </w:tcPr>
          <w:p w14:paraId="1D14138E" w14:textId="77777777" w:rsidR="00B20C86" w:rsidRPr="005070F5" w:rsidRDefault="00B20C86" w:rsidP="00C91E91">
            <w:pPr>
              <w:jc w:val="right"/>
              <w:rPr>
                <w:bCs/>
                <w:sz w:val="23"/>
                <w:szCs w:val="23"/>
              </w:rPr>
            </w:pPr>
            <w:r w:rsidRPr="005070F5">
              <w:rPr>
                <w:bCs/>
                <w:sz w:val="23"/>
                <w:szCs w:val="23"/>
              </w:rPr>
              <w:t>2 000,00</w:t>
            </w:r>
          </w:p>
        </w:tc>
      </w:tr>
      <w:tr w:rsidR="00B20C86" w:rsidRPr="000D077C" w14:paraId="22FB543E" w14:textId="77777777" w:rsidTr="00F14B66">
        <w:trPr>
          <w:trHeight w:val="624"/>
        </w:trPr>
        <w:tc>
          <w:tcPr>
            <w:tcW w:w="488" w:type="dxa"/>
            <w:vMerge/>
            <w:tcBorders>
              <w:top w:val="nil"/>
              <w:left w:val="single" w:sz="12" w:space="0" w:color="auto"/>
              <w:bottom w:val="nil"/>
              <w:right w:val="single" w:sz="8" w:space="0" w:color="000000"/>
            </w:tcBorders>
            <w:vAlign w:val="center"/>
            <w:hideMark/>
          </w:tcPr>
          <w:p w14:paraId="54E677D2"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288F96CC"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2798CBFB"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000000"/>
              <w:right w:val="single" w:sz="8" w:space="0" w:color="auto"/>
            </w:tcBorders>
            <w:shd w:val="clear" w:color="auto" w:fill="auto"/>
            <w:vAlign w:val="center"/>
            <w:hideMark/>
          </w:tcPr>
          <w:p w14:paraId="2BD614AE" w14:textId="2234270C" w:rsidR="00B20C86" w:rsidRPr="005070F5" w:rsidRDefault="00B20C86" w:rsidP="00C91E91">
            <w:pPr>
              <w:jc w:val="both"/>
              <w:rPr>
                <w:sz w:val="23"/>
                <w:szCs w:val="23"/>
              </w:rPr>
            </w:pPr>
            <w:r w:rsidRPr="005070F5">
              <w:rPr>
                <w:sz w:val="23"/>
                <w:szCs w:val="23"/>
              </w:rPr>
              <w:t xml:space="preserve">Zakup sprzętu do utrzymania zieleni </w:t>
            </w:r>
            <w:r w:rsidR="00614FC8">
              <w:rPr>
                <w:sz w:val="23"/>
                <w:szCs w:val="23"/>
              </w:rPr>
              <w:br/>
            </w:r>
            <w:r w:rsidRPr="005070F5">
              <w:rPr>
                <w:sz w:val="23"/>
                <w:szCs w:val="23"/>
              </w:rPr>
              <w:t>w miejscowości Wadowice Dolne</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4EE42F67" w14:textId="77777777" w:rsidR="00B20C86" w:rsidRPr="005070F5" w:rsidRDefault="00B20C86" w:rsidP="00C91E91">
            <w:pPr>
              <w:jc w:val="right"/>
              <w:rPr>
                <w:bCs/>
                <w:sz w:val="23"/>
                <w:szCs w:val="23"/>
              </w:rPr>
            </w:pPr>
            <w:r w:rsidRPr="005070F5">
              <w:rPr>
                <w:bCs/>
                <w:sz w:val="23"/>
                <w:szCs w:val="23"/>
              </w:rPr>
              <w:t>2 500,00</w:t>
            </w:r>
          </w:p>
        </w:tc>
      </w:tr>
      <w:tr w:rsidR="00B20C86" w:rsidRPr="000D077C" w14:paraId="65F25A29" w14:textId="77777777" w:rsidTr="00F14B66">
        <w:trPr>
          <w:trHeight w:val="450"/>
        </w:trPr>
        <w:tc>
          <w:tcPr>
            <w:tcW w:w="488" w:type="dxa"/>
            <w:vMerge/>
            <w:tcBorders>
              <w:top w:val="nil"/>
              <w:left w:val="single" w:sz="12" w:space="0" w:color="auto"/>
              <w:bottom w:val="nil"/>
              <w:right w:val="single" w:sz="8" w:space="0" w:color="000000"/>
            </w:tcBorders>
            <w:vAlign w:val="center"/>
            <w:hideMark/>
          </w:tcPr>
          <w:p w14:paraId="1EDB8F7D"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681C7464"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auto"/>
              <w:right w:val="single" w:sz="8" w:space="0" w:color="000000"/>
            </w:tcBorders>
            <w:vAlign w:val="center"/>
            <w:hideMark/>
          </w:tcPr>
          <w:p w14:paraId="26AA1332"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auto"/>
              <w:right w:val="single" w:sz="8" w:space="0" w:color="auto"/>
            </w:tcBorders>
            <w:shd w:val="clear" w:color="auto" w:fill="auto"/>
            <w:vAlign w:val="center"/>
            <w:hideMark/>
          </w:tcPr>
          <w:p w14:paraId="65AF2A19" w14:textId="77777777" w:rsidR="00B20C86" w:rsidRPr="005070F5" w:rsidRDefault="00B20C86" w:rsidP="00C91E91">
            <w:pPr>
              <w:jc w:val="both"/>
              <w:rPr>
                <w:sz w:val="23"/>
                <w:szCs w:val="23"/>
              </w:rPr>
            </w:pPr>
            <w:r w:rsidRPr="005070F5">
              <w:rPr>
                <w:sz w:val="23"/>
                <w:szCs w:val="23"/>
              </w:rPr>
              <w:t>Kultura i promocja wsi Wadowice Dolne.</w:t>
            </w:r>
          </w:p>
        </w:tc>
        <w:tc>
          <w:tcPr>
            <w:tcW w:w="1418" w:type="dxa"/>
            <w:tcBorders>
              <w:top w:val="nil"/>
              <w:left w:val="single" w:sz="8" w:space="0" w:color="auto"/>
              <w:bottom w:val="single" w:sz="8" w:space="0" w:color="auto"/>
              <w:right w:val="single" w:sz="12" w:space="0" w:color="auto"/>
            </w:tcBorders>
            <w:shd w:val="clear" w:color="auto" w:fill="auto"/>
            <w:noWrap/>
            <w:vAlign w:val="center"/>
            <w:hideMark/>
          </w:tcPr>
          <w:p w14:paraId="0BEEDF1F" w14:textId="77777777" w:rsidR="00B20C86" w:rsidRPr="005070F5" w:rsidRDefault="00B20C86" w:rsidP="00C91E91">
            <w:pPr>
              <w:jc w:val="right"/>
              <w:rPr>
                <w:bCs/>
                <w:sz w:val="23"/>
                <w:szCs w:val="23"/>
              </w:rPr>
            </w:pPr>
            <w:r w:rsidRPr="005070F5">
              <w:rPr>
                <w:bCs/>
                <w:sz w:val="23"/>
                <w:szCs w:val="23"/>
              </w:rPr>
              <w:t>874,70</w:t>
            </w:r>
          </w:p>
        </w:tc>
      </w:tr>
      <w:tr w:rsidR="00B20C86" w:rsidRPr="000D077C" w14:paraId="3784CA76" w14:textId="77777777" w:rsidTr="00F14B66">
        <w:trPr>
          <w:trHeight w:val="624"/>
        </w:trPr>
        <w:tc>
          <w:tcPr>
            <w:tcW w:w="488" w:type="dxa"/>
            <w:vMerge w:val="restart"/>
            <w:tcBorders>
              <w:top w:val="single" w:sz="8" w:space="0" w:color="auto"/>
              <w:left w:val="single" w:sz="12" w:space="0" w:color="auto"/>
              <w:bottom w:val="single" w:sz="8" w:space="0" w:color="000000"/>
              <w:right w:val="single" w:sz="8" w:space="0" w:color="000000"/>
            </w:tcBorders>
            <w:shd w:val="clear" w:color="auto" w:fill="auto"/>
            <w:hideMark/>
          </w:tcPr>
          <w:p w14:paraId="1D79D60D" w14:textId="77777777" w:rsidR="00B20C86" w:rsidRPr="000D077C" w:rsidRDefault="00B20C86" w:rsidP="00C91E91">
            <w:pPr>
              <w:jc w:val="center"/>
              <w:rPr>
                <w:sz w:val="23"/>
                <w:szCs w:val="23"/>
              </w:rPr>
            </w:pPr>
            <w:r w:rsidRPr="000D077C">
              <w:rPr>
                <w:sz w:val="23"/>
                <w:szCs w:val="23"/>
              </w:rPr>
              <w:t>9</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hideMark/>
          </w:tcPr>
          <w:p w14:paraId="66156D90" w14:textId="77777777" w:rsidR="00B20C86" w:rsidRPr="000D077C" w:rsidRDefault="00B20C86" w:rsidP="00C91E91">
            <w:pPr>
              <w:jc w:val="center"/>
              <w:rPr>
                <w:b/>
                <w:bCs/>
                <w:sz w:val="23"/>
                <w:szCs w:val="23"/>
              </w:rPr>
            </w:pPr>
            <w:r w:rsidRPr="000D077C">
              <w:rPr>
                <w:b/>
                <w:bCs/>
                <w:sz w:val="23"/>
                <w:szCs w:val="23"/>
              </w:rPr>
              <w:t>Wadowice Górne</w:t>
            </w:r>
          </w:p>
        </w:tc>
        <w:tc>
          <w:tcPr>
            <w:tcW w:w="1190" w:type="dxa"/>
            <w:vMerge w:val="restart"/>
            <w:tcBorders>
              <w:top w:val="single" w:sz="8" w:space="0" w:color="auto"/>
              <w:left w:val="single" w:sz="8" w:space="0" w:color="000000"/>
              <w:bottom w:val="single" w:sz="8" w:space="0" w:color="auto"/>
              <w:right w:val="single" w:sz="8" w:space="0" w:color="auto"/>
            </w:tcBorders>
            <w:shd w:val="clear" w:color="auto" w:fill="auto"/>
            <w:hideMark/>
          </w:tcPr>
          <w:p w14:paraId="5F191A08" w14:textId="77777777" w:rsidR="00B20C86" w:rsidRPr="000D077C" w:rsidRDefault="00B20C86" w:rsidP="00C91E91">
            <w:pPr>
              <w:jc w:val="right"/>
              <w:rPr>
                <w:b/>
                <w:bCs/>
                <w:sz w:val="23"/>
                <w:szCs w:val="23"/>
              </w:rPr>
            </w:pPr>
            <w:r w:rsidRPr="000D077C">
              <w:rPr>
                <w:b/>
                <w:bCs/>
                <w:sz w:val="23"/>
                <w:szCs w:val="23"/>
              </w:rPr>
              <w:t>46 374,70</w:t>
            </w: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08943F" w14:textId="77777777" w:rsidR="00B20C86" w:rsidRPr="005070F5" w:rsidRDefault="00B20C86" w:rsidP="00C91E91">
            <w:pPr>
              <w:jc w:val="both"/>
              <w:rPr>
                <w:sz w:val="23"/>
                <w:szCs w:val="23"/>
              </w:rPr>
            </w:pPr>
            <w:r w:rsidRPr="005070F5">
              <w:rPr>
                <w:sz w:val="23"/>
                <w:szCs w:val="23"/>
              </w:rPr>
              <w:t>Konserwacja rowów melioracyjnych we wsi Wadowice Górne.</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212C31F2" w14:textId="77777777" w:rsidR="00B20C86" w:rsidRPr="005070F5" w:rsidRDefault="00B20C86" w:rsidP="00C91E91">
            <w:pPr>
              <w:jc w:val="right"/>
              <w:rPr>
                <w:bCs/>
                <w:sz w:val="23"/>
                <w:szCs w:val="23"/>
              </w:rPr>
            </w:pPr>
            <w:r w:rsidRPr="005070F5">
              <w:rPr>
                <w:bCs/>
                <w:sz w:val="23"/>
                <w:szCs w:val="23"/>
              </w:rPr>
              <w:t>20 000,00</w:t>
            </w:r>
          </w:p>
        </w:tc>
      </w:tr>
      <w:tr w:rsidR="00B20C86" w:rsidRPr="000D077C" w14:paraId="2778E2EE" w14:textId="77777777" w:rsidTr="00F14B66">
        <w:trPr>
          <w:trHeight w:val="624"/>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7C57D785"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50F41488"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3EC49221"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26C4F9" w14:textId="45CAB387" w:rsidR="00B20C86" w:rsidRPr="005070F5" w:rsidRDefault="00B20C86" w:rsidP="00C91E91">
            <w:pPr>
              <w:jc w:val="both"/>
              <w:rPr>
                <w:sz w:val="23"/>
                <w:szCs w:val="23"/>
              </w:rPr>
            </w:pPr>
            <w:r w:rsidRPr="005070F5">
              <w:rPr>
                <w:sz w:val="23"/>
                <w:szCs w:val="23"/>
              </w:rPr>
              <w:t xml:space="preserve">Remont budynku na stadionie sportowym </w:t>
            </w:r>
            <w:r w:rsidR="00614FC8">
              <w:rPr>
                <w:sz w:val="23"/>
                <w:szCs w:val="23"/>
              </w:rPr>
              <w:br/>
            </w:r>
            <w:r w:rsidRPr="005070F5">
              <w:rPr>
                <w:sz w:val="23"/>
                <w:szCs w:val="23"/>
              </w:rPr>
              <w:t>w Wadowicach Górnych.</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685F34C9" w14:textId="77777777" w:rsidR="00B20C86" w:rsidRPr="005070F5" w:rsidRDefault="00B20C86" w:rsidP="00C91E91">
            <w:pPr>
              <w:jc w:val="right"/>
              <w:rPr>
                <w:bCs/>
                <w:sz w:val="23"/>
                <w:szCs w:val="23"/>
              </w:rPr>
            </w:pPr>
            <w:r w:rsidRPr="005070F5">
              <w:rPr>
                <w:bCs/>
                <w:sz w:val="23"/>
                <w:szCs w:val="23"/>
              </w:rPr>
              <w:t>14 000,00</w:t>
            </w:r>
          </w:p>
        </w:tc>
      </w:tr>
      <w:tr w:rsidR="00B20C86" w:rsidRPr="000D077C" w14:paraId="39F0263E" w14:textId="77777777" w:rsidTr="00F14B66">
        <w:trPr>
          <w:trHeight w:val="624"/>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63A68B1E"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0733E2C1"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6C8ECC52"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414732" w14:textId="77777777" w:rsidR="00B20C86" w:rsidRPr="005070F5" w:rsidRDefault="00B20C86" w:rsidP="00C91E91">
            <w:pPr>
              <w:jc w:val="both"/>
              <w:rPr>
                <w:sz w:val="23"/>
                <w:szCs w:val="23"/>
              </w:rPr>
            </w:pPr>
            <w:r w:rsidRPr="005070F5">
              <w:rPr>
                <w:sz w:val="23"/>
                <w:szCs w:val="23"/>
              </w:rPr>
              <w:t>Utrzymanie zieleni w centrum wsi Wadowice Górne</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0C55281A" w14:textId="77777777" w:rsidR="00B20C86" w:rsidRPr="005070F5" w:rsidRDefault="00B20C86" w:rsidP="00C91E91">
            <w:pPr>
              <w:jc w:val="right"/>
              <w:rPr>
                <w:bCs/>
                <w:sz w:val="23"/>
                <w:szCs w:val="23"/>
              </w:rPr>
            </w:pPr>
            <w:r w:rsidRPr="005070F5">
              <w:rPr>
                <w:bCs/>
                <w:sz w:val="23"/>
                <w:szCs w:val="23"/>
              </w:rPr>
              <w:t>4 600,00</w:t>
            </w:r>
          </w:p>
        </w:tc>
      </w:tr>
      <w:tr w:rsidR="00B20C86" w:rsidRPr="000D077C" w14:paraId="3C634A42" w14:textId="77777777" w:rsidTr="00F14B66">
        <w:trPr>
          <w:trHeight w:val="45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4CF7E639"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5D480068"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2E447E9B"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B9DE92" w14:textId="77777777" w:rsidR="00B20C86" w:rsidRPr="005070F5" w:rsidRDefault="00B20C86" w:rsidP="00C91E91">
            <w:pPr>
              <w:jc w:val="both"/>
              <w:rPr>
                <w:sz w:val="23"/>
                <w:szCs w:val="23"/>
              </w:rPr>
            </w:pPr>
            <w:r w:rsidRPr="005070F5">
              <w:rPr>
                <w:sz w:val="23"/>
                <w:szCs w:val="23"/>
              </w:rPr>
              <w:t xml:space="preserve">Wynajem kabiny typu TOI </w:t>
            </w:r>
            <w:proofErr w:type="spellStart"/>
            <w:r w:rsidRPr="005070F5">
              <w:rPr>
                <w:sz w:val="23"/>
                <w:szCs w:val="23"/>
              </w:rPr>
              <w:t>TOI</w:t>
            </w:r>
            <w:proofErr w:type="spellEnd"/>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399C4DD9" w14:textId="77777777" w:rsidR="00B20C86" w:rsidRPr="005070F5" w:rsidRDefault="00B20C86" w:rsidP="00C91E91">
            <w:pPr>
              <w:jc w:val="right"/>
              <w:rPr>
                <w:bCs/>
                <w:sz w:val="23"/>
                <w:szCs w:val="23"/>
              </w:rPr>
            </w:pPr>
            <w:r w:rsidRPr="005070F5">
              <w:rPr>
                <w:bCs/>
                <w:sz w:val="23"/>
                <w:szCs w:val="23"/>
              </w:rPr>
              <w:t>1 350,00</w:t>
            </w:r>
          </w:p>
        </w:tc>
      </w:tr>
      <w:tr w:rsidR="00B20C86" w:rsidRPr="000D077C" w14:paraId="559BFC65" w14:textId="77777777" w:rsidTr="00F14B66">
        <w:trPr>
          <w:trHeight w:val="45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4824AA4E"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41A6547E"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25043DAB"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BE7F12" w14:textId="77777777" w:rsidR="00B20C86" w:rsidRPr="005070F5" w:rsidRDefault="00B20C86" w:rsidP="00C91E91">
            <w:pPr>
              <w:jc w:val="both"/>
              <w:rPr>
                <w:sz w:val="23"/>
                <w:szCs w:val="23"/>
              </w:rPr>
            </w:pPr>
            <w:r w:rsidRPr="005070F5">
              <w:rPr>
                <w:sz w:val="23"/>
                <w:szCs w:val="23"/>
              </w:rPr>
              <w:t>Kultura i promocja wsi.</w:t>
            </w:r>
          </w:p>
        </w:tc>
        <w:tc>
          <w:tcPr>
            <w:tcW w:w="1418" w:type="dxa"/>
            <w:tcBorders>
              <w:top w:val="nil"/>
              <w:left w:val="single" w:sz="8" w:space="0" w:color="auto"/>
              <w:bottom w:val="nil"/>
              <w:right w:val="single" w:sz="12" w:space="0" w:color="auto"/>
            </w:tcBorders>
            <w:shd w:val="clear" w:color="auto" w:fill="auto"/>
            <w:noWrap/>
            <w:vAlign w:val="center"/>
            <w:hideMark/>
          </w:tcPr>
          <w:p w14:paraId="5D1DA6FC" w14:textId="77777777" w:rsidR="00B20C86" w:rsidRPr="005070F5" w:rsidRDefault="00B20C86" w:rsidP="00C91E91">
            <w:pPr>
              <w:jc w:val="right"/>
              <w:rPr>
                <w:bCs/>
                <w:sz w:val="23"/>
                <w:szCs w:val="23"/>
              </w:rPr>
            </w:pPr>
            <w:r w:rsidRPr="005070F5">
              <w:rPr>
                <w:bCs/>
                <w:sz w:val="23"/>
                <w:szCs w:val="23"/>
              </w:rPr>
              <w:t>2 486,50</w:t>
            </w:r>
          </w:p>
        </w:tc>
      </w:tr>
      <w:tr w:rsidR="00B20C86" w:rsidRPr="000D077C" w14:paraId="0B4ABF26" w14:textId="77777777" w:rsidTr="00F14B66">
        <w:trPr>
          <w:trHeight w:val="45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5C2E8947"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005559CA"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65624A8F"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D3484A" w14:textId="77777777" w:rsidR="00B20C86" w:rsidRPr="005070F5" w:rsidRDefault="00B20C86" w:rsidP="00C91E91">
            <w:pPr>
              <w:jc w:val="both"/>
              <w:rPr>
                <w:sz w:val="23"/>
                <w:szCs w:val="23"/>
              </w:rPr>
            </w:pPr>
            <w:r w:rsidRPr="005070F5">
              <w:rPr>
                <w:sz w:val="23"/>
                <w:szCs w:val="23"/>
              </w:rPr>
              <w:t>Zakup oświetlenia świątecznego</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7288F5CD" w14:textId="77777777" w:rsidR="00B20C86" w:rsidRPr="005070F5" w:rsidRDefault="00B20C86" w:rsidP="00C91E91">
            <w:pPr>
              <w:jc w:val="right"/>
              <w:rPr>
                <w:bCs/>
                <w:sz w:val="23"/>
                <w:szCs w:val="23"/>
              </w:rPr>
            </w:pPr>
            <w:r w:rsidRPr="005070F5">
              <w:rPr>
                <w:bCs/>
                <w:sz w:val="23"/>
                <w:szCs w:val="23"/>
              </w:rPr>
              <w:t>3 388,00</w:t>
            </w:r>
          </w:p>
        </w:tc>
      </w:tr>
      <w:tr w:rsidR="00B20C86" w:rsidRPr="000D077C" w14:paraId="68C7856A" w14:textId="77777777" w:rsidTr="00F14B66">
        <w:trPr>
          <w:trHeight w:val="45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4D93CA14"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39BC40BA"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000000"/>
              <w:right w:val="single" w:sz="8" w:space="0" w:color="auto"/>
            </w:tcBorders>
            <w:vAlign w:val="center"/>
            <w:hideMark/>
          </w:tcPr>
          <w:p w14:paraId="060BE2C9"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07E9E0" w14:textId="77777777" w:rsidR="00B20C86" w:rsidRPr="005070F5" w:rsidRDefault="00B20C86" w:rsidP="00C91E91">
            <w:pPr>
              <w:jc w:val="both"/>
              <w:rPr>
                <w:sz w:val="23"/>
                <w:szCs w:val="23"/>
              </w:rPr>
            </w:pPr>
            <w:r w:rsidRPr="005070F5">
              <w:rPr>
                <w:sz w:val="23"/>
                <w:szCs w:val="23"/>
              </w:rPr>
              <w:t>Utrzymanie stadionu</w:t>
            </w:r>
          </w:p>
        </w:tc>
        <w:tc>
          <w:tcPr>
            <w:tcW w:w="1418" w:type="dxa"/>
            <w:tcBorders>
              <w:top w:val="nil"/>
              <w:left w:val="single" w:sz="8" w:space="0" w:color="auto"/>
              <w:bottom w:val="single" w:sz="8" w:space="0" w:color="auto"/>
              <w:right w:val="single" w:sz="12" w:space="0" w:color="auto"/>
            </w:tcBorders>
            <w:shd w:val="clear" w:color="auto" w:fill="auto"/>
            <w:noWrap/>
            <w:vAlign w:val="center"/>
            <w:hideMark/>
          </w:tcPr>
          <w:p w14:paraId="77A3FA55" w14:textId="77777777" w:rsidR="00B20C86" w:rsidRPr="005070F5" w:rsidRDefault="00B20C86" w:rsidP="00C91E91">
            <w:pPr>
              <w:jc w:val="right"/>
              <w:rPr>
                <w:bCs/>
                <w:sz w:val="23"/>
                <w:szCs w:val="23"/>
              </w:rPr>
            </w:pPr>
            <w:r w:rsidRPr="005070F5">
              <w:rPr>
                <w:bCs/>
                <w:sz w:val="23"/>
                <w:szCs w:val="23"/>
              </w:rPr>
              <w:t>500,00</w:t>
            </w:r>
          </w:p>
        </w:tc>
      </w:tr>
      <w:tr w:rsidR="00B20C86" w:rsidRPr="000D077C" w14:paraId="28D1C330" w14:textId="77777777" w:rsidTr="00F14B66">
        <w:trPr>
          <w:trHeight w:val="624"/>
        </w:trPr>
        <w:tc>
          <w:tcPr>
            <w:tcW w:w="488" w:type="dxa"/>
            <w:vMerge w:val="restart"/>
            <w:tcBorders>
              <w:top w:val="nil"/>
              <w:left w:val="single" w:sz="12" w:space="0" w:color="auto"/>
              <w:bottom w:val="single" w:sz="8" w:space="0" w:color="000000"/>
              <w:right w:val="single" w:sz="8" w:space="0" w:color="000000"/>
            </w:tcBorders>
            <w:shd w:val="clear" w:color="auto" w:fill="auto"/>
            <w:hideMark/>
          </w:tcPr>
          <w:p w14:paraId="49561B22" w14:textId="77777777" w:rsidR="00B20C86" w:rsidRPr="000D077C" w:rsidRDefault="00B20C86" w:rsidP="00C91E91">
            <w:pPr>
              <w:jc w:val="right"/>
              <w:rPr>
                <w:sz w:val="23"/>
                <w:szCs w:val="23"/>
              </w:rPr>
            </w:pPr>
            <w:r w:rsidRPr="000D077C">
              <w:rPr>
                <w:sz w:val="23"/>
                <w:szCs w:val="23"/>
              </w:rPr>
              <w:t>10</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075BC936" w14:textId="77777777" w:rsidR="00B20C86" w:rsidRPr="000D077C" w:rsidRDefault="00B20C86" w:rsidP="00C91E91">
            <w:pPr>
              <w:jc w:val="center"/>
              <w:rPr>
                <w:b/>
                <w:bCs/>
                <w:sz w:val="23"/>
                <w:szCs w:val="23"/>
              </w:rPr>
            </w:pPr>
            <w:r w:rsidRPr="000D077C">
              <w:rPr>
                <w:b/>
                <w:bCs/>
                <w:sz w:val="23"/>
                <w:szCs w:val="23"/>
              </w:rPr>
              <w:t>Wampierzów</w:t>
            </w:r>
          </w:p>
        </w:tc>
        <w:tc>
          <w:tcPr>
            <w:tcW w:w="1190" w:type="dxa"/>
            <w:vMerge w:val="restart"/>
            <w:tcBorders>
              <w:top w:val="nil"/>
              <w:left w:val="single" w:sz="8" w:space="0" w:color="000000"/>
              <w:bottom w:val="single" w:sz="8" w:space="0" w:color="000000"/>
              <w:right w:val="single" w:sz="8" w:space="0" w:color="000000"/>
            </w:tcBorders>
            <w:shd w:val="clear" w:color="auto" w:fill="auto"/>
            <w:hideMark/>
          </w:tcPr>
          <w:p w14:paraId="6742D8A2" w14:textId="77777777" w:rsidR="00B20C86" w:rsidRPr="000D077C" w:rsidRDefault="00B20C86" w:rsidP="00C91E91">
            <w:pPr>
              <w:jc w:val="right"/>
              <w:rPr>
                <w:b/>
                <w:bCs/>
                <w:sz w:val="23"/>
                <w:szCs w:val="23"/>
              </w:rPr>
            </w:pPr>
            <w:r w:rsidRPr="000D077C">
              <w:rPr>
                <w:b/>
                <w:bCs/>
                <w:sz w:val="23"/>
                <w:szCs w:val="23"/>
              </w:rPr>
              <w:t>46 374,70</w:t>
            </w:r>
          </w:p>
        </w:tc>
        <w:tc>
          <w:tcPr>
            <w:tcW w:w="4843" w:type="dxa"/>
            <w:tcBorders>
              <w:top w:val="nil"/>
              <w:left w:val="nil"/>
              <w:bottom w:val="single" w:sz="8" w:space="0" w:color="000000"/>
              <w:right w:val="single" w:sz="8" w:space="0" w:color="auto"/>
            </w:tcBorders>
            <w:shd w:val="clear" w:color="auto" w:fill="auto"/>
            <w:vAlign w:val="center"/>
            <w:hideMark/>
          </w:tcPr>
          <w:p w14:paraId="0A7DABA7" w14:textId="77777777" w:rsidR="00B20C86" w:rsidRPr="005070F5" w:rsidRDefault="00B20C86" w:rsidP="00C91E91">
            <w:pPr>
              <w:jc w:val="both"/>
              <w:rPr>
                <w:sz w:val="23"/>
                <w:szCs w:val="23"/>
              </w:rPr>
            </w:pPr>
            <w:r w:rsidRPr="005070F5">
              <w:rPr>
                <w:sz w:val="23"/>
                <w:szCs w:val="23"/>
              </w:rPr>
              <w:t>Konserwacja rowów melioracyjnych we wsi Wampierzów.</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122ECF42" w14:textId="77777777" w:rsidR="00B20C86" w:rsidRPr="005070F5" w:rsidRDefault="00B20C86" w:rsidP="00C91E91">
            <w:pPr>
              <w:jc w:val="right"/>
              <w:rPr>
                <w:bCs/>
                <w:sz w:val="23"/>
                <w:szCs w:val="23"/>
              </w:rPr>
            </w:pPr>
            <w:r w:rsidRPr="005070F5">
              <w:rPr>
                <w:bCs/>
                <w:sz w:val="23"/>
                <w:szCs w:val="23"/>
              </w:rPr>
              <w:t>18 000,00</w:t>
            </w:r>
          </w:p>
        </w:tc>
      </w:tr>
      <w:tr w:rsidR="00B20C86" w:rsidRPr="000D077C" w14:paraId="18353E98" w14:textId="77777777" w:rsidTr="00F14B66">
        <w:trPr>
          <w:trHeight w:val="480"/>
        </w:trPr>
        <w:tc>
          <w:tcPr>
            <w:tcW w:w="488" w:type="dxa"/>
            <w:vMerge/>
            <w:tcBorders>
              <w:top w:val="nil"/>
              <w:left w:val="single" w:sz="12" w:space="0" w:color="auto"/>
              <w:bottom w:val="single" w:sz="8" w:space="0" w:color="000000"/>
              <w:right w:val="single" w:sz="8" w:space="0" w:color="000000"/>
            </w:tcBorders>
            <w:vAlign w:val="center"/>
            <w:hideMark/>
          </w:tcPr>
          <w:p w14:paraId="1239C25C"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000000"/>
              <w:right w:val="single" w:sz="8" w:space="0" w:color="000000"/>
            </w:tcBorders>
            <w:vAlign w:val="center"/>
            <w:hideMark/>
          </w:tcPr>
          <w:p w14:paraId="4CE2068F"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16226C33"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000000"/>
              <w:right w:val="single" w:sz="8" w:space="0" w:color="auto"/>
            </w:tcBorders>
            <w:shd w:val="clear" w:color="auto" w:fill="auto"/>
            <w:vAlign w:val="center"/>
            <w:hideMark/>
          </w:tcPr>
          <w:p w14:paraId="419DA89C" w14:textId="77777777" w:rsidR="00B20C86" w:rsidRPr="005070F5" w:rsidRDefault="00B20C86" w:rsidP="00C91E91">
            <w:pPr>
              <w:jc w:val="both"/>
              <w:rPr>
                <w:sz w:val="23"/>
                <w:szCs w:val="23"/>
              </w:rPr>
            </w:pPr>
            <w:r w:rsidRPr="005070F5">
              <w:rPr>
                <w:sz w:val="23"/>
                <w:szCs w:val="23"/>
              </w:rPr>
              <w:t>Remont dróg we wsi Wampierzów.</w:t>
            </w:r>
          </w:p>
        </w:tc>
        <w:tc>
          <w:tcPr>
            <w:tcW w:w="1418" w:type="dxa"/>
            <w:tcBorders>
              <w:top w:val="nil"/>
              <w:left w:val="single" w:sz="8" w:space="0" w:color="auto"/>
              <w:bottom w:val="nil"/>
              <w:right w:val="single" w:sz="12" w:space="0" w:color="auto"/>
            </w:tcBorders>
            <w:shd w:val="clear" w:color="auto" w:fill="auto"/>
            <w:noWrap/>
            <w:vAlign w:val="center"/>
            <w:hideMark/>
          </w:tcPr>
          <w:p w14:paraId="585A3878" w14:textId="77777777" w:rsidR="00B20C86" w:rsidRPr="005070F5" w:rsidRDefault="00B20C86" w:rsidP="00C91E91">
            <w:pPr>
              <w:jc w:val="right"/>
              <w:rPr>
                <w:bCs/>
                <w:sz w:val="23"/>
                <w:szCs w:val="23"/>
              </w:rPr>
            </w:pPr>
            <w:r w:rsidRPr="005070F5">
              <w:rPr>
                <w:bCs/>
                <w:sz w:val="23"/>
                <w:szCs w:val="23"/>
              </w:rPr>
              <w:t>6 000,00</w:t>
            </w:r>
          </w:p>
        </w:tc>
      </w:tr>
      <w:tr w:rsidR="00B20C86" w:rsidRPr="000D077C" w14:paraId="66298B74" w14:textId="77777777" w:rsidTr="00F14B66">
        <w:trPr>
          <w:trHeight w:val="624"/>
        </w:trPr>
        <w:tc>
          <w:tcPr>
            <w:tcW w:w="488" w:type="dxa"/>
            <w:vMerge/>
            <w:tcBorders>
              <w:top w:val="nil"/>
              <w:left w:val="single" w:sz="12" w:space="0" w:color="auto"/>
              <w:bottom w:val="single" w:sz="8" w:space="0" w:color="000000"/>
              <w:right w:val="single" w:sz="8" w:space="0" w:color="000000"/>
            </w:tcBorders>
            <w:vAlign w:val="center"/>
            <w:hideMark/>
          </w:tcPr>
          <w:p w14:paraId="4DAF0F61"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000000"/>
              <w:right w:val="single" w:sz="8" w:space="0" w:color="000000"/>
            </w:tcBorders>
            <w:vAlign w:val="center"/>
            <w:hideMark/>
          </w:tcPr>
          <w:p w14:paraId="4FEDE4FD"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74769533"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000000"/>
              <w:right w:val="single" w:sz="8" w:space="0" w:color="auto"/>
            </w:tcBorders>
            <w:shd w:val="clear" w:color="auto" w:fill="auto"/>
            <w:vAlign w:val="center"/>
            <w:hideMark/>
          </w:tcPr>
          <w:p w14:paraId="0446B6D3" w14:textId="77777777" w:rsidR="00B20C86" w:rsidRPr="005070F5" w:rsidRDefault="00B20C86" w:rsidP="00C91E91">
            <w:pPr>
              <w:jc w:val="both"/>
              <w:rPr>
                <w:sz w:val="23"/>
                <w:szCs w:val="23"/>
              </w:rPr>
            </w:pPr>
            <w:r w:rsidRPr="005070F5">
              <w:rPr>
                <w:sz w:val="23"/>
                <w:szCs w:val="23"/>
              </w:rPr>
              <w:t>Wykonanie parkingu w Wadowicach Dolnych.</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27E06258" w14:textId="77777777" w:rsidR="00B20C86" w:rsidRPr="005070F5" w:rsidRDefault="00B20C86" w:rsidP="00C91E91">
            <w:pPr>
              <w:jc w:val="right"/>
              <w:rPr>
                <w:bCs/>
                <w:sz w:val="23"/>
                <w:szCs w:val="23"/>
              </w:rPr>
            </w:pPr>
            <w:r w:rsidRPr="005070F5">
              <w:rPr>
                <w:bCs/>
                <w:sz w:val="23"/>
                <w:szCs w:val="23"/>
              </w:rPr>
              <w:t>4 000,00</w:t>
            </w:r>
          </w:p>
        </w:tc>
      </w:tr>
      <w:tr w:rsidR="00B20C86" w:rsidRPr="000D077C" w14:paraId="482F4543" w14:textId="77777777" w:rsidTr="00F14B66">
        <w:trPr>
          <w:trHeight w:val="624"/>
        </w:trPr>
        <w:tc>
          <w:tcPr>
            <w:tcW w:w="488" w:type="dxa"/>
            <w:vMerge/>
            <w:tcBorders>
              <w:top w:val="nil"/>
              <w:left w:val="single" w:sz="12" w:space="0" w:color="auto"/>
              <w:bottom w:val="single" w:sz="8" w:space="0" w:color="000000"/>
              <w:right w:val="single" w:sz="8" w:space="0" w:color="000000"/>
            </w:tcBorders>
            <w:vAlign w:val="center"/>
            <w:hideMark/>
          </w:tcPr>
          <w:p w14:paraId="62D7D7E6"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000000"/>
              <w:right w:val="single" w:sz="8" w:space="0" w:color="000000"/>
            </w:tcBorders>
            <w:vAlign w:val="center"/>
            <w:hideMark/>
          </w:tcPr>
          <w:p w14:paraId="0D828EF0"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64B254BE"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000000"/>
              <w:right w:val="single" w:sz="8" w:space="0" w:color="auto"/>
            </w:tcBorders>
            <w:shd w:val="clear" w:color="auto" w:fill="auto"/>
            <w:vAlign w:val="center"/>
            <w:hideMark/>
          </w:tcPr>
          <w:p w14:paraId="2869E8C6" w14:textId="77777777" w:rsidR="00B20C86" w:rsidRPr="005070F5" w:rsidRDefault="00B20C86" w:rsidP="00C91E91">
            <w:pPr>
              <w:jc w:val="both"/>
              <w:rPr>
                <w:sz w:val="23"/>
                <w:szCs w:val="23"/>
              </w:rPr>
            </w:pPr>
            <w:r w:rsidRPr="005070F5">
              <w:rPr>
                <w:sz w:val="23"/>
                <w:szCs w:val="23"/>
              </w:rPr>
              <w:t>Utrzymanie centrum wsi Wampierzów kształtowanie wizerunku i estetyki</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0213AF0D" w14:textId="77777777" w:rsidR="00B20C86" w:rsidRPr="005070F5" w:rsidRDefault="00B20C86" w:rsidP="00C91E91">
            <w:pPr>
              <w:jc w:val="right"/>
              <w:rPr>
                <w:bCs/>
                <w:sz w:val="23"/>
                <w:szCs w:val="23"/>
              </w:rPr>
            </w:pPr>
            <w:r w:rsidRPr="005070F5">
              <w:rPr>
                <w:bCs/>
                <w:sz w:val="23"/>
                <w:szCs w:val="23"/>
              </w:rPr>
              <w:t>1 674,70</w:t>
            </w:r>
          </w:p>
        </w:tc>
      </w:tr>
      <w:tr w:rsidR="00B20C86" w:rsidRPr="000D077C" w14:paraId="4D572D60" w14:textId="77777777" w:rsidTr="00F14B66">
        <w:trPr>
          <w:trHeight w:val="435"/>
        </w:trPr>
        <w:tc>
          <w:tcPr>
            <w:tcW w:w="488" w:type="dxa"/>
            <w:vMerge/>
            <w:tcBorders>
              <w:top w:val="nil"/>
              <w:left w:val="single" w:sz="12" w:space="0" w:color="auto"/>
              <w:bottom w:val="single" w:sz="8" w:space="0" w:color="000000"/>
              <w:right w:val="single" w:sz="8" w:space="0" w:color="000000"/>
            </w:tcBorders>
            <w:vAlign w:val="center"/>
            <w:hideMark/>
          </w:tcPr>
          <w:p w14:paraId="5880F661"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000000"/>
              <w:right w:val="single" w:sz="8" w:space="0" w:color="000000"/>
            </w:tcBorders>
            <w:vAlign w:val="center"/>
            <w:hideMark/>
          </w:tcPr>
          <w:p w14:paraId="6678CC51"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43431A8A"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000000"/>
              <w:right w:val="single" w:sz="8" w:space="0" w:color="auto"/>
            </w:tcBorders>
            <w:shd w:val="clear" w:color="auto" w:fill="auto"/>
            <w:vAlign w:val="center"/>
            <w:hideMark/>
          </w:tcPr>
          <w:p w14:paraId="005DF52E" w14:textId="77777777" w:rsidR="00B20C86" w:rsidRPr="005070F5" w:rsidRDefault="00B20C86" w:rsidP="00C91E91">
            <w:pPr>
              <w:jc w:val="both"/>
              <w:rPr>
                <w:sz w:val="23"/>
                <w:szCs w:val="23"/>
              </w:rPr>
            </w:pPr>
            <w:r w:rsidRPr="005070F5">
              <w:rPr>
                <w:sz w:val="23"/>
                <w:szCs w:val="23"/>
              </w:rPr>
              <w:t xml:space="preserve">Wynajem kabiny typu TOI </w:t>
            </w:r>
            <w:proofErr w:type="spellStart"/>
            <w:r w:rsidRPr="005070F5">
              <w:rPr>
                <w:sz w:val="23"/>
                <w:szCs w:val="23"/>
              </w:rPr>
              <w:t>TOI</w:t>
            </w:r>
            <w:proofErr w:type="spellEnd"/>
          </w:p>
        </w:tc>
        <w:tc>
          <w:tcPr>
            <w:tcW w:w="1418" w:type="dxa"/>
            <w:tcBorders>
              <w:top w:val="nil"/>
              <w:left w:val="single" w:sz="8" w:space="0" w:color="auto"/>
              <w:bottom w:val="nil"/>
              <w:right w:val="single" w:sz="12" w:space="0" w:color="auto"/>
            </w:tcBorders>
            <w:shd w:val="clear" w:color="auto" w:fill="auto"/>
            <w:noWrap/>
            <w:vAlign w:val="center"/>
            <w:hideMark/>
          </w:tcPr>
          <w:p w14:paraId="2F939F68" w14:textId="77777777" w:rsidR="00B20C86" w:rsidRPr="005070F5" w:rsidRDefault="00B20C86" w:rsidP="00C91E91">
            <w:pPr>
              <w:jc w:val="right"/>
              <w:rPr>
                <w:bCs/>
                <w:sz w:val="23"/>
                <w:szCs w:val="23"/>
              </w:rPr>
            </w:pPr>
            <w:r w:rsidRPr="005070F5">
              <w:rPr>
                <w:bCs/>
                <w:sz w:val="23"/>
                <w:szCs w:val="23"/>
              </w:rPr>
              <w:t>990,00</w:t>
            </w:r>
          </w:p>
        </w:tc>
      </w:tr>
      <w:tr w:rsidR="00B20C86" w:rsidRPr="000D077C" w14:paraId="381BACDE" w14:textId="77777777" w:rsidTr="00F14B66">
        <w:trPr>
          <w:trHeight w:val="624"/>
        </w:trPr>
        <w:tc>
          <w:tcPr>
            <w:tcW w:w="488" w:type="dxa"/>
            <w:vMerge/>
            <w:tcBorders>
              <w:top w:val="nil"/>
              <w:left w:val="single" w:sz="12" w:space="0" w:color="auto"/>
              <w:bottom w:val="single" w:sz="8" w:space="0" w:color="000000"/>
              <w:right w:val="single" w:sz="8" w:space="0" w:color="000000"/>
            </w:tcBorders>
            <w:vAlign w:val="center"/>
            <w:hideMark/>
          </w:tcPr>
          <w:p w14:paraId="2474A6E0"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000000"/>
              <w:right w:val="single" w:sz="8" w:space="0" w:color="000000"/>
            </w:tcBorders>
            <w:vAlign w:val="center"/>
            <w:hideMark/>
          </w:tcPr>
          <w:p w14:paraId="2A32A18A"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736BED84"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000000"/>
              <w:right w:val="single" w:sz="8" w:space="0" w:color="auto"/>
            </w:tcBorders>
            <w:shd w:val="clear" w:color="auto" w:fill="auto"/>
            <w:vAlign w:val="center"/>
            <w:hideMark/>
          </w:tcPr>
          <w:p w14:paraId="0E83DE9C" w14:textId="77777777" w:rsidR="00B20C86" w:rsidRPr="005070F5" w:rsidRDefault="00B20C86" w:rsidP="00C91E91">
            <w:pPr>
              <w:jc w:val="both"/>
              <w:rPr>
                <w:sz w:val="23"/>
                <w:szCs w:val="23"/>
              </w:rPr>
            </w:pPr>
            <w:r w:rsidRPr="005070F5">
              <w:rPr>
                <w:sz w:val="23"/>
                <w:szCs w:val="23"/>
              </w:rPr>
              <w:t xml:space="preserve">Wykonanie altany wraz z podbudową przy budynku OSP  Wampierzów. </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73FFD1AC" w14:textId="77777777" w:rsidR="00B20C86" w:rsidRPr="005070F5" w:rsidRDefault="00B20C86" w:rsidP="00C91E91">
            <w:pPr>
              <w:jc w:val="right"/>
              <w:rPr>
                <w:bCs/>
                <w:sz w:val="23"/>
                <w:szCs w:val="23"/>
              </w:rPr>
            </w:pPr>
            <w:r w:rsidRPr="005070F5">
              <w:rPr>
                <w:bCs/>
                <w:sz w:val="23"/>
                <w:szCs w:val="23"/>
              </w:rPr>
              <w:t>9 300,00</w:t>
            </w:r>
          </w:p>
        </w:tc>
      </w:tr>
      <w:tr w:rsidR="00B20C86" w:rsidRPr="000D077C" w14:paraId="02964662" w14:textId="77777777" w:rsidTr="00F14B66">
        <w:trPr>
          <w:trHeight w:val="450"/>
        </w:trPr>
        <w:tc>
          <w:tcPr>
            <w:tcW w:w="488" w:type="dxa"/>
            <w:vMerge/>
            <w:tcBorders>
              <w:top w:val="nil"/>
              <w:left w:val="single" w:sz="12" w:space="0" w:color="auto"/>
              <w:bottom w:val="single" w:sz="8" w:space="0" w:color="000000"/>
              <w:right w:val="single" w:sz="8" w:space="0" w:color="000000"/>
            </w:tcBorders>
            <w:vAlign w:val="center"/>
            <w:hideMark/>
          </w:tcPr>
          <w:p w14:paraId="18C3A461"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000000"/>
              <w:right w:val="single" w:sz="8" w:space="0" w:color="000000"/>
            </w:tcBorders>
            <w:vAlign w:val="center"/>
            <w:hideMark/>
          </w:tcPr>
          <w:p w14:paraId="2485EE03" w14:textId="77777777" w:rsidR="00B20C86" w:rsidRPr="000D077C" w:rsidRDefault="00B20C86" w:rsidP="00C91E91">
            <w:pPr>
              <w:rPr>
                <w:b/>
                <w:bCs/>
                <w:sz w:val="23"/>
                <w:szCs w:val="23"/>
              </w:rPr>
            </w:pPr>
          </w:p>
        </w:tc>
        <w:tc>
          <w:tcPr>
            <w:tcW w:w="1190" w:type="dxa"/>
            <w:vMerge/>
            <w:tcBorders>
              <w:top w:val="single" w:sz="8" w:space="0" w:color="000000"/>
              <w:left w:val="single" w:sz="8" w:space="0" w:color="000000"/>
              <w:bottom w:val="single" w:sz="8" w:space="0" w:color="000000"/>
              <w:right w:val="single" w:sz="8" w:space="0" w:color="000000"/>
            </w:tcBorders>
            <w:vAlign w:val="center"/>
            <w:hideMark/>
          </w:tcPr>
          <w:p w14:paraId="4108BB96" w14:textId="77777777" w:rsidR="00B20C86" w:rsidRPr="000D077C" w:rsidRDefault="00B20C86" w:rsidP="00C91E91">
            <w:pPr>
              <w:jc w:val="right"/>
              <w:rPr>
                <w:b/>
                <w:bCs/>
                <w:sz w:val="23"/>
                <w:szCs w:val="23"/>
              </w:rPr>
            </w:pPr>
          </w:p>
        </w:tc>
        <w:tc>
          <w:tcPr>
            <w:tcW w:w="4843" w:type="dxa"/>
            <w:tcBorders>
              <w:top w:val="single" w:sz="8" w:space="0" w:color="000000"/>
              <w:left w:val="nil"/>
              <w:bottom w:val="single" w:sz="8" w:space="0" w:color="auto"/>
              <w:right w:val="single" w:sz="8" w:space="0" w:color="auto"/>
            </w:tcBorders>
            <w:shd w:val="clear" w:color="auto" w:fill="auto"/>
            <w:vAlign w:val="center"/>
            <w:hideMark/>
          </w:tcPr>
          <w:p w14:paraId="071142CF" w14:textId="77777777" w:rsidR="00B20C86" w:rsidRPr="005070F5" w:rsidRDefault="00B20C86" w:rsidP="00C91E91">
            <w:pPr>
              <w:jc w:val="both"/>
              <w:rPr>
                <w:sz w:val="23"/>
                <w:szCs w:val="23"/>
              </w:rPr>
            </w:pPr>
            <w:r w:rsidRPr="005070F5">
              <w:rPr>
                <w:sz w:val="23"/>
                <w:szCs w:val="23"/>
              </w:rPr>
              <w:t>Kultura i promocja wsi Wampierzów.</w:t>
            </w:r>
          </w:p>
        </w:tc>
        <w:tc>
          <w:tcPr>
            <w:tcW w:w="1418" w:type="dxa"/>
            <w:tcBorders>
              <w:top w:val="nil"/>
              <w:left w:val="single" w:sz="8" w:space="0" w:color="auto"/>
              <w:bottom w:val="single" w:sz="8" w:space="0" w:color="auto"/>
              <w:right w:val="single" w:sz="12" w:space="0" w:color="auto"/>
            </w:tcBorders>
            <w:shd w:val="clear" w:color="auto" w:fill="auto"/>
            <w:noWrap/>
            <w:vAlign w:val="center"/>
            <w:hideMark/>
          </w:tcPr>
          <w:p w14:paraId="3C3CC675" w14:textId="77777777" w:rsidR="00B20C86" w:rsidRPr="005070F5" w:rsidRDefault="00B20C86" w:rsidP="00C91E91">
            <w:pPr>
              <w:jc w:val="right"/>
              <w:rPr>
                <w:bCs/>
                <w:sz w:val="23"/>
                <w:szCs w:val="23"/>
              </w:rPr>
            </w:pPr>
            <w:r w:rsidRPr="005070F5">
              <w:rPr>
                <w:bCs/>
                <w:sz w:val="23"/>
                <w:szCs w:val="23"/>
              </w:rPr>
              <w:t>6 000,00</w:t>
            </w:r>
          </w:p>
        </w:tc>
      </w:tr>
      <w:tr w:rsidR="00B20C86" w:rsidRPr="000D077C" w14:paraId="6E3F9A6A" w14:textId="77777777" w:rsidTr="00F14B66">
        <w:trPr>
          <w:trHeight w:val="624"/>
        </w:trPr>
        <w:tc>
          <w:tcPr>
            <w:tcW w:w="488" w:type="dxa"/>
            <w:vMerge w:val="restart"/>
            <w:tcBorders>
              <w:top w:val="nil"/>
              <w:left w:val="single" w:sz="12" w:space="0" w:color="auto"/>
              <w:bottom w:val="nil"/>
              <w:right w:val="single" w:sz="8" w:space="0" w:color="000000"/>
            </w:tcBorders>
            <w:shd w:val="clear" w:color="auto" w:fill="auto"/>
            <w:hideMark/>
          </w:tcPr>
          <w:p w14:paraId="5A16C2D7" w14:textId="77777777" w:rsidR="00B20C86" w:rsidRPr="000D077C" w:rsidRDefault="00B20C86" w:rsidP="00C91E91">
            <w:pPr>
              <w:jc w:val="center"/>
              <w:rPr>
                <w:sz w:val="23"/>
                <w:szCs w:val="23"/>
              </w:rPr>
            </w:pPr>
            <w:r w:rsidRPr="000D077C">
              <w:rPr>
                <w:sz w:val="23"/>
                <w:szCs w:val="23"/>
              </w:rPr>
              <w:t>11</w:t>
            </w:r>
          </w:p>
        </w:tc>
        <w:tc>
          <w:tcPr>
            <w:tcW w:w="1559" w:type="dxa"/>
            <w:vMerge w:val="restart"/>
            <w:tcBorders>
              <w:top w:val="nil"/>
              <w:left w:val="single" w:sz="8" w:space="0" w:color="000000"/>
              <w:bottom w:val="nil"/>
              <w:right w:val="single" w:sz="8" w:space="0" w:color="000000"/>
            </w:tcBorders>
            <w:shd w:val="clear" w:color="auto" w:fill="auto"/>
            <w:hideMark/>
          </w:tcPr>
          <w:p w14:paraId="363D9683" w14:textId="77777777" w:rsidR="00B20C86" w:rsidRPr="000D077C" w:rsidRDefault="00B20C86" w:rsidP="00C91E91">
            <w:pPr>
              <w:jc w:val="center"/>
              <w:rPr>
                <w:b/>
                <w:bCs/>
                <w:sz w:val="23"/>
                <w:szCs w:val="23"/>
              </w:rPr>
            </w:pPr>
            <w:r w:rsidRPr="000D077C">
              <w:rPr>
                <w:b/>
                <w:bCs/>
                <w:sz w:val="23"/>
                <w:szCs w:val="23"/>
              </w:rPr>
              <w:t>Wierzchowiny</w:t>
            </w:r>
          </w:p>
        </w:tc>
        <w:tc>
          <w:tcPr>
            <w:tcW w:w="1190" w:type="dxa"/>
            <w:vMerge w:val="restart"/>
            <w:tcBorders>
              <w:top w:val="nil"/>
              <w:left w:val="single" w:sz="8" w:space="0" w:color="000000"/>
              <w:bottom w:val="nil"/>
              <w:right w:val="nil"/>
            </w:tcBorders>
            <w:shd w:val="clear" w:color="auto" w:fill="auto"/>
            <w:hideMark/>
          </w:tcPr>
          <w:p w14:paraId="73C3F95A" w14:textId="77777777" w:rsidR="00B20C86" w:rsidRPr="000D077C" w:rsidRDefault="00B20C86" w:rsidP="00C91E91">
            <w:pPr>
              <w:jc w:val="right"/>
              <w:rPr>
                <w:b/>
                <w:bCs/>
                <w:sz w:val="23"/>
                <w:szCs w:val="23"/>
              </w:rPr>
            </w:pPr>
            <w:r w:rsidRPr="000D077C">
              <w:rPr>
                <w:b/>
                <w:bCs/>
                <w:sz w:val="23"/>
                <w:szCs w:val="23"/>
              </w:rPr>
              <w:t>27 221,95</w:t>
            </w:r>
          </w:p>
        </w:tc>
        <w:tc>
          <w:tcPr>
            <w:tcW w:w="4843" w:type="dxa"/>
            <w:tcBorders>
              <w:top w:val="nil"/>
              <w:left w:val="nil"/>
              <w:bottom w:val="single" w:sz="4" w:space="0" w:color="auto"/>
              <w:right w:val="single" w:sz="8" w:space="0" w:color="000000"/>
            </w:tcBorders>
            <w:shd w:val="clear" w:color="auto" w:fill="auto"/>
            <w:vAlign w:val="center"/>
            <w:hideMark/>
          </w:tcPr>
          <w:p w14:paraId="4041E2C3" w14:textId="77777777" w:rsidR="00B20C86" w:rsidRPr="005070F5" w:rsidRDefault="00B20C86" w:rsidP="00C91E91">
            <w:pPr>
              <w:jc w:val="both"/>
              <w:rPr>
                <w:sz w:val="23"/>
                <w:szCs w:val="23"/>
              </w:rPr>
            </w:pPr>
            <w:r w:rsidRPr="005070F5">
              <w:rPr>
                <w:sz w:val="23"/>
                <w:szCs w:val="23"/>
              </w:rPr>
              <w:t>Konserwacja rowów melioracyjnych we wsi Wierzchowiny.</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3AA5306D" w14:textId="77777777" w:rsidR="00B20C86" w:rsidRPr="005070F5" w:rsidRDefault="00B20C86" w:rsidP="00C91E91">
            <w:pPr>
              <w:jc w:val="right"/>
              <w:rPr>
                <w:bCs/>
                <w:sz w:val="23"/>
                <w:szCs w:val="23"/>
              </w:rPr>
            </w:pPr>
            <w:r w:rsidRPr="005070F5">
              <w:rPr>
                <w:bCs/>
                <w:sz w:val="23"/>
                <w:szCs w:val="23"/>
              </w:rPr>
              <w:t>5 000,00</w:t>
            </w:r>
          </w:p>
        </w:tc>
      </w:tr>
      <w:tr w:rsidR="00B20C86" w:rsidRPr="000D077C" w14:paraId="06FA0714" w14:textId="77777777" w:rsidTr="00F14B66">
        <w:trPr>
          <w:trHeight w:val="624"/>
        </w:trPr>
        <w:tc>
          <w:tcPr>
            <w:tcW w:w="488" w:type="dxa"/>
            <w:vMerge/>
            <w:tcBorders>
              <w:top w:val="nil"/>
              <w:left w:val="single" w:sz="12" w:space="0" w:color="auto"/>
              <w:bottom w:val="nil"/>
              <w:right w:val="single" w:sz="8" w:space="0" w:color="000000"/>
            </w:tcBorders>
            <w:vAlign w:val="center"/>
            <w:hideMark/>
          </w:tcPr>
          <w:p w14:paraId="1913C607"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26A0B537" w14:textId="77777777" w:rsidR="00B20C86" w:rsidRPr="000D077C" w:rsidRDefault="00B20C86" w:rsidP="00C91E91">
            <w:pPr>
              <w:rPr>
                <w:b/>
                <w:bCs/>
                <w:sz w:val="23"/>
                <w:szCs w:val="23"/>
              </w:rPr>
            </w:pPr>
          </w:p>
        </w:tc>
        <w:tc>
          <w:tcPr>
            <w:tcW w:w="1190" w:type="dxa"/>
            <w:vMerge/>
            <w:tcBorders>
              <w:top w:val="nil"/>
              <w:left w:val="single" w:sz="8" w:space="0" w:color="000000"/>
              <w:bottom w:val="nil"/>
              <w:right w:val="nil"/>
            </w:tcBorders>
            <w:vAlign w:val="center"/>
            <w:hideMark/>
          </w:tcPr>
          <w:p w14:paraId="7E54BB12" w14:textId="77777777" w:rsidR="00B20C86" w:rsidRPr="000D077C" w:rsidRDefault="00B20C86" w:rsidP="00C91E91">
            <w:pPr>
              <w:jc w:val="right"/>
              <w:rPr>
                <w:b/>
                <w:bCs/>
                <w:sz w:val="23"/>
                <w:szCs w:val="23"/>
              </w:rPr>
            </w:pPr>
          </w:p>
        </w:tc>
        <w:tc>
          <w:tcPr>
            <w:tcW w:w="4843" w:type="dxa"/>
            <w:tcBorders>
              <w:top w:val="single" w:sz="4" w:space="0" w:color="auto"/>
              <w:left w:val="nil"/>
              <w:bottom w:val="single" w:sz="4" w:space="0" w:color="auto"/>
              <w:right w:val="single" w:sz="8" w:space="0" w:color="000000"/>
            </w:tcBorders>
            <w:shd w:val="clear" w:color="auto" w:fill="auto"/>
            <w:vAlign w:val="center"/>
            <w:hideMark/>
          </w:tcPr>
          <w:p w14:paraId="1399954E" w14:textId="77777777" w:rsidR="00B20C86" w:rsidRPr="005070F5" w:rsidRDefault="00B20C86" w:rsidP="00C91E91">
            <w:pPr>
              <w:jc w:val="both"/>
              <w:rPr>
                <w:sz w:val="23"/>
                <w:szCs w:val="23"/>
              </w:rPr>
            </w:pPr>
            <w:r w:rsidRPr="005070F5">
              <w:rPr>
                <w:sz w:val="23"/>
                <w:szCs w:val="23"/>
              </w:rPr>
              <w:t>Wykonanie parkingu w Wadowicach Dolnych.</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06019D3E" w14:textId="77777777" w:rsidR="00B20C86" w:rsidRPr="005070F5" w:rsidRDefault="00B20C86" w:rsidP="00C91E91">
            <w:pPr>
              <w:jc w:val="right"/>
              <w:rPr>
                <w:bCs/>
                <w:sz w:val="23"/>
                <w:szCs w:val="23"/>
              </w:rPr>
            </w:pPr>
            <w:r w:rsidRPr="005070F5">
              <w:rPr>
                <w:bCs/>
                <w:sz w:val="23"/>
                <w:szCs w:val="23"/>
              </w:rPr>
              <w:t>5 000,00</w:t>
            </w:r>
          </w:p>
        </w:tc>
      </w:tr>
      <w:tr w:rsidR="00B20C86" w:rsidRPr="000D077C" w14:paraId="1E027767" w14:textId="77777777" w:rsidTr="00F14B66">
        <w:trPr>
          <w:trHeight w:val="465"/>
        </w:trPr>
        <w:tc>
          <w:tcPr>
            <w:tcW w:w="488" w:type="dxa"/>
            <w:vMerge/>
            <w:tcBorders>
              <w:top w:val="nil"/>
              <w:left w:val="single" w:sz="12" w:space="0" w:color="auto"/>
              <w:bottom w:val="nil"/>
              <w:right w:val="single" w:sz="8" w:space="0" w:color="000000"/>
            </w:tcBorders>
            <w:vAlign w:val="center"/>
            <w:hideMark/>
          </w:tcPr>
          <w:p w14:paraId="40EE3C8B"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0E9575C5" w14:textId="77777777" w:rsidR="00B20C86" w:rsidRPr="000D077C" w:rsidRDefault="00B20C86" w:rsidP="00C91E91">
            <w:pPr>
              <w:rPr>
                <w:b/>
                <w:bCs/>
                <w:sz w:val="23"/>
                <w:szCs w:val="23"/>
              </w:rPr>
            </w:pPr>
          </w:p>
        </w:tc>
        <w:tc>
          <w:tcPr>
            <w:tcW w:w="1190" w:type="dxa"/>
            <w:vMerge/>
            <w:tcBorders>
              <w:top w:val="nil"/>
              <w:left w:val="single" w:sz="8" w:space="0" w:color="000000"/>
              <w:bottom w:val="nil"/>
              <w:right w:val="nil"/>
            </w:tcBorders>
            <w:vAlign w:val="center"/>
            <w:hideMark/>
          </w:tcPr>
          <w:p w14:paraId="16D3AECE" w14:textId="77777777" w:rsidR="00B20C86" w:rsidRPr="000D077C" w:rsidRDefault="00B20C86" w:rsidP="00C91E91">
            <w:pPr>
              <w:jc w:val="right"/>
              <w:rPr>
                <w:b/>
                <w:bCs/>
                <w:sz w:val="23"/>
                <w:szCs w:val="23"/>
              </w:rPr>
            </w:pPr>
          </w:p>
        </w:tc>
        <w:tc>
          <w:tcPr>
            <w:tcW w:w="4843" w:type="dxa"/>
            <w:tcBorders>
              <w:top w:val="single" w:sz="4" w:space="0" w:color="auto"/>
              <w:left w:val="nil"/>
              <w:bottom w:val="single" w:sz="4" w:space="0" w:color="auto"/>
              <w:right w:val="single" w:sz="8" w:space="0" w:color="000000"/>
            </w:tcBorders>
            <w:shd w:val="clear" w:color="auto" w:fill="auto"/>
            <w:vAlign w:val="center"/>
            <w:hideMark/>
          </w:tcPr>
          <w:p w14:paraId="51E5DD11" w14:textId="77777777" w:rsidR="00B20C86" w:rsidRPr="005070F5" w:rsidRDefault="00B20C86" w:rsidP="00C91E91">
            <w:pPr>
              <w:tabs>
                <w:tab w:val="left" w:pos="625"/>
              </w:tabs>
              <w:jc w:val="both"/>
              <w:rPr>
                <w:sz w:val="23"/>
                <w:szCs w:val="23"/>
              </w:rPr>
            </w:pPr>
            <w:r w:rsidRPr="005070F5">
              <w:rPr>
                <w:sz w:val="23"/>
                <w:szCs w:val="23"/>
              </w:rPr>
              <w:t>Remont dróg gminnych w Wierzchowinach.</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7A5EB2E8" w14:textId="77777777" w:rsidR="00B20C86" w:rsidRPr="005070F5" w:rsidRDefault="00B20C86" w:rsidP="00C91E91">
            <w:pPr>
              <w:tabs>
                <w:tab w:val="left" w:pos="625"/>
              </w:tabs>
              <w:jc w:val="right"/>
              <w:rPr>
                <w:bCs/>
                <w:sz w:val="23"/>
                <w:szCs w:val="23"/>
              </w:rPr>
            </w:pPr>
            <w:r w:rsidRPr="005070F5">
              <w:rPr>
                <w:bCs/>
                <w:sz w:val="23"/>
                <w:szCs w:val="23"/>
              </w:rPr>
              <w:t>2 000,00</w:t>
            </w:r>
          </w:p>
        </w:tc>
      </w:tr>
      <w:tr w:rsidR="00B20C86" w:rsidRPr="000D077C" w14:paraId="11B26A8D" w14:textId="77777777" w:rsidTr="00F14B66">
        <w:trPr>
          <w:trHeight w:val="624"/>
        </w:trPr>
        <w:tc>
          <w:tcPr>
            <w:tcW w:w="488" w:type="dxa"/>
            <w:vMerge/>
            <w:tcBorders>
              <w:top w:val="nil"/>
              <w:left w:val="single" w:sz="12" w:space="0" w:color="auto"/>
              <w:bottom w:val="nil"/>
              <w:right w:val="single" w:sz="8" w:space="0" w:color="000000"/>
            </w:tcBorders>
            <w:vAlign w:val="center"/>
            <w:hideMark/>
          </w:tcPr>
          <w:p w14:paraId="5FAB6D7A"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4E93D0F7" w14:textId="77777777" w:rsidR="00B20C86" w:rsidRPr="000D077C" w:rsidRDefault="00B20C86" w:rsidP="00C91E91">
            <w:pPr>
              <w:rPr>
                <w:b/>
                <w:bCs/>
                <w:sz w:val="23"/>
                <w:szCs w:val="23"/>
              </w:rPr>
            </w:pPr>
          </w:p>
        </w:tc>
        <w:tc>
          <w:tcPr>
            <w:tcW w:w="1190" w:type="dxa"/>
            <w:vMerge/>
            <w:tcBorders>
              <w:top w:val="nil"/>
              <w:left w:val="single" w:sz="8" w:space="0" w:color="000000"/>
              <w:bottom w:val="nil"/>
              <w:right w:val="nil"/>
            </w:tcBorders>
            <w:vAlign w:val="center"/>
            <w:hideMark/>
          </w:tcPr>
          <w:p w14:paraId="17C45FEF" w14:textId="77777777" w:rsidR="00B20C86" w:rsidRPr="000D077C" w:rsidRDefault="00B20C86" w:rsidP="00C91E91">
            <w:pPr>
              <w:jc w:val="right"/>
              <w:rPr>
                <w:b/>
                <w:bCs/>
                <w:sz w:val="23"/>
                <w:szCs w:val="23"/>
              </w:rPr>
            </w:pPr>
          </w:p>
        </w:tc>
        <w:tc>
          <w:tcPr>
            <w:tcW w:w="4843" w:type="dxa"/>
            <w:tcBorders>
              <w:top w:val="single" w:sz="4" w:space="0" w:color="auto"/>
              <w:left w:val="nil"/>
              <w:bottom w:val="single" w:sz="4" w:space="0" w:color="auto"/>
              <w:right w:val="single" w:sz="8" w:space="0" w:color="000000"/>
            </w:tcBorders>
            <w:shd w:val="clear" w:color="auto" w:fill="auto"/>
            <w:vAlign w:val="center"/>
            <w:hideMark/>
          </w:tcPr>
          <w:p w14:paraId="63A1233F" w14:textId="77777777" w:rsidR="00B20C86" w:rsidRPr="005070F5" w:rsidRDefault="00B20C86" w:rsidP="00C91E91">
            <w:pPr>
              <w:jc w:val="both"/>
              <w:rPr>
                <w:sz w:val="23"/>
                <w:szCs w:val="23"/>
              </w:rPr>
            </w:pPr>
            <w:r w:rsidRPr="005070F5">
              <w:rPr>
                <w:sz w:val="23"/>
                <w:szCs w:val="23"/>
              </w:rPr>
              <w:t>Remont  Domu Ludowego w Wierzchowinach.</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37D21668" w14:textId="77777777" w:rsidR="00B20C86" w:rsidRPr="005070F5" w:rsidRDefault="00B20C86" w:rsidP="00C91E91">
            <w:pPr>
              <w:jc w:val="right"/>
              <w:rPr>
                <w:bCs/>
                <w:sz w:val="23"/>
                <w:szCs w:val="23"/>
              </w:rPr>
            </w:pPr>
            <w:r w:rsidRPr="005070F5">
              <w:rPr>
                <w:bCs/>
                <w:sz w:val="23"/>
                <w:szCs w:val="23"/>
              </w:rPr>
              <w:t>13 000,00</w:t>
            </w:r>
          </w:p>
        </w:tc>
      </w:tr>
      <w:tr w:rsidR="00B20C86" w:rsidRPr="000D077C" w14:paraId="50992671" w14:textId="77777777" w:rsidTr="00F14B66">
        <w:trPr>
          <w:trHeight w:val="636"/>
        </w:trPr>
        <w:tc>
          <w:tcPr>
            <w:tcW w:w="488" w:type="dxa"/>
            <w:vMerge/>
            <w:tcBorders>
              <w:top w:val="nil"/>
              <w:left w:val="single" w:sz="12" w:space="0" w:color="auto"/>
              <w:bottom w:val="nil"/>
              <w:right w:val="single" w:sz="8" w:space="0" w:color="000000"/>
            </w:tcBorders>
            <w:vAlign w:val="center"/>
            <w:hideMark/>
          </w:tcPr>
          <w:p w14:paraId="04AE63BD" w14:textId="77777777" w:rsidR="00B20C86" w:rsidRPr="000D077C" w:rsidRDefault="00B20C86" w:rsidP="00C91E91">
            <w:pPr>
              <w:rPr>
                <w:sz w:val="23"/>
                <w:szCs w:val="23"/>
              </w:rPr>
            </w:pPr>
          </w:p>
        </w:tc>
        <w:tc>
          <w:tcPr>
            <w:tcW w:w="1559" w:type="dxa"/>
            <w:vMerge/>
            <w:tcBorders>
              <w:top w:val="nil"/>
              <w:left w:val="single" w:sz="8" w:space="0" w:color="000000"/>
              <w:bottom w:val="nil"/>
              <w:right w:val="single" w:sz="8" w:space="0" w:color="000000"/>
            </w:tcBorders>
            <w:vAlign w:val="center"/>
            <w:hideMark/>
          </w:tcPr>
          <w:p w14:paraId="31350C33" w14:textId="77777777" w:rsidR="00B20C86" w:rsidRPr="000D077C" w:rsidRDefault="00B20C86" w:rsidP="00C91E91">
            <w:pPr>
              <w:rPr>
                <w:b/>
                <w:bCs/>
                <w:sz w:val="23"/>
                <w:szCs w:val="23"/>
              </w:rPr>
            </w:pPr>
          </w:p>
        </w:tc>
        <w:tc>
          <w:tcPr>
            <w:tcW w:w="1190" w:type="dxa"/>
            <w:vMerge/>
            <w:tcBorders>
              <w:top w:val="nil"/>
              <w:left w:val="single" w:sz="8" w:space="0" w:color="000000"/>
              <w:bottom w:val="single" w:sz="8" w:space="0" w:color="auto"/>
              <w:right w:val="nil"/>
            </w:tcBorders>
            <w:vAlign w:val="center"/>
            <w:hideMark/>
          </w:tcPr>
          <w:p w14:paraId="5B21BF64" w14:textId="77777777" w:rsidR="00B20C86" w:rsidRPr="000D077C" w:rsidRDefault="00B20C86" w:rsidP="00C91E91">
            <w:pPr>
              <w:jc w:val="right"/>
              <w:rPr>
                <w:b/>
                <w:bCs/>
                <w:sz w:val="23"/>
                <w:szCs w:val="23"/>
              </w:rPr>
            </w:pPr>
          </w:p>
        </w:tc>
        <w:tc>
          <w:tcPr>
            <w:tcW w:w="4843" w:type="dxa"/>
            <w:tcBorders>
              <w:top w:val="nil"/>
              <w:left w:val="nil"/>
              <w:bottom w:val="single" w:sz="8" w:space="0" w:color="auto"/>
              <w:right w:val="single" w:sz="8" w:space="0" w:color="000000"/>
            </w:tcBorders>
            <w:shd w:val="clear" w:color="auto" w:fill="auto"/>
            <w:vAlign w:val="center"/>
            <w:hideMark/>
          </w:tcPr>
          <w:p w14:paraId="38B84861" w14:textId="0C56166A" w:rsidR="00B20C86" w:rsidRPr="005070F5" w:rsidRDefault="00B20C86" w:rsidP="00C91E91">
            <w:pPr>
              <w:jc w:val="both"/>
              <w:rPr>
                <w:sz w:val="23"/>
                <w:szCs w:val="23"/>
              </w:rPr>
            </w:pPr>
            <w:r w:rsidRPr="005070F5">
              <w:rPr>
                <w:sz w:val="23"/>
                <w:szCs w:val="23"/>
              </w:rPr>
              <w:t xml:space="preserve">Wyrównanie placu na stadionie sportowym </w:t>
            </w:r>
            <w:r w:rsidR="00614FC8">
              <w:rPr>
                <w:sz w:val="23"/>
                <w:szCs w:val="23"/>
              </w:rPr>
              <w:br/>
            </w:r>
            <w:r w:rsidRPr="005070F5">
              <w:rPr>
                <w:sz w:val="23"/>
                <w:szCs w:val="23"/>
              </w:rPr>
              <w:t>w Wierzchowinach</w:t>
            </w:r>
          </w:p>
        </w:tc>
        <w:tc>
          <w:tcPr>
            <w:tcW w:w="1418" w:type="dxa"/>
            <w:tcBorders>
              <w:top w:val="nil"/>
              <w:left w:val="single" w:sz="8" w:space="0" w:color="auto"/>
              <w:bottom w:val="single" w:sz="4" w:space="0" w:color="auto"/>
              <w:right w:val="single" w:sz="12" w:space="0" w:color="auto"/>
            </w:tcBorders>
            <w:shd w:val="clear" w:color="auto" w:fill="auto"/>
            <w:noWrap/>
            <w:vAlign w:val="center"/>
            <w:hideMark/>
          </w:tcPr>
          <w:p w14:paraId="10BD7E0B" w14:textId="77777777" w:rsidR="00B20C86" w:rsidRPr="005070F5" w:rsidRDefault="00B20C86" w:rsidP="00C91E91">
            <w:pPr>
              <w:jc w:val="right"/>
              <w:rPr>
                <w:bCs/>
                <w:sz w:val="23"/>
                <w:szCs w:val="23"/>
              </w:rPr>
            </w:pPr>
            <w:r w:rsidRPr="005070F5">
              <w:rPr>
                <w:bCs/>
                <w:sz w:val="23"/>
                <w:szCs w:val="23"/>
              </w:rPr>
              <w:t>2 221,95</w:t>
            </w:r>
          </w:p>
        </w:tc>
      </w:tr>
      <w:tr w:rsidR="00B20C86" w:rsidRPr="000D077C" w14:paraId="70C03980" w14:textId="77777777" w:rsidTr="00F14B66">
        <w:trPr>
          <w:trHeight w:val="624"/>
        </w:trPr>
        <w:tc>
          <w:tcPr>
            <w:tcW w:w="488" w:type="dxa"/>
            <w:vMerge w:val="restart"/>
            <w:tcBorders>
              <w:top w:val="single" w:sz="8" w:space="0" w:color="auto"/>
              <w:left w:val="single" w:sz="12" w:space="0" w:color="auto"/>
              <w:bottom w:val="single" w:sz="8" w:space="0" w:color="000000"/>
              <w:right w:val="single" w:sz="8" w:space="0" w:color="000000"/>
            </w:tcBorders>
            <w:shd w:val="clear" w:color="auto" w:fill="auto"/>
            <w:hideMark/>
          </w:tcPr>
          <w:p w14:paraId="1E648A9B" w14:textId="77777777" w:rsidR="00B20C86" w:rsidRPr="000D077C" w:rsidRDefault="00B20C86" w:rsidP="00C91E91">
            <w:pPr>
              <w:jc w:val="center"/>
              <w:rPr>
                <w:sz w:val="23"/>
                <w:szCs w:val="23"/>
              </w:rPr>
            </w:pPr>
            <w:r w:rsidRPr="000D077C">
              <w:rPr>
                <w:sz w:val="23"/>
                <w:szCs w:val="23"/>
              </w:rPr>
              <w:t>12</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hideMark/>
          </w:tcPr>
          <w:p w14:paraId="12260FB6" w14:textId="77777777" w:rsidR="00B20C86" w:rsidRPr="000D077C" w:rsidRDefault="00B20C86" w:rsidP="00C91E91">
            <w:pPr>
              <w:jc w:val="center"/>
              <w:rPr>
                <w:b/>
                <w:bCs/>
                <w:sz w:val="23"/>
                <w:szCs w:val="23"/>
              </w:rPr>
            </w:pPr>
            <w:r w:rsidRPr="000D077C">
              <w:rPr>
                <w:b/>
                <w:bCs/>
                <w:sz w:val="23"/>
                <w:szCs w:val="23"/>
              </w:rPr>
              <w:t>Wola Wadowska</w:t>
            </w:r>
          </w:p>
        </w:tc>
        <w:tc>
          <w:tcPr>
            <w:tcW w:w="1190" w:type="dxa"/>
            <w:vMerge w:val="restart"/>
            <w:tcBorders>
              <w:top w:val="single" w:sz="8" w:space="0" w:color="auto"/>
              <w:left w:val="single" w:sz="8" w:space="0" w:color="000000"/>
              <w:bottom w:val="single" w:sz="8" w:space="0" w:color="auto"/>
              <w:right w:val="single" w:sz="8" w:space="0" w:color="auto"/>
            </w:tcBorders>
            <w:shd w:val="clear" w:color="auto" w:fill="auto"/>
            <w:hideMark/>
          </w:tcPr>
          <w:p w14:paraId="593583D2" w14:textId="77777777" w:rsidR="00B20C86" w:rsidRPr="000D077C" w:rsidRDefault="00B20C86" w:rsidP="00C91E91">
            <w:pPr>
              <w:jc w:val="right"/>
              <w:rPr>
                <w:b/>
                <w:bCs/>
                <w:sz w:val="23"/>
                <w:szCs w:val="23"/>
              </w:rPr>
            </w:pPr>
            <w:r w:rsidRPr="000D077C">
              <w:rPr>
                <w:b/>
                <w:bCs/>
                <w:sz w:val="23"/>
                <w:szCs w:val="23"/>
              </w:rPr>
              <w:t>43 035,72</w:t>
            </w: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0EECCC" w14:textId="77777777" w:rsidR="00B20C86" w:rsidRPr="005070F5" w:rsidRDefault="00B20C86" w:rsidP="00C91E91">
            <w:pPr>
              <w:jc w:val="both"/>
              <w:rPr>
                <w:sz w:val="23"/>
                <w:szCs w:val="23"/>
              </w:rPr>
            </w:pPr>
            <w:r w:rsidRPr="005070F5">
              <w:rPr>
                <w:sz w:val="23"/>
                <w:szCs w:val="23"/>
              </w:rPr>
              <w:t>Konserwacja  rowów melioracyjnych we wsi Wola Wadowska.</w:t>
            </w:r>
          </w:p>
        </w:tc>
        <w:tc>
          <w:tcPr>
            <w:tcW w:w="1418" w:type="dxa"/>
            <w:tcBorders>
              <w:top w:val="single" w:sz="8" w:space="0" w:color="auto"/>
              <w:left w:val="single" w:sz="8" w:space="0" w:color="auto"/>
              <w:bottom w:val="single" w:sz="4" w:space="0" w:color="auto"/>
              <w:right w:val="single" w:sz="12" w:space="0" w:color="auto"/>
            </w:tcBorders>
            <w:shd w:val="clear" w:color="auto" w:fill="auto"/>
            <w:noWrap/>
            <w:vAlign w:val="center"/>
            <w:hideMark/>
          </w:tcPr>
          <w:p w14:paraId="589F4252" w14:textId="77777777" w:rsidR="00B20C86" w:rsidRPr="005070F5" w:rsidRDefault="00B20C86" w:rsidP="00C91E91">
            <w:pPr>
              <w:jc w:val="right"/>
              <w:rPr>
                <w:bCs/>
                <w:sz w:val="23"/>
                <w:szCs w:val="23"/>
              </w:rPr>
            </w:pPr>
            <w:r w:rsidRPr="005070F5">
              <w:rPr>
                <w:bCs/>
                <w:sz w:val="23"/>
                <w:szCs w:val="23"/>
              </w:rPr>
              <w:t>10 000,00</w:t>
            </w:r>
          </w:p>
        </w:tc>
      </w:tr>
      <w:tr w:rsidR="00B20C86" w:rsidRPr="000D077C" w14:paraId="5EB6A52A" w14:textId="77777777" w:rsidTr="00F14B66">
        <w:trPr>
          <w:trHeight w:val="624"/>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196ACB0E"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30FC8CC3"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63B0E2EA"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FE0F31" w14:textId="77777777" w:rsidR="00B20C86" w:rsidRPr="005070F5" w:rsidRDefault="00B20C86" w:rsidP="00C91E91">
            <w:pPr>
              <w:jc w:val="both"/>
              <w:rPr>
                <w:sz w:val="23"/>
                <w:szCs w:val="23"/>
              </w:rPr>
            </w:pPr>
            <w:r w:rsidRPr="005070F5">
              <w:rPr>
                <w:sz w:val="23"/>
                <w:szCs w:val="23"/>
              </w:rPr>
              <w:t>Remont dróg gminnych w Woli Wadowskiej.</w:t>
            </w:r>
          </w:p>
        </w:tc>
        <w:tc>
          <w:tcPr>
            <w:tcW w:w="1418" w:type="dxa"/>
            <w:tcBorders>
              <w:top w:val="nil"/>
              <w:left w:val="single" w:sz="8" w:space="0" w:color="auto"/>
              <w:bottom w:val="nil"/>
              <w:right w:val="single" w:sz="12" w:space="0" w:color="auto"/>
            </w:tcBorders>
            <w:shd w:val="clear" w:color="auto" w:fill="auto"/>
            <w:noWrap/>
            <w:vAlign w:val="center"/>
            <w:hideMark/>
          </w:tcPr>
          <w:p w14:paraId="149978A9" w14:textId="77777777" w:rsidR="00B20C86" w:rsidRPr="005070F5" w:rsidRDefault="00B20C86" w:rsidP="00C91E91">
            <w:pPr>
              <w:jc w:val="right"/>
              <w:rPr>
                <w:bCs/>
                <w:sz w:val="23"/>
                <w:szCs w:val="23"/>
              </w:rPr>
            </w:pPr>
            <w:r w:rsidRPr="005070F5">
              <w:rPr>
                <w:bCs/>
                <w:sz w:val="23"/>
                <w:szCs w:val="23"/>
              </w:rPr>
              <w:t>10 000,00</w:t>
            </w:r>
          </w:p>
        </w:tc>
      </w:tr>
      <w:tr w:rsidR="00B20C86" w:rsidRPr="000D077C" w14:paraId="6D67C8FF" w14:textId="77777777" w:rsidTr="00F14B66">
        <w:trPr>
          <w:trHeight w:val="624"/>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1FEB17D3"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18FDABC8"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56B3DEFD"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7E66C0" w14:textId="77777777" w:rsidR="00B20C86" w:rsidRPr="005070F5" w:rsidRDefault="00B20C86" w:rsidP="00C91E91">
            <w:pPr>
              <w:jc w:val="both"/>
              <w:rPr>
                <w:sz w:val="23"/>
                <w:szCs w:val="23"/>
              </w:rPr>
            </w:pPr>
            <w:r w:rsidRPr="005070F5">
              <w:rPr>
                <w:sz w:val="23"/>
                <w:szCs w:val="23"/>
              </w:rPr>
              <w:t>Wykonanie parkingu w Wadowicach Dolnych.</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0538C199" w14:textId="77777777" w:rsidR="00B20C86" w:rsidRPr="005070F5" w:rsidRDefault="00B20C86" w:rsidP="00C91E91">
            <w:pPr>
              <w:jc w:val="right"/>
              <w:rPr>
                <w:bCs/>
                <w:sz w:val="23"/>
                <w:szCs w:val="23"/>
              </w:rPr>
            </w:pPr>
            <w:r w:rsidRPr="005070F5">
              <w:rPr>
                <w:bCs/>
                <w:sz w:val="23"/>
                <w:szCs w:val="23"/>
              </w:rPr>
              <w:t>8 600,00</w:t>
            </w:r>
          </w:p>
        </w:tc>
      </w:tr>
      <w:tr w:rsidR="00B20C86" w:rsidRPr="000D077C" w14:paraId="09015E44" w14:textId="77777777" w:rsidTr="00F14B66">
        <w:trPr>
          <w:trHeight w:val="42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4196C43D"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4FF33DB0"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4192677F"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9955D2" w14:textId="77777777" w:rsidR="00B20C86" w:rsidRPr="005070F5" w:rsidRDefault="00B20C86" w:rsidP="00C91E91">
            <w:pPr>
              <w:jc w:val="both"/>
              <w:rPr>
                <w:sz w:val="23"/>
                <w:szCs w:val="23"/>
              </w:rPr>
            </w:pPr>
            <w:r w:rsidRPr="005070F5">
              <w:rPr>
                <w:sz w:val="23"/>
                <w:szCs w:val="23"/>
              </w:rPr>
              <w:t>Wyposażenie drużyny sportowej.</w:t>
            </w:r>
          </w:p>
        </w:tc>
        <w:tc>
          <w:tcPr>
            <w:tcW w:w="1418" w:type="dxa"/>
            <w:tcBorders>
              <w:top w:val="nil"/>
              <w:left w:val="single" w:sz="8" w:space="0" w:color="auto"/>
              <w:bottom w:val="nil"/>
              <w:right w:val="single" w:sz="12" w:space="0" w:color="auto"/>
            </w:tcBorders>
            <w:shd w:val="clear" w:color="auto" w:fill="auto"/>
            <w:noWrap/>
            <w:vAlign w:val="center"/>
            <w:hideMark/>
          </w:tcPr>
          <w:p w14:paraId="1D7E153C" w14:textId="77777777" w:rsidR="00B20C86" w:rsidRPr="005070F5" w:rsidRDefault="00B20C86" w:rsidP="00C91E91">
            <w:pPr>
              <w:jc w:val="right"/>
              <w:rPr>
                <w:bCs/>
                <w:sz w:val="23"/>
                <w:szCs w:val="23"/>
              </w:rPr>
            </w:pPr>
            <w:r w:rsidRPr="005070F5">
              <w:rPr>
                <w:bCs/>
                <w:sz w:val="23"/>
                <w:szCs w:val="23"/>
              </w:rPr>
              <w:t>1 980,31</w:t>
            </w:r>
          </w:p>
        </w:tc>
      </w:tr>
      <w:tr w:rsidR="00B20C86" w:rsidRPr="000D077C" w14:paraId="132309CC" w14:textId="77777777" w:rsidTr="00F14B66">
        <w:trPr>
          <w:trHeight w:val="42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148A046A"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0DD80258"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32DEA769"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C93EE3" w14:textId="77777777" w:rsidR="00B20C86" w:rsidRPr="005070F5" w:rsidRDefault="00B20C86" w:rsidP="00C91E91">
            <w:pPr>
              <w:jc w:val="both"/>
              <w:rPr>
                <w:sz w:val="23"/>
                <w:szCs w:val="23"/>
              </w:rPr>
            </w:pPr>
            <w:r w:rsidRPr="005070F5">
              <w:rPr>
                <w:sz w:val="23"/>
                <w:szCs w:val="23"/>
              </w:rPr>
              <w:t>Remont budynku OSP Wola Wadowska</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1D7E58D8" w14:textId="77777777" w:rsidR="00B20C86" w:rsidRPr="005070F5" w:rsidRDefault="00B20C86" w:rsidP="00C91E91">
            <w:pPr>
              <w:jc w:val="right"/>
              <w:rPr>
                <w:bCs/>
                <w:sz w:val="23"/>
                <w:szCs w:val="23"/>
              </w:rPr>
            </w:pPr>
            <w:r w:rsidRPr="005070F5">
              <w:rPr>
                <w:bCs/>
                <w:sz w:val="23"/>
                <w:szCs w:val="23"/>
              </w:rPr>
              <w:t>11 435,72</w:t>
            </w:r>
          </w:p>
        </w:tc>
      </w:tr>
      <w:tr w:rsidR="00B20C86" w:rsidRPr="000D077C" w14:paraId="0EE42093" w14:textId="77777777" w:rsidTr="00F14B66">
        <w:trPr>
          <w:trHeight w:val="420"/>
        </w:trPr>
        <w:tc>
          <w:tcPr>
            <w:tcW w:w="488" w:type="dxa"/>
            <w:vMerge/>
            <w:tcBorders>
              <w:top w:val="single" w:sz="8" w:space="0" w:color="auto"/>
              <w:left w:val="single" w:sz="12" w:space="0" w:color="auto"/>
              <w:bottom w:val="single" w:sz="8" w:space="0" w:color="000000"/>
              <w:right w:val="single" w:sz="8" w:space="0" w:color="000000"/>
            </w:tcBorders>
            <w:vAlign w:val="center"/>
            <w:hideMark/>
          </w:tcPr>
          <w:p w14:paraId="423B9AD8" w14:textId="77777777" w:rsidR="00B20C86" w:rsidRPr="000D077C" w:rsidRDefault="00B20C86" w:rsidP="00C91E91">
            <w:pPr>
              <w:rPr>
                <w:sz w:val="23"/>
                <w:szCs w:val="23"/>
              </w:rPr>
            </w:pP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14:paraId="03B0321B"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auto"/>
            </w:tcBorders>
            <w:vAlign w:val="center"/>
            <w:hideMark/>
          </w:tcPr>
          <w:p w14:paraId="197EDCED" w14:textId="77777777" w:rsidR="00B20C86" w:rsidRPr="000D077C" w:rsidRDefault="00B20C86" w:rsidP="00C91E91">
            <w:pPr>
              <w:jc w:val="right"/>
              <w:rPr>
                <w:b/>
                <w:bCs/>
                <w:sz w:val="23"/>
                <w:szCs w:val="23"/>
              </w:rPr>
            </w:pP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EE1C88" w14:textId="77777777" w:rsidR="00B20C86" w:rsidRPr="005070F5" w:rsidRDefault="00B20C86" w:rsidP="00C91E91">
            <w:pPr>
              <w:jc w:val="both"/>
              <w:rPr>
                <w:sz w:val="23"/>
                <w:szCs w:val="23"/>
              </w:rPr>
            </w:pPr>
            <w:r w:rsidRPr="005070F5">
              <w:rPr>
                <w:sz w:val="23"/>
                <w:szCs w:val="23"/>
              </w:rPr>
              <w:t>Kultura i promocja wsi Wola Wadowska.</w:t>
            </w:r>
          </w:p>
        </w:tc>
        <w:tc>
          <w:tcPr>
            <w:tcW w:w="1418" w:type="dxa"/>
            <w:tcBorders>
              <w:top w:val="nil"/>
              <w:left w:val="single" w:sz="8" w:space="0" w:color="auto"/>
              <w:bottom w:val="single" w:sz="8" w:space="0" w:color="auto"/>
              <w:right w:val="single" w:sz="12" w:space="0" w:color="auto"/>
            </w:tcBorders>
            <w:shd w:val="clear" w:color="auto" w:fill="auto"/>
            <w:noWrap/>
            <w:vAlign w:val="center"/>
            <w:hideMark/>
          </w:tcPr>
          <w:p w14:paraId="73C95C3A" w14:textId="77777777" w:rsidR="00B20C86" w:rsidRPr="005070F5" w:rsidRDefault="00B20C86" w:rsidP="00C91E91">
            <w:pPr>
              <w:jc w:val="right"/>
              <w:rPr>
                <w:bCs/>
                <w:sz w:val="23"/>
                <w:szCs w:val="23"/>
              </w:rPr>
            </w:pPr>
            <w:r w:rsidRPr="005070F5">
              <w:rPr>
                <w:bCs/>
                <w:sz w:val="23"/>
                <w:szCs w:val="23"/>
              </w:rPr>
              <w:t>1 000,00</w:t>
            </w:r>
          </w:p>
        </w:tc>
      </w:tr>
      <w:tr w:rsidR="00B20C86" w:rsidRPr="000D077C" w14:paraId="65380DC8" w14:textId="77777777" w:rsidTr="00F14B66">
        <w:trPr>
          <w:trHeight w:val="624"/>
        </w:trPr>
        <w:tc>
          <w:tcPr>
            <w:tcW w:w="488" w:type="dxa"/>
            <w:vMerge w:val="restart"/>
            <w:tcBorders>
              <w:top w:val="nil"/>
              <w:left w:val="single" w:sz="12" w:space="0" w:color="auto"/>
              <w:bottom w:val="single" w:sz="8" w:space="0" w:color="000000"/>
              <w:right w:val="single" w:sz="8" w:space="0" w:color="000000"/>
            </w:tcBorders>
            <w:shd w:val="clear" w:color="auto" w:fill="auto"/>
            <w:hideMark/>
          </w:tcPr>
          <w:p w14:paraId="60C2527C" w14:textId="77777777" w:rsidR="00B20C86" w:rsidRPr="000D077C" w:rsidRDefault="00B20C86" w:rsidP="00C91E91">
            <w:pPr>
              <w:jc w:val="center"/>
              <w:rPr>
                <w:sz w:val="23"/>
                <w:szCs w:val="23"/>
              </w:rPr>
            </w:pPr>
            <w:r w:rsidRPr="000D077C">
              <w:rPr>
                <w:sz w:val="23"/>
                <w:szCs w:val="23"/>
              </w:rPr>
              <w:t>13</w:t>
            </w:r>
          </w:p>
        </w:tc>
        <w:tc>
          <w:tcPr>
            <w:tcW w:w="1559" w:type="dxa"/>
            <w:vMerge w:val="restart"/>
            <w:tcBorders>
              <w:top w:val="nil"/>
              <w:left w:val="single" w:sz="8" w:space="0" w:color="000000"/>
              <w:bottom w:val="single" w:sz="8" w:space="0" w:color="000000"/>
              <w:right w:val="single" w:sz="8" w:space="0" w:color="000000"/>
            </w:tcBorders>
            <w:shd w:val="clear" w:color="auto" w:fill="auto"/>
            <w:hideMark/>
          </w:tcPr>
          <w:p w14:paraId="19E349E6" w14:textId="77777777" w:rsidR="00B20C86" w:rsidRPr="000D077C" w:rsidRDefault="00B20C86" w:rsidP="00C91E91">
            <w:pPr>
              <w:jc w:val="center"/>
              <w:rPr>
                <w:b/>
                <w:bCs/>
                <w:sz w:val="23"/>
                <w:szCs w:val="23"/>
              </w:rPr>
            </w:pPr>
            <w:r w:rsidRPr="000D077C">
              <w:rPr>
                <w:b/>
                <w:bCs/>
                <w:sz w:val="23"/>
                <w:szCs w:val="23"/>
              </w:rPr>
              <w:t>Zabrnie</w:t>
            </w:r>
          </w:p>
        </w:tc>
        <w:tc>
          <w:tcPr>
            <w:tcW w:w="1190" w:type="dxa"/>
            <w:vMerge w:val="restart"/>
            <w:tcBorders>
              <w:top w:val="single" w:sz="8" w:space="0" w:color="auto"/>
              <w:left w:val="single" w:sz="8" w:space="0" w:color="000000"/>
              <w:bottom w:val="single" w:sz="8" w:space="0" w:color="auto"/>
              <w:right w:val="single" w:sz="8" w:space="0" w:color="000000"/>
            </w:tcBorders>
            <w:shd w:val="clear" w:color="auto" w:fill="auto"/>
            <w:hideMark/>
          </w:tcPr>
          <w:p w14:paraId="3F96B0C8" w14:textId="77777777" w:rsidR="00B20C86" w:rsidRPr="000D077C" w:rsidRDefault="00B20C86" w:rsidP="00C91E91">
            <w:pPr>
              <w:jc w:val="right"/>
              <w:rPr>
                <w:b/>
                <w:bCs/>
                <w:sz w:val="23"/>
                <w:szCs w:val="23"/>
              </w:rPr>
            </w:pPr>
            <w:r w:rsidRPr="000D077C">
              <w:rPr>
                <w:b/>
                <w:bCs/>
                <w:sz w:val="23"/>
                <w:szCs w:val="23"/>
              </w:rPr>
              <w:t>28 937,81</w:t>
            </w:r>
          </w:p>
        </w:tc>
        <w:tc>
          <w:tcPr>
            <w:tcW w:w="4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08B34A" w14:textId="77777777" w:rsidR="00B20C86" w:rsidRPr="005070F5" w:rsidRDefault="00B20C86" w:rsidP="00C91E91">
            <w:pPr>
              <w:jc w:val="both"/>
              <w:rPr>
                <w:sz w:val="23"/>
                <w:szCs w:val="23"/>
              </w:rPr>
            </w:pPr>
            <w:r w:rsidRPr="005070F5">
              <w:rPr>
                <w:sz w:val="23"/>
                <w:szCs w:val="23"/>
              </w:rPr>
              <w:t>Wykonanie parkingu w Wadowicach Dolnych.</w:t>
            </w:r>
          </w:p>
        </w:tc>
        <w:tc>
          <w:tcPr>
            <w:tcW w:w="1418" w:type="dxa"/>
            <w:tcBorders>
              <w:top w:val="nil"/>
              <w:left w:val="single" w:sz="8" w:space="0" w:color="auto"/>
              <w:bottom w:val="nil"/>
              <w:right w:val="single" w:sz="12" w:space="0" w:color="auto"/>
            </w:tcBorders>
            <w:shd w:val="clear" w:color="auto" w:fill="auto"/>
            <w:noWrap/>
            <w:vAlign w:val="center"/>
            <w:hideMark/>
          </w:tcPr>
          <w:p w14:paraId="4FD2CE10" w14:textId="77777777" w:rsidR="00B20C86" w:rsidRPr="005070F5" w:rsidRDefault="00B20C86" w:rsidP="00C91E91">
            <w:pPr>
              <w:jc w:val="right"/>
              <w:rPr>
                <w:bCs/>
                <w:sz w:val="23"/>
                <w:szCs w:val="23"/>
              </w:rPr>
            </w:pPr>
            <w:r w:rsidRPr="005070F5">
              <w:rPr>
                <w:bCs/>
                <w:sz w:val="23"/>
                <w:szCs w:val="23"/>
              </w:rPr>
              <w:t>5 800,00</w:t>
            </w:r>
          </w:p>
        </w:tc>
      </w:tr>
      <w:tr w:rsidR="00B20C86" w:rsidRPr="000D077C" w14:paraId="782AC513" w14:textId="77777777" w:rsidTr="00F14B66">
        <w:trPr>
          <w:trHeight w:val="465"/>
        </w:trPr>
        <w:tc>
          <w:tcPr>
            <w:tcW w:w="488" w:type="dxa"/>
            <w:vMerge/>
            <w:tcBorders>
              <w:top w:val="nil"/>
              <w:left w:val="single" w:sz="12" w:space="0" w:color="auto"/>
              <w:bottom w:val="single" w:sz="8" w:space="0" w:color="000000"/>
              <w:right w:val="single" w:sz="8" w:space="0" w:color="000000"/>
            </w:tcBorders>
            <w:vAlign w:val="center"/>
            <w:hideMark/>
          </w:tcPr>
          <w:p w14:paraId="3275A6EC"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000000"/>
              <w:right w:val="single" w:sz="8" w:space="0" w:color="000000"/>
            </w:tcBorders>
            <w:vAlign w:val="center"/>
            <w:hideMark/>
          </w:tcPr>
          <w:p w14:paraId="66916979"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000000"/>
            </w:tcBorders>
            <w:vAlign w:val="center"/>
            <w:hideMark/>
          </w:tcPr>
          <w:p w14:paraId="73883A92" w14:textId="77777777" w:rsidR="00B20C86" w:rsidRPr="000D077C" w:rsidRDefault="00B20C86" w:rsidP="00C91E91">
            <w:pPr>
              <w:jc w:val="right"/>
              <w:rPr>
                <w:b/>
                <w:bCs/>
                <w:sz w:val="23"/>
                <w:szCs w:val="23"/>
              </w:rPr>
            </w:pPr>
          </w:p>
        </w:tc>
        <w:tc>
          <w:tcPr>
            <w:tcW w:w="4843" w:type="dxa"/>
            <w:tcBorders>
              <w:top w:val="single" w:sz="8" w:space="0" w:color="auto"/>
              <w:left w:val="nil"/>
              <w:bottom w:val="single" w:sz="8" w:space="0" w:color="auto"/>
              <w:right w:val="single" w:sz="8" w:space="0" w:color="auto"/>
            </w:tcBorders>
            <w:shd w:val="clear" w:color="auto" w:fill="auto"/>
            <w:vAlign w:val="center"/>
            <w:hideMark/>
          </w:tcPr>
          <w:p w14:paraId="4C3BD74B" w14:textId="77777777" w:rsidR="00B20C86" w:rsidRPr="005070F5" w:rsidRDefault="00B20C86" w:rsidP="00C91E91">
            <w:pPr>
              <w:jc w:val="both"/>
              <w:rPr>
                <w:sz w:val="23"/>
                <w:szCs w:val="23"/>
              </w:rPr>
            </w:pPr>
            <w:r w:rsidRPr="005070F5">
              <w:rPr>
                <w:sz w:val="23"/>
                <w:szCs w:val="23"/>
              </w:rPr>
              <w:t xml:space="preserve">Modernizacja Domu Ludowego w </w:t>
            </w:r>
            <w:proofErr w:type="spellStart"/>
            <w:r w:rsidRPr="005070F5">
              <w:rPr>
                <w:sz w:val="23"/>
                <w:szCs w:val="23"/>
              </w:rPr>
              <w:t>Zabrniu</w:t>
            </w:r>
            <w:proofErr w:type="spellEnd"/>
            <w:r w:rsidRPr="005070F5">
              <w:rPr>
                <w:sz w:val="23"/>
                <w:szCs w:val="23"/>
              </w:rPr>
              <w:t xml:space="preserve"> </w:t>
            </w:r>
          </w:p>
        </w:tc>
        <w:tc>
          <w:tcPr>
            <w:tcW w:w="1418" w:type="dxa"/>
            <w:tcBorders>
              <w:top w:val="single" w:sz="4" w:space="0" w:color="auto"/>
              <w:left w:val="single" w:sz="8" w:space="0" w:color="auto"/>
              <w:bottom w:val="single" w:sz="4" w:space="0" w:color="auto"/>
              <w:right w:val="single" w:sz="12" w:space="0" w:color="auto"/>
            </w:tcBorders>
            <w:shd w:val="clear" w:color="auto" w:fill="auto"/>
            <w:noWrap/>
            <w:vAlign w:val="center"/>
            <w:hideMark/>
          </w:tcPr>
          <w:p w14:paraId="2EBF3396" w14:textId="77777777" w:rsidR="00B20C86" w:rsidRPr="005070F5" w:rsidRDefault="00B20C86" w:rsidP="00C91E91">
            <w:pPr>
              <w:jc w:val="right"/>
              <w:rPr>
                <w:bCs/>
                <w:sz w:val="23"/>
                <w:szCs w:val="23"/>
              </w:rPr>
            </w:pPr>
            <w:r w:rsidRPr="005070F5">
              <w:rPr>
                <w:bCs/>
                <w:sz w:val="23"/>
                <w:szCs w:val="23"/>
              </w:rPr>
              <w:t>17 137,81</w:t>
            </w:r>
          </w:p>
        </w:tc>
      </w:tr>
      <w:tr w:rsidR="00B20C86" w:rsidRPr="000D077C" w14:paraId="24EE6D0B" w14:textId="77777777" w:rsidTr="00F14B66">
        <w:trPr>
          <w:trHeight w:val="465"/>
        </w:trPr>
        <w:tc>
          <w:tcPr>
            <w:tcW w:w="488" w:type="dxa"/>
            <w:vMerge/>
            <w:tcBorders>
              <w:top w:val="nil"/>
              <w:left w:val="single" w:sz="12" w:space="0" w:color="auto"/>
              <w:bottom w:val="single" w:sz="8" w:space="0" w:color="auto"/>
              <w:right w:val="single" w:sz="8" w:space="0" w:color="000000"/>
            </w:tcBorders>
            <w:vAlign w:val="center"/>
            <w:hideMark/>
          </w:tcPr>
          <w:p w14:paraId="1BD763F7" w14:textId="77777777" w:rsidR="00B20C86" w:rsidRPr="000D077C" w:rsidRDefault="00B20C86" w:rsidP="00C91E91">
            <w:pPr>
              <w:rPr>
                <w:sz w:val="23"/>
                <w:szCs w:val="23"/>
              </w:rPr>
            </w:pPr>
          </w:p>
        </w:tc>
        <w:tc>
          <w:tcPr>
            <w:tcW w:w="1559" w:type="dxa"/>
            <w:vMerge/>
            <w:tcBorders>
              <w:top w:val="nil"/>
              <w:left w:val="single" w:sz="8" w:space="0" w:color="000000"/>
              <w:bottom w:val="single" w:sz="8" w:space="0" w:color="auto"/>
              <w:right w:val="single" w:sz="8" w:space="0" w:color="000000"/>
            </w:tcBorders>
            <w:vAlign w:val="center"/>
            <w:hideMark/>
          </w:tcPr>
          <w:p w14:paraId="3122AA29" w14:textId="77777777" w:rsidR="00B20C86" w:rsidRPr="000D077C" w:rsidRDefault="00B20C86" w:rsidP="00C91E91">
            <w:pPr>
              <w:rPr>
                <w:b/>
                <w:bCs/>
                <w:sz w:val="23"/>
                <w:szCs w:val="23"/>
              </w:rPr>
            </w:pPr>
          </w:p>
        </w:tc>
        <w:tc>
          <w:tcPr>
            <w:tcW w:w="1190" w:type="dxa"/>
            <w:vMerge/>
            <w:tcBorders>
              <w:top w:val="single" w:sz="8" w:space="0" w:color="auto"/>
              <w:left w:val="single" w:sz="8" w:space="0" w:color="000000"/>
              <w:bottom w:val="single" w:sz="8" w:space="0" w:color="auto"/>
              <w:right w:val="single" w:sz="8" w:space="0" w:color="000000"/>
            </w:tcBorders>
            <w:vAlign w:val="center"/>
            <w:hideMark/>
          </w:tcPr>
          <w:p w14:paraId="19E6BFE9" w14:textId="77777777" w:rsidR="00B20C86" w:rsidRPr="000D077C" w:rsidRDefault="00B20C86" w:rsidP="00C91E91">
            <w:pPr>
              <w:jc w:val="right"/>
              <w:rPr>
                <w:b/>
                <w:bCs/>
                <w:sz w:val="23"/>
                <w:szCs w:val="23"/>
              </w:rPr>
            </w:pPr>
          </w:p>
        </w:tc>
        <w:tc>
          <w:tcPr>
            <w:tcW w:w="4843" w:type="dxa"/>
            <w:tcBorders>
              <w:top w:val="single" w:sz="8" w:space="0" w:color="auto"/>
              <w:left w:val="nil"/>
              <w:bottom w:val="single" w:sz="8" w:space="0" w:color="auto"/>
              <w:right w:val="single" w:sz="8" w:space="0" w:color="auto"/>
            </w:tcBorders>
            <w:shd w:val="clear" w:color="auto" w:fill="auto"/>
            <w:vAlign w:val="center"/>
            <w:hideMark/>
          </w:tcPr>
          <w:p w14:paraId="445D1F64" w14:textId="77777777" w:rsidR="00B20C86" w:rsidRPr="005070F5" w:rsidRDefault="00B20C86" w:rsidP="00C91E91">
            <w:pPr>
              <w:jc w:val="both"/>
              <w:rPr>
                <w:sz w:val="23"/>
                <w:szCs w:val="23"/>
              </w:rPr>
            </w:pPr>
            <w:r w:rsidRPr="005070F5">
              <w:rPr>
                <w:sz w:val="23"/>
                <w:szCs w:val="23"/>
              </w:rPr>
              <w:t>Kultura i promocja wsi Zabrnie.</w:t>
            </w:r>
          </w:p>
        </w:tc>
        <w:tc>
          <w:tcPr>
            <w:tcW w:w="1418" w:type="dxa"/>
            <w:tcBorders>
              <w:top w:val="nil"/>
              <w:left w:val="single" w:sz="8" w:space="0" w:color="auto"/>
              <w:bottom w:val="single" w:sz="8" w:space="0" w:color="auto"/>
              <w:right w:val="single" w:sz="12" w:space="0" w:color="auto"/>
            </w:tcBorders>
            <w:shd w:val="clear" w:color="auto" w:fill="auto"/>
            <w:noWrap/>
            <w:vAlign w:val="center"/>
            <w:hideMark/>
          </w:tcPr>
          <w:p w14:paraId="438A1FB0" w14:textId="77777777" w:rsidR="00B20C86" w:rsidRPr="005070F5" w:rsidRDefault="00B20C86" w:rsidP="00C91E91">
            <w:pPr>
              <w:jc w:val="right"/>
              <w:rPr>
                <w:bCs/>
                <w:sz w:val="23"/>
                <w:szCs w:val="23"/>
              </w:rPr>
            </w:pPr>
            <w:r w:rsidRPr="005070F5">
              <w:rPr>
                <w:bCs/>
                <w:sz w:val="23"/>
                <w:szCs w:val="23"/>
              </w:rPr>
              <w:t>6 000,00</w:t>
            </w:r>
          </w:p>
        </w:tc>
      </w:tr>
      <w:tr w:rsidR="00B20C86" w:rsidRPr="005070F5" w14:paraId="6FAB92D2" w14:textId="77777777" w:rsidTr="00614FC8">
        <w:trPr>
          <w:trHeight w:val="997"/>
        </w:trPr>
        <w:tc>
          <w:tcPr>
            <w:tcW w:w="2047" w:type="dxa"/>
            <w:gridSpan w:val="2"/>
            <w:tcBorders>
              <w:top w:val="single" w:sz="8" w:space="0" w:color="auto"/>
              <w:left w:val="single" w:sz="12" w:space="0" w:color="auto"/>
              <w:bottom w:val="single" w:sz="12" w:space="0" w:color="auto"/>
              <w:right w:val="single" w:sz="8" w:space="0" w:color="000000"/>
            </w:tcBorders>
            <w:shd w:val="clear" w:color="auto" w:fill="DEEAF6" w:themeFill="accent5" w:themeFillTint="33"/>
            <w:vAlign w:val="center"/>
            <w:hideMark/>
          </w:tcPr>
          <w:p w14:paraId="69DA0B1F" w14:textId="77777777" w:rsidR="00B20C86" w:rsidRPr="00614FC8" w:rsidRDefault="00B20C86" w:rsidP="00614FC8">
            <w:pPr>
              <w:spacing w:after="0"/>
              <w:jc w:val="center"/>
              <w:rPr>
                <w:b/>
                <w:bCs/>
                <w:sz w:val="24"/>
                <w:szCs w:val="24"/>
              </w:rPr>
            </w:pPr>
            <w:r w:rsidRPr="00614FC8">
              <w:rPr>
                <w:b/>
                <w:bCs/>
                <w:sz w:val="24"/>
                <w:szCs w:val="24"/>
              </w:rPr>
              <w:t>OGÓŁEM</w:t>
            </w:r>
          </w:p>
        </w:tc>
        <w:tc>
          <w:tcPr>
            <w:tcW w:w="7451" w:type="dxa"/>
            <w:gridSpan w:val="3"/>
            <w:tcBorders>
              <w:top w:val="single" w:sz="8" w:space="0" w:color="auto"/>
              <w:left w:val="nil"/>
              <w:bottom w:val="single" w:sz="12" w:space="0" w:color="auto"/>
              <w:right w:val="single" w:sz="12" w:space="0" w:color="auto"/>
            </w:tcBorders>
            <w:shd w:val="clear" w:color="auto" w:fill="DEEAF6" w:themeFill="accent5" w:themeFillTint="33"/>
            <w:vAlign w:val="center"/>
            <w:hideMark/>
          </w:tcPr>
          <w:p w14:paraId="5D90194D" w14:textId="77777777" w:rsidR="00614FC8" w:rsidRDefault="00614FC8" w:rsidP="00614FC8">
            <w:pPr>
              <w:spacing w:after="0"/>
              <w:jc w:val="right"/>
              <w:rPr>
                <w:b/>
                <w:bCs/>
                <w:sz w:val="21"/>
                <w:szCs w:val="21"/>
              </w:rPr>
            </w:pPr>
          </w:p>
          <w:p w14:paraId="6CE99314" w14:textId="5DA6A836" w:rsidR="00B20C86" w:rsidRPr="00614FC8" w:rsidRDefault="00B20C86" w:rsidP="00614FC8">
            <w:pPr>
              <w:spacing w:after="0"/>
              <w:jc w:val="right"/>
              <w:rPr>
                <w:b/>
                <w:bCs/>
                <w:sz w:val="24"/>
                <w:szCs w:val="24"/>
              </w:rPr>
            </w:pPr>
            <w:r w:rsidRPr="00614FC8">
              <w:rPr>
                <w:b/>
                <w:bCs/>
                <w:sz w:val="24"/>
                <w:szCs w:val="24"/>
              </w:rPr>
              <w:t>447 005,74</w:t>
            </w:r>
          </w:p>
          <w:p w14:paraId="57BC58E8" w14:textId="77777777" w:rsidR="00B20C86" w:rsidRPr="005070F5" w:rsidRDefault="00B20C86" w:rsidP="00614FC8">
            <w:pPr>
              <w:spacing w:after="0"/>
              <w:jc w:val="right"/>
              <w:rPr>
                <w:b/>
                <w:bCs/>
                <w:sz w:val="21"/>
                <w:szCs w:val="21"/>
              </w:rPr>
            </w:pPr>
            <w:r w:rsidRPr="005070F5">
              <w:rPr>
                <w:sz w:val="21"/>
                <w:szCs w:val="21"/>
              </w:rPr>
              <w:t> </w:t>
            </w:r>
          </w:p>
        </w:tc>
      </w:tr>
    </w:tbl>
    <w:p w14:paraId="242C7AA0" w14:textId="77777777" w:rsidR="00B20C86" w:rsidRPr="00B84179" w:rsidRDefault="00B20C86" w:rsidP="00B20C86">
      <w:pPr>
        <w:spacing w:line="276" w:lineRule="auto"/>
        <w:rPr>
          <w:rFonts w:cstheme="minorHAnsi"/>
          <w:i/>
          <w:sz w:val="24"/>
          <w:szCs w:val="24"/>
        </w:rPr>
      </w:pPr>
      <w:r w:rsidRPr="00B84179">
        <w:rPr>
          <w:rFonts w:cstheme="minorHAnsi"/>
          <w:i/>
          <w:sz w:val="24"/>
          <w:szCs w:val="24"/>
        </w:rPr>
        <w:t>Źródło: opracowanie własne</w:t>
      </w:r>
    </w:p>
    <w:p w14:paraId="4E7DE123" w14:textId="77777777" w:rsidR="00B20C86" w:rsidRDefault="00B20C86" w:rsidP="00DE32AA">
      <w:pPr>
        <w:spacing w:before="240" w:after="0" w:line="359" w:lineRule="auto"/>
        <w:ind w:right="4"/>
        <w:jc w:val="both"/>
        <w:rPr>
          <w:sz w:val="24"/>
          <w:szCs w:val="24"/>
        </w:rPr>
      </w:pPr>
    </w:p>
    <w:p w14:paraId="13ACE1C9" w14:textId="6C8FAA10" w:rsidR="00406798" w:rsidRPr="002D5AA6" w:rsidRDefault="00783226" w:rsidP="00EF1568">
      <w:pPr>
        <w:pStyle w:val="Nagwek1"/>
        <w:rPr>
          <w:b/>
        </w:rPr>
      </w:pPr>
      <w:bookmarkStart w:id="16" w:name="_Toc73087196"/>
      <w:r w:rsidRPr="002D5AA6">
        <w:rPr>
          <w:b/>
        </w:rPr>
        <w:t>INFORMACJE O STANIE MIENIA KOMUNALNEGO</w:t>
      </w:r>
      <w:bookmarkEnd w:id="16"/>
    </w:p>
    <w:p w14:paraId="0DDFBECE" w14:textId="128FEB34" w:rsidR="00783226" w:rsidRPr="002D5AA6" w:rsidRDefault="00783226" w:rsidP="0084597A">
      <w:pPr>
        <w:pStyle w:val="Nagwek2"/>
        <w:numPr>
          <w:ilvl w:val="1"/>
          <w:numId w:val="38"/>
        </w:numPr>
      </w:pPr>
      <w:bookmarkStart w:id="17" w:name="_Toc73087197"/>
      <w:r w:rsidRPr="002D5AA6">
        <w:t>Prawa własności przysługujące gminie</w:t>
      </w:r>
      <w:bookmarkEnd w:id="17"/>
    </w:p>
    <w:p w14:paraId="70E48450" w14:textId="77777777" w:rsidR="00783226" w:rsidRPr="002D5AA6" w:rsidRDefault="00783226" w:rsidP="00DE32AA">
      <w:pPr>
        <w:spacing w:line="360" w:lineRule="auto"/>
        <w:jc w:val="both"/>
        <w:rPr>
          <w:sz w:val="24"/>
          <w:szCs w:val="24"/>
        </w:rPr>
      </w:pPr>
      <w:r w:rsidRPr="002D5AA6">
        <w:rPr>
          <w:sz w:val="24"/>
          <w:szCs w:val="24"/>
        </w:rPr>
        <w:t xml:space="preserve">Mieniem komunalnym zgodnie z przepisami jest własność i inne prawa majątkowe należące do Gminy, w tym komunalnych osób prawnych. </w:t>
      </w:r>
    </w:p>
    <w:p w14:paraId="09B4F4CA" w14:textId="62B458E2" w:rsidR="00783226" w:rsidRPr="002D5AA6" w:rsidRDefault="00783226" w:rsidP="00783226">
      <w:pPr>
        <w:spacing w:line="360" w:lineRule="auto"/>
        <w:jc w:val="both"/>
        <w:rPr>
          <w:sz w:val="24"/>
          <w:szCs w:val="24"/>
        </w:rPr>
      </w:pPr>
      <w:r w:rsidRPr="002D5AA6">
        <w:rPr>
          <w:sz w:val="24"/>
          <w:szCs w:val="24"/>
        </w:rPr>
        <w:t xml:space="preserve">Na mienie komunalne składają się: budynki, grunty, środki transportowe, urządzenia techniczne i wyposażenie biur </w:t>
      </w:r>
      <w:r w:rsidR="00391329">
        <w:rPr>
          <w:sz w:val="24"/>
          <w:szCs w:val="24"/>
        </w:rPr>
        <w:t>u</w:t>
      </w:r>
      <w:r w:rsidRPr="002D5AA6">
        <w:rPr>
          <w:sz w:val="24"/>
          <w:szCs w:val="24"/>
        </w:rPr>
        <w:t xml:space="preserve">rzędu </w:t>
      </w:r>
      <w:r w:rsidR="00391329">
        <w:rPr>
          <w:sz w:val="24"/>
          <w:szCs w:val="24"/>
        </w:rPr>
        <w:t>g</w:t>
      </w:r>
      <w:r w:rsidRPr="002D5AA6">
        <w:rPr>
          <w:sz w:val="24"/>
          <w:szCs w:val="24"/>
        </w:rPr>
        <w:t xml:space="preserve">miny, szkół i innych jednostek podległych. </w:t>
      </w:r>
    </w:p>
    <w:p w14:paraId="6B7500CF" w14:textId="77777777" w:rsidR="003E1DC1" w:rsidRPr="00790664" w:rsidRDefault="00783226" w:rsidP="003E1DC1">
      <w:pPr>
        <w:spacing w:line="360" w:lineRule="auto"/>
        <w:jc w:val="both"/>
        <w:rPr>
          <w:sz w:val="24"/>
          <w:szCs w:val="24"/>
        </w:rPr>
      </w:pPr>
      <w:r w:rsidRPr="00790664">
        <w:rPr>
          <w:sz w:val="24"/>
          <w:szCs w:val="24"/>
        </w:rPr>
        <w:t xml:space="preserve">Ogólna powierzchnia gruntów </w:t>
      </w:r>
      <w:r w:rsidR="00483203" w:rsidRPr="00790664">
        <w:rPr>
          <w:sz w:val="24"/>
          <w:szCs w:val="24"/>
        </w:rPr>
        <w:t xml:space="preserve">będących własnością Gminy Wadowice Górne </w:t>
      </w:r>
      <w:r w:rsidRPr="00790664">
        <w:rPr>
          <w:sz w:val="24"/>
          <w:szCs w:val="24"/>
        </w:rPr>
        <w:t xml:space="preserve">na dzień </w:t>
      </w:r>
      <w:r w:rsidR="003E1DC1" w:rsidRPr="00790664">
        <w:rPr>
          <w:sz w:val="24"/>
          <w:szCs w:val="24"/>
        </w:rPr>
        <w:t>31.12.2021 roku  wynosi 296,237 ha.</w:t>
      </w:r>
    </w:p>
    <w:p w14:paraId="04291AC5" w14:textId="51FC9842" w:rsidR="00783226" w:rsidRPr="002D5AA6" w:rsidRDefault="00B10874" w:rsidP="001A51F9">
      <w:pPr>
        <w:spacing w:after="0" w:line="360" w:lineRule="auto"/>
        <w:jc w:val="both"/>
        <w:rPr>
          <w:i/>
          <w:sz w:val="24"/>
          <w:szCs w:val="24"/>
        </w:rPr>
      </w:pPr>
      <w:r w:rsidRPr="002D5AA6">
        <w:rPr>
          <w:b/>
          <w:i/>
          <w:sz w:val="24"/>
          <w:szCs w:val="24"/>
        </w:rPr>
        <w:t xml:space="preserve">Tabela </w:t>
      </w:r>
      <w:r w:rsidR="00573A54" w:rsidRPr="002D5AA6">
        <w:rPr>
          <w:b/>
          <w:i/>
          <w:sz w:val="24"/>
          <w:szCs w:val="24"/>
        </w:rPr>
        <w:t>1</w:t>
      </w:r>
      <w:r w:rsidR="00DE32AA" w:rsidRPr="002D5AA6">
        <w:rPr>
          <w:b/>
          <w:i/>
          <w:sz w:val="24"/>
          <w:szCs w:val="24"/>
        </w:rPr>
        <w:t>5</w:t>
      </w:r>
      <w:r w:rsidR="00573A54" w:rsidRPr="002D5AA6">
        <w:rPr>
          <w:b/>
          <w:i/>
          <w:sz w:val="24"/>
          <w:szCs w:val="24"/>
        </w:rPr>
        <w:t>.</w:t>
      </w:r>
      <w:r w:rsidR="00573A54" w:rsidRPr="002D5AA6">
        <w:rPr>
          <w:i/>
          <w:sz w:val="24"/>
          <w:szCs w:val="24"/>
        </w:rPr>
        <w:t xml:space="preserve"> </w:t>
      </w:r>
      <w:r w:rsidRPr="002D5AA6">
        <w:rPr>
          <w:i/>
          <w:sz w:val="24"/>
          <w:szCs w:val="24"/>
        </w:rPr>
        <w:t>Wykaz gruntów, będą</w:t>
      </w:r>
      <w:r w:rsidR="00573A54" w:rsidRPr="002D5AA6">
        <w:rPr>
          <w:i/>
          <w:sz w:val="24"/>
          <w:szCs w:val="24"/>
        </w:rPr>
        <w:t>c</w:t>
      </w:r>
      <w:r w:rsidRPr="002D5AA6">
        <w:rPr>
          <w:i/>
          <w:sz w:val="24"/>
          <w:szCs w:val="24"/>
        </w:rPr>
        <w:t>ych własnością Gminy Wadowice Górne</w:t>
      </w:r>
    </w:p>
    <w:tbl>
      <w:tblPr>
        <w:tblW w:w="76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4258"/>
        <w:gridCol w:w="2404"/>
      </w:tblGrid>
      <w:tr w:rsidR="00783226" w:rsidRPr="002D5AA6" w14:paraId="4F05DB1C" w14:textId="77777777" w:rsidTr="00793358">
        <w:trPr>
          <w:jc w:val="center"/>
        </w:trPr>
        <w:tc>
          <w:tcPr>
            <w:tcW w:w="988" w:type="dxa"/>
            <w:shd w:val="clear" w:color="auto" w:fill="9CC2E5" w:themeFill="accent5" w:themeFillTint="99"/>
          </w:tcPr>
          <w:p w14:paraId="67B6916C" w14:textId="1C06855B" w:rsidR="00783226" w:rsidRPr="002D5AA6" w:rsidRDefault="00783226" w:rsidP="00483203">
            <w:pPr>
              <w:spacing w:after="0" w:line="360" w:lineRule="auto"/>
              <w:jc w:val="center"/>
              <w:rPr>
                <w:rFonts w:ascii="Calibri" w:hAnsi="Calibri" w:cs="Calibri"/>
                <w:b/>
                <w:sz w:val="24"/>
                <w:szCs w:val="24"/>
              </w:rPr>
            </w:pPr>
            <w:r w:rsidRPr="002D5AA6">
              <w:rPr>
                <w:rFonts w:ascii="Calibri" w:hAnsi="Calibri" w:cs="Calibri"/>
                <w:b/>
                <w:sz w:val="24"/>
                <w:szCs w:val="24"/>
              </w:rPr>
              <w:t>Lp.</w:t>
            </w:r>
          </w:p>
        </w:tc>
        <w:tc>
          <w:tcPr>
            <w:tcW w:w="4258" w:type="dxa"/>
            <w:shd w:val="clear" w:color="auto" w:fill="9CC2E5" w:themeFill="accent5" w:themeFillTint="99"/>
          </w:tcPr>
          <w:p w14:paraId="2CD502DE" w14:textId="77777777" w:rsidR="00783226" w:rsidRPr="002D5AA6" w:rsidRDefault="00783226" w:rsidP="00B41D15">
            <w:pPr>
              <w:jc w:val="center"/>
              <w:rPr>
                <w:b/>
                <w:sz w:val="24"/>
                <w:szCs w:val="24"/>
              </w:rPr>
            </w:pPr>
            <w:r w:rsidRPr="002D5AA6">
              <w:rPr>
                <w:b/>
                <w:sz w:val="24"/>
                <w:szCs w:val="24"/>
              </w:rPr>
              <w:t>Rodzaj gruntu</w:t>
            </w:r>
          </w:p>
        </w:tc>
        <w:tc>
          <w:tcPr>
            <w:tcW w:w="2404" w:type="dxa"/>
            <w:shd w:val="clear" w:color="auto" w:fill="9CC2E5" w:themeFill="accent5" w:themeFillTint="99"/>
          </w:tcPr>
          <w:p w14:paraId="46802B6B" w14:textId="70B75B2D" w:rsidR="00783226" w:rsidRPr="002D5AA6" w:rsidRDefault="00783226" w:rsidP="00B41D15">
            <w:pPr>
              <w:jc w:val="center"/>
              <w:rPr>
                <w:b/>
                <w:sz w:val="24"/>
                <w:szCs w:val="24"/>
              </w:rPr>
            </w:pPr>
            <w:r w:rsidRPr="002D5AA6">
              <w:rPr>
                <w:b/>
                <w:sz w:val="24"/>
                <w:szCs w:val="24"/>
              </w:rPr>
              <w:t>Powierzchnia</w:t>
            </w:r>
          </w:p>
          <w:p w14:paraId="3E0E8B61" w14:textId="77777777" w:rsidR="00783226" w:rsidRPr="002D5AA6" w:rsidRDefault="00783226" w:rsidP="00B41D15">
            <w:pPr>
              <w:jc w:val="center"/>
              <w:rPr>
                <w:b/>
                <w:sz w:val="24"/>
                <w:szCs w:val="24"/>
              </w:rPr>
            </w:pPr>
            <w:r w:rsidRPr="002D5AA6">
              <w:rPr>
                <w:b/>
                <w:sz w:val="24"/>
                <w:szCs w:val="24"/>
              </w:rPr>
              <w:t>w ha</w:t>
            </w:r>
          </w:p>
        </w:tc>
      </w:tr>
      <w:tr w:rsidR="00790664" w:rsidRPr="00790664" w14:paraId="42B357CE" w14:textId="77777777" w:rsidTr="00793358">
        <w:trPr>
          <w:jc w:val="center"/>
        </w:trPr>
        <w:tc>
          <w:tcPr>
            <w:tcW w:w="988" w:type="dxa"/>
          </w:tcPr>
          <w:p w14:paraId="0DAD2323" w14:textId="6405BB98" w:rsidR="003E1DC1" w:rsidRPr="002D5AA6" w:rsidRDefault="003E1DC1" w:rsidP="003E1DC1">
            <w:pPr>
              <w:spacing w:after="0" w:line="360" w:lineRule="auto"/>
              <w:jc w:val="center"/>
              <w:rPr>
                <w:rFonts w:cstheme="minorHAnsi"/>
                <w:sz w:val="24"/>
                <w:szCs w:val="24"/>
              </w:rPr>
            </w:pPr>
            <w:r w:rsidRPr="002D5AA6">
              <w:rPr>
                <w:rFonts w:cstheme="minorHAnsi"/>
                <w:sz w:val="24"/>
                <w:szCs w:val="24"/>
              </w:rPr>
              <w:t>1.</w:t>
            </w:r>
          </w:p>
        </w:tc>
        <w:tc>
          <w:tcPr>
            <w:tcW w:w="4258" w:type="dxa"/>
          </w:tcPr>
          <w:p w14:paraId="4846A339" w14:textId="77777777" w:rsidR="003E1DC1" w:rsidRPr="002D5AA6" w:rsidRDefault="003E1DC1" w:rsidP="003E1DC1">
            <w:pPr>
              <w:spacing w:after="0" w:line="360" w:lineRule="auto"/>
              <w:jc w:val="center"/>
              <w:rPr>
                <w:rFonts w:cstheme="minorHAnsi"/>
                <w:sz w:val="24"/>
                <w:szCs w:val="24"/>
              </w:rPr>
            </w:pPr>
            <w:r w:rsidRPr="002D5AA6">
              <w:rPr>
                <w:rFonts w:cstheme="minorHAnsi"/>
                <w:sz w:val="24"/>
                <w:szCs w:val="24"/>
              </w:rPr>
              <w:t>Drogi</w:t>
            </w:r>
          </w:p>
        </w:tc>
        <w:tc>
          <w:tcPr>
            <w:tcW w:w="2404" w:type="dxa"/>
          </w:tcPr>
          <w:p w14:paraId="1F7E1333" w14:textId="127294A2" w:rsidR="003E1DC1" w:rsidRPr="00790664" w:rsidRDefault="003E1DC1" w:rsidP="003E1DC1">
            <w:pPr>
              <w:spacing w:after="0" w:line="360" w:lineRule="auto"/>
              <w:jc w:val="right"/>
              <w:rPr>
                <w:rFonts w:cstheme="minorHAnsi"/>
                <w:sz w:val="24"/>
                <w:szCs w:val="24"/>
              </w:rPr>
            </w:pPr>
            <w:r w:rsidRPr="00790664">
              <w:rPr>
                <w:rFonts w:cstheme="minorHAnsi"/>
                <w:sz w:val="24"/>
                <w:szCs w:val="24"/>
              </w:rPr>
              <w:t>96,3492</w:t>
            </w:r>
          </w:p>
        </w:tc>
      </w:tr>
      <w:tr w:rsidR="00790664" w:rsidRPr="00790664" w14:paraId="24645B36" w14:textId="77777777" w:rsidTr="00793358">
        <w:trPr>
          <w:jc w:val="center"/>
        </w:trPr>
        <w:tc>
          <w:tcPr>
            <w:tcW w:w="988" w:type="dxa"/>
          </w:tcPr>
          <w:p w14:paraId="25DEAB78" w14:textId="77777777" w:rsidR="003E1DC1" w:rsidRPr="002D5AA6" w:rsidRDefault="003E1DC1" w:rsidP="003E1DC1">
            <w:pPr>
              <w:spacing w:after="0" w:line="360" w:lineRule="auto"/>
              <w:jc w:val="center"/>
              <w:rPr>
                <w:rFonts w:cstheme="minorHAnsi"/>
                <w:sz w:val="24"/>
                <w:szCs w:val="24"/>
              </w:rPr>
            </w:pPr>
            <w:r w:rsidRPr="002D5AA6">
              <w:rPr>
                <w:rFonts w:cstheme="minorHAnsi"/>
                <w:sz w:val="24"/>
                <w:szCs w:val="24"/>
              </w:rPr>
              <w:t>2.</w:t>
            </w:r>
          </w:p>
        </w:tc>
        <w:tc>
          <w:tcPr>
            <w:tcW w:w="4258" w:type="dxa"/>
          </w:tcPr>
          <w:p w14:paraId="3D9A9CA7" w14:textId="77777777" w:rsidR="003E1DC1" w:rsidRPr="002D5AA6" w:rsidRDefault="003E1DC1" w:rsidP="003E1DC1">
            <w:pPr>
              <w:spacing w:after="0" w:line="360" w:lineRule="auto"/>
              <w:jc w:val="center"/>
              <w:rPr>
                <w:rFonts w:cstheme="minorHAnsi"/>
                <w:sz w:val="24"/>
                <w:szCs w:val="24"/>
              </w:rPr>
            </w:pPr>
            <w:r w:rsidRPr="002D5AA6">
              <w:rPr>
                <w:rFonts w:cstheme="minorHAnsi"/>
                <w:sz w:val="24"/>
                <w:szCs w:val="24"/>
              </w:rPr>
              <w:t>Działki zabudowane</w:t>
            </w:r>
          </w:p>
        </w:tc>
        <w:tc>
          <w:tcPr>
            <w:tcW w:w="2404" w:type="dxa"/>
          </w:tcPr>
          <w:p w14:paraId="59DA3D09" w14:textId="75205FB3" w:rsidR="003E1DC1" w:rsidRPr="00790664" w:rsidRDefault="003E1DC1" w:rsidP="003E1DC1">
            <w:pPr>
              <w:spacing w:after="0" w:line="360" w:lineRule="auto"/>
              <w:jc w:val="right"/>
              <w:rPr>
                <w:rFonts w:cstheme="minorHAnsi"/>
                <w:sz w:val="24"/>
                <w:szCs w:val="24"/>
              </w:rPr>
            </w:pPr>
            <w:r w:rsidRPr="00790664">
              <w:rPr>
                <w:rFonts w:cstheme="minorHAnsi"/>
                <w:sz w:val="24"/>
                <w:szCs w:val="24"/>
              </w:rPr>
              <w:t>14,3986</w:t>
            </w:r>
          </w:p>
        </w:tc>
      </w:tr>
      <w:tr w:rsidR="00790664" w:rsidRPr="00790664" w14:paraId="44418C76" w14:textId="77777777" w:rsidTr="00793358">
        <w:trPr>
          <w:jc w:val="center"/>
        </w:trPr>
        <w:tc>
          <w:tcPr>
            <w:tcW w:w="988" w:type="dxa"/>
          </w:tcPr>
          <w:p w14:paraId="1A38942C" w14:textId="77777777" w:rsidR="003E1DC1" w:rsidRPr="002D5AA6" w:rsidRDefault="003E1DC1" w:rsidP="003E1DC1">
            <w:pPr>
              <w:spacing w:after="0" w:line="360" w:lineRule="auto"/>
              <w:jc w:val="center"/>
              <w:rPr>
                <w:rFonts w:cstheme="minorHAnsi"/>
                <w:sz w:val="24"/>
                <w:szCs w:val="24"/>
              </w:rPr>
            </w:pPr>
            <w:r w:rsidRPr="002D5AA6">
              <w:rPr>
                <w:rFonts w:cstheme="minorHAnsi"/>
                <w:sz w:val="24"/>
                <w:szCs w:val="24"/>
              </w:rPr>
              <w:t>3.</w:t>
            </w:r>
          </w:p>
        </w:tc>
        <w:tc>
          <w:tcPr>
            <w:tcW w:w="4258" w:type="dxa"/>
          </w:tcPr>
          <w:p w14:paraId="1948AD22" w14:textId="77777777" w:rsidR="003E1DC1" w:rsidRPr="002D5AA6" w:rsidRDefault="003E1DC1" w:rsidP="003E1DC1">
            <w:pPr>
              <w:spacing w:after="0" w:line="360" w:lineRule="auto"/>
              <w:jc w:val="center"/>
              <w:rPr>
                <w:rFonts w:cstheme="minorHAnsi"/>
                <w:sz w:val="24"/>
                <w:szCs w:val="24"/>
              </w:rPr>
            </w:pPr>
            <w:r w:rsidRPr="002D5AA6">
              <w:rPr>
                <w:rFonts w:cstheme="minorHAnsi"/>
                <w:sz w:val="24"/>
                <w:szCs w:val="24"/>
              </w:rPr>
              <w:t xml:space="preserve">Lasy </w:t>
            </w:r>
          </w:p>
        </w:tc>
        <w:tc>
          <w:tcPr>
            <w:tcW w:w="2404" w:type="dxa"/>
          </w:tcPr>
          <w:p w14:paraId="53DC44A0" w14:textId="1F2DAA07" w:rsidR="003E1DC1" w:rsidRPr="00790664" w:rsidRDefault="003E1DC1" w:rsidP="003E1DC1">
            <w:pPr>
              <w:spacing w:after="0" w:line="360" w:lineRule="auto"/>
              <w:jc w:val="right"/>
              <w:rPr>
                <w:rFonts w:cstheme="minorHAnsi"/>
                <w:sz w:val="24"/>
                <w:szCs w:val="24"/>
              </w:rPr>
            </w:pPr>
            <w:r w:rsidRPr="00790664">
              <w:rPr>
                <w:rFonts w:cstheme="minorHAnsi"/>
                <w:sz w:val="24"/>
                <w:szCs w:val="24"/>
              </w:rPr>
              <w:t>22,8519</w:t>
            </w:r>
          </w:p>
        </w:tc>
      </w:tr>
      <w:tr w:rsidR="00790664" w:rsidRPr="00790664" w14:paraId="22394CCF" w14:textId="77777777" w:rsidTr="00793358">
        <w:trPr>
          <w:jc w:val="center"/>
        </w:trPr>
        <w:tc>
          <w:tcPr>
            <w:tcW w:w="988" w:type="dxa"/>
          </w:tcPr>
          <w:p w14:paraId="4825A797" w14:textId="6C622443" w:rsidR="003E1DC1" w:rsidRPr="002D5AA6" w:rsidRDefault="003E1DC1" w:rsidP="003E1DC1">
            <w:pPr>
              <w:spacing w:after="0" w:line="360" w:lineRule="auto"/>
              <w:jc w:val="center"/>
              <w:rPr>
                <w:rFonts w:cstheme="minorHAnsi"/>
                <w:sz w:val="24"/>
                <w:szCs w:val="24"/>
              </w:rPr>
            </w:pPr>
            <w:r w:rsidRPr="002D5AA6">
              <w:rPr>
                <w:rFonts w:cstheme="minorHAnsi"/>
                <w:sz w:val="24"/>
                <w:szCs w:val="24"/>
              </w:rPr>
              <w:t>4.</w:t>
            </w:r>
          </w:p>
        </w:tc>
        <w:tc>
          <w:tcPr>
            <w:tcW w:w="4258" w:type="dxa"/>
          </w:tcPr>
          <w:p w14:paraId="64E208A2" w14:textId="0C160332" w:rsidR="003E1DC1" w:rsidRPr="002D5AA6" w:rsidRDefault="003E1DC1" w:rsidP="003E1DC1">
            <w:pPr>
              <w:spacing w:after="0" w:line="360" w:lineRule="auto"/>
              <w:jc w:val="center"/>
              <w:rPr>
                <w:rFonts w:cstheme="minorHAnsi"/>
                <w:sz w:val="24"/>
                <w:szCs w:val="24"/>
              </w:rPr>
            </w:pPr>
            <w:r w:rsidRPr="002D5AA6">
              <w:rPr>
                <w:rFonts w:cstheme="minorHAnsi"/>
                <w:sz w:val="24"/>
                <w:szCs w:val="24"/>
              </w:rPr>
              <w:t>Grunty zakrzaczone</w:t>
            </w:r>
          </w:p>
        </w:tc>
        <w:tc>
          <w:tcPr>
            <w:tcW w:w="2404" w:type="dxa"/>
          </w:tcPr>
          <w:p w14:paraId="099E8AA3" w14:textId="03FC680F" w:rsidR="003E1DC1" w:rsidRPr="00790664" w:rsidRDefault="003E1DC1" w:rsidP="003E1DC1">
            <w:pPr>
              <w:spacing w:after="0" w:line="360" w:lineRule="auto"/>
              <w:jc w:val="right"/>
              <w:rPr>
                <w:rFonts w:cstheme="minorHAnsi"/>
                <w:sz w:val="24"/>
                <w:szCs w:val="24"/>
              </w:rPr>
            </w:pPr>
            <w:r w:rsidRPr="00790664">
              <w:rPr>
                <w:rFonts w:cstheme="minorHAnsi"/>
                <w:sz w:val="24"/>
                <w:szCs w:val="24"/>
              </w:rPr>
              <w:t>49,1306</w:t>
            </w:r>
          </w:p>
        </w:tc>
      </w:tr>
      <w:tr w:rsidR="00790664" w:rsidRPr="00790664" w14:paraId="3BD93C73" w14:textId="77777777" w:rsidTr="00793358">
        <w:trPr>
          <w:jc w:val="center"/>
        </w:trPr>
        <w:tc>
          <w:tcPr>
            <w:tcW w:w="988" w:type="dxa"/>
          </w:tcPr>
          <w:p w14:paraId="3E871C6E" w14:textId="43855B86" w:rsidR="003E1DC1" w:rsidRPr="002D5AA6" w:rsidRDefault="003E1DC1" w:rsidP="003E1DC1">
            <w:pPr>
              <w:spacing w:after="0" w:line="360" w:lineRule="auto"/>
              <w:jc w:val="center"/>
              <w:rPr>
                <w:rFonts w:cstheme="minorHAnsi"/>
                <w:sz w:val="24"/>
                <w:szCs w:val="24"/>
              </w:rPr>
            </w:pPr>
            <w:r w:rsidRPr="002D5AA6">
              <w:rPr>
                <w:rFonts w:cstheme="minorHAnsi"/>
                <w:sz w:val="24"/>
                <w:szCs w:val="24"/>
              </w:rPr>
              <w:t>5.</w:t>
            </w:r>
          </w:p>
        </w:tc>
        <w:tc>
          <w:tcPr>
            <w:tcW w:w="4258" w:type="dxa"/>
          </w:tcPr>
          <w:p w14:paraId="0C93F73E" w14:textId="77777777" w:rsidR="003E1DC1" w:rsidRPr="002D5AA6" w:rsidRDefault="003E1DC1" w:rsidP="003E1DC1">
            <w:pPr>
              <w:spacing w:after="0" w:line="360" w:lineRule="auto"/>
              <w:jc w:val="center"/>
              <w:rPr>
                <w:rFonts w:cstheme="minorHAnsi"/>
                <w:sz w:val="24"/>
                <w:szCs w:val="24"/>
              </w:rPr>
            </w:pPr>
            <w:r w:rsidRPr="002D5AA6">
              <w:rPr>
                <w:rFonts w:cstheme="minorHAnsi"/>
                <w:sz w:val="24"/>
                <w:szCs w:val="24"/>
              </w:rPr>
              <w:t>Grunty rolne</w:t>
            </w:r>
          </w:p>
        </w:tc>
        <w:tc>
          <w:tcPr>
            <w:tcW w:w="2404" w:type="dxa"/>
          </w:tcPr>
          <w:p w14:paraId="1AFB758C" w14:textId="36F08542" w:rsidR="003E1DC1" w:rsidRPr="00790664" w:rsidRDefault="003E1DC1" w:rsidP="003E1DC1">
            <w:pPr>
              <w:spacing w:after="0" w:line="360" w:lineRule="auto"/>
              <w:jc w:val="right"/>
              <w:rPr>
                <w:rFonts w:cstheme="minorHAnsi"/>
                <w:sz w:val="24"/>
                <w:szCs w:val="24"/>
              </w:rPr>
            </w:pPr>
            <w:r w:rsidRPr="00790664">
              <w:rPr>
                <w:rFonts w:cstheme="minorHAnsi"/>
                <w:sz w:val="24"/>
                <w:szCs w:val="24"/>
              </w:rPr>
              <w:t>105,1696</w:t>
            </w:r>
          </w:p>
        </w:tc>
      </w:tr>
      <w:tr w:rsidR="00790664" w:rsidRPr="00790664" w14:paraId="5E91D089" w14:textId="77777777" w:rsidTr="00793358">
        <w:trPr>
          <w:jc w:val="center"/>
        </w:trPr>
        <w:tc>
          <w:tcPr>
            <w:tcW w:w="988" w:type="dxa"/>
          </w:tcPr>
          <w:p w14:paraId="7B732BC3" w14:textId="6E14ECA8" w:rsidR="003E1DC1" w:rsidRPr="002D5AA6" w:rsidRDefault="003E1DC1" w:rsidP="003E1DC1">
            <w:pPr>
              <w:spacing w:after="0" w:line="360" w:lineRule="auto"/>
              <w:jc w:val="center"/>
              <w:rPr>
                <w:rFonts w:cstheme="minorHAnsi"/>
                <w:sz w:val="24"/>
                <w:szCs w:val="24"/>
              </w:rPr>
            </w:pPr>
            <w:r w:rsidRPr="002D5AA6">
              <w:rPr>
                <w:rFonts w:cstheme="minorHAnsi"/>
                <w:sz w:val="24"/>
                <w:szCs w:val="24"/>
              </w:rPr>
              <w:t>6.</w:t>
            </w:r>
          </w:p>
        </w:tc>
        <w:tc>
          <w:tcPr>
            <w:tcW w:w="4258" w:type="dxa"/>
          </w:tcPr>
          <w:p w14:paraId="448BAC66" w14:textId="77777777" w:rsidR="003E1DC1" w:rsidRPr="002D5AA6" w:rsidRDefault="003E1DC1" w:rsidP="003E1DC1">
            <w:pPr>
              <w:spacing w:after="0" w:line="360" w:lineRule="auto"/>
              <w:jc w:val="center"/>
              <w:rPr>
                <w:rFonts w:cstheme="minorHAnsi"/>
                <w:sz w:val="24"/>
                <w:szCs w:val="24"/>
              </w:rPr>
            </w:pPr>
            <w:r w:rsidRPr="002D5AA6">
              <w:rPr>
                <w:rFonts w:cstheme="minorHAnsi"/>
                <w:sz w:val="24"/>
                <w:szCs w:val="24"/>
              </w:rPr>
              <w:t>Inne</w:t>
            </w:r>
          </w:p>
        </w:tc>
        <w:tc>
          <w:tcPr>
            <w:tcW w:w="2404" w:type="dxa"/>
          </w:tcPr>
          <w:p w14:paraId="65A0A2C8" w14:textId="3F899C00" w:rsidR="003E1DC1" w:rsidRPr="00790664" w:rsidRDefault="003E1DC1" w:rsidP="003E1DC1">
            <w:pPr>
              <w:spacing w:after="0" w:line="360" w:lineRule="auto"/>
              <w:jc w:val="right"/>
              <w:rPr>
                <w:rFonts w:cstheme="minorHAnsi"/>
                <w:sz w:val="24"/>
                <w:szCs w:val="24"/>
              </w:rPr>
            </w:pPr>
            <w:r w:rsidRPr="00790664">
              <w:rPr>
                <w:rFonts w:cstheme="minorHAnsi"/>
                <w:sz w:val="24"/>
                <w:szCs w:val="24"/>
              </w:rPr>
              <w:t>8,3371</w:t>
            </w:r>
          </w:p>
        </w:tc>
      </w:tr>
    </w:tbl>
    <w:p w14:paraId="025E619A" w14:textId="4FAB5BE0" w:rsidR="00FB4B52" w:rsidRPr="002D5AA6" w:rsidRDefault="00FB4B52" w:rsidP="00FB4B52">
      <w:pPr>
        <w:ind w:firstLine="709"/>
        <w:rPr>
          <w:i/>
          <w:sz w:val="24"/>
          <w:szCs w:val="24"/>
        </w:rPr>
      </w:pPr>
      <w:r w:rsidRPr="002D5AA6">
        <w:rPr>
          <w:sz w:val="24"/>
          <w:szCs w:val="24"/>
        </w:rPr>
        <w:t xml:space="preserve"> </w:t>
      </w:r>
      <w:r w:rsidRPr="002D5AA6">
        <w:rPr>
          <w:i/>
          <w:sz w:val="24"/>
          <w:szCs w:val="24"/>
        </w:rPr>
        <w:t>Źródło: opracowanie własne</w:t>
      </w:r>
    </w:p>
    <w:p w14:paraId="4238F7CC" w14:textId="55F5C0AB" w:rsidR="00783226" w:rsidRDefault="00783226" w:rsidP="00783226">
      <w:pPr>
        <w:spacing w:after="0" w:line="360" w:lineRule="auto"/>
        <w:jc w:val="both"/>
        <w:rPr>
          <w:rFonts w:cstheme="minorHAnsi"/>
          <w:b/>
          <w:sz w:val="26"/>
          <w:szCs w:val="26"/>
        </w:rPr>
      </w:pPr>
    </w:p>
    <w:p w14:paraId="4FED4E91" w14:textId="77777777" w:rsidR="00F14B66" w:rsidRPr="002D5AA6" w:rsidRDefault="00F14B66" w:rsidP="00783226">
      <w:pPr>
        <w:spacing w:after="0" w:line="360" w:lineRule="auto"/>
        <w:jc w:val="both"/>
        <w:rPr>
          <w:rFonts w:cstheme="minorHAnsi"/>
          <w:b/>
          <w:sz w:val="26"/>
          <w:szCs w:val="26"/>
        </w:rPr>
      </w:pPr>
    </w:p>
    <w:p w14:paraId="4C10A192" w14:textId="291F2C4F" w:rsidR="003E1DC1" w:rsidRPr="0056195F" w:rsidRDefault="003E1DC1" w:rsidP="003E1DC1">
      <w:pPr>
        <w:spacing w:line="360" w:lineRule="auto"/>
        <w:jc w:val="both"/>
        <w:rPr>
          <w:color w:val="FF0000"/>
          <w:sz w:val="24"/>
          <w:szCs w:val="24"/>
        </w:rPr>
      </w:pPr>
      <w:r w:rsidRPr="002D5AA6">
        <w:rPr>
          <w:sz w:val="24"/>
          <w:szCs w:val="24"/>
        </w:rPr>
        <w:t xml:space="preserve">Łączna wartość gruntów stanowiących mienie komunalne </w:t>
      </w:r>
      <w:r w:rsidRPr="00790664">
        <w:rPr>
          <w:sz w:val="24"/>
          <w:szCs w:val="24"/>
        </w:rPr>
        <w:t>wynosi 3</w:t>
      </w:r>
      <w:r w:rsidR="00790664">
        <w:rPr>
          <w:sz w:val="24"/>
          <w:szCs w:val="24"/>
        </w:rPr>
        <w:t> </w:t>
      </w:r>
      <w:r w:rsidRPr="00790664">
        <w:rPr>
          <w:sz w:val="24"/>
          <w:szCs w:val="24"/>
        </w:rPr>
        <w:t>164</w:t>
      </w:r>
      <w:r w:rsidR="00790664">
        <w:rPr>
          <w:sz w:val="24"/>
          <w:szCs w:val="24"/>
        </w:rPr>
        <w:t xml:space="preserve"> </w:t>
      </w:r>
      <w:r w:rsidRPr="00790664">
        <w:rPr>
          <w:sz w:val="24"/>
          <w:szCs w:val="24"/>
        </w:rPr>
        <w:t>732,03 zł.</w:t>
      </w:r>
    </w:p>
    <w:p w14:paraId="35133602" w14:textId="77777777" w:rsidR="003E1DC1" w:rsidRPr="00790664" w:rsidRDefault="003E1DC1" w:rsidP="003E1DC1">
      <w:pPr>
        <w:spacing w:line="360" w:lineRule="auto"/>
        <w:jc w:val="both"/>
        <w:rPr>
          <w:sz w:val="24"/>
          <w:szCs w:val="24"/>
        </w:rPr>
      </w:pPr>
      <w:r w:rsidRPr="002D5AA6">
        <w:rPr>
          <w:sz w:val="24"/>
          <w:szCs w:val="24"/>
        </w:rPr>
        <w:t xml:space="preserve">Lasy będące własnością gminy zajmują </w:t>
      </w:r>
      <w:r w:rsidRPr="00790664">
        <w:rPr>
          <w:sz w:val="24"/>
          <w:szCs w:val="24"/>
        </w:rPr>
        <w:t>powierzchnię 22,8519 ha z czego dwa największe kompleksy to las będący mieniem wiejskim wsi Piątkowiec i Grzybów. Wartość drzewostanu wynosi  10 912,64 zł.</w:t>
      </w:r>
    </w:p>
    <w:p w14:paraId="1A6E79EE" w14:textId="211AEFDE" w:rsidR="00BB3D7D" w:rsidRPr="002D5AA6" w:rsidRDefault="00BB3D7D" w:rsidP="00483203">
      <w:pPr>
        <w:spacing w:after="0" w:line="360" w:lineRule="auto"/>
        <w:jc w:val="both"/>
        <w:rPr>
          <w:sz w:val="24"/>
          <w:szCs w:val="24"/>
        </w:rPr>
      </w:pPr>
      <w:r w:rsidRPr="002D5AA6">
        <w:rPr>
          <w:sz w:val="24"/>
          <w:szCs w:val="24"/>
        </w:rPr>
        <w:t xml:space="preserve">Bardzo ważnym  składnikiem mienia komunalnego są budynki. W zależności od funkcji </w:t>
      </w:r>
      <w:r w:rsidRPr="002D5AA6">
        <w:rPr>
          <w:sz w:val="24"/>
          <w:szCs w:val="24"/>
        </w:rPr>
        <w:br/>
        <w:t xml:space="preserve"> i pr</w:t>
      </w:r>
      <w:r w:rsidR="00524A82" w:rsidRPr="002D5AA6">
        <w:rPr>
          <w:sz w:val="24"/>
          <w:szCs w:val="24"/>
        </w:rPr>
        <w:t>zeznaczenia budynki dzielimy na</w:t>
      </w:r>
      <w:r w:rsidR="00C93685" w:rsidRPr="002D5AA6">
        <w:rPr>
          <w:sz w:val="24"/>
          <w:szCs w:val="24"/>
        </w:rPr>
        <w:t>:</w:t>
      </w:r>
      <w:r w:rsidR="00524A82" w:rsidRPr="002D5AA6">
        <w:rPr>
          <w:sz w:val="24"/>
          <w:szCs w:val="24"/>
        </w:rPr>
        <w:t xml:space="preserve"> </w:t>
      </w:r>
      <w:r w:rsidRPr="002D5AA6">
        <w:rPr>
          <w:sz w:val="24"/>
          <w:szCs w:val="24"/>
        </w:rPr>
        <w:t>budynki mieszkalne</w:t>
      </w:r>
      <w:r w:rsidR="007E47C4" w:rsidRPr="002D5AA6">
        <w:rPr>
          <w:sz w:val="24"/>
          <w:szCs w:val="24"/>
        </w:rPr>
        <w:t xml:space="preserve">, </w:t>
      </w:r>
      <w:r w:rsidRPr="002D5AA6">
        <w:rPr>
          <w:sz w:val="24"/>
          <w:szCs w:val="24"/>
        </w:rPr>
        <w:t>obiekty szkolne</w:t>
      </w:r>
      <w:r w:rsidR="007E47C4" w:rsidRPr="002D5AA6">
        <w:rPr>
          <w:sz w:val="24"/>
          <w:szCs w:val="24"/>
        </w:rPr>
        <w:t xml:space="preserve">, </w:t>
      </w:r>
      <w:r w:rsidRPr="002D5AA6">
        <w:rPr>
          <w:sz w:val="24"/>
          <w:szCs w:val="24"/>
        </w:rPr>
        <w:t>obiekty użyteczności publicznej</w:t>
      </w:r>
      <w:r w:rsidR="007E47C4" w:rsidRPr="002D5AA6">
        <w:rPr>
          <w:sz w:val="24"/>
          <w:szCs w:val="24"/>
        </w:rPr>
        <w:t xml:space="preserve">, </w:t>
      </w:r>
      <w:r w:rsidRPr="002D5AA6">
        <w:rPr>
          <w:sz w:val="24"/>
          <w:szCs w:val="24"/>
        </w:rPr>
        <w:t>inne budynki</w:t>
      </w:r>
      <w:r w:rsidR="00614FC8">
        <w:rPr>
          <w:sz w:val="24"/>
          <w:szCs w:val="24"/>
        </w:rPr>
        <w:t>.</w:t>
      </w:r>
    </w:p>
    <w:p w14:paraId="0CF88891" w14:textId="02AE33F4" w:rsidR="00C93685" w:rsidRPr="002D5AA6" w:rsidRDefault="00BB3D7D" w:rsidP="00483203">
      <w:pPr>
        <w:spacing w:line="360" w:lineRule="auto"/>
        <w:jc w:val="both"/>
        <w:rPr>
          <w:sz w:val="24"/>
          <w:szCs w:val="24"/>
        </w:rPr>
      </w:pPr>
      <w:r w:rsidRPr="002D5AA6">
        <w:rPr>
          <w:sz w:val="24"/>
          <w:szCs w:val="24"/>
        </w:rPr>
        <w:t>Gmina dysponuje 2 oddzielnymi budynkami  mieszkalnymi,  są to: budynek dawnej Agronomówki w Przebendowie</w:t>
      </w:r>
      <w:r w:rsidR="00337CA4" w:rsidRPr="002D5AA6">
        <w:rPr>
          <w:sz w:val="24"/>
          <w:szCs w:val="24"/>
        </w:rPr>
        <w:t xml:space="preserve">, w którym znajduje się jedno mieszkanie </w:t>
      </w:r>
      <w:r w:rsidRPr="002D5AA6">
        <w:rPr>
          <w:sz w:val="24"/>
          <w:szCs w:val="24"/>
        </w:rPr>
        <w:t xml:space="preserve"> oraz Dom Nauczyciela w Woli Wadowskiej</w:t>
      </w:r>
      <w:r w:rsidR="00337CA4" w:rsidRPr="002D5AA6">
        <w:rPr>
          <w:sz w:val="24"/>
          <w:szCs w:val="24"/>
        </w:rPr>
        <w:t xml:space="preserve">, w którym mieści się dwa </w:t>
      </w:r>
      <w:r w:rsidRPr="002D5AA6">
        <w:rPr>
          <w:sz w:val="24"/>
          <w:szCs w:val="24"/>
        </w:rPr>
        <w:t xml:space="preserve">mieszkania. </w:t>
      </w:r>
      <w:r w:rsidR="00337CA4" w:rsidRPr="002D5AA6">
        <w:rPr>
          <w:sz w:val="24"/>
          <w:szCs w:val="24"/>
        </w:rPr>
        <w:t xml:space="preserve">W zasobach gminy znajduje się 8 budynków szkolnych, w </w:t>
      </w:r>
      <w:r w:rsidR="00DF46C9" w:rsidRPr="002D5AA6">
        <w:rPr>
          <w:sz w:val="24"/>
          <w:szCs w:val="24"/>
        </w:rPr>
        <w:t>4</w:t>
      </w:r>
      <w:r w:rsidR="00337CA4" w:rsidRPr="002D5AA6">
        <w:rPr>
          <w:sz w:val="24"/>
          <w:szCs w:val="24"/>
        </w:rPr>
        <w:t xml:space="preserve"> </w:t>
      </w:r>
      <w:r w:rsidR="00503D7B" w:rsidRPr="002D5AA6">
        <w:rPr>
          <w:sz w:val="24"/>
          <w:szCs w:val="24"/>
        </w:rPr>
        <w:t xml:space="preserve"> z nich </w:t>
      </w:r>
      <w:r w:rsidRPr="002D5AA6">
        <w:rPr>
          <w:sz w:val="24"/>
          <w:szCs w:val="24"/>
        </w:rPr>
        <w:t>znajduje się 6 mieszkań. Lokale mieszkalne znajdują się również w budynku</w:t>
      </w:r>
      <w:r w:rsidR="00281C9F" w:rsidRPr="002D5AA6">
        <w:rPr>
          <w:sz w:val="24"/>
          <w:szCs w:val="24"/>
        </w:rPr>
        <w:t xml:space="preserve"> byłej</w:t>
      </w:r>
      <w:r w:rsidRPr="002D5AA6">
        <w:rPr>
          <w:sz w:val="24"/>
          <w:szCs w:val="24"/>
        </w:rPr>
        <w:t xml:space="preserve"> Lecznicy dla Zwierząt w Wadowicach Dolnych – 2 mieszkania, w budynku Ośrodka Zdrowia w Wadowicach Górnych – 2 mieszkania, w budynku OSP Jamy – 2 mieszkania. Na dzień 31.12.202</w:t>
      </w:r>
      <w:r w:rsidR="00614FC8">
        <w:rPr>
          <w:sz w:val="24"/>
          <w:szCs w:val="24"/>
        </w:rPr>
        <w:t>1</w:t>
      </w:r>
      <w:r w:rsidRPr="002D5AA6">
        <w:rPr>
          <w:sz w:val="24"/>
          <w:szCs w:val="24"/>
        </w:rPr>
        <w:t xml:space="preserve"> roku wszystkie mieszkania były wynajmowane. </w:t>
      </w:r>
    </w:p>
    <w:p w14:paraId="1B4860CD" w14:textId="1D09BE5D" w:rsidR="00BB3D7D" w:rsidRPr="00790664" w:rsidRDefault="00BB3D7D" w:rsidP="00483203">
      <w:pPr>
        <w:spacing w:line="360" w:lineRule="auto"/>
        <w:jc w:val="both"/>
        <w:rPr>
          <w:sz w:val="24"/>
          <w:szCs w:val="24"/>
        </w:rPr>
      </w:pPr>
      <w:r w:rsidRPr="002D5AA6">
        <w:rPr>
          <w:sz w:val="24"/>
          <w:szCs w:val="24"/>
        </w:rPr>
        <w:t xml:space="preserve">Obiekty użyteczności publicznej są to: </w:t>
      </w:r>
      <w:r w:rsidR="00281C9F" w:rsidRPr="002D5AA6">
        <w:rPr>
          <w:sz w:val="24"/>
          <w:szCs w:val="24"/>
        </w:rPr>
        <w:t>Remizy OSP</w:t>
      </w:r>
      <w:r w:rsidRPr="002D5AA6">
        <w:rPr>
          <w:sz w:val="24"/>
          <w:szCs w:val="24"/>
        </w:rPr>
        <w:t xml:space="preserve">, Domy Ludowe, budynek </w:t>
      </w:r>
      <w:proofErr w:type="spellStart"/>
      <w:r w:rsidRPr="002D5AA6">
        <w:rPr>
          <w:sz w:val="24"/>
          <w:szCs w:val="24"/>
        </w:rPr>
        <w:t>SOKiR</w:t>
      </w:r>
      <w:proofErr w:type="spellEnd"/>
      <w:r w:rsidRPr="002D5AA6">
        <w:rPr>
          <w:sz w:val="24"/>
          <w:szCs w:val="24"/>
        </w:rPr>
        <w:t xml:space="preserve"> </w:t>
      </w:r>
      <w:r w:rsidR="00C93685" w:rsidRPr="002D5AA6">
        <w:rPr>
          <w:sz w:val="24"/>
          <w:szCs w:val="24"/>
        </w:rPr>
        <w:br/>
      </w:r>
      <w:r w:rsidRPr="002D5AA6">
        <w:rPr>
          <w:sz w:val="24"/>
          <w:szCs w:val="24"/>
        </w:rPr>
        <w:t xml:space="preserve">w Wadowicach Dolnych, szatnie, budynek Urzędu Gminy. Ponadto w </w:t>
      </w:r>
      <w:r w:rsidR="00281C9F" w:rsidRPr="002D5AA6">
        <w:rPr>
          <w:sz w:val="24"/>
          <w:szCs w:val="24"/>
        </w:rPr>
        <w:t>skład mienia</w:t>
      </w:r>
      <w:r w:rsidRPr="002D5AA6">
        <w:rPr>
          <w:sz w:val="24"/>
          <w:szCs w:val="24"/>
        </w:rPr>
        <w:t xml:space="preserve"> komunalnego należy </w:t>
      </w:r>
      <w:r w:rsidR="00281C9F" w:rsidRPr="002D5AA6">
        <w:rPr>
          <w:sz w:val="24"/>
          <w:szCs w:val="24"/>
        </w:rPr>
        <w:t>zaliczyć budynek</w:t>
      </w:r>
      <w:r w:rsidRPr="002D5AA6">
        <w:rPr>
          <w:sz w:val="24"/>
          <w:szCs w:val="24"/>
        </w:rPr>
        <w:t xml:space="preserve"> Stacji Uzdatniania Wody wraz z budowlami </w:t>
      </w:r>
      <w:r w:rsidR="00C93685" w:rsidRPr="002D5AA6">
        <w:rPr>
          <w:sz w:val="24"/>
          <w:szCs w:val="24"/>
        </w:rPr>
        <w:br/>
      </w:r>
      <w:r w:rsidRPr="002D5AA6">
        <w:rPr>
          <w:sz w:val="24"/>
          <w:szCs w:val="24"/>
        </w:rPr>
        <w:t>w Wampierzowie, budynek Oczyszczalni Ścieków wraz</w:t>
      </w:r>
      <w:r w:rsidR="00C93685" w:rsidRPr="002D5AA6">
        <w:rPr>
          <w:sz w:val="24"/>
          <w:szCs w:val="24"/>
        </w:rPr>
        <w:t xml:space="preserve"> </w:t>
      </w:r>
      <w:r w:rsidRPr="002D5AA6">
        <w:rPr>
          <w:sz w:val="24"/>
          <w:szCs w:val="24"/>
        </w:rPr>
        <w:t xml:space="preserve">z budowlami oraz „domek szwedzki”, który przekazany jest podopiecznym </w:t>
      </w:r>
      <w:r w:rsidRPr="00790664">
        <w:rPr>
          <w:sz w:val="24"/>
          <w:szCs w:val="24"/>
        </w:rPr>
        <w:t>GOPS.</w:t>
      </w:r>
    </w:p>
    <w:p w14:paraId="19D6E114" w14:textId="700BB6E2" w:rsidR="003E1DC1" w:rsidRPr="00790664" w:rsidRDefault="003E1DC1" w:rsidP="003E1DC1">
      <w:pPr>
        <w:spacing w:line="360" w:lineRule="auto"/>
        <w:jc w:val="both"/>
        <w:rPr>
          <w:sz w:val="24"/>
          <w:szCs w:val="24"/>
        </w:rPr>
      </w:pPr>
      <w:r w:rsidRPr="00790664">
        <w:rPr>
          <w:sz w:val="24"/>
          <w:szCs w:val="24"/>
        </w:rPr>
        <w:t xml:space="preserve">Wartość obiektów komunalnych wynosi </w:t>
      </w:r>
      <w:r w:rsidRPr="00790664">
        <w:rPr>
          <w:bCs/>
          <w:sz w:val="24"/>
          <w:szCs w:val="24"/>
        </w:rPr>
        <w:t>28 217 715,31</w:t>
      </w:r>
      <w:r w:rsidRPr="00790664">
        <w:rPr>
          <w:sz w:val="24"/>
          <w:szCs w:val="24"/>
        </w:rPr>
        <w:t xml:space="preserve"> zł</w:t>
      </w:r>
      <w:r w:rsidR="00614FC8">
        <w:rPr>
          <w:sz w:val="24"/>
          <w:szCs w:val="24"/>
        </w:rPr>
        <w:t>.</w:t>
      </w:r>
      <w:r w:rsidRPr="00790664">
        <w:rPr>
          <w:sz w:val="24"/>
          <w:szCs w:val="24"/>
        </w:rPr>
        <w:tab/>
      </w:r>
    </w:p>
    <w:p w14:paraId="6A6CA005" w14:textId="6643E266" w:rsidR="007E47C4" w:rsidRPr="002D5AA6" w:rsidRDefault="007E47C4" w:rsidP="007E47C4">
      <w:pPr>
        <w:spacing w:line="360" w:lineRule="auto"/>
        <w:jc w:val="both"/>
        <w:rPr>
          <w:sz w:val="24"/>
          <w:szCs w:val="24"/>
        </w:rPr>
      </w:pPr>
      <w:r w:rsidRPr="002D5AA6">
        <w:rPr>
          <w:sz w:val="24"/>
          <w:szCs w:val="24"/>
        </w:rPr>
        <w:t xml:space="preserve">Stan prawny wszystkich budynków stanowiących własność Gminy Wadowice </w:t>
      </w:r>
      <w:r w:rsidR="00281C9F" w:rsidRPr="002D5AA6">
        <w:rPr>
          <w:sz w:val="24"/>
          <w:szCs w:val="24"/>
        </w:rPr>
        <w:t>Górne jest</w:t>
      </w:r>
      <w:r w:rsidRPr="002D5AA6">
        <w:rPr>
          <w:sz w:val="24"/>
          <w:szCs w:val="24"/>
        </w:rPr>
        <w:t xml:space="preserve"> uregulowany włącznie z wpisem do ksiąg wieczystych. </w:t>
      </w:r>
    </w:p>
    <w:p w14:paraId="5D584FCC" w14:textId="1B4A23A7" w:rsidR="00BB3D7D" w:rsidRPr="002D5AA6" w:rsidRDefault="00B10874" w:rsidP="00573A54">
      <w:pPr>
        <w:spacing w:line="360" w:lineRule="auto"/>
        <w:jc w:val="both"/>
        <w:rPr>
          <w:b/>
          <w:i/>
          <w:sz w:val="24"/>
          <w:szCs w:val="24"/>
        </w:rPr>
      </w:pPr>
      <w:r w:rsidRPr="002D5AA6">
        <w:rPr>
          <w:b/>
          <w:i/>
          <w:sz w:val="24"/>
          <w:szCs w:val="24"/>
        </w:rPr>
        <w:t>Tabela</w:t>
      </w:r>
      <w:r w:rsidR="00573A54" w:rsidRPr="002D5AA6">
        <w:rPr>
          <w:b/>
          <w:i/>
          <w:sz w:val="24"/>
          <w:szCs w:val="24"/>
        </w:rPr>
        <w:t xml:space="preserve"> 1</w:t>
      </w:r>
      <w:r w:rsidR="00DE32AA" w:rsidRPr="002D5AA6">
        <w:rPr>
          <w:b/>
          <w:i/>
          <w:sz w:val="24"/>
          <w:szCs w:val="24"/>
        </w:rPr>
        <w:t>6</w:t>
      </w:r>
      <w:r w:rsidRPr="002D5AA6">
        <w:rPr>
          <w:b/>
          <w:i/>
          <w:sz w:val="24"/>
          <w:szCs w:val="24"/>
        </w:rPr>
        <w:t>.</w:t>
      </w:r>
      <w:r w:rsidR="00BB3D7D" w:rsidRPr="002D5AA6">
        <w:rPr>
          <w:i/>
          <w:sz w:val="24"/>
          <w:szCs w:val="24"/>
        </w:rPr>
        <w:t xml:space="preserve"> Wykaz obiektów komunalnych</w:t>
      </w:r>
      <w:r w:rsidR="00573A54" w:rsidRPr="002D5AA6">
        <w:rPr>
          <w:i/>
          <w:sz w:val="24"/>
          <w:szCs w:val="24"/>
        </w:rPr>
        <w:t xml:space="preserve"> z podziałem na grupy rodzajowe</w:t>
      </w: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4536"/>
        <w:gridCol w:w="1174"/>
        <w:gridCol w:w="1950"/>
      </w:tblGrid>
      <w:tr w:rsidR="00BB3D7D" w:rsidRPr="002D5AA6" w14:paraId="1839B3A5" w14:textId="77777777" w:rsidTr="00793358">
        <w:tc>
          <w:tcPr>
            <w:tcW w:w="708" w:type="dxa"/>
            <w:shd w:val="clear" w:color="auto" w:fill="9CC2E5" w:themeFill="accent5" w:themeFillTint="99"/>
          </w:tcPr>
          <w:p w14:paraId="1FFA37E7" w14:textId="77777777" w:rsidR="00BB3D7D" w:rsidRPr="002D5AA6" w:rsidRDefault="00BB3D7D" w:rsidP="00C93685">
            <w:pPr>
              <w:spacing w:after="0" w:line="360" w:lineRule="auto"/>
              <w:jc w:val="center"/>
              <w:rPr>
                <w:b/>
                <w:sz w:val="24"/>
                <w:szCs w:val="24"/>
              </w:rPr>
            </w:pPr>
          </w:p>
          <w:p w14:paraId="5D3F56E2" w14:textId="77777777" w:rsidR="00BB3D7D" w:rsidRPr="002D5AA6" w:rsidRDefault="00BB3D7D" w:rsidP="00C93685">
            <w:pPr>
              <w:spacing w:after="0" w:line="360" w:lineRule="auto"/>
              <w:jc w:val="center"/>
              <w:rPr>
                <w:b/>
                <w:sz w:val="24"/>
                <w:szCs w:val="24"/>
              </w:rPr>
            </w:pPr>
            <w:r w:rsidRPr="002D5AA6">
              <w:rPr>
                <w:b/>
                <w:sz w:val="24"/>
                <w:szCs w:val="24"/>
              </w:rPr>
              <w:t>Lp.</w:t>
            </w:r>
          </w:p>
          <w:p w14:paraId="61F4FE42" w14:textId="77777777" w:rsidR="00BB3D7D" w:rsidRPr="002D5AA6" w:rsidRDefault="00BB3D7D" w:rsidP="00C93685">
            <w:pPr>
              <w:spacing w:after="0" w:line="360" w:lineRule="auto"/>
              <w:jc w:val="center"/>
              <w:rPr>
                <w:b/>
                <w:sz w:val="24"/>
                <w:szCs w:val="24"/>
              </w:rPr>
            </w:pPr>
          </w:p>
        </w:tc>
        <w:tc>
          <w:tcPr>
            <w:tcW w:w="4536" w:type="dxa"/>
            <w:shd w:val="clear" w:color="auto" w:fill="9CC2E5" w:themeFill="accent5" w:themeFillTint="99"/>
          </w:tcPr>
          <w:p w14:paraId="0ECB01DF" w14:textId="77777777" w:rsidR="00BB3D7D" w:rsidRPr="002D5AA6" w:rsidRDefault="00BB3D7D" w:rsidP="00C93685">
            <w:pPr>
              <w:spacing w:after="0" w:line="360" w:lineRule="auto"/>
              <w:jc w:val="center"/>
              <w:rPr>
                <w:b/>
                <w:sz w:val="24"/>
                <w:szCs w:val="24"/>
              </w:rPr>
            </w:pPr>
          </w:p>
          <w:p w14:paraId="1D137DF6" w14:textId="77777777" w:rsidR="00BB3D7D" w:rsidRPr="002D5AA6" w:rsidRDefault="00BB3D7D" w:rsidP="00C93685">
            <w:pPr>
              <w:spacing w:after="0" w:line="360" w:lineRule="auto"/>
              <w:jc w:val="center"/>
              <w:rPr>
                <w:b/>
                <w:sz w:val="24"/>
                <w:szCs w:val="24"/>
              </w:rPr>
            </w:pPr>
            <w:r w:rsidRPr="002D5AA6">
              <w:rPr>
                <w:b/>
                <w:sz w:val="24"/>
                <w:szCs w:val="24"/>
              </w:rPr>
              <w:t>Grupa rodzajowa</w:t>
            </w:r>
          </w:p>
        </w:tc>
        <w:tc>
          <w:tcPr>
            <w:tcW w:w="1174" w:type="dxa"/>
            <w:shd w:val="clear" w:color="auto" w:fill="9CC2E5" w:themeFill="accent5" w:themeFillTint="99"/>
          </w:tcPr>
          <w:p w14:paraId="56A27169" w14:textId="77777777" w:rsidR="00BB3D7D" w:rsidRPr="002D5AA6" w:rsidRDefault="00BB3D7D" w:rsidP="00C93685">
            <w:pPr>
              <w:spacing w:after="0" w:line="360" w:lineRule="auto"/>
              <w:jc w:val="center"/>
              <w:rPr>
                <w:b/>
                <w:sz w:val="24"/>
                <w:szCs w:val="24"/>
              </w:rPr>
            </w:pPr>
            <w:r w:rsidRPr="002D5AA6">
              <w:rPr>
                <w:b/>
                <w:sz w:val="24"/>
                <w:szCs w:val="24"/>
              </w:rPr>
              <w:t>Ilość obiektów</w:t>
            </w:r>
          </w:p>
        </w:tc>
        <w:tc>
          <w:tcPr>
            <w:tcW w:w="1950" w:type="dxa"/>
            <w:shd w:val="clear" w:color="auto" w:fill="9CC2E5" w:themeFill="accent5" w:themeFillTint="99"/>
          </w:tcPr>
          <w:p w14:paraId="30E5A3BC" w14:textId="77777777" w:rsidR="00BB3D7D" w:rsidRPr="002D5AA6" w:rsidRDefault="00BB3D7D" w:rsidP="00C93685">
            <w:pPr>
              <w:spacing w:after="0" w:line="360" w:lineRule="auto"/>
              <w:jc w:val="right"/>
              <w:rPr>
                <w:b/>
                <w:sz w:val="24"/>
                <w:szCs w:val="24"/>
              </w:rPr>
            </w:pPr>
          </w:p>
          <w:p w14:paraId="74C72DEC" w14:textId="77777777" w:rsidR="00BB3D7D" w:rsidRPr="002D5AA6" w:rsidRDefault="00BB3D7D" w:rsidP="00063105">
            <w:pPr>
              <w:spacing w:after="0" w:line="360" w:lineRule="auto"/>
              <w:jc w:val="center"/>
              <w:rPr>
                <w:b/>
                <w:sz w:val="24"/>
                <w:szCs w:val="24"/>
              </w:rPr>
            </w:pPr>
            <w:r w:rsidRPr="002D5AA6">
              <w:rPr>
                <w:b/>
                <w:sz w:val="24"/>
                <w:szCs w:val="24"/>
              </w:rPr>
              <w:t>Wartość w zł</w:t>
            </w:r>
          </w:p>
        </w:tc>
      </w:tr>
      <w:tr w:rsidR="003E1DC1" w:rsidRPr="002D5AA6" w14:paraId="65DCBC75" w14:textId="77777777" w:rsidTr="00793358">
        <w:trPr>
          <w:trHeight w:val="649"/>
        </w:trPr>
        <w:tc>
          <w:tcPr>
            <w:tcW w:w="708" w:type="dxa"/>
          </w:tcPr>
          <w:p w14:paraId="78AD6C9F" w14:textId="77777777" w:rsidR="003E1DC1" w:rsidRPr="002D5AA6" w:rsidRDefault="003E1DC1" w:rsidP="003E1DC1">
            <w:pPr>
              <w:spacing w:after="0" w:line="360" w:lineRule="auto"/>
              <w:jc w:val="center"/>
              <w:rPr>
                <w:sz w:val="24"/>
                <w:szCs w:val="24"/>
              </w:rPr>
            </w:pPr>
            <w:r w:rsidRPr="002D5AA6">
              <w:rPr>
                <w:sz w:val="24"/>
                <w:szCs w:val="24"/>
              </w:rPr>
              <w:t>1.</w:t>
            </w:r>
          </w:p>
        </w:tc>
        <w:tc>
          <w:tcPr>
            <w:tcW w:w="4536" w:type="dxa"/>
          </w:tcPr>
          <w:p w14:paraId="302D0BFE" w14:textId="77777777" w:rsidR="003E1DC1" w:rsidRPr="002D5AA6" w:rsidRDefault="003E1DC1" w:rsidP="003E1DC1">
            <w:pPr>
              <w:spacing w:after="0" w:line="360" w:lineRule="auto"/>
              <w:rPr>
                <w:sz w:val="24"/>
                <w:szCs w:val="24"/>
              </w:rPr>
            </w:pPr>
            <w:r w:rsidRPr="002D5AA6">
              <w:rPr>
                <w:sz w:val="24"/>
                <w:szCs w:val="24"/>
              </w:rPr>
              <w:t>Budynki mieszkalne wraz z budowlami</w:t>
            </w:r>
          </w:p>
        </w:tc>
        <w:tc>
          <w:tcPr>
            <w:tcW w:w="1174" w:type="dxa"/>
          </w:tcPr>
          <w:p w14:paraId="4B31EF68" w14:textId="77777777" w:rsidR="003E1DC1" w:rsidRPr="002D5AA6" w:rsidRDefault="003E1DC1" w:rsidP="003E1DC1">
            <w:pPr>
              <w:spacing w:after="0" w:line="360" w:lineRule="auto"/>
              <w:jc w:val="center"/>
              <w:rPr>
                <w:sz w:val="24"/>
                <w:szCs w:val="24"/>
              </w:rPr>
            </w:pPr>
            <w:r w:rsidRPr="002D5AA6">
              <w:rPr>
                <w:sz w:val="24"/>
                <w:szCs w:val="24"/>
              </w:rPr>
              <w:t>2</w:t>
            </w:r>
          </w:p>
        </w:tc>
        <w:tc>
          <w:tcPr>
            <w:tcW w:w="1950" w:type="dxa"/>
          </w:tcPr>
          <w:p w14:paraId="55BA4458" w14:textId="29621F7F" w:rsidR="003E1DC1" w:rsidRPr="00790664" w:rsidRDefault="003E1DC1" w:rsidP="003E1DC1">
            <w:pPr>
              <w:spacing w:after="0" w:line="360" w:lineRule="auto"/>
              <w:jc w:val="right"/>
              <w:rPr>
                <w:sz w:val="24"/>
                <w:szCs w:val="24"/>
              </w:rPr>
            </w:pPr>
            <w:r w:rsidRPr="00790664">
              <w:rPr>
                <w:sz w:val="24"/>
                <w:szCs w:val="24"/>
              </w:rPr>
              <w:t>156 811,81</w:t>
            </w:r>
          </w:p>
        </w:tc>
      </w:tr>
      <w:tr w:rsidR="003E1DC1" w:rsidRPr="002D5AA6" w14:paraId="1573A340" w14:textId="77777777" w:rsidTr="00793358">
        <w:tc>
          <w:tcPr>
            <w:tcW w:w="708" w:type="dxa"/>
          </w:tcPr>
          <w:p w14:paraId="2FC4F55F" w14:textId="77777777" w:rsidR="003E1DC1" w:rsidRPr="002D5AA6" w:rsidRDefault="003E1DC1" w:rsidP="003E1DC1">
            <w:pPr>
              <w:spacing w:after="0" w:line="360" w:lineRule="auto"/>
              <w:jc w:val="center"/>
              <w:rPr>
                <w:sz w:val="24"/>
                <w:szCs w:val="24"/>
              </w:rPr>
            </w:pPr>
            <w:r w:rsidRPr="002D5AA6">
              <w:rPr>
                <w:sz w:val="24"/>
                <w:szCs w:val="24"/>
              </w:rPr>
              <w:lastRenderedPageBreak/>
              <w:t>2.</w:t>
            </w:r>
          </w:p>
        </w:tc>
        <w:tc>
          <w:tcPr>
            <w:tcW w:w="4536" w:type="dxa"/>
          </w:tcPr>
          <w:p w14:paraId="320604FF" w14:textId="77777777" w:rsidR="003E1DC1" w:rsidRPr="002D5AA6" w:rsidRDefault="003E1DC1" w:rsidP="003E1DC1">
            <w:pPr>
              <w:spacing w:after="0" w:line="360" w:lineRule="auto"/>
              <w:rPr>
                <w:sz w:val="24"/>
                <w:szCs w:val="24"/>
              </w:rPr>
            </w:pPr>
            <w:r w:rsidRPr="002D5AA6">
              <w:rPr>
                <w:sz w:val="24"/>
                <w:szCs w:val="24"/>
              </w:rPr>
              <w:t>Szkoły wraz z budynkami gospodarczymi i budowlami</w:t>
            </w:r>
          </w:p>
        </w:tc>
        <w:tc>
          <w:tcPr>
            <w:tcW w:w="1174" w:type="dxa"/>
          </w:tcPr>
          <w:p w14:paraId="409CFD53" w14:textId="77777777" w:rsidR="003E1DC1" w:rsidRPr="002D5AA6" w:rsidRDefault="003E1DC1" w:rsidP="003E1DC1">
            <w:pPr>
              <w:spacing w:after="0" w:line="360" w:lineRule="auto"/>
              <w:jc w:val="center"/>
              <w:rPr>
                <w:sz w:val="24"/>
                <w:szCs w:val="24"/>
              </w:rPr>
            </w:pPr>
            <w:r w:rsidRPr="002D5AA6">
              <w:rPr>
                <w:sz w:val="24"/>
                <w:szCs w:val="24"/>
              </w:rPr>
              <w:t>8</w:t>
            </w:r>
          </w:p>
        </w:tc>
        <w:tc>
          <w:tcPr>
            <w:tcW w:w="1950" w:type="dxa"/>
          </w:tcPr>
          <w:p w14:paraId="1B0477C6" w14:textId="3C4EF3B7" w:rsidR="003E1DC1" w:rsidRPr="00790664" w:rsidRDefault="003E1DC1" w:rsidP="003E1DC1">
            <w:pPr>
              <w:spacing w:after="0" w:line="360" w:lineRule="auto"/>
              <w:jc w:val="right"/>
              <w:rPr>
                <w:sz w:val="24"/>
                <w:szCs w:val="24"/>
              </w:rPr>
            </w:pPr>
            <w:r w:rsidRPr="00790664">
              <w:rPr>
                <w:sz w:val="24"/>
                <w:szCs w:val="24"/>
              </w:rPr>
              <w:t>17972789,05</w:t>
            </w:r>
          </w:p>
        </w:tc>
      </w:tr>
      <w:tr w:rsidR="003E1DC1" w:rsidRPr="002D5AA6" w14:paraId="6B06B98E" w14:textId="77777777" w:rsidTr="00793358">
        <w:tc>
          <w:tcPr>
            <w:tcW w:w="708" w:type="dxa"/>
          </w:tcPr>
          <w:p w14:paraId="16A45FA2" w14:textId="77777777" w:rsidR="003E1DC1" w:rsidRPr="002D5AA6" w:rsidRDefault="003E1DC1" w:rsidP="003E1DC1">
            <w:pPr>
              <w:spacing w:after="0" w:line="360" w:lineRule="auto"/>
              <w:jc w:val="center"/>
              <w:rPr>
                <w:sz w:val="24"/>
                <w:szCs w:val="24"/>
              </w:rPr>
            </w:pPr>
            <w:r w:rsidRPr="002D5AA6">
              <w:rPr>
                <w:sz w:val="24"/>
                <w:szCs w:val="24"/>
              </w:rPr>
              <w:t>3.</w:t>
            </w:r>
          </w:p>
        </w:tc>
        <w:tc>
          <w:tcPr>
            <w:tcW w:w="4536" w:type="dxa"/>
          </w:tcPr>
          <w:p w14:paraId="75F87B25" w14:textId="77777777" w:rsidR="003E1DC1" w:rsidRPr="002D5AA6" w:rsidRDefault="003E1DC1" w:rsidP="003E1DC1">
            <w:pPr>
              <w:spacing w:after="0" w:line="360" w:lineRule="auto"/>
              <w:rPr>
                <w:sz w:val="24"/>
                <w:szCs w:val="24"/>
              </w:rPr>
            </w:pPr>
            <w:r w:rsidRPr="002D5AA6">
              <w:rPr>
                <w:sz w:val="24"/>
                <w:szCs w:val="24"/>
              </w:rPr>
              <w:t>Szatnie sportowe</w:t>
            </w:r>
          </w:p>
        </w:tc>
        <w:tc>
          <w:tcPr>
            <w:tcW w:w="1174" w:type="dxa"/>
          </w:tcPr>
          <w:p w14:paraId="052A2EA2" w14:textId="77777777" w:rsidR="003E1DC1" w:rsidRPr="002D5AA6" w:rsidRDefault="003E1DC1" w:rsidP="003E1DC1">
            <w:pPr>
              <w:spacing w:after="0" w:line="360" w:lineRule="auto"/>
              <w:jc w:val="center"/>
              <w:rPr>
                <w:sz w:val="24"/>
                <w:szCs w:val="24"/>
              </w:rPr>
            </w:pPr>
            <w:r w:rsidRPr="002D5AA6">
              <w:rPr>
                <w:sz w:val="24"/>
                <w:szCs w:val="24"/>
              </w:rPr>
              <w:t>3</w:t>
            </w:r>
          </w:p>
        </w:tc>
        <w:tc>
          <w:tcPr>
            <w:tcW w:w="1950" w:type="dxa"/>
          </w:tcPr>
          <w:p w14:paraId="77008BF9" w14:textId="62B07DE6" w:rsidR="003E1DC1" w:rsidRPr="00790664" w:rsidRDefault="003E1DC1" w:rsidP="003E1DC1">
            <w:pPr>
              <w:spacing w:after="0" w:line="360" w:lineRule="auto"/>
              <w:jc w:val="right"/>
              <w:rPr>
                <w:sz w:val="24"/>
                <w:szCs w:val="24"/>
              </w:rPr>
            </w:pPr>
            <w:r w:rsidRPr="00790664">
              <w:rPr>
                <w:sz w:val="24"/>
                <w:szCs w:val="24"/>
              </w:rPr>
              <w:t>349 723,66</w:t>
            </w:r>
          </w:p>
        </w:tc>
      </w:tr>
      <w:tr w:rsidR="003E1DC1" w:rsidRPr="002D5AA6" w14:paraId="3B9FBEF9" w14:textId="77777777" w:rsidTr="00793358">
        <w:tc>
          <w:tcPr>
            <w:tcW w:w="708" w:type="dxa"/>
          </w:tcPr>
          <w:p w14:paraId="0E7057E6" w14:textId="77777777" w:rsidR="003E1DC1" w:rsidRPr="002D5AA6" w:rsidRDefault="003E1DC1" w:rsidP="003E1DC1">
            <w:pPr>
              <w:spacing w:after="0" w:line="360" w:lineRule="auto"/>
              <w:jc w:val="center"/>
              <w:rPr>
                <w:sz w:val="24"/>
                <w:szCs w:val="24"/>
              </w:rPr>
            </w:pPr>
            <w:r w:rsidRPr="002D5AA6">
              <w:rPr>
                <w:sz w:val="24"/>
                <w:szCs w:val="24"/>
              </w:rPr>
              <w:t xml:space="preserve">4.    </w:t>
            </w:r>
          </w:p>
        </w:tc>
        <w:tc>
          <w:tcPr>
            <w:tcW w:w="4536" w:type="dxa"/>
          </w:tcPr>
          <w:p w14:paraId="2B01F294" w14:textId="77777777" w:rsidR="003E1DC1" w:rsidRPr="002D5AA6" w:rsidRDefault="003E1DC1" w:rsidP="003E1DC1">
            <w:pPr>
              <w:spacing w:after="0" w:line="360" w:lineRule="auto"/>
              <w:rPr>
                <w:sz w:val="24"/>
                <w:szCs w:val="24"/>
              </w:rPr>
            </w:pPr>
            <w:r w:rsidRPr="002D5AA6">
              <w:rPr>
                <w:sz w:val="24"/>
                <w:szCs w:val="24"/>
              </w:rPr>
              <w:t xml:space="preserve">Budynek </w:t>
            </w:r>
            <w:proofErr w:type="spellStart"/>
            <w:r w:rsidRPr="002D5AA6">
              <w:rPr>
                <w:sz w:val="24"/>
                <w:szCs w:val="24"/>
              </w:rPr>
              <w:t>SOKiR</w:t>
            </w:r>
            <w:proofErr w:type="spellEnd"/>
            <w:r w:rsidRPr="002D5AA6">
              <w:rPr>
                <w:sz w:val="24"/>
                <w:szCs w:val="24"/>
              </w:rPr>
              <w:t xml:space="preserve"> wraz  z budowlami</w:t>
            </w:r>
          </w:p>
        </w:tc>
        <w:tc>
          <w:tcPr>
            <w:tcW w:w="1174" w:type="dxa"/>
          </w:tcPr>
          <w:p w14:paraId="6C0759C1" w14:textId="77777777" w:rsidR="003E1DC1" w:rsidRPr="002D5AA6" w:rsidRDefault="003E1DC1" w:rsidP="003E1DC1">
            <w:pPr>
              <w:spacing w:after="0" w:line="360" w:lineRule="auto"/>
              <w:jc w:val="center"/>
              <w:rPr>
                <w:sz w:val="24"/>
                <w:szCs w:val="24"/>
              </w:rPr>
            </w:pPr>
            <w:r w:rsidRPr="002D5AA6">
              <w:rPr>
                <w:sz w:val="24"/>
                <w:szCs w:val="24"/>
              </w:rPr>
              <w:t>1</w:t>
            </w:r>
          </w:p>
        </w:tc>
        <w:tc>
          <w:tcPr>
            <w:tcW w:w="1950" w:type="dxa"/>
          </w:tcPr>
          <w:p w14:paraId="55B92A7C" w14:textId="11F32F67" w:rsidR="003E1DC1" w:rsidRPr="00790664" w:rsidRDefault="003E1DC1" w:rsidP="003E1DC1">
            <w:pPr>
              <w:spacing w:after="0" w:line="360" w:lineRule="auto"/>
              <w:jc w:val="right"/>
              <w:rPr>
                <w:sz w:val="24"/>
                <w:szCs w:val="24"/>
              </w:rPr>
            </w:pPr>
            <w:r w:rsidRPr="00790664">
              <w:rPr>
                <w:sz w:val="24"/>
                <w:szCs w:val="24"/>
              </w:rPr>
              <w:t>613834,72</w:t>
            </w:r>
          </w:p>
        </w:tc>
      </w:tr>
      <w:tr w:rsidR="003E1DC1" w:rsidRPr="002D5AA6" w14:paraId="0404A808" w14:textId="77777777" w:rsidTr="00793358">
        <w:tc>
          <w:tcPr>
            <w:tcW w:w="708" w:type="dxa"/>
          </w:tcPr>
          <w:p w14:paraId="6FE0C98C" w14:textId="77777777" w:rsidR="003E1DC1" w:rsidRPr="002D5AA6" w:rsidRDefault="003E1DC1" w:rsidP="003E1DC1">
            <w:pPr>
              <w:spacing w:after="0" w:line="360" w:lineRule="auto"/>
              <w:jc w:val="center"/>
              <w:rPr>
                <w:sz w:val="24"/>
                <w:szCs w:val="24"/>
              </w:rPr>
            </w:pPr>
            <w:r w:rsidRPr="002D5AA6">
              <w:rPr>
                <w:sz w:val="24"/>
                <w:szCs w:val="24"/>
              </w:rPr>
              <w:t xml:space="preserve">5.     </w:t>
            </w:r>
          </w:p>
        </w:tc>
        <w:tc>
          <w:tcPr>
            <w:tcW w:w="4536" w:type="dxa"/>
          </w:tcPr>
          <w:p w14:paraId="41E01657" w14:textId="77777777" w:rsidR="003E1DC1" w:rsidRPr="002D5AA6" w:rsidRDefault="003E1DC1" w:rsidP="003E1DC1">
            <w:pPr>
              <w:spacing w:after="0" w:line="360" w:lineRule="auto"/>
              <w:rPr>
                <w:sz w:val="24"/>
                <w:szCs w:val="24"/>
              </w:rPr>
            </w:pPr>
            <w:r w:rsidRPr="002D5AA6">
              <w:rPr>
                <w:sz w:val="24"/>
                <w:szCs w:val="24"/>
              </w:rPr>
              <w:t>Obiekty OSP</w:t>
            </w:r>
          </w:p>
        </w:tc>
        <w:tc>
          <w:tcPr>
            <w:tcW w:w="1174" w:type="dxa"/>
          </w:tcPr>
          <w:p w14:paraId="5CE2958B" w14:textId="77777777" w:rsidR="003E1DC1" w:rsidRPr="002D5AA6" w:rsidRDefault="003E1DC1" w:rsidP="003E1DC1">
            <w:pPr>
              <w:spacing w:after="0" w:line="360" w:lineRule="auto"/>
              <w:jc w:val="center"/>
              <w:rPr>
                <w:sz w:val="24"/>
                <w:szCs w:val="24"/>
              </w:rPr>
            </w:pPr>
            <w:r w:rsidRPr="002D5AA6">
              <w:rPr>
                <w:sz w:val="24"/>
                <w:szCs w:val="24"/>
              </w:rPr>
              <w:t>8</w:t>
            </w:r>
          </w:p>
        </w:tc>
        <w:tc>
          <w:tcPr>
            <w:tcW w:w="1950" w:type="dxa"/>
          </w:tcPr>
          <w:p w14:paraId="59E36774" w14:textId="5601EDBF" w:rsidR="003E1DC1" w:rsidRPr="00790664" w:rsidRDefault="003E1DC1" w:rsidP="003E1DC1">
            <w:pPr>
              <w:spacing w:after="0" w:line="360" w:lineRule="auto"/>
              <w:jc w:val="right"/>
              <w:rPr>
                <w:sz w:val="24"/>
                <w:szCs w:val="24"/>
              </w:rPr>
            </w:pPr>
            <w:r w:rsidRPr="00790664">
              <w:rPr>
                <w:sz w:val="24"/>
                <w:szCs w:val="24"/>
              </w:rPr>
              <w:t>2 348 921,05</w:t>
            </w:r>
          </w:p>
        </w:tc>
      </w:tr>
      <w:tr w:rsidR="003E1DC1" w:rsidRPr="002D5AA6" w14:paraId="3A6399C7" w14:textId="77777777" w:rsidTr="00793358">
        <w:tc>
          <w:tcPr>
            <w:tcW w:w="708" w:type="dxa"/>
          </w:tcPr>
          <w:p w14:paraId="70E1C16A" w14:textId="77777777" w:rsidR="003E1DC1" w:rsidRPr="002D5AA6" w:rsidRDefault="003E1DC1" w:rsidP="003E1DC1">
            <w:pPr>
              <w:spacing w:after="0" w:line="360" w:lineRule="auto"/>
              <w:jc w:val="center"/>
              <w:rPr>
                <w:sz w:val="24"/>
                <w:szCs w:val="24"/>
              </w:rPr>
            </w:pPr>
            <w:r w:rsidRPr="002D5AA6">
              <w:rPr>
                <w:sz w:val="24"/>
                <w:szCs w:val="24"/>
              </w:rPr>
              <w:t>6.</w:t>
            </w:r>
          </w:p>
        </w:tc>
        <w:tc>
          <w:tcPr>
            <w:tcW w:w="4536" w:type="dxa"/>
          </w:tcPr>
          <w:p w14:paraId="08FB65EF" w14:textId="77777777" w:rsidR="003E1DC1" w:rsidRPr="002D5AA6" w:rsidRDefault="003E1DC1" w:rsidP="003E1DC1">
            <w:pPr>
              <w:spacing w:after="0" w:line="360" w:lineRule="auto"/>
              <w:rPr>
                <w:sz w:val="24"/>
                <w:szCs w:val="24"/>
              </w:rPr>
            </w:pPr>
            <w:r w:rsidRPr="002D5AA6">
              <w:rPr>
                <w:sz w:val="24"/>
                <w:szCs w:val="24"/>
              </w:rPr>
              <w:t xml:space="preserve">Domy Ludowe </w:t>
            </w:r>
          </w:p>
        </w:tc>
        <w:tc>
          <w:tcPr>
            <w:tcW w:w="1174" w:type="dxa"/>
          </w:tcPr>
          <w:p w14:paraId="34099CB4" w14:textId="77777777" w:rsidR="003E1DC1" w:rsidRPr="002D5AA6" w:rsidRDefault="003E1DC1" w:rsidP="003E1DC1">
            <w:pPr>
              <w:spacing w:after="0" w:line="360" w:lineRule="auto"/>
              <w:jc w:val="center"/>
              <w:rPr>
                <w:sz w:val="24"/>
                <w:szCs w:val="24"/>
              </w:rPr>
            </w:pPr>
            <w:r w:rsidRPr="002D5AA6">
              <w:rPr>
                <w:sz w:val="24"/>
                <w:szCs w:val="24"/>
              </w:rPr>
              <w:t>3</w:t>
            </w:r>
          </w:p>
        </w:tc>
        <w:tc>
          <w:tcPr>
            <w:tcW w:w="1950" w:type="dxa"/>
          </w:tcPr>
          <w:p w14:paraId="3674D030" w14:textId="6B27C3BE" w:rsidR="003E1DC1" w:rsidRPr="00790664" w:rsidRDefault="003E1DC1" w:rsidP="003E1DC1">
            <w:pPr>
              <w:spacing w:after="0" w:line="360" w:lineRule="auto"/>
              <w:jc w:val="right"/>
              <w:rPr>
                <w:sz w:val="24"/>
                <w:szCs w:val="24"/>
              </w:rPr>
            </w:pPr>
            <w:r w:rsidRPr="00790664">
              <w:rPr>
                <w:sz w:val="24"/>
                <w:szCs w:val="24"/>
              </w:rPr>
              <w:t>970296,84</w:t>
            </w:r>
          </w:p>
        </w:tc>
      </w:tr>
      <w:tr w:rsidR="003E1DC1" w:rsidRPr="002D5AA6" w14:paraId="665D9E98" w14:textId="77777777" w:rsidTr="00793358">
        <w:trPr>
          <w:trHeight w:val="486"/>
        </w:trPr>
        <w:tc>
          <w:tcPr>
            <w:tcW w:w="708" w:type="dxa"/>
          </w:tcPr>
          <w:p w14:paraId="57259CCE" w14:textId="57792BEA" w:rsidR="003E1DC1" w:rsidRPr="002D5AA6" w:rsidRDefault="003E1DC1" w:rsidP="003E1DC1">
            <w:pPr>
              <w:spacing w:after="0" w:line="360" w:lineRule="auto"/>
              <w:rPr>
                <w:sz w:val="24"/>
                <w:szCs w:val="24"/>
              </w:rPr>
            </w:pPr>
            <w:r w:rsidRPr="002D5AA6">
              <w:rPr>
                <w:sz w:val="24"/>
                <w:szCs w:val="24"/>
              </w:rPr>
              <w:t xml:space="preserve">    7.</w:t>
            </w:r>
          </w:p>
        </w:tc>
        <w:tc>
          <w:tcPr>
            <w:tcW w:w="4536" w:type="dxa"/>
          </w:tcPr>
          <w:p w14:paraId="0EEED149" w14:textId="77777777" w:rsidR="003E1DC1" w:rsidRPr="002D5AA6" w:rsidRDefault="003E1DC1" w:rsidP="003E1DC1">
            <w:pPr>
              <w:spacing w:after="0" w:line="360" w:lineRule="auto"/>
              <w:rPr>
                <w:sz w:val="24"/>
                <w:szCs w:val="24"/>
              </w:rPr>
            </w:pPr>
            <w:r w:rsidRPr="002D5AA6">
              <w:rPr>
                <w:sz w:val="24"/>
                <w:szCs w:val="24"/>
              </w:rPr>
              <w:t xml:space="preserve">Budynek Urzędu Gminy </w:t>
            </w:r>
          </w:p>
        </w:tc>
        <w:tc>
          <w:tcPr>
            <w:tcW w:w="1174" w:type="dxa"/>
          </w:tcPr>
          <w:p w14:paraId="6FFADF16" w14:textId="77777777" w:rsidR="003E1DC1" w:rsidRPr="002D5AA6" w:rsidRDefault="003E1DC1" w:rsidP="003E1DC1">
            <w:pPr>
              <w:tabs>
                <w:tab w:val="left" w:pos="195"/>
                <w:tab w:val="center" w:pos="802"/>
              </w:tabs>
              <w:spacing w:after="0" w:line="240" w:lineRule="auto"/>
              <w:jc w:val="center"/>
              <w:rPr>
                <w:sz w:val="24"/>
                <w:szCs w:val="24"/>
              </w:rPr>
            </w:pPr>
            <w:r w:rsidRPr="002D5AA6">
              <w:rPr>
                <w:sz w:val="24"/>
                <w:szCs w:val="24"/>
              </w:rPr>
              <w:t>1</w:t>
            </w:r>
          </w:p>
        </w:tc>
        <w:tc>
          <w:tcPr>
            <w:tcW w:w="1950" w:type="dxa"/>
          </w:tcPr>
          <w:p w14:paraId="5F234010" w14:textId="1AECB72A" w:rsidR="003E1DC1" w:rsidRPr="00790664" w:rsidRDefault="003E1DC1" w:rsidP="003E1DC1">
            <w:pPr>
              <w:spacing w:after="0" w:line="240" w:lineRule="auto"/>
              <w:jc w:val="right"/>
              <w:rPr>
                <w:sz w:val="24"/>
                <w:szCs w:val="24"/>
              </w:rPr>
            </w:pPr>
            <w:r w:rsidRPr="00790664">
              <w:rPr>
                <w:sz w:val="24"/>
                <w:szCs w:val="24"/>
              </w:rPr>
              <w:t>1 235 126,16</w:t>
            </w:r>
          </w:p>
        </w:tc>
      </w:tr>
      <w:tr w:rsidR="003E1DC1" w:rsidRPr="002D5AA6" w14:paraId="72E301C3" w14:textId="77777777" w:rsidTr="00793358">
        <w:tc>
          <w:tcPr>
            <w:tcW w:w="708" w:type="dxa"/>
          </w:tcPr>
          <w:p w14:paraId="24ADE6D7" w14:textId="77777777" w:rsidR="003E1DC1" w:rsidRPr="002D5AA6" w:rsidRDefault="003E1DC1" w:rsidP="003E1DC1">
            <w:pPr>
              <w:spacing w:after="0" w:line="360" w:lineRule="auto"/>
              <w:jc w:val="center"/>
              <w:rPr>
                <w:sz w:val="24"/>
                <w:szCs w:val="24"/>
              </w:rPr>
            </w:pPr>
            <w:r w:rsidRPr="002D5AA6">
              <w:rPr>
                <w:sz w:val="24"/>
                <w:szCs w:val="24"/>
              </w:rPr>
              <w:t>8.</w:t>
            </w:r>
          </w:p>
        </w:tc>
        <w:tc>
          <w:tcPr>
            <w:tcW w:w="4536" w:type="dxa"/>
          </w:tcPr>
          <w:p w14:paraId="72E12A6E" w14:textId="77777777" w:rsidR="003E1DC1" w:rsidRPr="002D5AA6" w:rsidRDefault="003E1DC1" w:rsidP="003E1DC1">
            <w:pPr>
              <w:spacing w:after="0" w:line="360" w:lineRule="auto"/>
              <w:rPr>
                <w:sz w:val="24"/>
                <w:szCs w:val="24"/>
              </w:rPr>
            </w:pPr>
            <w:r w:rsidRPr="002D5AA6">
              <w:rPr>
                <w:sz w:val="24"/>
                <w:szCs w:val="24"/>
              </w:rPr>
              <w:t>Domek szwedzki</w:t>
            </w:r>
          </w:p>
        </w:tc>
        <w:tc>
          <w:tcPr>
            <w:tcW w:w="1174" w:type="dxa"/>
          </w:tcPr>
          <w:p w14:paraId="18E92F6C" w14:textId="77777777" w:rsidR="003E1DC1" w:rsidRPr="002D5AA6" w:rsidRDefault="003E1DC1" w:rsidP="003E1DC1">
            <w:pPr>
              <w:spacing w:after="0" w:line="360" w:lineRule="auto"/>
              <w:jc w:val="center"/>
              <w:rPr>
                <w:sz w:val="24"/>
                <w:szCs w:val="24"/>
              </w:rPr>
            </w:pPr>
            <w:r w:rsidRPr="002D5AA6">
              <w:rPr>
                <w:sz w:val="24"/>
                <w:szCs w:val="24"/>
              </w:rPr>
              <w:t>1</w:t>
            </w:r>
          </w:p>
        </w:tc>
        <w:tc>
          <w:tcPr>
            <w:tcW w:w="1950" w:type="dxa"/>
          </w:tcPr>
          <w:p w14:paraId="08C118D9" w14:textId="322479B2" w:rsidR="003E1DC1" w:rsidRPr="00790664" w:rsidRDefault="003E1DC1" w:rsidP="003E1DC1">
            <w:pPr>
              <w:spacing w:after="0" w:line="360" w:lineRule="auto"/>
              <w:jc w:val="right"/>
              <w:rPr>
                <w:sz w:val="24"/>
                <w:szCs w:val="24"/>
              </w:rPr>
            </w:pPr>
            <w:r w:rsidRPr="00790664">
              <w:rPr>
                <w:sz w:val="24"/>
                <w:szCs w:val="24"/>
              </w:rPr>
              <w:t>11 740,93</w:t>
            </w:r>
          </w:p>
        </w:tc>
      </w:tr>
      <w:tr w:rsidR="003E1DC1" w:rsidRPr="002D5AA6" w14:paraId="6D9F7527" w14:textId="77777777" w:rsidTr="00793358">
        <w:tc>
          <w:tcPr>
            <w:tcW w:w="708" w:type="dxa"/>
          </w:tcPr>
          <w:p w14:paraId="4974EE80" w14:textId="0F62D558" w:rsidR="003E1DC1" w:rsidRPr="002D5AA6" w:rsidRDefault="003E1DC1" w:rsidP="003E1DC1">
            <w:pPr>
              <w:spacing w:after="0" w:line="360" w:lineRule="auto"/>
              <w:jc w:val="center"/>
              <w:rPr>
                <w:sz w:val="24"/>
                <w:szCs w:val="24"/>
              </w:rPr>
            </w:pPr>
            <w:r w:rsidRPr="002D5AA6">
              <w:rPr>
                <w:sz w:val="24"/>
                <w:szCs w:val="24"/>
              </w:rPr>
              <w:t>9.</w:t>
            </w:r>
          </w:p>
        </w:tc>
        <w:tc>
          <w:tcPr>
            <w:tcW w:w="4536" w:type="dxa"/>
          </w:tcPr>
          <w:p w14:paraId="25EE8443" w14:textId="4AF899D9" w:rsidR="003E1DC1" w:rsidRPr="002D5AA6" w:rsidRDefault="003E1DC1" w:rsidP="003E1DC1">
            <w:pPr>
              <w:spacing w:after="0" w:line="360" w:lineRule="auto"/>
              <w:rPr>
                <w:sz w:val="24"/>
                <w:szCs w:val="24"/>
              </w:rPr>
            </w:pPr>
            <w:r w:rsidRPr="002D5AA6">
              <w:rPr>
                <w:sz w:val="24"/>
                <w:szCs w:val="24"/>
              </w:rPr>
              <w:t xml:space="preserve">Budynki GZGK  z garażami, budynki oczyszczalni </w:t>
            </w:r>
          </w:p>
        </w:tc>
        <w:tc>
          <w:tcPr>
            <w:tcW w:w="1174" w:type="dxa"/>
          </w:tcPr>
          <w:p w14:paraId="2EFFA78C" w14:textId="77777777" w:rsidR="003E1DC1" w:rsidRPr="002D5AA6" w:rsidRDefault="003E1DC1" w:rsidP="003E1DC1">
            <w:pPr>
              <w:spacing w:after="0" w:line="360" w:lineRule="auto"/>
              <w:jc w:val="center"/>
              <w:rPr>
                <w:sz w:val="24"/>
                <w:szCs w:val="24"/>
              </w:rPr>
            </w:pPr>
            <w:r w:rsidRPr="002D5AA6">
              <w:rPr>
                <w:sz w:val="24"/>
                <w:szCs w:val="24"/>
              </w:rPr>
              <w:t>3</w:t>
            </w:r>
          </w:p>
        </w:tc>
        <w:tc>
          <w:tcPr>
            <w:tcW w:w="1950" w:type="dxa"/>
          </w:tcPr>
          <w:p w14:paraId="36E0EAE0" w14:textId="66E531BA" w:rsidR="003E1DC1" w:rsidRPr="00790664" w:rsidRDefault="003E1DC1" w:rsidP="003E1DC1">
            <w:pPr>
              <w:spacing w:after="0" w:line="360" w:lineRule="auto"/>
              <w:jc w:val="right"/>
              <w:rPr>
                <w:sz w:val="24"/>
                <w:szCs w:val="24"/>
              </w:rPr>
            </w:pPr>
            <w:r w:rsidRPr="00790664">
              <w:rPr>
                <w:sz w:val="24"/>
                <w:szCs w:val="24"/>
              </w:rPr>
              <w:t>1 336 130,01</w:t>
            </w:r>
          </w:p>
        </w:tc>
      </w:tr>
      <w:tr w:rsidR="003E1DC1" w:rsidRPr="002D5AA6" w14:paraId="0C9DBCAE" w14:textId="77777777" w:rsidTr="00793358">
        <w:tc>
          <w:tcPr>
            <w:tcW w:w="708" w:type="dxa"/>
          </w:tcPr>
          <w:p w14:paraId="53D3C078" w14:textId="77777777" w:rsidR="003E1DC1" w:rsidRPr="002D5AA6" w:rsidRDefault="003E1DC1" w:rsidP="003E1DC1">
            <w:pPr>
              <w:spacing w:after="0" w:line="360" w:lineRule="auto"/>
              <w:jc w:val="center"/>
              <w:rPr>
                <w:sz w:val="24"/>
                <w:szCs w:val="24"/>
              </w:rPr>
            </w:pPr>
            <w:r w:rsidRPr="002D5AA6">
              <w:rPr>
                <w:sz w:val="24"/>
                <w:szCs w:val="24"/>
              </w:rPr>
              <w:t xml:space="preserve">10. </w:t>
            </w:r>
          </w:p>
        </w:tc>
        <w:tc>
          <w:tcPr>
            <w:tcW w:w="4536" w:type="dxa"/>
          </w:tcPr>
          <w:p w14:paraId="7D8B8B2A" w14:textId="77777777" w:rsidR="003E1DC1" w:rsidRPr="002D5AA6" w:rsidRDefault="003E1DC1" w:rsidP="003E1DC1">
            <w:pPr>
              <w:spacing w:after="0" w:line="360" w:lineRule="auto"/>
              <w:rPr>
                <w:sz w:val="24"/>
                <w:szCs w:val="24"/>
              </w:rPr>
            </w:pPr>
            <w:r w:rsidRPr="002D5AA6">
              <w:rPr>
                <w:sz w:val="24"/>
                <w:szCs w:val="24"/>
              </w:rPr>
              <w:t xml:space="preserve">Budynek Lecznicy wraz </w:t>
            </w:r>
            <w:r w:rsidRPr="002D5AA6">
              <w:rPr>
                <w:sz w:val="24"/>
                <w:szCs w:val="24"/>
              </w:rPr>
              <w:br/>
              <w:t>z budowlami</w:t>
            </w:r>
          </w:p>
        </w:tc>
        <w:tc>
          <w:tcPr>
            <w:tcW w:w="1174" w:type="dxa"/>
          </w:tcPr>
          <w:p w14:paraId="1AE22915" w14:textId="77777777" w:rsidR="003E1DC1" w:rsidRPr="002D5AA6" w:rsidRDefault="003E1DC1" w:rsidP="003E1DC1">
            <w:pPr>
              <w:spacing w:after="0" w:line="360" w:lineRule="auto"/>
              <w:jc w:val="center"/>
              <w:rPr>
                <w:sz w:val="24"/>
                <w:szCs w:val="24"/>
              </w:rPr>
            </w:pPr>
            <w:r w:rsidRPr="002D5AA6">
              <w:rPr>
                <w:sz w:val="24"/>
                <w:szCs w:val="24"/>
              </w:rPr>
              <w:t>1</w:t>
            </w:r>
          </w:p>
        </w:tc>
        <w:tc>
          <w:tcPr>
            <w:tcW w:w="1950" w:type="dxa"/>
          </w:tcPr>
          <w:p w14:paraId="77FEFF86" w14:textId="14D420EB" w:rsidR="003E1DC1" w:rsidRPr="00790664" w:rsidRDefault="003E1DC1" w:rsidP="003E1DC1">
            <w:pPr>
              <w:spacing w:after="0" w:line="360" w:lineRule="auto"/>
              <w:jc w:val="right"/>
              <w:rPr>
                <w:sz w:val="24"/>
                <w:szCs w:val="24"/>
              </w:rPr>
            </w:pPr>
            <w:r w:rsidRPr="00790664">
              <w:rPr>
                <w:sz w:val="24"/>
                <w:szCs w:val="24"/>
              </w:rPr>
              <w:t>190361,14</w:t>
            </w:r>
          </w:p>
        </w:tc>
      </w:tr>
      <w:tr w:rsidR="003E1DC1" w:rsidRPr="002D5AA6" w14:paraId="5C36BA9C" w14:textId="77777777" w:rsidTr="00793358">
        <w:trPr>
          <w:trHeight w:val="524"/>
        </w:trPr>
        <w:tc>
          <w:tcPr>
            <w:tcW w:w="708" w:type="dxa"/>
          </w:tcPr>
          <w:p w14:paraId="1A5C2293" w14:textId="77777777" w:rsidR="003E1DC1" w:rsidRPr="002D5AA6" w:rsidRDefault="003E1DC1" w:rsidP="003E1DC1">
            <w:pPr>
              <w:spacing w:after="0" w:line="360" w:lineRule="auto"/>
              <w:jc w:val="center"/>
              <w:rPr>
                <w:sz w:val="24"/>
                <w:szCs w:val="24"/>
              </w:rPr>
            </w:pPr>
            <w:r w:rsidRPr="002D5AA6">
              <w:rPr>
                <w:sz w:val="24"/>
                <w:szCs w:val="24"/>
              </w:rPr>
              <w:t>11.</w:t>
            </w:r>
          </w:p>
        </w:tc>
        <w:tc>
          <w:tcPr>
            <w:tcW w:w="4536" w:type="dxa"/>
          </w:tcPr>
          <w:p w14:paraId="5BA72031" w14:textId="77777777" w:rsidR="003E1DC1" w:rsidRPr="002D5AA6" w:rsidRDefault="003E1DC1" w:rsidP="003E1DC1">
            <w:pPr>
              <w:spacing w:after="0" w:line="360" w:lineRule="auto"/>
              <w:rPr>
                <w:sz w:val="24"/>
                <w:szCs w:val="24"/>
              </w:rPr>
            </w:pPr>
            <w:r w:rsidRPr="002D5AA6">
              <w:rPr>
                <w:sz w:val="24"/>
                <w:szCs w:val="24"/>
              </w:rPr>
              <w:t>Ośrodek Zdrowia z budowlami</w:t>
            </w:r>
          </w:p>
        </w:tc>
        <w:tc>
          <w:tcPr>
            <w:tcW w:w="1174" w:type="dxa"/>
          </w:tcPr>
          <w:p w14:paraId="358AD9E2" w14:textId="77777777" w:rsidR="003E1DC1" w:rsidRPr="002D5AA6" w:rsidRDefault="003E1DC1" w:rsidP="003E1DC1">
            <w:pPr>
              <w:spacing w:after="0" w:line="360" w:lineRule="auto"/>
              <w:jc w:val="center"/>
              <w:rPr>
                <w:sz w:val="24"/>
                <w:szCs w:val="24"/>
              </w:rPr>
            </w:pPr>
            <w:r w:rsidRPr="002D5AA6">
              <w:rPr>
                <w:sz w:val="24"/>
                <w:szCs w:val="24"/>
              </w:rPr>
              <w:t>1</w:t>
            </w:r>
          </w:p>
        </w:tc>
        <w:tc>
          <w:tcPr>
            <w:tcW w:w="1950" w:type="dxa"/>
          </w:tcPr>
          <w:p w14:paraId="2AD58407" w14:textId="723324D4" w:rsidR="003E1DC1" w:rsidRPr="00790664" w:rsidRDefault="003E1DC1" w:rsidP="003E1DC1">
            <w:pPr>
              <w:spacing w:after="0" w:line="360" w:lineRule="auto"/>
              <w:jc w:val="right"/>
              <w:rPr>
                <w:sz w:val="24"/>
                <w:szCs w:val="24"/>
              </w:rPr>
            </w:pPr>
            <w:r w:rsidRPr="00790664">
              <w:rPr>
                <w:sz w:val="24"/>
                <w:szCs w:val="24"/>
              </w:rPr>
              <w:t>875 436,94</w:t>
            </w:r>
          </w:p>
        </w:tc>
      </w:tr>
      <w:tr w:rsidR="003E1DC1" w:rsidRPr="002D5AA6" w14:paraId="250511BA" w14:textId="77777777" w:rsidTr="00793358">
        <w:trPr>
          <w:trHeight w:val="489"/>
        </w:trPr>
        <w:tc>
          <w:tcPr>
            <w:tcW w:w="708" w:type="dxa"/>
          </w:tcPr>
          <w:p w14:paraId="709EFC2D" w14:textId="77777777" w:rsidR="003E1DC1" w:rsidRPr="002D5AA6" w:rsidRDefault="003E1DC1" w:rsidP="003E1DC1">
            <w:pPr>
              <w:spacing w:after="0" w:line="360" w:lineRule="auto"/>
              <w:jc w:val="center"/>
              <w:rPr>
                <w:sz w:val="24"/>
                <w:szCs w:val="24"/>
              </w:rPr>
            </w:pPr>
            <w:r w:rsidRPr="002D5AA6">
              <w:rPr>
                <w:sz w:val="24"/>
                <w:szCs w:val="24"/>
              </w:rPr>
              <w:t>12.</w:t>
            </w:r>
          </w:p>
        </w:tc>
        <w:tc>
          <w:tcPr>
            <w:tcW w:w="4536" w:type="dxa"/>
          </w:tcPr>
          <w:p w14:paraId="1E3D398B" w14:textId="77777777" w:rsidR="003E1DC1" w:rsidRPr="002D5AA6" w:rsidRDefault="003E1DC1" w:rsidP="003E1DC1">
            <w:pPr>
              <w:spacing w:after="0" w:line="360" w:lineRule="auto"/>
              <w:rPr>
                <w:sz w:val="24"/>
                <w:szCs w:val="24"/>
              </w:rPr>
            </w:pPr>
            <w:r w:rsidRPr="002D5AA6">
              <w:rPr>
                <w:sz w:val="24"/>
                <w:szCs w:val="24"/>
              </w:rPr>
              <w:t>Wiaty i przystanki autobusowe</w:t>
            </w:r>
          </w:p>
        </w:tc>
        <w:tc>
          <w:tcPr>
            <w:tcW w:w="1174" w:type="dxa"/>
          </w:tcPr>
          <w:p w14:paraId="6BC14966" w14:textId="77777777" w:rsidR="003E1DC1" w:rsidRPr="002D5AA6" w:rsidRDefault="003E1DC1" w:rsidP="003E1DC1">
            <w:pPr>
              <w:spacing w:after="0" w:line="360" w:lineRule="auto"/>
              <w:jc w:val="center"/>
              <w:rPr>
                <w:sz w:val="24"/>
                <w:szCs w:val="24"/>
              </w:rPr>
            </w:pPr>
            <w:r w:rsidRPr="002D5AA6">
              <w:rPr>
                <w:sz w:val="24"/>
                <w:szCs w:val="24"/>
              </w:rPr>
              <w:t>15</w:t>
            </w:r>
          </w:p>
        </w:tc>
        <w:tc>
          <w:tcPr>
            <w:tcW w:w="1950" w:type="dxa"/>
          </w:tcPr>
          <w:p w14:paraId="68DDEE1F" w14:textId="634FD955" w:rsidR="003E1DC1" w:rsidRPr="00790664" w:rsidRDefault="003E1DC1" w:rsidP="003E1DC1">
            <w:pPr>
              <w:spacing w:after="0" w:line="360" w:lineRule="auto"/>
              <w:jc w:val="right"/>
              <w:rPr>
                <w:sz w:val="24"/>
                <w:szCs w:val="24"/>
              </w:rPr>
            </w:pPr>
            <w:r w:rsidRPr="00790664">
              <w:rPr>
                <w:sz w:val="24"/>
                <w:szCs w:val="24"/>
              </w:rPr>
              <w:t>97 948,30</w:t>
            </w:r>
          </w:p>
        </w:tc>
      </w:tr>
      <w:tr w:rsidR="003E1DC1" w:rsidRPr="002D5AA6" w14:paraId="28E17AC0" w14:textId="77777777" w:rsidTr="00793358">
        <w:tc>
          <w:tcPr>
            <w:tcW w:w="708" w:type="dxa"/>
          </w:tcPr>
          <w:p w14:paraId="4E85C6B7" w14:textId="77777777" w:rsidR="003E1DC1" w:rsidRPr="002D5AA6" w:rsidRDefault="003E1DC1" w:rsidP="003E1DC1">
            <w:pPr>
              <w:spacing w:after="0" w:line="360" w:lineRule="auto"/>
              <w:jc w:val="center"/>
              <w:rPr>
                <w:sz w:val="24"/>
                <w:szCs w:val="24"/>
              </w:rPr>
            </w:pPr>
            <w:r w:rsidRPr="002D5AA6">
              <w:rPr>
                <w:sz w:val="24"/>
                <w:szCs w:val="24"/>
              </w:rPr>
              <w:t>13.</w:t>
            </w:r>
          </w:p>
        </w:tc>
        <w:tc>
          <w:tcPr>
            <w:tcW w:w="4536" w:type="dxa"/>
          </w:tcPr>
          <w:p w14:paraId="17100291" w14:textId="5D9F41D2" w:rsidR="003E1DC1" w:rsidRPr="002D5AA6" w:rsidRDefault="003E1DC1" w:rsidP="003E1DC1">
            <w:pPr>
              <w:spacing w:after="0" w:line="360" w:lineRule="auto"/>
              <w:rPr>
                <w:sz w:val="24"/>
                <w:szCs w:val="24"/>
              </w:rPr>
            </w:pPr>
            <w:r w:rsidRPr="002D5AA6">
              <w:rPr>
                <w:sz w:val="24"/>
                <w:szCs w:val="24"/>
              </w:rPr>
              <w:t>Hala Sportowa Wadowice Dolne</w:t>
            </w:r>
          </w:p>
        </w:tc>
        <w:tc>
          <w:tcPr>
            <w:tcW w:w="1174" w:type="dxa"/>
          </w:tcPr>
          <w:p w14:paraId="013B8C15" w14:textId="77777777" w:rsidR="003E1DC1" w:rsidRPr="002D5AA6" w:rsidRDefault="003E1DC1" w:rsidP="003E1DC1">
            <w:pPr>
              <w:spacing w:after="0" w:line="360" w:lineRule="auto"/>
              <w:jc w:val="center"/>
              <w:rPr>
                <w:sz w:val="24"/>
                <w:szCs w:val="24"/>
              </w:rPr>
            </w:pPr>
            <w:r w:rsidRPr="002D5AA6">
              <w:rPr>
                <w:sz w:val="24"/>
                <w:szCs w:val="24"/>
              </w:rPr>
              <w:t>1</w:t>
            </w:r>
          </w:p>
        </w:tc>
        <w:tc>
          <w:tcPr>
            <w:tcW w:w="1950" w:type="dxa"/>
          </w:tcPr>
          <w:p w14:paraId="29F7F793" w14:textId="17A63517" w:rsidR="003E1DC1" w:rsidRPr="00790664" w:rsidRDefault="003E1DC1" w:rsidP="003E1DC1">
            <w:pPr>
              <w:spacing w:after="0" w:line="360" w:lineRule="auto"/>
              <w:jc w:val="right"/>
              <w:rPr>
                <w:sz w:val="24"/>
                <w:szCs w:val="24"/>
              </w:rPr>
            </w:pPr>
            <w:r w:rsidRPr="00790664">
              <w:rPr>
                <w:sz w:val="24"/>
                <w:szCs w:val="24"/>
              </w:rPr>
              <w:t>28217715,31</w:t>
            </w:r>
          </w:p>
        </w:tc>
      </w:tr>
    </w:tbl>
    <w:p w14:paraId="4DBA9E7E" w14:textId="77777777" w:rsidR="00FB4B52" w:rsidRPr="002D5AA6" w:rsidRDefault="00FB4B52" w:rsidP="00FB4B52">
      <w:pPr>
        <w:ind w:firstLine="709"/>
        <w:rPr>
          <w:i/>
          <w:sz w:val="24"/>
          <w:szCs w:val="24"/>
        </w:rPr>
      </w:pPr>
      <w:r w:rsidRPr="002D5AA6">
        <w:rPr>
          <w:i/>
          <w:sz w:val="24"/>
          <w:szCs w:val="24"/>
        </w:rPr>
        <w:t>Źródło: opracowanie własne</w:t>
      </w:r>
    </w:p>
    <w:p w14:paraId="11B7C10B" w14:textId="58BDF6F4" w:rsidR="00783226" w:rsidRPr="00AD098E" w:rsidRDefault="00DE32AA" w:rsidP="00783226">
      <w:pPr>
        <w:spacing w:after="0" w:line="360" w:lineRule="auto"/>
        <w:jc w:val="both"/>
        <w:rPr>
          <w:rFonts w:cstheme="minorHAnsi"/>
          <w:sz w:val="24"/>
          <w:szCs w:val="24"/>
        </w:rPr>
      </w:pPr>
      <w:r w:rsidRPr="002D5AA6">
        <w:rPr>
          <w:sz w:val="24"/>
          <w:szCs w:val="24"/>
        </w:rPr>
        <w:br/>
      </w:r>
      <w:r w:rsidR="009E5B70" w:rsidRPr="00AD098E">
        <w:rPr>
          <w:rFonts w:cstheme="minorHAnsi"/>
          <w:sz w:val="24"/>
          <w:szCs w:val="24"/>
        </w:rPr>
        <w:t>Środki transportowe, stanowiące część mienia komunalnego to głównie środki transportowe będące na wyposażeniu Ochotniczych Straży Pożarnych z terenu gminy</w:t>
      </w:r>
      <w:r w:rsidR="00483203" w:rsidRPr="00AD098E">
        <w:rPr>
          <w:rFonts w:cstheme="minorHAnsi"/>
          <w:sz w:val="24"/>
          <w:szCs w:val="24"/>
        </w:rPr>
        <w:t xml:space="preserve"> oraz</w:t>
      </w:r>
      <w:r w:rsidR="009E5B70" w:rsidRPr="00AD098E">
        <w:rPr>
          <w:rFonts w:cstheme="minorHAnsi"/>
          <w:sz w:val="24"/>
          <w:szCs w:val="24"/>
        </w:rPr>
        <w:t xml:space="preserve"> środki transportowe będące w dyspozycji Gminnego Zakładu Gospodarki Komunalnej. </w:t>
      </w:r>
    </w:p>
    <w:p w14:paraId="5CB24D62" w14:textId="0C193C0A" w:rsidR="003E1DC1" w:rsidRPr="00AD098E" w:rsidRDefault="0024780C" w:rsidP="003E1DC1">
      <w:pPr>
        <w:rPr>
          <w:rFonts w:cstheme="minorHAnsi"/>
          <w:color w:val="FF0000"/>
          <w:sz w:val="24"/>
          <w:szCs w:val="24"/>
        </w:rPr>
      </w:pPr>
      <w:r w:rsidRPr="00AD098E">
        <w:rPr>
          <w:rFonts w:cstheme="minorHAnsi"/>
          <w:sz w:val="24"/>
          <w:szCs w:val="24"/>
        </w:rPr>
        <w:t xml:space="preserve">Wartość wszystkich środków </w:t>
      </w:r>
      <w:r w:rsidRPr="00790664">
        <w:rPr>
          <w:rFonts w:cstheme="minorHAnsi"/>
          <w:sz w:val="24"/>
          <w:szCs w:val="24"/>
        </w:rPr>
        <w:t xml:space="preserve">transportu wynosi </w:t>
      </w:r>
      <w:r w:rsidR="003E1DC1" w:rsidRPr="00790664">
        <w:rPr>
          <w:rFonts w:cstheme="minorHAnsi"/>
          <w:sz w:val="24"/>
          <w:szCs w:val="24"/>
        </w:rPr>
        <w:t>2 002 897,53 zł.</w:t>
      </w:r>
    </w:p>
    <w:p w14:paraId="6EBE8545" w14:textId="77777777" w:rsidR="001A51F9" w:rsidRDefault="001A51F9" w:rsidP="00EF1568">
      <w:pPr>
        <w:rPr>
          <w:b/>
          <w:i/>
          <w:sz w:val="24"/>
          <w:szCs w:val="24"/>
        </w:rPr>
      </w:pPr>
    </w:p>
    <w:p w14:paraId="198FA3FE" w14:textId="08D5021B" w:rsidR="009E5B70" w:rsidRPr="002D5AA6" w:rsidRDefault="009E5B70" w:rsidP="00EF1568">
      <w:pPr>
        <w:rPr>
          <w:i/>
          <w:sz w:val="24"/>
          <w:szCs w:val="24"/>
        </w:rPr>
      </w:pPr>
      <w:r w:rsidRPr="002D5AA6">
        <w:rPr>
          <w:b/>
          <w:i/>
          <w:sz w:val="24"/>
          <w:szCs w:val="24"/>
        </w:rPr>
        <w:t>Tabela</w:t>
      </w:r>
      <w:r w:rsidR="00573A54" w:rsidRPr="002D5AA6">
        <w:rPr>
          <w:b/>
          <w:i/>
          <w:sz w:val="24"/>
          <w:szCs w:val="24"/>
        </w:rPr>
        <w:t xml:space="preserve"> </w:t>
      </w:r>
      <w:r w:rsidR="00DE32AA" w:rsidRPr="002D5AA6">
        <w:rPr>
          <w:b/>
          <w:i/>
          <w:sz w:val="24"/>
          <w:szCs w:val="24"/>
        </w:rPr>
        <w:t>17.</w:t>
      </w:r>
      <w:r w:rsidR="00DE32AA" w:rsidRPr="002D5AA6">
        <w:rPr>
          <w:i/>
          <w:sz w:val="24"/>
          <w:szCs w:val="24"/>
        </w:rPr>
        <w:t xml:space="preserve"> </w:t>
      </w:r>
      <w:r w:rsidRPr="002D5AA6">
        <w:rPr>
          <w:i/>
          <w:sz w:val="24"/>
          <w:szCs w:val="24"/>
        </w:rPr>
        <w:t xml:space="preserve"> Wykaz środków transportowych</w:t>
      </w:r>
    </w:p>
    <w:tbl>
      <w:tblPr>
        <w:tblpPr w:leftFromText="141" w:rightFromText="141" w:vertAnchor="text" w:horzAnchor="margin" w:tblpXSpec="center" w:tblpY="134"/>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4111"/>
        <w:gridCol w:w="1134"/>
        <w:gridCol w:w="2339"/>
      </w:tblGrid>
      <w:tr w:rsidR="0024780C" w:rsidRPr="002D5AA6" w14:paraId="509971CD" w14:textId="77777777" w:rsidTr="00793358">
        <w:tc>
          <w:tcPr>
            <w:tcW w:w="637" w:type="dxa"/>
            <w:shd w:val="clear" w:color="auto" w:fill="9CC2E5" w:themeFill="accent5" w:themeFillTint="99"/>
          </w:tcPr>
          <w:p w14:paraId="42A14748" w14:textId="1D724128" w:rsidR="009E5B70" w:rsidRPr="002D5AA6" w:rsidRDefault="004A56BE" w:rsidP="004A56BE">
            <w:pPr>
              <w:jc w:val="center"/>
              <w:rPr>
                <w:b/>
                <w:sz w:val="24"/>
                <w:szCs w:val="24"/>
              </w:rPr>
            </w:pPr>
            <w:r w:rsidRPr="002D5AA6">
              <w:rPr>
                <w:b/>
                <w:sz w:val="24"/>
                <w:szCs w:val="24"/>
              </w:rPr>
              <w:t>Lp</w:t>
            </w:r>
            <w:r w:rsidR="00755FCD" w:rsidRPr="002D5AA6">
              <w:rPr>
                <w:b/>
                <w:sz w:val="24"/>
                <w:szCs w:val="24"/>
              </w:rPr>
              <w:t>.</w:t>
            </w:r>
          </w:p>
        </w:tc>
        <w:tc>
          <w:tcPr>
            <w:tcW w:w="4111" w:type="dxa"/>
            <w:shd w:val="clear" w:color="auto" w:fill="9CC2E5" w:themeFill="accent5" w:themeFillTint="99"/>
          </w:tcPr>
          <w:p w14:paraId="4DE4D6E1" w14:textId="77777777" w:rsidR="009E5B70" w:rsidRPr="002D5AA6" w:rsidRDefault="009E5B70" w:rsidP="00B41D15">
            <w:pPr>
              <w:spacing w:line="360" w:lineRule="auto"/>
              <w:jc w:val="center"/>
              <w:rPr>
                <w:b/>
                <w:sz w:val="24"/>
                <w:szCs w:val="24"/>
              </w:rPr>
            </w:pPr>
            <w:r w:rsidRPr="002D5AA6">
              <w:rPr>
                <w:b/>
                <w:sz w:val="24"/>
                <w:szCs w:val="24"/>
              </w:rPr>
              <w:t>Marka samochodu</w:t>
            </w:r>
          </w:p>
        </w:tc>
        <w:tc>
          <w:tcPr>
            <w:tcW w:w="1134" w:type="dxa"/>
            <w:shd w:val="clear" w:color="auto" w:fill="9CC2E5" w:themeFill="accent5" w:themeFillTint="99"/>
          </w:tcPr>
          <w:p w14:paraId="2B88180E" w14:textId="52BDC1FA" w:rsidR="009E5B70" w:rsidRPr="002D5AA6" w:rsidRDefault="009E5B70" w:rsidP="00B41D15">
            <w:pPr>
              <w:jc w:val="center"/>
              <w:rPr>
                <w:b/>
                <w:sz w:val="24"/>
                <w:szCs w:val="24"/>
              </w:rPr>
            </w:pPr>
            <w:r w:rsidRPr="002D5AA6">
              <w:rPr>
                <w:b/>
                <w:sz w:val="24"/>
                <w:szCs w:val="24"/>
              </w:rPr>
              <w:t>Ilość</w:t>
            </w:r>
          </w:p>
        </w:tc>
        <w:tc>
          <w:tcPr>
            <w:tcW w:w="2339" w:type="dxa"/>
            <w:shd w:val="clear" w:color="auto" w:fill="9CC2E5" w:themeFill="accent5" w:themeFillTint="99"/>
          </w:tcPr>
          <w:p w14:paraId="378A52DB" w14:textId="77777777" w:rsidR="009E5B70" w:rsidRPr="002D5AA6" w:rsidRDefault="009E5B70" w:rsidP="004A56BE">
            <w:pPr>
              <w:jc w:val="center"/>
              <w:rPr>
                <w:b/>
                <w:sz w:val="24"/>
                <w:szCs w:val="24"/>
              </w:rPr>
            </w:pPr>
            <w:r w:rsidRPr="002D5AA6">
              <w:rPr>
                <w:b/>
                <w:sz w:val="24"/>
                <w:szCs w:val="24"/>
              </w:rPr>
              <w:t>Wartość w zł</w:t>
            </w:r>
          </w:p>
        </w:tc>
      </w:tr>
      <w:tr w:rsidR="009E5B70" w:rsidRPr="002D5AA6" w14:paraId="4BCC00ED" w14:textId="77777777" w:rsidTr="00793358">
        <w:trPr>
          <w:trHeight w:val="429"/>
        </w:trPr>
        <w:tc>
          <w:tcPr>
            <w:tcW w:w="637" w:type="dxa"/>
          </w:tcPr>
          <w:p w14:paraId="29AFA1F0" w14:textId="77777777" w:rsidR="009E5B70" w:rsidRPr="002D5AA6" w:rsidRDefault="009E5B70" w:rsidP="004A56BE">
            <w:pPr>
              <w:jc w:val="center"/>
              <w:rPr>
                <w:sz w:val="24"/>
                <w:szCs w:val="24"/>
              </w:rPr>
            </w:pPr>
            <w:r w:rsidRPr="002D5AA6">
              <w:rPr>
                <w:sz w:val="24"/>
                <w:szCs w:val="24"/>
              </w:rPr>
              <w:t>1</w:t>
            </w:r>
          </w:p>
        </w:tc>
        <w:tc>
          <w:tcPr>
            <w:tcW w:w="4111" w:type="dxa"/>
          </w:tcPr>
          <w:p w14:paraId="51E42D35" w14:textId="77777777" w:rsidR="009E5B70" w:rsidRPr="002D5AA6" w:rsidRDefault="009E5B70" w:rsidP="00483203">
            <w:pPr>
              <w:spacing w:after="0" w:line="360" w:lineRule="auto"/>
              <w:rPr>
                <w:sz w:val="24"/>
                <w:szCs w:val="24"/>
              </w:rPr>
            </w:pPr>
            <w:r w:rsidRPr="002D5AA6">
              <w:rPr>
                <w:sz w:val="24"/>
                <w:szCs w:val="24"/>
              </w:rPr>
              <w:t>KOPARKA z wyposażeniem</w:t>
            </w:r>
          </w:p>
        </w:tc>
        <w:tc>
          <w:tcPr>
            <w:tcW w:w="1134" w:type="dxa"/>
          </w:tcPr>
          <w:p w14:paraId="39A72CDC" w14:textId="77777777" w:rsidR="009E5B70" w:rsidRPr="002D5AA6" w:rsidRDefault="009E5B70" w:rsidP="00483203">
            <w:pPr>
              <w:spacing w:after="0" w:line="360" w:lineRule="auto"/>
              <w:jc w:val="center"/>
              <w:rPr>
                <w:sz w:val="24"/>
                <w:szCs w:val="24"/>
              </w:rPr>
            </w:pPr>
            <w:r w:rsidRPr="002D5AA6">
              <w:rPr>
                <w:sz w:val="24"/>
                <w:szCs w:val="24"/>
              </w:rPr>
              <w:t>1</w:t>
            </w:r>
          </w:p>
        </w:tc>
        <w:tc>
          <w:tcPr>
            <w:tcW w:w="2339" w:type="dxa"/>
          </w:tcPr>
          <w:p w14:paraId="5D70CF42" w14:textId="77777777" w:rsidR="009E5B70" w:rsidRPr="002D5AA6" w:rsidRDefault="009E5B70" w:rsidP="00483203">
            <w:pPr>
              <w:spacing w:after="0" w:line="360" w:lineRule="auto"/>
              <w:jc w:val="right"/>
              <w:rPr>
                <w:sz w:val="24"/>
                <w:szCs w:val="24"/>
              </w:rPr>
            </w:pPr>
            <w:r w:rsidRPr="002D5AA6">
              <w:rPr>
                <w:sz w:val="24"/>
                <w:szCs w:val="24"/>
              </w:rPr>
              <w:t>238 226,70</w:t>
            </w:r>
          </w:p>
        </w:tc>
      </w:tr>
      <w:tr w:rsidR="009E5B70" w:rsidRPr="002D5AA6" w14:paraId="5AF39360" w14:textId="77777777" w:rsidTr="00793358">
        <w:trPr>
          <w:trHeight w:val="550"/>
        </w:trPr>
        <w:tc>
          <w:tcPr>
            <w:tcW w:w="637" w:type="dxa"/>
          </w:tcPr>
          <w:p w14:paraId="6C4C57CA" w14:textId="77777777" w:rsidR="009E5B70" w:rsidRPr="002D5AA6" w:rsidRDefault="009E5B70" w:rsidP="00483203">
            <w:pPr>
              <w:spacing w:line="360" w:lineRule="auto"/>
              <w:jc w:val="center"/>
              <w:rPr>
                <w:sz w:val="24"/>
                <w:szCs w:val="24"/>
              </w:rPr>
            </w:pPr>
            <w:r w:rsidRPr="002D5AA6">
              <w:rPr>
                <w:sz w:val="24"/>
                <w:szCs w:val="24"/>
              </w:rPr>
              <w:t>2</w:t>
            </w:r>
          </w:p>
        </w:tc>
        <w:tc>
          <w:tcPr>
            <w:tcW w:w="4111" w:type="dxa"/>
          </w:tcPr>
          <w:p w14:paraId="47D0DC77" w14:textId="77777777" w:rsidR="009E5B70" w:rsidRPr="002D5AA6" w:rsidRDefault="009E5B70" w:rsidP="00483203">
            <w:pPr>
              <w:spacing w:line="360" w:lineRule="auto"/>
              <w:rPr>
                <w:sz w:val="24"/>
                <w:szCs w:val="24"/>
              </w:rPr>
            </w:pPr>
            <w:r w:rsidRPr="002D5AA6">
              <w:rPr>
                <w:sz w:val="24"/>
                <w:szCs w:val="24"/>
              </w:rPr>
              <w:t>STEYR</w:t>
            </w:r>
          </w:p>
        </w:tc>
        <w:tc>
          <w:tcPr>
            <w:tcW w:w="1134" w:type="dxa"/>
          </w:tcPr>
          <w:p w14:paraId="32A69347" w14:textId="77777777" w:rsidR="009E5B70" w:rsidRPr="002D5AA6" w:rsidRDefault="009E5B70" w:rsidP="00483203">
            <w:pPr>
              <w:spacing w:line="360" w:lineRule="auto"/>
              <w:jc w:val="center"/>
              <w:rPr>
                <w:sz w:val="24"/>
                <w:szCs w:val="24"/>
              </w:rPr>
            </w:pPr>
            <w:r w:rsidRPr="002D5AA6">
              <w:rPr>
                <w:sz w:val="24"/>
                <w:szCs w:val="24"/>
              </w:rPr>
              <w:t>2</w:t>
            </w:r>
          </w:p>
        </w:tc>
        <w:tc>
          <w:tcPr>
            <w:tcW w:w="2339" w:type="dxa"/>
          </w:tcPr>
          <w:p w14:paraId="3B6CE0A9" w14:textId="77777777" w:rsidR="009E5B70" w:rsidRPr="002D5AA6" w:rsidRDefault="009E5B70" w:rsidP="00483203">
            <w:pPr>
              <w:spacing w:line="360" w:lineRule="auto"/>
              <w:jc w:val="right"/>
              <w:rPr>
                <w:sz w:val="24"/>
                <w:szCs w:val="24"/>
              </w:rPr>
            </w:pPr>
            <w:r w:rsidRPr="002D5AA6">
              <w:rPr>
                <w:sz w:val="24"/>
                <w:szCs w:val="24"/>
              </w:rPr>
              <w:t>99 000,00</w:t>
            </w:r>
          </w:p>
        </w:tc>
      </w:tr>
      <w:tr w:rsidR="009E5B70" w:rsidRPr="002D5AA6" w14:paraId="581CF39F" w14:textId="77777777" w:rsidTr="00793358">
        <w:trPr>
          <w:trHeight w:val="550"/>
        </w:trPr>
        <w:tc>
          <w:tcPr>
            <w:tcW w:w="637" w:type="dxa"/>
          </w:tcPr>
          <w:p w14:paraId="4D69BDDD" w14:textId="77777777" w:rsidR="009E5B70" w:rsidRPr="002D5AA6" w:rsidRDefault="009E5B70" w:rsidP="00483203">
            <w:pPr>
              <w:spacing w:line="360" w:lineRule="auto"/>
              <w:jc w:val="center"/>
              <w:rPr>
                <w:sz w:val="24"/>
                <w:szCs w:val="24"/>
              </w:rPr>
            </w:pPr>
            <w:r w:rsidRPr="002D5AA6">
              <w:rPr>
                <w:sz w:val="24"/>
                <w:szCs w:val="24"/>
              </w:rPr>
              <w:t>3</w:t>
            </w:r>
          </w:p>
        </w:tc>
        <w:tc>
          <w:tcPr>
            <w:tcW w:w="4111" w:type="dxa"/>
          </w:tcPr>
          <w:p w14:paraId="6CA5A804" w14:textId="77777777" w:rsidR="009E5B70" w:rsidRPr="002D5AA6" w:rsidRDefault="009E5B70" w:rsidP="00483203">
            <w:pPr>
              <w:spacing w:line="360" w:lineRule="auto"/>
              <w:rPr>
                <w:sz w:val="24"/>
                <w:szCs w:val="24"/>
              </w:rPr>
            </w:pPr>
            <w:r w:rsidRPr="002D5AA6">
              <w:rPr>
                <w:sz w:val="24"/>
                <w:szCs w:val="24"/>
              </w:rPr>
              <w:t>FIAT  80S</w:t>
            </w:r>
          </w:p>
        </w:tc>
        <w:tc>
          <w:tcPr>
            <w:tcW w:w="1134" w:type="dxa"/>
          </w:tcPr>
          <w:p w14:paraId="2A2B8E67"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6402BD16" w14:textId="77777777" w:rsidR="009E5B70" w:rsidRPr="002D5AA6" w:rsidRDefault="009E5B70" w:rsidP="00483203">
            <w:pPr>
              <w:spacing w:line="360" w:lineRule="auto"/>
              <w:jc w:val="right"/>
              <w:rPr>
                <w:sz w:val="24"/>
                <w:szCs w:val="24"/>
              </w:rPr>
            </w:pPr>
            <w:r w:rsidRPr="002D5AA6">
              <w:rPr>
                <w:sz w:val="24"/>
                <w:szCs w:val="24"/>
              </w:rPr>
              <w:t>29 000,00</w:t>
            </w:r>
          </w:p>
        </w:tc>
      </w:tr>
      <w:tr w:rsidR="009E5B70" w:rsidRPr="002D5AA6" w14:paraId="1DD42F43" w14:textId="77777777" w:rsidTr="00793358">
        <w:trPr>
          <w:trHeight w:val="550"/>
        </w:trPr>
        <w:tc>
          <w:tcPr>
            <w:tcW w:w="637" w:type="dxa"/>
          </w:tcPr>
          <w:p w14:paraId="69BAF38D" w14:textId="77777777" w:rsidR="009E5B70" w:rsidRPr="002D5AA6" w:rsidRDefault="009E5B70" w:rsidP="00483203">
            <w:pPr>
              <w:spacing w:line="360" w:lineRule="auto"/>
              <w:jc w:val="center"/>
              <w:rPr>
                <w:sz w:val="24"/>
                <w:szCs w:val="24"/>
              </w:rPr>
            </w:pPr>
            <w:r w:rsidRPr="002D5AA6">
              <w:rPr>
                <w:sz w:val="24"/>
                <w:szCs w:val="24"/>
              </w:rPr>
              <w:t>4</w:t>
            </w:r>
          </w:p>
        </w:tc>
        <w:tc>
          <w:tcPr>
            <w:tcW w:w="4111" w:type="dxa"/>
          </w:tcPr>
          <w:p w14:paraId="441E4B6E" w14:textId="77777777" w:rsidR="009E5B70" w:rsidRPr="002D5AA6" w:rsidRDefault="009E5B70" w:rsidP="00483203">
            <w:pPr>
              <w:spacing w:line="360" w:lineRule="auto"/>
              <w:rPr>
                <w:sz w:val="24"/>
                <w:szCs w:val="24"/>
              </w:rPr>
            </w:pPr>
            <w:r w:rsidRPr="002D5AA6">
              <w:rPr>
                <w:sz w:val="24"/>
                <w:szCs w:val="24"/>
              </w:rPr>
              <w:t>PEUGEOT</w:t>
            </w:r>
          </w:p>
        </w:tc>
        <w:tc>
          <w:tcPr>
            <w:tcW w:w="1134" w:type="dxa"/>
          </w:tcPr>
          <w:p w14:paraId="59408151"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1AADEFC6" w14:textId="77777777" w:rsidR="009E5B70" w:rsidRPr="002D5AA6" w:rsidRDefault="009E5B70" w:rsidP="00483203">
            <w:pPr>
              <w:spacing w:line="360" w:lineRule="auto"/>
              <w:jc w:val="right"/>
              <w:rPr>
                <w:sz w:val="24"/>
                <w:szCs w:val="24"/>
              </w:rPr>
            </w:pPr>
            <w:r w:rsidRPr="002D5AA6">
              <w:rPr>
                <w:sz w:val="24"/>
                <w:szCs w:val="24"/>
              </w:rPr>
              <w:t>63 000,00</w:t>
            </w:r>
          </w:p>
        </w:tc>
      </w:tr>
      <w:tr w:rsidR="009E5B70" w:rsidRPr="002D5AA6" w14:paraId="08054EFB" w14:textId="77777777" w:rsidTr="00793358">
        <w:trPr>
          <w:trHeight w:val="550"/>
        </w:trPr>
        <w:tc>
          <w:tcPr>
            <w:tcW w:w="637" w:type="dxa"/>
          </w:tcPr>
          <w:p w14:paraId="7025D6E2" w14:textId="77777777" w:rsidR="009E5B70" w:rsidRPr="002D5AA6" w:rsidRDefault="009E5B70" w:rsidP="00483203">
            <w:pPr>
              <w:spacing w:line="360" w:lineRule="auto"/>
              <w:jc w:val="center"/>
              <w:rPr>
                <w:sz w:val="24"/>
                <w:szCs w:val="24"/>
              </w:rPr>
            </w:pPr>
            <w:r w:rsidRPr="002D5AA6">
              <w:rPr>
                <w:sz w:val="24"/>
                <w:szCs w:val="24"/>
              </w:rPr>
              <w:lastRenderedPageBreak/>
              <w:t>5</w:t>
            </w:r>
          </w:p>
        </w:tc>
        <w:tc>
          <w:tcPr>
            <w:tcW w:w="4111" w:type="dxa"/>
          </w:tcPr>
          <w:p w14:paraId="76B1891F" w14:textId="77777777" w:rsidR="009E5B70" w:rsidRPr="002D5AA6" w:rsidRDefault="009E5B70" w:rsidP="00483203">
            <w:pPr>
              <w:spacing w:line="360" w:lineRule="auto"/>
              <w:rPr>
                <w:sz w:val="24"/>
                <w:szCs w:val="24"/>
              </w:rPr>
            </w:pPr>
            <w:r w:rsidRPr="002D5AA6">
              <w:rPr>
                <w:sz w:val="24"/>
                <w:szCs w:val="24"/>
              </w:rPr>
              <w:t>Mercedes</w:t>
            </w:r>
          </w:p>
        </w:tc>
        <w:tc>
          <w:tcPr>
            <w:tcW w:w="1134" w:type="dxa"/>
          </w:tcPr>
          <w:p w14:paraId="13E64F31"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0578D80E" w14:textId="77777777" w:rsidR="009E5B70" w:rsidRPr="002D5AA6" w:rsidRDefault="009E5B70" w:rsidP="00483203">
            <w:pPr>
              <w:spacing w:line="360" w:lineRule="auto"/>
              <w:jc w:val="right"/>
              <w:rPr>
                <w:sz w:val="24"/>
                <w:szCs w:val="24"/>
              </w:rPr>
            </w:pPr>
            <w:r w:rsidRPr="002D5AA6">
              <w:rPr>
                <w:sz w:val="24"/>
                <w:szCs w:val="24"/>
              </w:rPr>
              <w:t>21 935,00</w:t>
            </w:r>
          </w:p>
        </w:tc>
      </w:tr>
      <w:tr w:rsidR="009E5B70" w:rsidRPr="002D5AA6" w14:paraId="21FC8251" w14:textId="77777777" w:rsidTr="00793358">
        <w:trPr>
          <w:trHeight w:val="550"/>
        </w:trPr>
        <w:tc>
          <w:tcPr>
            <w:tcW w:w="637" w:type="dxa"/>
          </w:tcPr>
          <w:p w14:paraId="4EB3A802" w14:textId="77777777" w:rsidR="009E5B70" w:rsidRPr="002D5AA6" w:rsidRDefault="009E5B70" w:rsidP="00483203">
            <w:pPr>
              <w:spacing w:line="360" w:lineRule="auto"/>
              <w:jc w:val="center"/>
              <w:rPr>
                <w:sz w:val="24"/>
                <w:szCs w:val="24"/>
              </w:rPr>
            </w:pPr>
            <w:r w:rsidRPr="002D5AA6">
              <w:rPr>
                <w:sz w:val="24"/>
                <w:szCs w:val="24"/>
              </w:rPr>
              <w:t>6</w:t>
            </w:r>
          </w:p>
        </w:tc>
        <w:tc>
          <w:tcPr>
            <w:tcW w:w="4111" w:type="dxa"/>
          </w:tcPr>
          <w:p w14:paraId="5D4130BD" w14:textId="77777777" w:rsidR="009E5B70" w:rsidRPr="002D5AA6" w:rsidRDefault="009E5B70" w:rsidP="00483203">
            <w:pPr>
              <w:spacing w:line="360" w:lineRule="auto"/>
              <w:rPr>
                <w:sz w:val="24"/>
                <w:szCs w:val="24"/>
              </w:rPr>
            </w:pPr>
            <w:r w:rsidRPr="002D5AA6">
              <w:rPr>
                <w:sz w:val="24"/>
                <w:szCs w:val="24"/>
              </w:rPr>
              <w:t>Kosiarka samojezdna</w:t>
            </w:r>
          </w:p>
        </w:tc>
        <w:tc>
          <w:tcPr>
            <w:tcW w:w="1134" w:type="dxa"/>
          </w:tcPr>
          <w:p w14:paraId="28F79E99"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3E8C288D" w14:textId="77777777" w:rsidR="009E5B70" w:rsidRPr="002D5AA6" w:rsidRDefault="009E5B70" w:rsidP="00483203">
            <w:pPr>
              <w:spacing w:line="360" w:lineRule="auto"/>
              <w:jc w:val="right"/>
              <w:rPr>
                <w:sz w:val="24"/>
                <w:szCs w:val="24"/>
              </w:rPr>
            </w:pPr>
            <w:r w:rsidRPr="002D5AA6">
              <w:rPr>
                <w:sz w:val="24"/>
                <w:szCs w:val="24"/>
              </w:rPr>
              <w:t xml:space="preserve">  9 600,21</w:t>
            </w:r>
          </w:p>
        </w:tc>
      </w:tr>
      <w:tr w:rsidR="009E5B70" w:rsidRPr="002D5AA6" w14:paraId="0388D7CC" w14:textId="77777777" w:rsidTr="00793358">
        <w:trPr>
          <w:trHeight w:val="550"/>
        </w:trPr>
        <w:tc>
          <w:tcPr>
            <w:tcW w:w="637" w:type="dxa"/>
          </w:tcPr>
          <w:p w14:paraId="6F200FC6" w14:textId="77777777" w:rsidR="009E5B70" w:rsidRPr="002D5AA6" w:rsidRDefault="009E5B70" w:rsidP="00483203">
            <w:pPr>
              <w:spacing w:line="360" w:lineRule="auto"/>
              <w:jc w:val="center"/>
              <w:rPr>
                <w:sz w:val="24"/>
                <w:szCs w:val="24"/>
              </w:rPr>
            </w:pPr>
            <w:r w:rsidRPr="002D5AA6">
              <w:rPr>
                <w:sz w:val="24"/>
                <w:szCs w:val="24"/>
              </w:rPr>
              <w:t>7</w:t>
            </w:r>
          </w:p>
        </w:tc>
        <w:tc>
          <w:tcPr>
            <w:tcW w:w="4111" w:type="dxa"/>
            <w:hideMark/>
          </w:tcPr>
          <w:p w14:paraId="3C0A2188" w14:textId="77777777" w:rsidR="009E5B70" w:rsidRPr="002D5AA6" w:rsidRDefault="009E5B70" w:rsidP="00483203">
            <w:pPr>
              <w:spacing w:line="360" w:lineRule="auto"/>
              <w:rPr>
                <w:sz w:val="24"/>
                <w:szCs w:val="24"/>
              </w:rPr>
            </w:pPr>
            <w:r w:rsidRPr="002D5AA6">
              <w:rPr>
                <w:sz w:val="24"/>
                <w:szCs w:val="24"/>
              </w:rPr>
              <w:t xml:space="preserve">Samochód </w:t>
            </w:r>
            <w:proofErr w:type="spellStart"/>
            <w:r w:rsidRPr="002D5AA6">
              <w:rPr>
                <w:sz w:val="24"/>
                <w:szCs w:val="24"/>
              </w:rPr>
              <w:t>dost</w:t>
            </w:r>
            <w:proofErr w:type="spellEnd"/>
            <w:r w:rsidRPr="002D5AA6">
              <w:rPr>
                <w:sz w:val="24"/>
                <w:szCs w:val="24"/>
              </w:rPr>
              <w:t>. z przyczepą TRAFIC</w:t>
            </w:r>
          </w:p>
        </w:tc>
        <w:tc>
          <w:tcPr>
            <w:tcW w:w="1134" w:type="dxa"/>
          </w:tcPr>
          <w:p w14:paraId="6BB528F5"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1FF134F1" w14:textId="77777777" w:rsidR="009E5B70" w:rsidRPr="002D5AA6" w:rsidRDefault="009E5B70" w:rsidP="00483203">
            <w:pPr>
              <w:spacing w:line="360" w:lineRule="auto"/>
              <w:jc w:val="right"/>
              <w:rPr>
                <w:sz w:val="24"/>
                <w:szCs w:val="24"/>
              </w:rPr>
            </w:pPr>
            <w:r w:rsidRPr="002D5AA6">
              <w:rPr>
                <w:sz w:val="24"/>
                <w:szCs w:val="24"/>
              </w:rPr>
              <w:t>45 545,09</w:t>
            </w:r>
          </w:p>
        </w:tc>
      </w:tr>
      <w:tr w:rsidR="009E5B70" w:rsidRPr="002D5AA6" w14:paraId="12F7F514" w14:textId="77777777" w:rsidTr="00793358">
        <w:trPr>
          <w:trHeight w:val="550"/>
        </w:trPr>
        <w:tc>
          <w:tcPr>
            <w:tcW w:w="637" w:type="dxa"/>
          </w:tcPr>
          <w:p w14:paraId="33CB6335" w14:textId="77777777" w:rsidR="009E5B70" w:rsidRPr="002D5AA6" w:rsidRDefault="009E5B70" w:rsidP="00483203">
            <w:pPr>
              <w:spacing w:line="360" w:lineRule="auto"/>
              <w:jc w:val="center"/>
              <w:rPr>
                <w:sz w:val="24"/>
                <w:szCs w:val="24"/>
              </w:rPr>
            </w:pPr>
            <w:r w:rsidRPr="002D5AA6">
              <w:rPr>
                <w:sz w:val="24"/>
                <w:szCs w:val="24"/>
              </w:rPr>
              <w:t>8</w:t>
            </w:r>
          </w:p>
        </w:tc>
        <w:tc>
          <w:tcPr>
            <w:tcW w:w="4111" w:type="dxa"/>
          </w:tcPr>
          <w:p w14:paraId="1CA9C7A4" w14:textId="77777777" w:rsidR="009E5B70" w:rsidRPr="002D5AA6" w:rsidRDefault="009E5B70" w:rsidP="00483203">
            <w:pPr>
              <w:spacing w:line="360" w:lineRule="auto"/>
              <w:rPr>
                <w:sz w:val="24"/>
                <w:szCs w:val="24"/>
              </w:rPr>
            </w:pPr>
            <w:r w:rsidRPr="002D5AA6">
              <w:rPr>
                <w:sz w:val="24"/>
                <w:szCs w:val="24"/>
              </w:rPr>
              <w:t>Lublin 33</w:t>
            </w:r>
          </w:p>
        </w:tc>
        <w:tc>
          <w:tcPr>
            <w:tcW w:w="1134" w:type="dxa"/>
          </w:tcPr>
          <w:p w14:paraId="385C9AD2"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53AC45A0" w14:textId="77777777" w:rsidR="009E5B70" w:rsidRPr="002D5AA6" w:rsidRDefault="009E5B70" w:rsidP="00483203">
            <w:pPr>
              <w:spacing w:line="360" w:lineRule="auto"/>
              <w:jc w:val="right"/>
              <w:rPr>
                <w:sz w:val="24"/>
                <w:szCs w:val="24"/>
              </w:rPr>
            </w:pPr>
            <w:r w:rsidRPr="002D5AA6">
              <w:rPr>
                <w:sz w:val="24"/>
                <w:szCs w:val="24"/>
              </w:rPr>
              <w:t>23 904,00</w:t>
            </w:r>
          </w:p>
        </w:tc>
      </w:tr>
      <w:tr w:rsidR="009E5B70" w:rsidRPr="002D5AA6" w14:paraId="1DC499A3" w14:textId="77777777" w:rsidTr="00793358">
        <w:trPr>
          <w:trHeight w:val="550"/>
        </w:trPr>
        <w:tc>
          <w:tcPr>
            <w:tcW w:w="637" w:type="dxa"/>
          </w:tcPr>
          <w:p w14:paraId="4D81AD99" w14:textId="77777777" w:rsidR="009E5B70" w:rsidRPr="002D5AA6" w:rsidRDefault="009E5B70" w:rsidP="00483203">
            <w:pPr>
              <w:spacing w:line="360" w:lineRule="auto"/>
              <w:jc w:val="center"/>
              <w:rPr>
                <w:sz w:val="24"/>
                <w:szCs w:val="24"/>
              </w:rPr>
            </w:pPr>
            <w:r w:rsidRPr="002D5AA6">
              <w:rPr>
                <w:sz w:val="24"/>
                <w:szCs w:val="24"/>
              </w:rPr>
              <w:t>9</w:t>
            </w:r>
          </w:p>
        </w:tc>
        <w:tc>
          <w:tcPr>
            <w:tcW w:w="4111" w:type="dxa"/>
          </w:tcPr>
          <w:p w14:paraId="02ED9C4E" w14:textId="77777777" w:rsidR="009E5B70" w:rsidRPr="002D5AA6" w:rsidRDefault="009E5B70" w:rsidP="00483203">
            <w:pPr>
              <w:spacing w:line="360" w:lineRule="auto"/>
              <w:rPr>
                <w:sz w:val="24"/>
                <w:szCs w:val="24"/>
              </w:rPr>
            </w:pPr>
            <w:r w:rsidRPr="002D5AA6">
              <w:rPr>
                <w:sz w:val="24"/>
                <w:szCs w:val="24"/>
              </w:rPr>
              <w:t>Jelcz</w:t>
            </w:r>
          </w:p>
        </w:tc>
        <w:tc>
          <w:tcPr>
            <w:tcW w:w="1134" w:type="dxa"/>
          </w:tcPr>
          <w:p w14:paraId="70920804"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2D4A7DB0" w14:textId="77777777" w:rsidR="009E5B70" w:rsidRPr="002D5AA6" w:rsidRDefault="009E5B70" w:rsidP="00483203">
            <w:pPr>
              <w:spacing w:line="360" w:lineRule="auto"/>
              <w:jc w:val="right"/>
              <w:rPr>
                <w:sz w:val="24"/>
                <w:szCs w:val="24"/>
              </w:rPr>
            </w:pPr>
            <w:r w:rsidRPr="002D5AA6">
              <w:rPr>
                <w:sz w:val="24"/>
                <w:szCs w:val="24"/>
              </w:rPr>
              <w:t xml:space="preserve">       164 931,50</w:t>
            </w:r>
          </w:p>
        </w:tc>
      </w:tr>
      <w:tr w:rsidR="009E5B70" w:rsidRPr="002D5AA6" w14:paraId="7D76E8B9" w14:textId="77777777" w:rsidTr="00793358">
        <w:trPr>
          <w:trHeight w:val="550"/>
        </w:trPr>
        <w:tc>
          <w:tcPr>
            <w:tcW w:w="637" w:type="dxa"/>
          </w:tcPr>
          <w:p w14:paraId="1A46CDBF" w14:textId="77777777" w:rsidR="009E5B70" w:rsidRPr="002D5AA6" w:rsidRDefault="009E5B70" w:rsidP="00483203">
            <w:pPr>
              <w:spacing w:line="360" w:lineRule="auto"/>
              <w:jc w:val="center"/>
              <w:rPr>
                <w:sz w:val="24"/>
                <w:szCs w:val="24"/>
              </w:rPr>
            </w:pPr>
            <w:r w:rsidRPr="002D5AA6">
              <w:rPr>
                <w:sz w:val="24"/>
                <w:szCs w:val="24"/>
              </w:rPr>
              <w:t>10</w:t>
            </w:r>
          </w:p>
        </w:tc>
        <w:tc>
          <w:tcPr>
            <w:tcW w:w="4111" w:type="dxa"/>
          </w:tcPr>
          <w:p w14:paraId="294FCF76" w14:textId="77777777" w:rsidR="009E5B70" w:rsidRPr="002D5AA6" w:rsidRDefault="009E5B70" w:rsidP="00483203">
            <w:pPr>
              <w:spacing w:line="360" w:lineRule="auto"/>
              <w:rPr>
                <w:sz w:val="24"/>
                <w:szCs w:val="24"/>
              </w:rPr>
            </w:pPr>
            <w:r w:rsidRPr="002D5AA6">
              <w:rPr>
                <w:sz w:val="24"/>
                <w:szCs w:val="24"/>
              </w:rPr>
              <w:t>Renault</w:t>
            </w:r>
          </w:p>
        </w:tc>
        <w:tc>
          <w:tcPr>
            <w:tcW w:w="1134" w:type="dxa"/>
          </w:tcPr>
          <w:p w14:paraId="75D6A8BF" w14:textId="77777777" w:rsidR="009E5B70" w:rsidRPr="002D5AA6" w:rsidRDefault="009E5B70" w:rsidP="00483203">
            <w:pPr>
              <w:spacing w:line="360" w:lineRule="auto"/>
              <w:jc w:val="center"/>
              <w:rPr>
                <w:sz w:val="24"/>
                <w:szCs w:val="24"/>
              </w:rPr>
            </w:pPr>
            <w:r w:rsidRPr="002D5AA6">
              <w:rPr>
                <w:sz w:val="24"/>
                <w:szCs w:val="24"/>
              </w:rPr>
              <w:t>5</w:t>
            </w:r>
          </w:p>
        </w:tc>
        <w:tc>
          <w:tcPr>
            <w:tcW w:w="2339" w:type="dxa"/>
          </w:tcPr>
          <w:p w14:paraId="4714A125" w14:textId="77777777" w:rsidR="009E5B70" w:rsidRPr="002D5AA6" w:rsidRDefault="009E5B70" w:rsidP="00483203">
            <w:pPr>
              <w:spacing w:line="360" w:lineRule="auto"/>
              <w:jc w:val="right"/>
              <w:rPr>
                <w:sz w:val="24"/>
                <w:szCs w:val="24"/>
              </w:rPr>
            </w:pPr>
            <w:r w:rsidRPr="002D5AA6">
              <w:rPr>
                <w:sz w:val="24"/>
                <w:szCs w:val="24"/>
              </w:rPr>
              <w:t xml:space="preserve">       543 387,00</w:t>
            </w:r>
          </w:p>
        </w:tc>
      </w:tr>
      <w:tr w:rsidR="009E5B70" w:rsidRPr="002D5AA6" w14:paraId="39E2CB9E" w14:textId="77777777" w:rsidTr="00793358">
        <w:trPr>
          <w:trHeight w:val="550"/>
        </w:trPr>
        <w:tc>
          <w:tcPr>
            <w:tcW w:w="637" w:type="dxa"/>
          </w:tcPr>
          <w:p w14:paraId="55CAEAB4" w14:textId="77777777" w:rsidR="009E5B70" w:rsidRPr="002D5AA6" w:rsidRDefault="009E5B70" w:rsidP="00483203">
            <w:pPr>
              <w:spacing w:line="360" w:lineRule="auto"/>
              <w:jc w:val="center"/>
              <w:rPr>
                <w:sz w:val="24"/>
                <w:szCs w:val="24"/>
              </w:rPr>
            </w:pPr>
            <w:r w:rsidRPr="002D5AA6">
              <w:rPr>
                <w:sz w:val="24"/>
                <w:szCs w:val="24"/>
              </w:rPr>
              <w:t>11</w:t>
            </w:r>
          </w:p>
        </w:tc>
        <w:tc>
          <w:tcPr>
            <w:tcW w:w="4111" w:type="dxa"/>
          </w:tcPr>
          <w:p w14:paraId="649AF200" w14:textId="77777777" w:rsidR="009E5B70" w:rsidRPr="002D5AA6" w:rsidRDefault="009E5B70" w:rsidP="00483203">
            <w:pPr>
              <w:spacing w:line="360" w:lineRule="auto"/>
              <w:rPr>
                <w:sz w:val="24"/>
                <w:szCs w:val="24"/>
              </w:rPr>
            </w:pPr>
            <w:r w:rsidRPr="002D5AA6">
              <w:rPr>
                <w:sz w:val="24"/>
                <w:szCs w:val="24"/>
              </w:rPr>
              <w:t>Opel</w:t>
            </w:r>
          </w:p>
        </w:tc>
        <w:tc>
          <w:tcPr>
            <w:tcW w:w="1134" w:type="dxa"/>
          </w:tcPr>
          <w:p w14:paraId="2742D872"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4A765D36" w14:textId="77777777" w:rsidR="009E5B70" w:rsidRPr="002D5AA6" w:rsidRDefault="009E5B70" w:rsidP="00483203">
            <w:pPr>
              <w:spacing w:line="360" w:lineRule="auto"/>
              <w:jc w:val="right"/>
              <w:rPr>
                <w:sz w:val="24"/>
                <w:szCs w:val="24"/>
              </w:rPr>
            </w:pPr>
            <w:r w:rsidRPr="002D5AA6">
              <w:rPr>
                <w:sz w:val="24"/>
                <w:szCs w:val="24"/>
              </w:rPr>
              <w:t xml:space="preserve">       299 990,00</w:t>
            </w:r>
          </w:p>
        </w:tc>
      </w:tr>
      <w:tr w:rsidR="009E5B70" w:rsidRPr="002D5AA6" w14:paraId="3ECF310B" w14:textId="77777777" w:rsidTr="00793358">
        <w:trPr>
          <w:trHeight w:val="550"/>
        </w:trPr>
        <w:tc>
          <w:tcPr>
            <w:tcW w:w="637" w:type="dxa"/>
          </w:tcPr>
          <w:p w14:paraId="4CAA2E8F" w14:textId="77777777" w:rsidR="009E5B70" w:rsidRPr="002D5AA6" w:rsidRDefault="009E5B70" w:rsidP="00483203">
            <w:pPr>
              <w:spacing w:line="360" w:lineRule="auto"/>
              <w:jc w:val="center"/>
              <w:rPr>
                <w:sz w:val="24"/>
                <w:szCs w:val="24"/>
              </w:rPr>
            </w:pPr>
            <w:r w:rsidRPr="002D5AA6">
              <w:rPr>
                <w:sz w:val="24"/>
                <w:szCs w:val="24"/>
              </w:rPr>
              <w:t>12</w:t>
            </w:r>
          </w:p>
        </w:tc>
        <w:tc>
          <w:tcPr>
            <w:tcW w:w="4111" w:type="dxa"/>
          </w:tcPr>
          <w:p w14:paraId="36F90652" w14:textId="40A2A11B" w:rsidR="009E5B70" w:rsidRPr="002D5AA6" w:rsidRDefault="009E5B70" w:rsidP="00483203">
            <w:pPr>
              <w:spacing w:line="360" w:lineRule="auto"/>
              <w:rPr>
                <w:sz w:val="24"/>
                <w:szCs w:val="24"/>
              </w:rPr>
            </w:pPr>
            <w:r w:rsidRPr="002D5AA6">
              <w:rPr>
                <w:sz w:val="24"/>
                <w:szCs w:val="24"/>
              </w:rPr>
              <w:t>Ciągnik Zetor</w:t>
            </w:r>
            <w:r w:rsidR="00B10874" w:rsidRPr="002D5AA6">
              <w:rPr>
                <w:sz w:val="24"/>
                <w:szCs w:val="24"/>
              </w:rPr>
              <w:t xml:space="preserve"> </w:t>
            </w:r>
            <w:r w:rsidRPr="002D5AA6">
              <w:rPr>
                <w:sz w:val="24"/>
                <w:szCs w:val="24"/>
              </w:rPr>
              <w:t xml:space="preserve"> z przyczepą i pługiem</w:t>
            </w:r>
          </w:p>
        </w:tc>
        <w:tc>
          <w:tcPr>
            <w:tcW w:w="1134" w:type="dxa"/>
          </w:tcPr>
          <w:p w14:paraId="0A7442B9"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293058E6" w14:textId="77777777" w:rsidR="009E5B70" w:rsidRPr="002D5AA6" w:rsidRDefault="009E5B70" w:rsidP="00483203">
            <w:pPr>
              <w:spacing w:line="360" w:lineRule="auto"/>
              <w:jc w:val="right"/>
              <w:rPr>
                <w:sz w:val="24"/>
                <w:szCs w:val="24"/>
              </w:rPr>
            </w:pPr>
            <w:r w:rsidRPr="002D5AA6">
              <w:rPr>
                <w:sz w:val="24"/>
                <w:szCs w:val="24"/>
              </w:rPr>
              <w:t xml:space="preserve">       141 957,65</w:t>
            </w:r>
          </w:p>
        </w:tc>
      </w:tr>
      <w:tr w:rsidR="009E5B70" w:rsidRPr="002D5AA6" w14:paraId="5AFF02C9" w14:textId="77777777" w:rsidTr="00793358">
        <w:trPr>
          <w:trHeight w:val="550"/>
        </w:trPr>
        <w:tc>
          <w:tcPr>
            <w:tcW w:w="637" w:type="dxa"/>
          </w:tcPr>
          <w:p w14:paraId="2D994365" w14:textId="77777777" w:rsidR="009E5B70" w:rsidRPr="002D5AA6" w:rsidRDefault="009E5B70" w:rsidP="00483203">
            <w:pPr>
              <w:spacing w:line="360" w:lineRule="auto"/>
              <w:jc w:val="center"/>
              <w:rPr>
                <w:sz w:val="24"/>
                <w:szCs w:val="24"/>
              </w:rPr>
            </w:pPr>
            <w:r w:rsidRPr="002D5AA6">
              <w:rPr>
                <w:sz w:val="24"/>
                <w:szCs w:val="24"/>
              </w:rPr>
              <w:t>13</w:t>
            </w:r>
          </w:p>
        </w:tc>
        <w:tc>
          <w:tcPr>
            <w:tcW w:w="4111" w:type="dxa"/>
          </w:tcPr>
          <w:p w14:paraId="6BBB4FB5" w14:textId="77777777" w:rsidR="009E5B70" w:rsidRPr="002D5AA6" w:rsidRDefault="009E5B70" w:rsidP="00483203">
            <w:pPr>
              <w:spacing w:line="360" w:lineRule="auto"/>
              <w:rPr>
                <w:sz w:val="24"/>
                <w:szCs w:val="24"/>
              </w:rPr>
            </w:pPr>
            <w:r w:rsidRPr="002D5AA6">
              <w:rPr>
                <w:sz w:val="24"/>
                <w:szCs w:val="24"/>
              </w:rPr>
              <w:t>Sam. Ciężarowy Nawara</w:t>
            </w:r>
          </w:p>
        </w:tc>
        <w:tc>
          <w:tcPr>
            <w:tcW w:w="1134" w:type="dxa"/>
          </w:tcPr>
          <w:p w14:paraId="0BEDC0AD"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3B05724F" w14:textId="77777777" w:rsidR="009E5B70" w:rsidRPr="002D5AA6" w:rsidRDefault="009E5B70" w:rsidP="00483203">
            <w:pPr>
              <w:spacing w:line="360" w:lineRule="auto"/>
              <w:jc w:val="right"/>
              <w:rPr>
                <w:sz w:val="24"/>
                <w:szCs w:val="24"/>
              </w:rPr>
            </w:pPr>
            <w:r w:rsidRPr="002D5AA6">
              <w:rPr>
                <w:sz w:val="24"/>
                <w:szCs w:val="24"/>
              </w:rPr>
              <w:t>24 736,00</w:t>
            </w:r>
          </w:p>
        </w:tc>
      </w:tr>
      <w:tr w:rsidR="009E5B70" w:rsidRPr="002D5AA6" w14:paraId="6030056B" w14:textId="77777777" w:rsidTr="00793358">
        <w:trPr>
          <w:trHeight w:val="550"/>
        </w:trPr>
        <w:tc>
          <w:tcPr>
            <w:tcW w:w="637" w:type="dxa"/>
          </w:tcPr>
          <w:p w14:paraId="041ABACE" w14:textId="77777777" w:rsidR="009E5B70" w:rsidRPr="002D5AA6" w:rsidRDefault="009E5B70" w:rsidP="00483203">
            <w:pPr>
              <w:spacing w:line="360" w:lineRule="auto"/>
              <w:jc w:val="center"/>
              <w:rPr>
                <w:sz w:val="24"/>
                <w:szCs w:val="24"/>
              </w:rPr>
            </w:pPr>
            <w:r w:rsidRPr="002D5AA6">
              <w:rPr>
                <w:sz w:val="24"/>
                <w:szCs w:val="24"/>
              </w:rPr>
              <w:t>14</w:t>
            </w:r>
          </w:p>
        </w:tc>
        <w:tc>
          <w:tcPr>
            <w:tcW w:w="4111" w:type="dxa"/>
          </w:tcPr>
          <w:p w14:paraId="107D25E3" w14:textId="77777777" w:rsidR="009E5B70" w:rsidRPr="002D5AA6" w:rsidRDefault="009E5B70" w:rsidP="00483203">
            <w:pPr>
              <w:spacing w:line="360" w:lineRule="auto"/>
              <w:rPr>
                <w:sz w:val="24"/>
                <w:szCs w:val="24"/>
              </w:rPr>
            </w:pPr>
            <w:r w:rsidRPr="002D5AA6">
              <w:rPr>
                <w:sz w:val="24"/>
                <w:szCs w:val="24"/>
              </w:rPr>
              <w:t xml:space="preserve">Łódź z przyczepą </w:t>
            </w:r>
            <w:proofErr w:type="spellStart"/>
            <w:r w:rsidRPr="002D5AA6">
              <w:rPr>
                <w:sz w:val="24"/>
                <w:szCs w:val="24"/>
              </w:rPr>
              <w:t>podłodziową</w:t>
            </w:r>
            <w:proofErr w:type="spellEnd"/>
          </w:p>
        </w:tc>
        <w:tc>
          <w:tcPr>
            <w:tcW w:w="1134" w:type="dxa"/>
          </w:tcPr>
          <w:p w14:paraId="2C234005"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5F5BCF63" w14:textId="77777777" w:rsidR="009E5B70" w:rsidRPr="002D5AA6" w:rsidRDefault="009E5B70" w:rsidP="00483203">
            <w:pPr>
              <w:spacing w:line="360" w:lineRule="auto"/>
              <w:jc w:val="right"/>
              <w:rPr>
                <w:sz w:val="24"/>
                <w:szCs w:val="24"/>
              </w:rPr>
            </w:pPr>
            <w:r w:rsidRPr="002D5AA6">
              <w:rPr>
                <w:sz w:val="24"/>
                <w:szCs w:val="24"/>
              </w:rPr>
              <w:t>59 849,28</w:t>
            </w:r>
          </w:p>
        </w:tc>
      </w:tr>
      <w:tr w:rsidR="009E5B70" w:rsidRPr="002D5AA6" w14:paraId="32D6B43C" w14:textId="77777777" w:rsidTr="00793358">
        <w:trPr>
          <w:trHeight w:val="550"/>
        </w:trPr>
        <w:tc>
          <w:tcPr>
            <w:tcW w:w="637" w:type="dxa"/>
          </w:tcPr>
          <w:p w14:paraId="2D4CCEC3" w14:textId="77777777" w:rsidR="009E5B70" w:rsidRPr="002D5AA6" w:rsidRDefault="009E5B70" w:rsidP="00483203">
            <w:pPr>
              <w:spacing w:line="360" w:lineRule="auto"/>
              <w:jc w:val="center"/>
              <w:rPr>
                <w:sz w:val="24"/>
                <w:szCs w:val="24"/>
              </w:rPr>
            </w:pPr>
            <w:r w:rsidRPr="002D5AA6">
              <w:rPr>
                <w:sz w:val="24"/>
                <w:szCs w:val="24"/>
              </w:rPr>
              <w:t>15</w:t>
            </w:r>
          </w:p>
        </w:tc>
        <w:tc>
          <w:tcPr>
            <w:tcW w:w="4111" w:type="dxa"/>
          </w:tcPr>
          <w:p w14:paraId="76A4D019" w14:textId="77777777" w:rsidR="009E5B70" w:rsidRPr="002D5AA6" w:rsidRDefault="009E5B70" w:rsidP="00483203">
            <w:pPr>
              <w:spacing w:line="360" w:lineRule="auto"/>
              <w:rPr>
                <w:sz w:val="24"/>
                <w:szCs w:val="24"/>
              </w:rPr>
            </w:pPr>
            <w:r w:rsidRPr="002D5AA6">
              <w:rPr>
                <w:sz w:val="24"/>
                <w:szCs w:val="24"/>
              </w:rPr>
              <w:t>Przyczepa asenizacyjna</w:t>
            </w:r>
          </w:p>
        </w:tc>
        <w:tc>
          <w:tcPr>
            <w:tcW w:w="1134" w:type="dxa"/>
          </w:tcPr>
          <w:p w14:paraId="2BD0574E"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72B20780" w14:textId="77777777" w:rsidR="009E5B70" w:rsidRPr="002D5AA6" w:rsidRDefault="009E5B70" w:rsidP="00483203">
            <w:pPr>
              <w:spacing w:line="360" w:lineRule="auto"/>
              <w:jc w:val="right"/>
              <w:rPr>
                <w:sz w:val="24"/>
                <w:szCs w:val="24"/>
              </w:rPr>
            </w:pPr>
            <w:r w:rsidRPr="002D5AA6">
              <w:rPr>
                <w:sz w:val="24"/>
                <w:szCs w:val="24"/>
              </w:rPr>
              <w:t>35 400,00</w:t>
            </w:r>
          </w:p>
        </w:tc>
      </w:tr>
      <w:tr w:rsidR="009E5B70" w:rsidRPr="002D5AA6" w14:paraId="4F837EFF" w14:textId="77777777" w:rsidTr="00793358">
        <w:trPr>
          <w:trHeight w:val="550"/>
        </w:trPr>
        <w:tc>
          <w:tcPr>
            <w:tcW w:w="637" w:type="dxa"/>
          </w:tcPr>
          <w:p w14:paraId="71CD29A7" w14:textId="77777777" w:rsidR="009E5B70" w:rsidRPr="002D5AA6" w:rsidRDefault="009E5B70" w:rsidP="00483203">
            <w:pPr>
              <w:spacing w:line="360" w:lineRule="auto"/>
              <w:jc w:val="center"/>
              <w:rPr>
                <w:sz w:val="24"/>
                <w:szCs w:val="24"/>
              </w:rPr>
            </w:pPr>
            <w:r w:rsidRPr="002D5AA6">
              <w:rPr>
                <w:sz w:val="24"/>
                <w:szCs w:val="24"/>
              </w:rPr>
              <w:t>16</w:t>
            </w:r>
          </w:p>
        </w:tc>
        <w:tc>
          <w:tcPr>
            <w:tcW w:w="4111" w:type="dxa"/>
          </w:tcPr>
          <w:p w14:paraId="66C3CCEC" w14:textId="77777777" w:rsidR="009E5B70" w:rsidRPr="002D5AA6" w:rsidRDefault="009E5B70" w:rsidP="00483203">
            <w:pPr>
              <w:spacing w:line="360" w:lineRule="auto"/>
              <w:rPr>
                <w:sz w:val="24"/>
                <w:szCs w:val="24"/>
              </w:rPr>
            </w:pPr>
            <w:r w:rsidRPr="002D5AA6">
              <w:rPr>
                <w:sz w:val="24"/>
                <w:szCs w:val="24"/>
              </w:rPr>
              <w:t>Piaskarko-solarka</w:t>
            </w:r>
          </w:p>
        </w:tc>
        <w:tc>
          <w:tcPr>
            <w:tcW w:w="1134" w:type="dxa"/>
          </w:tcPr>
          <w:p w14:paraId="00997140"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199A4CDD" w14:textId="77777777" w:rsidR="009E5B70" w:rsidRPr="002D5AA6" w:rsidRDefault="009E5B70" w:rsidP="00483203">
            <w:pPr>
              <w:spacing w:line="360" w:lineRule="auto"/>
              <w:jc w:val="right"/>
              <w:rPr>
                <w:sz w:val="24"/>
                <w:szCs w:val="24"/>
              </w:rPr>
            </w:pPr>
            <w:r w:rsidRPr="002D5AA6">
              <w:rPr>
                <w:sz w:val="24"/>
                <w:szCs w:val="24"/>
              </w:rPr>
              <w:t xml:space="preserve"> 5 569,11</w:t>
            </w:r>
          </w:p>
        </w:tc>
      </w:tr>
      <w:tr w:rsidR="009E5B70" w:rsidRPr="002D5AA6" w14:paraId="634B5659" w14:textId="77777777" w:rsidTr="00793358">
        <w:trPr>
          <w:trHeight w:val="550"/>
        </w:trPr>
        <w:tc>
          <w:tcPr>
            <w:tcW w:w="637" w:type="dxa"/>
          </w:tcPr>
          <w:p w14:paraId="02ABD146" w14:textId="77777777" w:rsidR="009E5B70" w:rsidRPr="002D5AA6" w:rsidRDefault="009E5B70" w:rsidP="00483203">
            <w:pPr>
              <w:spacing w:line="360" w:lineRule="auto"/>
              <w:jc w:val="center"/>
              <w:rPr>
                <w:sz w:val="24"/>
                <w:szCs w:val="24"/>
              </w:rPr>
            </w:pPr>
            <w:r w:rsidRPr="002D5AA6">
              <w:rPr>
                <w:sz w:val="24"/>
                <w:szCs w:val="24"/>
              </w:rPr>
              <w:t>17</w:t>
            </w:r>
          </w:p>
        </w:tc>
        <w:tc>
          <w:tcPr>
            <w:tcW w:w="4111" w:type="dxa"/>
          </w:tcPr>
          <w:p w14:paraId="148810F2" w14:textId="77777777" w:rsidR="009E5B70" w:rsidRPr="002D5AA6" w:rsidRDefault="009E5B70" w:rsidP="00483203">
            <w:pPr>
              <w:spacing w:line="360" w:lineRule="auto"/>
              <w:rPr>
                <w:sz w:val="24"/>
                <w:szCs w:val="24"/>
              </w:rPr>
            </w:pPr>
            <w:r w:rsidRPr="002D5AA6">
              <w:rPr>
                <w:sz w:val="24"/>
                <w:szCs w:val="24"/>
              </w:rPr>
              <w:t>Ducato</w:t>
            </w:r>
          </w:p>
        </w:tc>
        <w:tc>
          <w:tcPr>
            <w:tcW w:w="1134" w:type="dxa"/>
          </w:tcPr>
          <w:p w14:paraId="42FED554"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454AD7F3" w14:textId="77777777" w:rsidR="009E5B70" w:rsidRPr="002D5AA6" w:rsidRDefault="009E5B70" w:rsidP="00483203">
            <w:pPr>
              <w:spacing w:line="360" w:lineRule="auto"/>
              <w:jc w:val="right"/>
              <w:rPr>
                <w:sz w:val="24"/>
                <w:szCs w:val="24"/>
              </w:rPr>
            </w:pPr>
            <w:r w:rsidRPr="002D5AA6">
              <w:rPr>
                <w:sz w:val="24"/>
                <w:szCs w:val="24"/>
              </w:rPr>
              <w:t xml:space="preserve">         38 699,20</w:t>
            </w:r>
          </w:p>
        </w:tc>
      </w:tr>
      <w:tr w:rsidR="009E5B70" w:rsidRPr="002D5AA6" w14:paraId="51A477E0" w14:textId="77777777" w:rsidTr="00793358">
        <w:trPr>
          <w:trHeight w:val="550"/>
        </w:trPr>
        <w:tc>
          <w:tcPr>
            <w:tcW w:w="637" w:type="dxa"/>
          </w:tcPr>
          <w:p w14:paraId="5C3C82B3" w14:textId="77777777" w:rsidR="009E5B70" w:rsidRPr="002D5AA6" w:rsidRDefault="009E5B70" w:rsidP="00483203">
            <w:pPr>
              <w:spacing w:line="360" w:lineRule="auto"/>
              <w:jc w:val="center"/>
              <w:rPr>
                <w:sz w:val="24"/>
                <w:szCs w:val="24"/>
              </w:rPr>
            </w:pPr>
            <w:r w:rsidRPr="002D5AA6">
              <w:rPr>
                <w:sz w:val="24"/>
                <w:szCs w:val="24"/>
              </w:rPr>
              <w:t>18</w:t>
            </w:r>
          </w:p>
        </w:tc>
        <w:tc>
          <w:tcPr>
            <w:tcW w:w="4111" w:type="dxa"/>
          </w:tcPr>
          <w:p w14:paraId="186EFC39" w14:textId="77777777" w:rsidR="009E5B70" w:rsidRPr="002D5AA6" w:rsidRDefault="009E5B70" w:rsidP="00483203">
            <w:pPr>
              <w:spacing w:line="360" w:lineRule="auto"/>
              <w:rPr>
                <w:sz w:val="24"/>
                <w:szCs w:val="24"/>
              </w:rPr>
            </w:pPr>
            <w:r w:rsidRPr="002D5AA6">
              <w:rPr>
                <w:sz w:val="24"/>
                <w:szCs w:val="24"/>
              </w:rPr>
              <w:t>Mercedes Sprinter</w:t>
            </w:r>
          </w:p>
        </w:tc>
        <w:tc>
          <w:tcPr>
            <w:tcW w:w="1134" w:type="dxa"/>
          </w:tcPr>
          <w:p w14:paraId="74CEDF76"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3F5F9A05" w14:textId="77777777" w:rsidR="009E5B70" w:rsidRPr="002D5AA6" w:rsidRDefault="009E5B70" w:rsidP="00483203">
            <w:pPr>
              <w:spacing w:line="360" w:lineRule="auto"/>
              <w:jc w:val="right"/>
              <w:rPr>
                <w:sz w:val="24"/>
                <w:szCs w:val="24"/>
              </w:rPr>
            </w:pPr>
            <w:r w:rsidRPr="002D5AA6">
              <w:rPr>
                <w:sz w:val="24"/>
                <w:szCs w:val="24"/>
              </w:rPr>
              <w:t xml:space="preserve">         84 140,00</w:t>
            </w:r>
          </w:p>
        </w:tc>
      </w:tr>
      <w:tr w:rsidR="003E1DC1" w:rsidRPr="002D5AA6" w14:paraId="39DAA94E" w14:textId="77777777" w:rsidTr="00793358">
        <w:trPr>
          <w:trHeight w:val="550"/>
        </w:trPr>
        <w:tc>
          <w:tcPr>
            <w:tcW w:w="637" w:type="dxa"/>
          </w:tcPr>
          <w:p w14:paraId="3CC13312" w14:textId="622BACC7" w:rsidR="003E1DC1" w:rsidRPr="002D5AA6" w:rsidRDefault="003E1DC1" w:rsidP="00483203">
            <w:pPr>
              <w:spacing w:line="360" w:lineRule="auto"/>
              <w:jc w:val="center"/>
              <w:rPr>
                <w:sz w:val="24"/>
                <w:szCs w:val="24"/>
              </w:rPr>
            </w:pPr>
            <w:r w:rsidRPr="002D5AA6">
              <w:rPr>
                <w:sz w:val="24"/>
                <w:szCs w:val="24"/>
              </w:rPr>
              <w:t>19</w:t>
            </w:r>
          </w:p>
        </w:tc>
        <w:tc>
          <w:tcPr>
            <w:tcW w:w="4111" w:type="dxa"/>
          </w:tcPr>
          <w:p w14:paraId="5AD1036B" w14:textId="2780D20C" w:rsidR="003E1DC1" w:rsidRPr="002D5AA6" w:rsidRDefault="003E1DC1" w:rsidP="00483203">
            <w:pPr>
              <w:spacing w:line="360" w:lineRule="auto"/>
              <w:rPr>
                <w:sz w:val="24"/>
                <w:szCs w:val="24"/>
              </w:rPr>
            </w:pPr>
            <w:r>
              <w:rPr>
                <w:sz w:val="24"/>
                <w:szCs w:val="24"/>
              </w:rPr>
              <w:t>Przyczepa ciężarowa</w:t>
            </w:r>
          </w:p>
        </w:tc>
        <w:tc>
          <w:tcPr>
            <w:tcW w:w="1134" w:type="dxa"/>
          </w:tcPr>
          <w:p w14:paraId="1F7CFD75" w14:textId="1406D36E" w:rsidR="003E1DC1" w:rsidRPr="002D5AA6" w:rsidRDefault="003E1DC1" w:rsidP="00483203">
            <w:pPr>
              <w:spacing w:line="360" w:lineRule="auto"/>
              <w:jc w:val="center"/>
              <w:rPr>
                <w:sz w:val="24"/>
                <w:szCs w:val="24"/>
              </w:rPr>
            </w:pPr>
            <w:r>
              <w:rPr>
                <w:sz w:val="24"/>
                <w:szCs w:val="24"/>
              </w:rPr>
              <w:t>1</w:t>
            </w:r>
          </w:p>
        </w:tc>
        <w:tc>
          <w:tcPr>
            <w:tcW w:w="2339" w:type="dxa"/>
          </w:tcPr>
          <w:p w14:paraId="19144653" w14:textId="4F782137" w:rsidR="003E1DC1" w:rsidRPr="002D5AA6" w:rsidRDefault="003E1DC1" w:rsidP="00483203">
            <w:pPr>
              <w:spacing w:line="360" w:lineRule="auto"/>
              <w:jc w:val="right"/>
              <w:rPr>
                <w:sz w:val="24"/>
                <w:szCs w:val="24"/>
              </w:rPr>
            </w:pPr>
            <w:r w:rsidRPr="00790664">
              <w:rPr>
                <w:sz w:val="24"/>
                <w:szCs w:val="24"/>
              </w:rPr>
              <w:t>18 035,77</w:t>
            </w:r>
          </w:p>
        </w:tc>
      </w:tr>
      <w:tr w:rsidR="009E5B70" w:rsidRPr="002D5AA6" w14:paraId="33FBA03D" w14:textId="77777777" w:rsidTr="00793358">
        <w:trPr>
          <w:trHeight w:val="550"/>
        </w:trPr>
        <w:tc>
          <w:tcPr>
            <w:tcW w:w="637" w:type="dxa"/>
          </w:tcPr>
          <w:p w14:paraId="2D979FD9" w14:textId="75BC6DE2" w:rsidR="009E5B70" w:rsidRPr="002D5AA6" w:rsidRDefault="003E1DC1" w:rsidP="00483203">
            <w:pPr>
              <w:spacing w:line="360" w:lineRule="auto"/>
              <w:jc w:val="center"/>
              <w:rPr>
                <w:sz w:val="24"/>
                <w:szCs w:val="24"/>
              </w:rPr>
            </w:pPr>
            <w:r>
              <w:rPr>
                <w:sz w:val="24"/>
                <w:szCs w:val="24"/>
              </w:rPr>
              <w:t>20</w:t>
            </w:r>
          </w:p>
        </w:tc>
        <w:tc>
          <w:tcPr>
            <w:tcW w:w="4111" w:type="dxa"/>
          </w:tcPr>
          <w:p w14:paraId="2CDC08A6" w14:textId="77777777" w:rsidR="009E5B70" w:rsidRPr="002D5AA6" w:rsidRDefault="009E5B70" w:rsidP="00483203">
            <w:pPr>
              <w:spacing w:after="0" w:line="360" w:lineRule="auto"/>
              <w:rPr>
                <w:sz w:val="24"/>
                <w:szCs w:val="24"/>
              </w:rPr>
            </w:pPr>
            <w:r w:rsidRPr="002D5AA6">
              <w:rPr>
                <w:sz w:val="24"/>
                <w:szCs w:val="24"/>
              </w:rPr>
              <w:t>Przyczepa jednoosiowa</w:t>
            </w:r>
          </w:p>
        </w:tc>
        <w:tc>
          <w:tcPr>
            <w:tcW w:w="1134" w:type="dxa"/>
          </w:tcPr>
          <w:p w14:paraId="1044805B" w14:textId="77777777" w:rsidR="009E5B70" w:rsidRPr="002D5AA6" w:rsidRDefault="009E5B70" w:rsidP="00483203">
            <w:pPr>
              <w:spacing w:line="360" w:lineRule="auto"/>
              <w:jc w:val="center"/>
              <w:rPr>
                <w:sz w:val="24"/>
                <w:szCs w:val="24"/>
              </w:rPr>
            </w:pPr>
            <w:r w:rsidRPr="002D5AA6">
              <w:rPr>
                <w:sz w:val="24"/>
                <w:szCs w:val="24"/>
              </w:rPr>
              <w:t>1</w:t>
            </w:r>
          </w:p>
        </w:tc>
        <w:tc>
          <w:tcPr>
            <w:tcW w:w="2339" w:type="dxa"/>
          </w:tcPr>
          <w:p w14:paraId="2EFCD171" w14:textId="77777777" w:rsidR="009E5B70" w:rsidRPr="002D5AA6" w:rsidRDefault="009E5B70" w:rsidP="00483203">
            <w:pPr>
              <w:spacing w:line="360" w:lineRule="auto"/>
              <w:jc w:val="right"/>
              <w:rPr>
                <w:sz w:val="24"/>
                <w:szCs w:val="24"/>
              </w:rPr>
            </w:pPr>
            <w:r w:rsidRPr="002D5AA6">
              <w:rPr>
                <w:sz w:val="24"/>
                <w:szCs w:val="24"/>
              </w:rPr>
              <w:t>28 574,37</w:t>
            </w:r>
          </w:p>
        </w:tc>
      </w:tr>
    </w:tbl>
    <w:p w14:paraId="0B5F2D74" w14:textId="5D5F8146" w:rsidR="00FB4B52" w:rsidRPr="002D5AA6" w:rsidRDefault="00FB4B52" w:rsidP="00FB4B52">
      <w:pPr>
        <w:rPr>
          <w:i/>
          <w:sz w:val="24"/>
          <w:szCs w:val="24"/>
        </w:rPr>
      </w:pPr>
      <w:r w:rsidRPr="002D5AA6">
        <w:rPr>
          <w:sz w:val="24"/>
          <w:szCs w:val="24"/>
        </w:rPr>
        <w:t xml:space="preserve">        </w:t>
      </w:r>
      <w:r w:rsidRPr="002D5AA6">
        <w:rPr>
          <w:i/>
          <w:sz w:val="24"/>
          <w:szCs w:val="24"/>
        </w:rPr>
        <w:t>Źródło: opracowanie własne</w:t>
      </w:r>
    </w:p>
    <w:p w14:paraId="474A497D" w14:textId="77777777" w:rsidR="0046302C" w:rsidRDefault="0046302C" w:rsidP="005D6A8A">
      <w:pPr>
        <w:pStyle w:val="Tekstpodstawowy"/>
        <w:spacing w:line="360" w:lineRule="auto"/>
        <w:rPr>
          <w:rFonts w:asciiTheme="minorHAnsi" w:hAnsiTheme="minorHAnsi" w:cstheme="minorHAnsi"/>
        </w:rPr>
      </w:pPr>
    </w:p>
    <w:p w14:paraId="5BDEA6B9" w14:textId="7E8ECC8D" w:rsidR="005D6A8A" w:rsidRPr="00AD098E" w:rsidRDefault="005D6A8A" w:rsidP="005D6A8A">
      <w:pPr>
        <w:pStyle w:val="Tekstpodstawowy"/>
        <w:spacing w:line="360" w:lineRule="auto"/>
        <w:rPr>
          <w:rFonts w:asciiTheme="minorHAnsi" w:hAnsiTheme="minorHAnsi" w:cstheme="minorHAnsi"/>
        </w:rPr>
      </w:pPr>
      <w:r w:rsidRPr="00AD098E">
        <w:rPr>
          <w:rFonts w:asciiTheme="minorHAnsi" w:hAnsiTheme="minorHAnsi" w:cstheme="minorHAnsi"/>
        </w:rPr>
        <w:t xml:space="preserve">Elementem  mienia komunalnego są  inwestycje w toku prowadzone na terenie gminy. </w:t>
      </w:r>
    </w:p>
    <w:p w14:paraId="7F92898F" w14:textId="1F16C2D7" w:rsidR="00755FCD" w:rsidRPr="00790664" w:rsidRDefault="005D6A8A" w:rsidP="005D6A8A">
      <w:pPr>
        <w:pStyle w:val="Tekstpodstawowy"/>
        <w:spacing w:line="360" w:lineRule="auto"/>
        <w:rPr>
          <w:rFonts w:asciiTheme="minorHAnsi" w:hAnsiTheme="minorHAnsi" w:cstheme="minorHAnsi"/>
          <w:b/>
          <w:i/>
        </w:rPr>
      </w:pPr>
      <w:r w:rsidRPr="00AD098E">
        <w:rPr>
          <w:rFonts w:asciiTheme="minorHAnsi" w:hAnsiTheme="minorHAnsi" w:cstheme="minorHAnsi"/>
        </w:rPr>
        <w:t>Na koniec roku 202</w:t>
      </w:r>
      <w:r w:rsidR="003E1DC1" w:rsidRPr="00AD098E">
        <w:rPr>
          <w:rFonts w:asciiTheme="minorHAnsi" w:hAnsiTheme="minorHAnsi" w:cstheme="minorHAnsi"/>
        </w:rPr>
        <w:t>1</w:t>
      </w:r>
      <w:r w:rsidRPr="00AD098E">
        <w:rPr>
          <w:rFonts w:asciiTheme="minorHAnsi" w:hAnsiTheme="minorHAnsi" w:cstheme="minorHAnsi"/>
        </w:rPr>
        <w:t xml:space="preserve"> wartość inwestycji  w toku  na koncie „080” wynosi</w:t>
      </w:r>
      <w:r w:rsidRPr="00790664">
        <w:rPr>
          <w:rFonts w:asciiTheme="minorHAnsi" w:hAnsiTheme="minorHAnsi" w:cstheme="minorHAnsi"/>
        </w:rPr>
        <w:t xml:space="preserve">: </w:t>
      </w:r>
      <w:r w:rsidR="00AD098E" w:rsidRPr="00790664">
        <w:rPr>
          <w:rFonts w:asciiTheme="minorHAnsi" w:hAnsiTheme="minorHAnsi" w:cstheme="minorHAnsi"/>
        </w:rPr>
        <w:t>225 683,26 zł.</w:t>
      </w:r>
    </w:p>
    <w:p w14:paraId="0C941A1A" w14:textId="1E0BA280" w:rsidR="005D6A8A" w:rsidRDefault="005D6A8A" w:rsidP="005D6A8A">
      <w:pPr>
        <w:pStyle w:val="Tekstpodstawowy"/>
        <w:spacing w:line="360" w:lineRule="auto"/>
        <w:rPr>
          <w:rFonts w:asciiTheme="minorHAnsi" w:hAnsiTheme="minorHAnsi" w:cstheme="minorHAnsi"/>
          <w:i/>
        </w:rPr>
      </w:pPr>
      <w:r w:rsidRPr="002D5AA6">
        <w:rPr>
          <w:rFonts w:asciiTheme="minorHAnsi" w:hAnsiTheme="minorHAnsi" w:cstheme="minorHAnsi"/>
          <w:b/>
          <w:i/>
        </w:rPr>
        <w:t>Tabela</w:t>
      </w:r>
      <w:r w:rsidR="00573A54" w:rsidRPr="002D5AA6">
        <w:rPr>
          <w:rFonts w:asciiTheme="minorHAnsi" w:hAnsiTheme="minorHAnsi" w:cstheme="minorHAnsi"/>
          <w:b/>
          <w:i/>
        </w:rPr>
        <w:t xml:space="preserve"> 1</w:t>
      </w:r>
      <w:r w:rsidR="00DE32AA" w:rsidRPr="002D5AA6">
        <w:rPr>
          <w:rFonts w:asciiTheme="minorHAnsi" w:hAnsiTheme="minorHAnsi" w:cstheme="minorHAnsi"/>
          <w:b/>
          <w:i/>
        </w:rPr>
        <w:t>8</w:t>
      </w:r>
      <w:r w:rsidR="00573A54" w:rsidRPr="002D5AA6">
        <w:rPr>
          <w:rFonts w:asciiTheme="minorHAnsi" w:hAnsiTheme="minorHAnsi" w:cstheme="minorHAnsi"/>
          <w:b/>
          <w:i/>
        </w:rPr>
        <w:t>.</w:t>
      </w:r>
      <w:r w:rsidRPr="002D5AA6">
        <w:rPr>
          <w:rFonts w:asciiTheme="minorHAnsi" w:hAnsiTheme="minorHAnsi" w:cstheme="minorHAnsi"/>
          <w:i/>
        </w:rPr>
        <w:t xml:space="preserve"> Wykaz inwestycji w toku</w:t>
      </w:r>
    </w:p>
    <w:tbl>
      <w:tblPr>
        <w:tblStyle w:val="Tabela-Siatka"/>
        <w:tblW w:w="91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45"/>
        <w:gridCol w:w="5805"/>
        <w:gridCol w:w="2549"/>
      </w:tblGrid>
      <w:tr w:rsidR="00AD098E" w:rsidRPr="002D5AA6" w14:paraId="325E6B53" w14:textId="77777777" w:rsidTr="008A2E35">
        <w:tc>
          <w:tcPr>
            <w:tcW w:w="845" w:type="dxa"/>
            <w:shd w:val="clear" w:color="auto" w:fill="9CC2E5" w:themeFill="accent5" w:themeFillTint="99"/>
          </w:tcPr>
          <w:p w14:paraId="7363FC8B" w14:textId="77777777" w:rsidR="00AD098E" w:rsidRPr="002D5AA6" w:rsidRDefault="00AD098E" w:rsidP="008A2E35">
            <w:pPr>
              <w:pStyle w:val="Tekstpodstawowy"/>
              <w:spacing w:line="360" w:lineRule="auto"/>
              <w:jc w:val="center"/>
              <w:rPr>
                <w:b/>
              </w:rPr>
            </w:pPr>
            <w:r w:rsidRPr="002D5AA6">
              <w:rPr>
                <w:b/>
              </w:rPr>
              <w:t>Lp.</w:t>
            </w:r>
          </w:p>
        </w:tc>
        <w:tc>
          <w:tcPr>
            <w:tcW w:w="5805" w:type="dxa"/>
            <w:shd w:val="clear" w:color="auto" w:fill="9CC2E5" w:themeFill="accent5" w:themeFillTint="99"/>
          </w:tcPr>
          <w:p w14:paraId="5DDC66D7" w14:textId="77777777" w:rsidR="00AD098E" w:rsidRPr="002D5AA6" w:rsidRDefault="00AD098E" w:rsidP="008A2E35">
            <w:pPr>
              <w:pStyle w:val="Tekstpodstawowy"/>
              <w:spacing w:line="360" w:lineRule="auto"/>
              <w:jc w:val="center"/>
              <w:rPr>
                <w:b/>
              </w:rPr>
            </w:pPr>
            <w:r w:rsidRPr="002D5AA6">
              <w:rPr>
                <w:b/>
              </w:rPr>
              <w:t>Rodzaj inwestycji</w:t>
            </w:r>
          </w:p>
        </w:tc>
        <w:tc>
          <w:tcPr>
            <w:tcW w:w="2549" w:type="dxa"/>
            <w:shd w:val="clear" w:color="auto" w:fill="9CC2E5" w:themeFill="accent5" w:themeFillTint="99"/>
          </w:tcPr>
          <w:p w14:paraId="6B623A2B" w14:textId="77777777" w:rsidR="00AD098E" w:rsidRPr="002D5AA6" w:rsidRDefault="00AD098E" w:rsidP="008A2E35">
            <w:pPr>
              <w:pStyle w:val="Tekstpodstawowy"/>
              <w:spacing w:line="360" w:lineRule="auto"/>
              <w:jc w:val="center"/>
              <w:rPr>
                <w:b/>
              </w:rPr>
            </w:pPr>
            <w:r w:rsidRPr="002D5AA6">
              <w:rPr>
                <w:b/>
              </w:rPr>
              <w:t>Wartość inwestycji</w:t>
            </w:r>
          </w:p>
        </w:tc>
      </w:tr>
      <w:tr w:rsidR="00AD098E" w:rsidRPr="002D5AA6" w14:paraId="7AFA7909" w14:textId="77777777" w:rsidTr="008A2E35">
        <w:tc>
          <w:tcPr>
            <w:tcW w:w="845" w:type="dxa"/>
          </w:tcPr>
          <w:p w14:paraId="6B48119D" w14:textId="77777777" w:rsidR="00AD098E" w:rsidRPr="002D5AA6" w:rsidRDefault="00AD098E" w:rsidP="008A2E35">
            <w:pPr>
              <w:pStyle w:val="Tekstpodstawowy"/>
              <w:spacing w:line="360" w:lineRule="auto"/>
            </w:pPr>
            <w:r w:rsidRPr="002D5AA6">
              <w:t>1.</w:t>
            </w:r>
          </w:p>
        </w:tc>
        <w:tc>
          <w:tcPr>
            <w:tcW w:w="5805" w:type="dxa"/>
          </w:tcPr>
          <w:p w14:paraId="46D8924B" w14:textId="77777777" w:rsidR="00AD098E" w:rsidRPr="002D5AA6" w:rsidRDefault="00AD098E" w:rsidP="008A2E35">
            <w:pPr>
              <w:pStyle w:val="Tekstpodstawowy"/>
              <w:spacing w:line="360" w:lineRule="auto"/>
            </w:pPr>
            <w:r w:rsidRPr="002D5AA6">
              <w:t>Kanalizacja Piątkowiec</w:t>
            </w:r>
          </w:p>
        </w:tc>
        <w:tc>
          <w:tcPr>
            <w:tcW w:w="2549" w:type="dxa"/>
          </w:tcPr>
          <w:p w14:paraId="7D713490" w14:textId="77777777" w:rsidR="00AD098E" w:rsidRPr="002D5AA6" w:rsidRDefault="00AD098E" w:rsidP="008A2E35">
            <w:pPr>
              <w:pStyle w:val="Tekstpodstawowy"/>
              <w:spacing w:line="360" w:lineRule="auto"/>
              <w:jc w:val="right"/>
            </w:pPr>
            <w:r w:rsidRPr="002D5AA6">
              <w:t>42 425,75 zł</w:t>
            </w:r>
          </w:p>
        </w:tc>
      </w:tr>
      <w:tr w:rsidR="00AD098E" w:rsidRPr="002D5AA6" w14:paraId="23159C37" w14:textId="77777777" w:rsidTr="008A2E35">
        <w:tc>
          <w:tcPr>
            <w:tcW w:w="845" w:type="dxa"/>
          </w:tcPr>
          <w:p w14:paraId="760250DE" w14:textId="77777777" w:rsidR="00AD098E" w:rsidRPr="002D5AA6" w:rsidRDefault="00AD098E" w:rsidP="008A2E35">
            <w:pPr>
              <w:pStyle w:val="Tekstpodstawowy"/>
              <w:spacing w:line="360" w:lineRule="auto"/>
            </w:pPr>
            <w:r w:rsidRPr="002D5AA6">
              <w:lastRenderedPageBreak/>
              <w:t>2.</w:t>
            </w:r>
          </w:p>
        </w:tc>
        <w:tc>
          <w:tcPr>
            <w:tcW w:w="5805" w:type="dxa"/>
          </w:tcPr>
          <w:p w14:paraId="51E54591" w14:textId="77777777" w:rsidR="00AD098E" w:rsidRPr="002D5AA6" w:rsidRDefault="00AD098E" w:rsidP="008A2E35">
            <w:pPr>
              <w:pStyle w:val="Tekstpodstawowy"/>
              <w:spacing w:line="360" w:lineRule="auto"/>
            </w:pPr>
            <w:r w:rsidRPr="002D5AA6">
              <w:t>Kanalizacja Piątkowiec / przysiółek Zwiernik/</w:t>
            </w:r>
          </w:p>
        </w:tc>
        <w:tc>
          <w:tcPr>
            <w:tcW w:w="2549" w:type="dxa"/>
          </w:tcPr>
          <w:p w14:paraId="63AA9B53" w14:textId="2F1EC5A0" w:rsidR="00AD098E" w:rsidRPr="002D5AA6" w:rsidRDefault="00AD098E" w:rsidP="008A2E35">
            <w:pPr>
              <w:pStyle w:val="Tekstpodstawowy"/>
              <w:spacing w:line="360" w:lineRule="auto"/>
              <w:jc w:val="right"/>
            </w:pPr>
            <w:r>
              <w:t>57</w:t>
            </w:r>
            <w:r w:rsidR="008C66B7">
              <w:t xml:space="preserve"> </w:t>
            </w:r>
            <w:r>
              <w:t>237,35</w:t>
            </w:r>
            <w:r w:rsidRPr="002D5AA6">
              <w:t xml:space="preserve"> zł</w:t>
            </w:r>
          </w:p>
        </w:tc>
      </w:tr>
      <w:tr w:rsidR="00AD098E" w:rsidRPr="002D5AA6" w14:paraId="01489503" w14:textId="77777777" w:rsidTr="008A2E35">
        <w:tc>
          <w:tcPr>
            <w:tcW w:w="845" w:type="dxa"/>
          </w:tcPr>
          <w:p w14:paraId="0F16B463" w14:textId="77777777" w:rsidR="00AD098E" w:rsidRPr="002D5AA6" w:rsidRDefault="00AD098E" w:rsidP="008A2E35">
            <w:pPr>
              <w:pStyle w:val="Tekstpodstawowy"/>
              <w:spacing w:line="360" w:lineRule="auto"/>
            </w:pPr>
            <w:r w:rsidRPr="002D5AA6">
              <w:t>3.</w:t>
            </w:r>
          </w:p>
        </w:tc>
        <w:tc>
          <w:tcPr>
            <w:tcW w:w="5805" w:type="dxa"/>
          </w:tcPr>
          <w:p w14:paraId="7512FB99" w14:textId="77777777" w:rsidR="00AD098E" w:rsidRPr="00790664" w:rsidRDefault="00AD098E" w:rsidP="008A2E35">
            <w:pPr>
              <w:pStyle w:val="Tekstpodstawowy"/>
              <w:spacing w:line="360" w:lineRule="auto"/>
            </w:pPr>
            <w:r w:rsidRPr="00790664">
              <w:t>Budowa zbiornika na wodę czystą o pojemności 500 m</w:t>
            </w:r>
            <w:r w:rsidRPr="00790664">
              <w:rPr>
                <w:vertAlign w:val="superscript"/>
              </w:rPr>
              <w:t>3</w:t>
            </w:r>
          </w:p>
        </w:tc>
        <w:tc>
          <w:tcPr>
            <w:tcW w:w="2549" w:type="dxa"/>
          </w:tcPr>
          <w:p w14:paraId="744B2147" w14:textId="2BF3934A" w:rsidR="00AD098E" w:rsidRPr="00790664" w:rsidRDefault="00AD098E" w:rsidP="008A2E35">
            <w:pPr>
              <w:pStyle w:val="Tekstpodstawowy"/>
              <w:spacing w:line="360" w:lineRule="auto"/>
              <w:jc w:val="right"/>
            </w:pPr>
            <w:r w:rsidRPr="00790664">
              <w:t>31</w:t>
            </w:r>
            <w:r w:rsidR="00790664">
              <w:t xml:space="preserve"> </w:t>
            </w:r>
            <w:r w:rsidRPr="00790664">
              <w:t>180,46 zł</w:t>
            </w:r>
          </w:p>
        </w:tc>
      </w:tr>
      <w:tr w:rsidR="00AD098E" w:rsidRPr="002D5AA6" w14:paraId="4D43D942" w14:textId="77777777" w:rsidTr="008A2E35">
        <w:tc>
          <w:tcPr>
            <w:tcW w:w="845" w:type="dxa"/>
          </w:tcPr>
          <w:p w14:paraId="58893D13" w14:textId="77777777" w:rsidR="00AD098E" w:rsidRPr="002D5AA6" w:rsidRDefault="00AD098E" w:rsidP="008A2E35">
            <w:pPr>
              <w:pStyle w:val="Tekstpodstawowy"/>
              <w:spacing w:line="360" w:lineRule="auto"/>
            </w:pPr>
            <w:r w:rsidRPr="002D5AA6">
              <w:t>4.</w:t>
            </w:r>
          </w:p>
        </w:tc>
        <w:tc>
          <w:tcPr>
            <w:tcW w:w="5805" w:type="dxa"/>
          </w:tcPr>
          <w:p w14:paraId="23F8E975" w14:textId="77777777" w:rsidR="00AD098E" w:rsidRPr="002D5AA6" w:rsidRDefault="00AD098E" w:rsidP="008A2E35">
            <w:pPr>
              <w:pStyle w:val="Tekstpodstawowy"/>
              <w:spacing w:line="360" w:lineRule="auto"/>
            </w:pPr>
            <w:r>
              <w:t xml:space="preserve">Przebudowa budynku komunalnego Zespołu </w:t>
            </w:r>
            <w:proofErr w:type="spellStart"/>
            <w:r>
              <w:t>Szkolno</w:t>
            </w:r>
            <w:proofErr w:type="spellEnd"/>
            <w:r>
              <w:t xml:space="preserve"> – Przedszkolnego w Wadowicach Górnych</w:t>
            </w:r>
          </w:p>
        </w:tc>
        <w:tc>
          <w:tcPr>
            <w:tcW w:w="2549" w:type="dxa"/>
          </w:tcPr>
          <w:p w14:paraId="1F20ED7F" w14:textId="4A905395" w:rsidR="00AD098E" w:rsidRPr="00790664" w:rsidRDefault="00AD098E" w:rsidP="008A2E35">
            <w:pPr>
              <w:pStyle w:val="Tekstpodstawowy"/>
              <w:spacing w:line="360" w:lineRule="auto"/>
              <w:jc w:val="right"/>
            </w:pPr>
            <w:r w:rsidRPr="00790664">
              <w:t>14</w:t>
            </w:r>
            <w:r w:rsidR="008C66B7" w:rsidRPr="00790664">
              <w:t xml:space="preserve"> </w:t>
            </w:r>
            <w:r w:rsidRPr="00790664">
              <w:t>999,85 zł</w:t>
            </w:r>
          </w:p>
        </w:tc>
      </w:tr>
      <w:tr w:rsidR="00AD098E" w:rsidRPr="002D5AA6" w14:paraId="345436E7" w14:textId="77777777" w:rsidTr="008A2E35">
        <w:tc>
          <w:tcPr>
            <w:tcW w:w="845" w:type="dxa"/>
          </w:tcPr>
          <w:p w14:paraId="3EF294B0" w14:textId="77777777" w:rsidR="00AD098E" w:rsidRPr="002D5AA6" w:rsidRDefault="00AD098E" w:rsidP="008A2E35">
            <w:pPr>
              <w:pStyle w:val="Tekstpodstawowy"/>
              <w:spacing w:line="360" w:lineRule="auto"/>
            </w:pPr>
            <w:r w:rsidRPr="002D5AA6">
              <w:t>5.</w:t>
            </w:r>
          </w:p>
        </w:tc>
        <w:tc>
          <w:tcPr>
            <w:tcW w:w="5805" w:type="dxa"/>
          </w:tcPr>
          <w:p w14:paraId="7B3F0A5C" w14:textId="77777777" w:rsidR="00AD098E" w:rsidRPr="002D5AA6" w:rsidRDefault="00AD098E" w:rsidP="008A2E35">
            <w:pPr>
              <w:pStyle w:val="Tekstpodstawowy"/>
              <w:spacing w:line="360" w:lineRule="auto"/>
            </w:pPr>
            <w:r w:rsidRPr="002D5AA6">
              <w:t xml:space="preserve">Budowa Punktu Selektywnej Zbiórki Odpadów Komunalnych  w Gminie Wadowice Górne                                                           </w:t>
            </w:r>
          </w:p>
        </w:tc>
        <w:tc>
          <w:tcPr>
            <w:tcW w:w="2549" w:type="dxa"/>
          </w:tcPr>
          <w:p w14:paraId="3C7D773D" w14:textId="1DE34769" w:rsidR="00AD098E" w:rsidRPr="00790664" w:rsidRDefault="00AD098E" w:rsidP="008A2E35">
            <w:pPr>
              <w:pStyle w:val="Tekstpodstawowy"/>
              <w:spacing w:line="360" w:lineRule="auto"/>
              <w:jc w:val="right"/>
            </w:pPr>
            <w:r w:rsidRPr="00790664">
              <w:t>34</w:t>
            </w:r>
            <w:r w:rsidR="008C66B7" w:rsidRPr="00790664">
              <w:t xml:space="preserve"> </w:t>
            </w:r>
            <w:r w:rsidRPr="00790664">
              <w:t>840,00 zł</w:t>
            </w:r>
          </w:p>
        </w:tc>
      </w:tr>
      <w:tr w:rsidR="00AD098E" w:rsidRPr="002D5AA6" w14:paraId="226E495E" w14:textId="77777777" w:rsidTr="008A2E35">
        <w:tc>
          <w:tcPr>
            <w:tcW w:w="845" w:type="dxa"/>
          </w:tcPr>
          <w:p w14:paraId="1DCB0A4C" w14:textId="77777777" w:rsidR="00AD098E" w:rsidRPr="002D5AA6" w:rsidRDefault="00AD098E" w:rsidP="008A2E35">
            <w:pPr>
              <w:pStyle w:val="Tekstpodstawowy"/>
              <w:spacing w:line="360" w:lineRule="auto"/>
            </w:pPr>
            <w:r>
              <w:t>6.</w:t>
            </w:r>
          </w:p>
        </w:tc>
        <w:tc>
          <w:tcPr>
            <w:tcW w:w="5805" w:type="dxa"/>
          </w:tcPr>
          <w:p w14:paraId="1156B8F0" w14:textId="77777777" w:rsidR="00AD098E" w:rsidRPr="002D5AA6" w:rsidRDefault="00AD098E" w:rsidP="008A2E35">
            <w:pPr>
              <w:pStyle w:val="Tekstpodstawowy"/>
              <w:spacing w:line="360" w:lineRule="auto"/>
            </w:pPr>
            <w:r>
              <w:t>Projekt przebudowy OSP w Wampierzowie</w:t>
            </w:r>
          </w:p>
        </w:tc>
        <w:tc>
          <w:tcPr>
            <w:tcW w:w="2549" w:type="dxa"/>
          </w:tcPr>
          <w:p w14:paraId="470192EC" w14:textId="3337372D" w:rsidR="00AD098E" w:rsidRPr="00790664" w:rsidRDefault="00AD098E" w:rsidP="008A2E35">
            <w:pPr>
              <w:pStyle w:val="Tekstpodstawowy"/>
              <w:spacing w:line="360" w:lineRule="auto"/>
              <w:jc w:val="right"/>
            </w:pPr>
            <w:r w:rsidRPr="00790664">
              <w:t>14</w:t>
            </w:r>
            <w:r w:rsidR="008C66B7" w:rsidRPr="00790664">
              <w:t xml:space="preserve"> </w:t>
            </w:r>
            <w:r w:rsidRPr="00790664">
              <w:t>999,85 zł</w:t>
            </w:r>
          </w:p>
        </w:tc>
      </w:tr>
      <w:tr w:rsidR="00AD098E" w:rsidRPr="002D5AA6" w14:paraId="0DF45AF6" w14:textId="77777777" w:rsidTr="008A2E35">
        <w:trPr>
          <w:trHeight w:val="479"/>
        </w:trPr>
        <w:tc>
          <w:tcPr>
            <w:tcW w:w="845" w:type="dxa"/>
          </w:tcPr>
          <w:p w14:paraId="7C01689F" w14:textId="77777777" w:rsidR="00AD098E" w:rsidRDefault="00AD098E" w:rsidP="008A2E35">
            <w:pPr>
              <w:pStyle w:val="Tekstpodstawowy"/>
              <w:spacing w:line="360" w:lineRule="auto"/>
            </w:pPr>
            <w:r>
              <w:t>7.</w:t>
            </w:r>
          </w:p>
        </w:tc>
        <w:tc>
          <w:tcPr>
            <w:tcW w:w="5805" w:type="dxa"/>
          </w:tcPr>
          <w:p w14:paraId="5D1794EB" w14:textId="77777777" w:rsidR="00AD098E" w:rsidRDefault="00AD098E" w:rsidP="008A2E35">
            <w:pPr>
              <w:pStyle w:val="Tekstpodstawowy"/>
              <w:spacing w:line="360" w:lineRule="auto"/>
            </w:pPr>
            <w:r>
              <w:t xml:space="preserve">Modernizacja i rozbudowa budynku OSP </w:t>
            </w:r>
            <w:r>
              <w:br/>
              <w:t>w Wadowice Dolne</w:t>
            </w:r>
          </w:p>
        </w:tc>
        <w:tc>
          <w:tcPr>
            <w:tcW w:w="2549" w:type="dxa"/>
          </w:tcPr>
          <w:p w14:paraId="6CB8F0A2" w14:textId="29642F61" w:rsidR="00AD098E" w:rsidRPr="00790664" w:rsidRDefault="00AD098E" w:rsidP="008A2E35">
            <w:pPr>
              <w:pStyle w:val="Tekstpodstawowy"/>
              <w:spacing w:line="360" w:lineRule="auto"/>
              <w:jc w:val="right"/>
            </w:pPr>
            <w:r w:rsidRPr="00790664">
              <w:t>10</w:t>
            </w:r>
            <w:r w:rsidR="008C66B7" w:rsidRPr="00790664">
              <w:t xml:space="preserve"> </w:t>
            </w:r>
            <w:r w:rsidRPr="00790664">
              <w:t>000,00 zł</w:t>
            </w:r>
          </w:p>
        </w:tc>
      </w:tr>
      <w:tr w:rsidR="00AD098E" w:rsidRPr="002D5AA6" w14:paraId="63FA677E" w14:textId="77777777" w:rsidTr="008A2E35">
        <w:tc>
          <w:tcPr>
            <w:tcW w:w="845" w:type="dxa"/>
          </w:tcPr>
          <w:p w14:paraId="72523641" w14:textId="77777777" w:rsidR="00AD098E" w:rsidRDefault="00AD098E" w:rsidP="008A2E35">
            <w:pPr>
              <w:pStyle w:val="Tekstpodstawowy"/>
              <w:spacing w:line="360" w:lineRule="auto"/>
            </w:pPr>
            <w:r>
              <w:t>8.</w:t>
            </w:r>
          </w:p>
        </w:tc>
        <w:tc>
          <w:tcPr>
            <w:tcW w:w="5805" w:type="dxa"/>
          </w:tcPr>
          <w:p w14:paraId="56F83FDE" w14:textId="77777777" w:rsidR="00AD098E" w:rsidRDefault="00AD098E" w:rsidP="008A2E35">
            <w:pPr>
              <w:pStyle w:val="Tekstpodstawowy"/>
              <w:spacing w:line="360" w:lineRule="auto"/>
            </w:pPr>
            <w:r>
              <w:t>Dokumentacja projektowa na rozbudowę sieci wodociągowej w miejscowości Grzybów</w:t>
            </w:r>
          </w:p>
        </w:tc>
        <w:tc>
          <w:tcPr>
            <w:tcW w:w="2549" w:type="dxa"/>
          </w:tcPr>
          <w:p w14:paraId="0CB702FD" w14:textId="037A7089" w:rsidR="00AD098E" w:rsidRPr="00790664" w:rsidRDefault="00AD098E" w:rsidP="008A2E35">
            <w:pPr>
              <w:pStyle w:val="Tekstpodstawowy"/>
              <w:spacing w:line="360" w:lineRule="auto"/>
              <w:jc w:val="right"/>
            </w:pPr>
            <w:r w:rsidRPr="00790664">
              <w:t>20</w:t>
            </w:r>
            <w:r w:rsidR="008C66B7" w:rsidRPr="00790664">
              <w:t xml:space="preserve"> </w:t>
            </w:r>
            <w:r w:rsidRPr="00790664">
              <w:t>000,00 zł</w:t>
            </w:r>
          </w:p>
        </w:tc>
      </w:tr>
    </w:tbl>
    <w:p w14:paraId="33EF34DF" w14:textId="77777777" w:rsidR="00FB4B52" w:rsidRPr="002D5AA6" w:rsidRDefault="00FB4B52" w:rsidP="00FB4B52">
      <w:pPr>
        <w:rPr>
          <w:i/>
          <w:sz w:val="24"/>
          <w:szCs w:val="24"/>
        </w:rPr>
      </w:pPr>
      <w:r w:rsidRPr="002D5AA6">
        <w:rPr>
          <w:i/>
          <w:sz w:val="24"/>
          <w:szCs w:val="24"/>
        </w:rPr>
        <w:t>Źródło: opracowanie własne</w:t>
      </w:r>
    </w:p>
    <w:p w14:paraId="4DB6B11D" w14:textId="727FF6A2" w:rsidR="00DE32AA" w:rsidRPr="002D5AA6" w:rsidRDefault="0024780C" w:rsidP="005D6A8A">
      <w:pPr>
        <w:spacing w:line="360" w:lineRule="auto"/>
        <w:jc w:val="both"/>
        <w:rPr>
          <w:sz w:val="24"/>
          <w:szCs w:val="24"/>
        </w:rPr>
      </w:pPr>
      <w:r w:rsidRPr="002D5AA6">
        <w:rPr>
          <w:sz w:val="24"/>
          <w:szCs w:val="24"/>
        </w:rPr>
        <w:t>Wartość łączna  majątku trwałego/ k-to 011, 013,  080 / Gminy Wadowice Górne na dzień 31.12.202</w:t>
      </w:r>
      <w:r w:rsidR="0004460B">
        <w:rPr>
          <w:sz w:val="24"/>
          <w:szCs w:val="24"/>
        </w:rPr>
        <w:t>1</w:t>
      </w:r>
      <w:r w:rsidRPr="002D5AA6">
        <w:rPr>
          <w:sz w:val="24"/>
          <w:szCs w:val="24"/>
        </w:rPr>
        <w:t xml:space="preserve"> roku wynosi:  99 387 382,81</w:t>
      </w:r>
      <w:r w:rsidR="00DE32AA" w:rsidRPr="002D5AA6">
        <w:rPr>
          <w:sz w:val="24"/>
          <w:szCs w:val="24"/>
        </w:rPr>
        <w:t xml:space="preserve"> zł.</w:t>
      </w:r>
    </w:p>
    <w:p w14:paraId="33B43A59" w14:textId="77777777" w:rsidR="00755FCD" w:rsidRPr="002D5AA6" w:rsidRDefault="00755FCD" w:rsidP="005D6A8A">
      <w:pPr>
        <w:spacing w:line="360" w:lineRule="auto"/>
        <w:jc w:val="both"/>
        <w:rPr>
          <w:sz w:val="24"/>
          <w:szCs w:val="24"/>
        </w:rPr>
      </w:pPr>
    </w:p>
    <w:p w14:paraId="5BA79949" w14:textId="2AD31505" w:rsidR="00783226" w:rsidRPr="002D5AA6" w:rsidRDefault="00783226" w:rsidP="0084597A">
      <w:pPr>
        <w:pStyle w:val="Nagwek2"/>
        <w:numPr>
          <w:ilvl w:val="1"/>
          <w:numId w:val="39"/>
        </w:numPr>
      </w:pPr>
      <w:bookmarkStart w:id="18" w:name="_Toc73087198"/>
      <w:r w:rsidRPr="002D5AA6">
        <w:t>Zmiany w stanie mienia komunalnego</w:t>
      </w:r>
      <w:bookmarkEnd w:id="18"/>
      <w:r w:rsidRPr="002D5AA6">
        <w:t xml:space="preserve"> </w:t>
      </w:r>
    </w:p>
    <w:p w14:paraId="2784F094" w14:textId="73FA3B84" w:rsidR="00AD098E" w:rsidRPr="00790664" w:rsidRDefault="00AD098E" w:rsidP="00790664">
      <w:pPr>
        <w:spacing w:line="360" w:lineRule="auto"/>
        <w:jc w:val="both"/>
        <w:rPr>
          <w:sz w:val="24"/>
          <w:szCs w:val="24"/>
        </w:rPr>
      </w:pPr>
      <w:r w:rsidRPr="00790664">
        <w:rPr>
          <w:sz w:val="24"/>
          <w:szCs w:val="24"/>
        </w:rPr>
        <w:t>W roku 2021 dokonano zamiany udziałów  mających na celu zniesienie współwłasności działek 198 o pow. 0,14 ha  i 254 o pow. 0,26 ha w miejscowości Kosówka. Zamian</w:t>
      </w:r>
      <w:r w:rsidR="0038532C">
        <w:rPr>
          <w:sz w:val="24"/>
          <w:szCs w:val="24"/>
        </w:rPr>
        <w:t>a</w:t>
      </w:r>
      <w:r w:rsidRPr="00790664">
        <w:rPr>
          <w:sz w:val="24"/>
          <w:szCs w:val="24"/>
        </w:rPr>
        <w:t xml:space="preserve"> została dokonana za dopłatą na rzecz Gminy Wadowice Górne w kwocie 2</w:t>
      </w:r>
      <w:r w:rsidR="0038532C">
        <w:rPr>
          <w:sz w:val="24"/>
          <w:szCs w:val="24"/>
        </w:rPr>
        <w:t xml:space="preserve"> </w:t>
      </w:r>
      <w:r w:rsidRPr="00790664">
        <w:rPr>
          <w:sz w:val="24"/>
          <w:szCs w:val="24"/>
        </w:rPr>
        <w:t xml:space="preserve">816,00 zł.    </w:t>
      </w:r>
    </w:p>
    <w:p w14:paraId="320E25C6" w14:textId="77777777" w:rsidR="00AD098E" w:rsidRPr="00790664" w:rsidRDefault="00AD098E" w:rsidP="00790664">
      <w:pPr>
        <w:spacing w:line="360" w:lineRule="auto"/>
        <w:jc w:val="both"/>
        <w:rPr>
          <w:sz w:val="24"/>
          <w:szCs w:val="24"/>
        </w:rPr>
      </w:pPr>
      <w:r w:rsidRPr="00790664">
        <w:rPr>
          <w:sz w:val="24"/>
          <w:szCs w:val="24"/>
        </w:rPr>
        <w:t xml:space="preserve">W roku 2021 powierzchnia gruntów zwiększyła się o pow. 0,1588 ha w związku z zakupem gruntu na poszerzenie drogi gminnej publicznej nr 103678R Piątkowiec – Grzybów - Rydzów za łączną kwotę 56 295,85 zł. oraz nieodpłatnym przekazaniem gruntu na poszerzenie drogi gminnej wewnętrznej w miejscowości Piątkowiec. Powierzchnia gruntów  będących własnością gminy zmniejszyła się o łączną powierzchnię 0,4536 ha. Grunty przeszły na własność Skarbu Państwa na podstawie Decyzji Wojewody Podkarpackiego </w:t>
      </w:r>
      <w:r w:rsidRPr="00790664">
        <w:rPr>
          <w:sz w:val="24"/>
          <w:szCs w:val="24"/>
        </w:rPr>
        <w:br/>
        <w:t>o pozwoleniu na realizację inwestycji w zakresie budowli przeciwpowodziowych (dot. przebudowy wałów przeciwpowodziowych na rzece Breń) oraz inwestycji drogowej</w:t>
      </w:r>
      <w:r w:rsidRPr="00790664">
        <w:rPr>
          <w:sz w:val="24"/>
          <w:szCs w:val="24"/>
        </w:rPr>
        <w:br/>
        <w:t xml:space="preserve"> (zmiana przebiegu drogi wojewódzkiej nr 984 w miejscowości Piątkowiec). Za działki przejęte </w:t>
      </w:r>
      <w:r w:rsidRPr="00790664">
        <w:rPr>
          <w:sz w:val="24"/>
          <w:szCs w:val="24"/>
        </w:rPr>
        <w:lastRenderedPageBreak/>
        <w:t xml:space="preserve">na inwestycje przeciwpowodziowe gmina otrzymała odszkodowanie w kwocie 32 561.15 zł, natomiast za działki przejęte pod realizację inwestycje drogowe gmina, podobnie jak pozostałe gminy partycypujące w finansowaniu niniejszej inwestycji, zrzekła się  odszkodowania w celu zmniejszenia kosztów zadania. </w:t>
      </w:r>
    </w:p>
    <w:p w14:paraId="63CBE5C2" w14:textId="77777777" w:rsidR="00AD098E" w:rsidRPr="00790664" w:rsidRDefault="00AD098E" w:rsidP="00790664">
      <w:pPr>
        <w:spacing w:line="360" w:lineRule="auto"/>
        <w:jc w:val="both"/>
        <w:rPr>
          <w:sz w:val="24"/>
          <w:szCs w:val="24"/>
        </w:rPr>
      </w:pPr>
      <w:r w:rsidRPr="00790664">
        <w:rPr>
          <w:sz w:val="24"/>
          <w:szCs w:val="24"/>
        </w:rPr>
        <w:t xml:space="preserve">W roku 2021  wzrosła wartość budynków szkolnych wraz z budowlami o kwotę </w:t>
      </w:r>
      <w:r w:rsidRPr="00790664">
        <w:rPr>
          <w:sz w:val="24"/>
          <w:szCs w:val="24"/>
        </w:rPr>
        <w:br/>
        <w:t>1 577 317,23 zł w związku inwestycjami oraz  pracami modernizacyjnymi:</w:t>
      </w:r>
    </w:p>
    <w:p w14:paraId="203A3299" w14:textId="77777777" w:rsidR="00AD098E" w:rsidRPr="00790664" w:rsidRDefault="00AD098E" w:rsidP="00AD098E">
      <w:pPr>
        <w:spacing w:line="360" w:lineRule="auto"/>
        <w:jc w:val="both"/>
        <w:rPr>
          <w:sz w:val="24"/>
          <w:szCs w:val="24"/>
        </w:rPr>
      </w:pPr>
      <w:r w:rsidRPr="00790664">
        <w:rPr>
          <w:sz w:val="24"/>
          <w:szCs w:val="24"/>
        </w:rPr>
        <w:t xml:space="preserve"> - w SP Jamy  (zakończenie budowy sali gimnastycznej) o wartości 1 557 017,28 zł,</w:t>
      </w:r>
    </w:p>
    <w:p w14:paraId="73B3D95E" w14:textId="77777777" w:rsidR="00AD098E" w:rsidRPr="00790664" w:rsidRDefault="00AD098E" w:rsidP="00AD098E">
      <w:pPr>
        <w:spacing w:line="360" w:lineRule="auto"/>
        <w:jc w:val="both"/>
        <w:rPr>
          <w:sz w:val="24"/>
          <w:szCs w:val="24"/>
        </w:rPr>
      </w:pPr>
      <w:r w:rsidRPr="00790664">
        <w:rPr>
          <w:sz w:val="24"/>
          <w:szCs w:val="24"/>
        </w:rPr>
        <w:t xml:space="preserve">-  w ZSP Wadowice Górne (prace modernizacyjne, wymiana okien) – 20 299,95 zł).  </w:t>
      </w:r>
    </w:p>
    <w:p w14:paraId="55A6D76B" w14:textId="77777777" w:rsidR="00AD098E" w:rsidRPr="00790664" w:rsidRDefault="00AD098E" w:rsidP="00AD098E">
      <w:pPr>
        <w:spacing w:line="360" w:lineRule="auto"/>
        <w:jc w:val="both"/>
        <w:rPr>
          <w:sz w:val="24"/>
          <w:szCs w:val="24"/>
        </w:rPr>
      </w:pPr>
      <w:r w:rsidRPr="00790664">
        <w:rPr>
          <w:sz w:val="24"/>
          <w:szCs w:val="24"/>
        </w:rPr>
        <w:t xml:space="preserve">Wartość budynków Domów Ludowych w roku 2021 zwiększyła się  o łączną kwotę                           92 166,16 zł. Wzrost ich wartości jest efektem prac remontowych i modernizacyjnych                             w DL Piątkowiec (remont sali i montaż klimatyzacji), DL Zabrnie ( remont altany). </w:t>
      </w:r>
      <w:r w:rsidRPr="00790664">
        <w:rPr>
          <w:sz w:val="24"/>
          <w:szCs w:val="24"/>
        </w:rPr>
        <w:br/>
        <w:t xml:space="preserve">W budynku </w:t>
      </w:r>
      <w:proofErr w:type="spellStart"/>
      <w:r w:rsidRPr="00790664">
        <w:rPr>
          <w:sz w:val="24"/>
          <w:szCs w:val="24"/>
        </w:rPr>
        <w:t>SOKiR</w:t>
      </w:r>
      <w:proofErr w:type="spellEnd"/>
      <w:r w:rsidRPr="00790664">
        <w:rPr>
          <w:sz w:val="24"/>
          <w:szCs w:val="24"/>
        </w:rPr>
        <w:t xml:space="preserve"> został przeprowadzony remont za kwotę 24 600,00 zł. </w:t>
      </w:r>
    </w:p>
    <w:p w14:paraId="7CA30FD7" w14:textId="77777777" w:rsidR="00AD098E" w:rsidRPr="00790664" w:rsidRDefault="00AD098E" w:rsidP="00AD098E">
      <w:pPr>
        <w:spacing w:line="360" w:lineRule="auto"/>
        <w:jc w:val="both"/>
        <w:rPr>
          <w:sz w:val="24"/>
          <w:szCs w:val="24"/>
        </w:rPr>
      </w:pPr>
      <w:r w:rsidRPr="00790664">
        <w:rPr>
          <w:sz w:val="24"/>
          <w:szCs w:val="24"/>
        </w:rPr>
        <w:t xml:space="preserve">W roku 2021 zmniejszyła się wartość budynku lecznicy wraz z budowlami o kwotę 1 529,40 zł w związku z likwidacją ogrodzenia.  </w:t>
      </w:r>
    </w:p>
    <w:p w14:paraId="16A3A17F" w14:textId="37396E73" w:rsidR="00AD098E" w:rsidRPr="00790664" w:rsidRDefault="00AD098E" w:rsidP="00790664">
      <w:pPr>
        <w:spacing w:line="360" w:lineRule="auto"/>
        <w:jc w:val="both"/>
        <w:rPr>
          <w:sz w:val="24"/>
          <w:szCs w:val="24"/>
        </w:rPr>
      </w:pPr>
      <w:r w:rsidRPr="00790664">
        <w:rPr>
          <w:sz w:val="24"/>
          <w:szCs w:val="24"/>
        </w:rPr>
        <w:t>W roku 2021 zostały wykonane nawierzchnie na drogach za łączna kwotę 135 454,98 zł (dotyczy to dróg w miejscowości: Wadowice Dolne  – 39 943,02 zł, Piątkowiec                                       – 95 511,96</w:t>
      </w:r>
      <w:r w:rsidR="00A50CAC">
        <w:rPr>
          <w:sz w:val="24"/>
          <w:szCs w:val="24"/>
        </w:rPr>
        <w:t xml:space="preserve"> </w:t>
      </w:r>
      <w:r w:rsidRPr="00790664">
        <w:rPr>
          <w:sz w:val="24"/>
          <w:szCs w:val="24"/>
        </w:rPr>
        <w:t>zł) oraz zostały wykonane nawierzchnie asfaltowe  na parkingach</w:t>
      </w:r>
      <w:r w:rsidRPr="00790664">
        <w:rPr>
          <w:sz w:val="24"/>
          <w:szCs w:val="24"/>
        </w:rPr>
        <w:br/>
        <w:t>w miejscowościach: Wadowice Dolne, Jamy</w:t>
      </w:r>
      <w:r w:rsidR="00A50CAC">
        <w:rPr>
          <w:sz w:val="24"/>
          <w:szCs w:val="24"/>
        </w:rPr>
        <w:t>,</w:t>
      </w:r>
      <w:r w:rsidRPr="00790664">
        <w:rPr>
          <w:sz w:val="24"/>
          <w:szCs w:val="24"/>
        </w:rPr>
        <w:t xml:space="preserve"> Wierzchowiny o łącznej wartości 210 210,44 zł. </w:t>
      </w:r>
    </w:p>
    <w:p w14:paraId="1E773851" w14:textId="61CA379A" w:rsidR="00AD098E" w:rsidRDefault="00AD098E" w:rsidP="00AD098E">
      <w:pPr>
        <w:spacing w:line="360" w:lineRule="auto"/>
        <w:jc w:val="both"/>
        <w:rPr>
          <w:sz w:val="24"/>
          <w:szCs w:val="24"/>
        </w:rPr>
      </w:pPr>
      <w:r w:rsidRPr="00790664">
        <w:rPr>
          <w:sz w:val="24"/>
          <w:szCs w:val="24"/>
        </w:rPr>
        <w:t xml:space="preserve"> Środki transportowe, stanowiące część mienia komunalnego to głównie pojazdy będące na wyposażeniu Ochotniczych Straży Pożarnych z terenu gminy, środki transportowe będące </w:t>
      </w:r>
      <w:r w:rsidRPr="00790664">
        <w:rPr>
          <w:sz w:val="24"/>
          <w:szCs w:val="24"/>
        </w:rPr>
        <w:br/>
        <w:t xml:space="preserve">w dyspozycji Gminnego Zakładu Gospodarki Komunalnej. W roku 2021 Gminny Zakład  Gospodarki Komunalnej w Wadowicach Górnych zakupił przyczepę ciężarową za kwotę </w:t>
      </w:r>
      <w:r w:rsidRPr="00790664">
        <w:rPr>
          <w:sz w:val="24"/>
          <w:szCs w:val="24"/>
        </w:rPr>
        <w:br/>
        <w:t xml:space="preserve">18 035,77 zł.  </w:t>
      </w:r>
    </w:p>
    <w:p w14:paraId="25C40A81" w14:textId="77777777" w:rsidR="0038532C" w:rsidRPr="00790664" w:rsidRDefault="0038532C" w:rsidP="00AD098E">
      <w:pPr>
        <w:spacing w:line="360" w:lineRule="auto"/>
        <w:jc w:val="both"/>
        <w:rPr>
          <w:sz w:val="24"/>
          <w:szCs w:val="24"/>
        </w:rPr>
      </w:pPr>
    </w:p>
    <w:p w14:paraId="47B0650E" w14:textId="70997B66" w:rsidR="00783226" w:rsidRPr="002D5AA6" w:rsidRDefault="00783226" w:rsidP="0084597A">
      <w:pPr>
        <w:pStyle w:val="Nagwek2"/>
        <w:numPr>
          <w:ilvl w:val="1"/>
          <w:numId w:val="39"/>
        </w:numPr>
      </w:pPr>
      <w:bookmarkStart w:id="19" w:name="_Toc73087199"/>
      <w:r w:rsidRPr="002D5AA6">
        <w:t>Dochody z tytułu wykonywania praw własności</w:t>
      </w:r>
      <w:bookmarkEnd w:id="19"/>
      <w:r w:rsidRPr="002D5AA6">
        <w:t xml:space="preserve">  </w:t>
      </w:r>
    </w:p>
    <w:p w14:paraId="6A611E26" w14:textId="314F0759" w:rsidR="00AD098E" w:rsidRPr="00790664" w:rsidRDefault="00AD098E" w:rsidP="00790664">
      <w:pPr>
        <w:spacing w:line="360" w:lineRule="auto"/>
        <w:jc w:val="both"/>
        <w:rPr>
          <w:sz w:val="24"/>
          <w:szCs w:val="24"/>
        </w:rPr>
      </w:pPr>
      <w:r w:rsidRPr="00790664">
        <w:rPr>
          <w:sz w:val="24"/>
          <w:szCs w:val="24"/>
        </w:rPr>
        <w:t>W dzierżawie znajduje się 51,8024 ha z ogólnej liczby gruntów rolnych 105,1696 ha.  Wpływy z tytułu czynszu dzierżawnego za grunty rolne  na  dzień 31.12 2021 rok</w:t>
      </w:r>
      <w:r w:rsidR="001A51F9">
        <w:rPr>
          <w:sz w:val="24"/>
          <w:szCs w:val="24"/>
        </w:rPr>
        <w:t xml:space="preserve"> </w:t>
      </w:r>
      <w:r w:rsidRPr="00790664">
        <w:rPr>
          <w:sz w:val="24"/>
          <w:szCs w:val="24"/>
        </w:rPr>
        <w:t xml:space="preserve">wyniosły  5 435,52 zł, </w:t>
      </w:r>
      <w:r w:rsidRPr="00790664">
        <w:rPr>
          <w:sz w:val="24"/>
          <w:szCs w:val="24"/>
        </w:rPr>
        <w:lastRenderedPageBreak/>
        <w:t xml:space="preserve">za dzierżawę obwodów łowickich 1 430,66 zł, W użytkowaniu wieczystym znajduje się 0,11 ha gruntów. </w:t>
      </w:r>
    </w:p>
    <w:p w14:paraId="2ACE91DD" w14:textId="77777777" w:rsidR="00AD098E" w:rsidRPr="00790664" w:rsidRDefault="00AD098E" w:rsidP="00AD098E">
      <w:pPr>
        <w:spacing w:line="360" w:lineRule="auto"/>
        <w:jc w:val="both"/>
        <w:rPr>
          <w:sz w:val="24"/>
          <w:szCs w:val="24"/>
        </w:rPr>
      </w:pPr>
      <w:r w:rsidRPr="00790664">
        <w:rPr>
          <w:sz w:val="24"/>
          <w:szCs w:val="24"/>
        </w:rPr>
        <w:t xml:space="preserve">Dochód za opłaty z tytułu użytkowania wieczystego gruntów w roku 2021 wyniósł 703,26 zł. Lokale stanowiące własność  gminy są przedmiotem wynajmu, z którego dochód w roku 2021 wyniósł 93 133,37 zł. </w:t>
      </w:r>
    </w:p>
    <w:p w14:paraId="51BEA101" w14:textId="77777777" w:rsidR="00AD098E" w:rsidRPr="00790664" w:rsidRDefault="00AD098E" w:rsidP="00790664">
      <w:pPr>
        <w:spacing w:line="360" w:lineRule="auto"/>
        <w:jc w:val="both"/>
        <w:rPr>
          <w:sz w:val="24"/>
          <w:szCs w:val="24"/>
        </w:rPr>
      </w:pPr>
      <w:r w:rsidRPr="00790664">
        <w:rPr>
          <w:sz w:val="24"/>
          <w:szCs w:val="24"/>
        </w:rPr>
        <w:t xml:space="preserve">Ponadto z tytułu dzierżawy sieci gazowej uzyskano dochód w wysokości 30 872,00 zł,                    za dzierżawę stadionu, boiska  oraz placów rehabilitacyjnych uzyskano dochód w łącznej kwocie 9 500,00 zł. </w:t>
      </w:r>
    </w:p>
    <w:p w14:paraId="0B89E246" w14:textId="77777777" w:rsidR="00573A54" w:rsidRPr="002D5AA6" w:rsidRDefault="00573A54" w:rsidP="00BB3D7D">
      <w:pPr>
        <w:spacing w:after="0" w:line="360" w:lineRule="auto"/>
        <w:jc w:val="both"/>
        <w:rPr>
          <w:rFonts w:cstheme="minorHAnsi"/>
          <w:b/>
          <w:sz w:val="26"/>
          <w:szCs w:val="26"/>
        </w:rPr>
      </w:pPr>
    </w:p>
    <w:p w14:paraId="7B8E0802" w14:textId="7BF08FF1" w:rsidR="008C08D2" w:rsidRPr="002D5AA6" w:rsidRDefault="008C08D2" w:rsidP="00EF1568">
      <w:pPr>
        <w:pStyle w:val="Nagwek1"/>
        <w:rPr>
          <w:b/>
        </w:rPr>
      </w:pPr>
      <w:bookmarkStart w:id="20" w:name="_Toc73087200"/>
      <w:r w:rsidRPr="002D5AA6">
        <w:rPr>
          <w:b/>
        </w:rPr>
        <w:t>INFRASTRUKTURA</w:t>
      </w:r>
      <w:bookmarkEnd w:id="20"/>
      <w:r w:rsidR="00B5064E" w:rsidRPr="002D5AA6">
        <w:rPr>
          <w:b/>
        </w:rPr>
        <w:t xml:space="preserve"> </w:t>
      </w:r>
    </w:p>
    <w:p w14:paraId="5B17F056" w14:textId="6816E385" w:rsidR="00C74B6D" w:rsidRPr="008042D7" w:rsidRDefault="008C08D2" w:rsidP="008A2E35">
      <w:pPr>
        <w:pStyle w:val="Nagwek2"/>
        <w:numPr>
          <w:ilvl w:val="1"/>
          <w:numId w:val="38"/>
        </w:numPr>
        <w:rPr>
          <w:sz w:val="24"/>
          <w:szCs w:val="24"/>
        </w:rPr>
      </w:pPr>
      <w:bookmarkStart w:id="21" w:name="_Toc73087201"/>
      <w:r w:rsidRPr="002D5AA6">
        <w:t>Infrastruktura drogowa</w:t>
      </w:r>
      <w:bookmarkEnd w:id="21"/>
      <w:r w:rsidRPr="002D5AA6">
        <w:t xml:space="preserve"> </w:t>
      </w:r>
    </w:p>
    <w:p w14:paraId="6C7312A4" w14:textId="77777777" w:rsidR="008042D7" w:rsidRPr="00790664" w:rsidRDefault="008042D7" w:rsidP="008042D7">
      <w:pPr>
        <w:spacing w:line="360" w:lineRule="auto"/>
        <w:jc w:val="both"/>
        <w:rPr>
          <w:rFonts w:cstheme="minorHAnsi"/>
          <w:sz w:val="24"/>
          <w:szCs w:val="24"/>
        </w:rPr>
      </w:pPr>
      <w:r w:rsidRPr="00790664">
        <w:rPr>
          <w:rFonts w:cstheme="minorHAnsi"/>
          <w:sz w:val="24"/>
          <w:szCs w:val="24"/>
        </w:rPr>
        <w:t xml:space="preserve">Infrastruktura drogowa na terenie Gminy Wadowice Górne będąca w zarządzie Gminy Wadowice Górne obejmowała 58,186 km dróg publicznych i ok. 180 km dróg dojazdowych do gruntów rolnych, leśnych oraz dróg wewnętrznych. W zakresie dróg publicznych ok. 78 % stanowią drogi o nawierzchni bitumicznej oraz 22 % stanowią drogi utwardzone tłuczniem oraz gruntowe  o nawierzchni wzmocnionej kruszywem, żwirem lub żużlem. </w:t>
      </w:r>
    </w:p>
    <w:p w14:paraId="159F19F6" w14:textId="36ADCAD9" w:rsidR="008042D7" w:rsidRPr="00790664" w:rsidRDefault="008042D7" w:rsidP="008042D7">
      <w:pPr>
        <w:spacing w:line="360" w:lineRule="auto"/>
        <w:jc w:val="both"/>
        <w:rPr>
          <w:rFonts w:cstheme="minorHAnsi"/>
          <w:sz w:val="24"/>
          <w:szCs w:val="24"/>
        </w:rPr>
      </w:pPr>
      <w:r w:rsidRPr="00790664">
        <w:rPr>
          <w:rFonts w:cstheme="minorHAnsi"/>
          <w:sz w:val="24"/>
          <w:szCs w:val="24"/>
        </w:rPr>
        <w:t xml:space="preserve">W 2021 roku w zakresie dróg gminnych wykonano 1,66 km nawierzchni tłuczniowej, wykonano 1,13 km nowych nawierzchni asfaltowych, wykonano kompleksowy remont drewnianej przeprawy mostowej w ciągu drogi gminnej 103658R Kosówka – Zabrnie Szczucińskie, wykonano bariery energochłonne w ciągu drogi gminnej 103674R Izbiska – Budy,  przeprowadzono remont odwodnienia publicznych dróg gminnych na łącznym odcinku </w:t>
      </w:r>
      <w:r w:rsidR="0038532C">
        <w:rPr>
          <w:rFonts w:cstheme="minorHAnsi"/>
          <w:sz w:val="24"/>
          <w:szCs w:val="24"/>
        </w:rPr>
        <w:br/>
      </w:r>
      <w:r w:rsidRPr="00790664">
        <w:rPr>
          <w:rFonts w:cstheme="minorHAnsi"/>
          <w:sz w:val="24"/>
          <w:szCs w:val="24"/>
        </w:rPr>
        <w:t xml:space="preserve">ok. 3 km oraz przeprowadzono remonty cząstkowe dróg wewnętrznych przy użyciu kruszywa łamanego na łącznej długości ok 31 km. </w:t>
      </w:r>
    </w:p>
    <w:p w14:paraId="13B3B9ED" w14:textId="77777777" w:rsidR="008042D7" w:rsidRPr="00790664" w:rsidRDefault="008042D7" w:rsidP="008042D7">
      <w:pPr>
        <w:spacing w:line="360" w:lineRule="auto"/>
        <w:jc w:val="both"/>
        <w:rPr>
          <w:rFonts w:cstheme="minorHAnsi"/>
          <w:sz w:val="24"/>
          <w:szCs w:val="24"/>
        </w:rPr>
      </w:pPr>
      <w:r w:rsidRPr="00790664">
        <w:rPr>
          <w:rFonts w:cstheme="minorHAnsi"/>
          <w:sz w:val="24"/>
          <w:szCs w:val="24"/>
        </w:rPr>
        <w:t xml:space="preserve">Na terenie Gminy zlokalizowana jest również sieć dróg publicznych powiatowych, </w:t>
      </w:r>
      <w:r w:rsidRPr="00790664">
        <w:rPr>
          <w:rFonts w:cstheme="minorHAnsi"/>
          <w:sz w:val="24"/>
          <w:szCs w:val="24"/>
        </w:rPr>
        <w:br/>
        <w:t>o łącznej długości 53,894 km, które są w 100 % drogami o nawierzchni bitumicznej.</w:t>
      </w:r>
    </w:p>
    <w:p w14:paraId="70F07E7B" w14:textId="444BADB7" w:rsidR="008042D7" w:rsidRPr="00790664" w:rsidRDefault="008042D7" w:rsidP="008042D7">
      <w:pPr>
        <w:spacing w:line="360" w:lineRule="auto"/>
        <w:jc w:val="both"/>
        <w:rPr>
          <w:rFonts w:cstheme="minorHAnsi"/>
          <w:sz w:val="24"/>
          <w:szCs w:val="24"/>
        </w:rPr>
      </w:pPr>
      <w:r w:rsidRPr="00790664">
        <w:rPr>
          <w:rFonts w:cstheme="minorHAnsi"/>
          <w:sz w:val="24"/>
          <w:szCs w:val="24"/>
        </w:rPr>
        <w:t xml:space="preserve">Przez teren Gminy Wadowice Górne przebiega również 4 km odcinek drogi wojewódzkiej </w:t>
      </w:r>
      <w:r w:rsidRPr="00790664">
        <w:rPr>
          <w:rFonts w:cstheme="minorHAnsi"/>
          <w:sz w:val="24"/>
          <w:szCs w:val="24"/>
        </w:rPr>
        <w:br/>
        <w:t xml:space="preserve">nr 984 o nawierzchni bitumicznej. W 2021 roku wykonawca przystąpił do budowy nowego </w:t>
      </w:r>
      <w:r w:rsidRPr="00790664">
        <w:rPr>
          <w:rFonts w:cstheme="minorHAnsi"/>
          <w:sz w:val="24"/>
          <w:szCs w:val="24"/>
        </w:rPr>
        <w:lastRenderedPageBreak/>
        <w:t xml:space="preserve">odcinka drogi wojewódzkiej 984 wraz z budową skrzyżowania wjazdowego typu rondo </w:t>
      </w:r>
      <w:r w:rsidR="0038532C">
        <w:rPr>
          <w:rFonts w:cstheme="minorHAnsi"/>
          <w:sz w:val="24"/>
          <w:szCs w:val="24"/>
        </w:rPr>
        <w:br/>
      </w:r>
      <w:r w:rsidRPr="00790664">
        <w:rPr>
          <w:rFonts w:cstheme="minorHAnsi"/>
          <w:sz w:val="24"/>
          <w:szCs w:val="24"/>
        </w:rPr>
        <w:t xml:space="preserve">w miejscowości Piątkowiec. </w:t>
      </w:r>
    </w:p>
    <w:p w14:paraId="5531162A" w14:textId="77777777" w:rsidR="008042D7" w:rsidRPr="00790664" w:rsidRDefault="008042D7" w:rsidP="008042D7">
      <w:pPr>
        <w:spacing w:line="360" w:lineRule="auto"/>
        <w:jc w:val="both"/>
        <w:rPr>
          <w:rFonts w:cstheme="minorHAnsi"/>
          <w:sz w:val="24"/>
          <w:szCs w:val="24"/>
        </w:rPr>
      </w:pPr>
      <w:r w:rsidRPr="00790664">
        <w:rPr>
          <w:rFonts w:cstheme="minorHAnsi"/>
          <w:sz w:val="24"/>
          <w:szCs w:val="24"/>
        </w:rPr>
        <w:t xml:space="preserve">Stan wszystkich dróg zlokalizowanych na terenie Gminy Wadowice Górne oceniany był jako zadowalający. </w:t>
      </w:r>
    </w:p>
    <w:p w14:paraId="572C2F3C" w14:textId="77777777" w:rsidR="008042D7" w:rsidRPr="00790664" w:rsidRDefault="008042D7" w:rsidP="008042D7">
      <w:pPr>
        <w:spacing w:line="360" w:lineRule="auto"/>
        <w:jc w:val="both"/>
        <w:rPr>
          <w:rFonts w:cstheme="minorHAnsi"/>
          <w:sz w:val="24"/>
          <w:szCs w:val="24"/>
        </w:rPr>
      </w:pPr>
      <w:r w:rsidRPr="00790664">
        <w:rPr>
          <w:rFonts w:cstheme="minorHAnsi"/>
          <w:sz w:val="24"/>
          <w:szCs w:val="24"/>
        </w:rPr>
        <w:t xml:space="preserve">Na terenie Gminy Wadowice Górne nie ma sieci ścieżek rowerowych. </w:t>
      </w:r>
    </w:p>
    <w:p w14:paraId="551CF2CD" w14:textId="265418E1" w:rsidR="008042D7" w:rsidRPr="00790664" w:rsidRDefault="008042D7" w:rsidP="008042D7">
      <w:pPr>
        <w:spacing w:line="360" w:lineRule="auto"/>
        <w:jc w:val="both"/>
        <w:rPr>
          <w:rFonts w:cstheme="minorHAnsi"/>
          <w:sz w:val="24"/>
          <w:szCs w:val="24"/>
        </w:rPr>
      </w:pPr>
      <w:r w:rsidRPr="00790664">
        <w:rPr>
          <w:rFonts w:cstheme="minorHAnsi"/>
          <w:sz w:val="24"/>
          <w:szCs w:val="24"/>
        </w:rPr>
        <w:t xml:space="preserve">W roku 2021 na terenie Gminy Wadowice Górne zakończono przy współpracy z Powiatowym Zarządem Dróg Mielec wykonano przebudowę drogi powiatowej 1163R Zgórsko – Wierzchowiny – Wola Wadowska polegającą na budowie chodnika dla pieszych </w:t>
      </w:r>
      <w:r w:rsidR="0038532C">
        <w:rPr>
          <w:rFonts w:cstheme="minorHAnsi"/>
          <w:sz w:val="24"/>
          <w:szCs w:val="24"/>
        </w:rPr>
        <w:br/>
      </w:r>
      <w:r w:rsidRPr="00790664">
        <w:rPr>
          <w:rFonts w:cstheme="minorHAnsi"/>
          <w:sz w:val="24"/>
          <w:szCs w:val="24"/>
        </w:rPr>
        <w:t xml:space="preserve">w miejscowości Jamy- Przybysz na odcinku ok. 600 m wraz z przejściem dla pieszych oraz wykonano kompleksową przebudowę drogi powiatowej Nr 1165R Wadowice Górne – Zgórsko polegającej na budowie chodnika dla pieszych oraz wykonaniu nowej nawierzchni bitumicznej na odcinku ok. 940 m. </w:t>
      </w:r>
    </w:p>
    <w:p w14:paraId="529B92CA" w14:textId="6E21CB14" w:rsidR="008042D7" w:rsidRPr="00790664" w:rsidRDefault="008042D7" w:rsidP="008042D7">
      <w:pPr>
        <w:spacing w:line="360" w:lineRule="auto"/>
        <w:jc w:val="both"/>
        <w:rPr>
          <w:i/>
          <w:sz w:val="24"/>
          <w:szCs w:val="24"/>
        </w:rPr>
      </w:pPr>
      <w:r w:rsidRPr="00790664">
        <w:rPr>
          <w:b/>
          <w:i/>
          <w:sz w:val="24"/>
          <w:szCs w:val="24"/>
        </w:rPr>
        <w:t>Tabela 19.</w:t>
      </w:r>
      <w:r w:rsidRPr="00790664">
        <w:rPr>
          <w:i/>
          <w:sz w:val="24"/>
          <w:szCs w:val="24"/>
        </w:rPr>
        <w:t xml:space="preserve"> Obsługa administracyjna dróg gminnych – liczba wydanych decyzji</w:t>
      </w:r>
    </w:p>
    <w:tbl>
      <w:tblPr>
        <w:tblStyle w:val="Tabela-Siatka"/>
        <w:tblW w:w="0" w:type="auto"/>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Pr>
      <w:tblGrid>
        <w:gridCol w:w="2117"/>
        <w:gridCol w:w="2404"/>
        <w:gridCol w:w="2123"/>
        <w:gridCol w:w="2398"/>
      </w:tblGrid>
      <w:tr w:rsidR="00790664" w:rsidRPr="00790664" w14:paraId="06E44EE4" w14:textId="77777777" w:rsidTr="008A2E35">
        <w:tc>
          <w:tcPr>
            <w:tcW w:w="9062" w:type="dxa"/>
            <w:gridSpan w:val="4"/>
            <w:shd w:val="clear" w:color="auto" w:fill="9CC2E5" w:themeFill="accent5" w:themeFillTint="99"/>
          </w:tcPr>
          <w:p w14:paraId="355B33F0" w14:textId="77777777" w:rsidR="008042D7" w:rsidRPr="00790664" w:rsidRDefault="008042D7" w:rsidP="008A2E35">
            <w:pPr>
              <w:spacing w:line="360" w:lineRule="auto"/>
              <w:jc w:val="center"/>
              <w:rPr>
                <w:b/>
                <w:sz w:val="24"/>
                <w:szCs w:val="24"/>
              </w:rPr>
            </w:pPr>
            <w:r w:rsidRPr="00790664">
              <w:rPr>
                <w:b/>
                <w:sz w:val="24"/>
                <w:szCs w:val="24"/>
              </w:rPr>
              <w:t>DECYZJE</w:t>
            </w:r>
          </w:p>
        </w:tc>
      </w:tr>
      <w:tr w:rsidR="00790664" w:rsidRPr="00790664" w14:paraId="78B31EC9" w14:textId="77777777" w:rsidTr="008A2E35">
        <w:tc>
          <w:tcPr>
            <w:tcW w:w="2122" w:type="dxa"/>
            <w:shd w:val="clear" w:color="auto" w:fill="DEEAF6" w:themeFill="accent5" w:themeFillTint="33"/>
          </w:tcPr>
          <w:p w14:paraId="7FB325FD" w14:textId="77777777" w:rsidR="008042D7" w:rsidRPr="00790664" w:rsidRDefault="008042D7" w:rsidP="008A2E35">
            <w:pPr>
              <w:spacing w:line="360" w:lineRule="auto"/>
              <w:jc w:val="both"/>
              <w:rPr>
                <w:b/>
                <w:sz w:val="24"/>
                <w:szCs w:val="24"/>
              </w:rPr>
            </w:pPr>
            <w:r w:rsidRPr="00790664">
              <w:rPr>
                <w:b/>
                <w:sz w:val="24"/>
                <w:szCs w:val="24"/>
              </w:rPr>
              <w:t xml:space="preserve">Lokalizacje zjazdu </w:t>
            </w:r>
          </w:p>
        </w:tc>
        <w:tc>
          <w:tcPr>
            <w:tcW w:w="2409" w:type="dxa"/>
            <w:shd w:val="clear" w:color="auto" w:fill="DEEAF6" w:themeFill="accent5" w:themeFillTint="33"/>
          </w:tcPr>
          <w:p w14:paraId="16C55EB6" w14:textId="77777777" w:rsidR="008042D7" w:rsidRPr="00790664" w:rsidRDefault="008042D7" w:rsidP="008A2E35">
            <w:pPr>
              <w:spacing w:line="360" w:lineRule="auto"/>
              <w:jc w:val="both"/>
              <w:rPr>
                <w:b/>
                <w:sz w:val="24"/>
                <w:szCs w:val="24"/>
              </w:rPr>
            </w:pPr>
            <w:r w:rsidRPr="00790664">
              <w:rPr>
                <w:b/>
                <w:sz w:val="24"/>
                <w:szCs w:val="24"/>
              </w:rPr>
              <w:t xml:space="preserve">Umieszczenie w pasie drogowym urządzeń </w:t>
            </w:r>
          </w:p>
        </w:tc>
        <w:tc>
          <w:tcPr>
            <w:tcW w:w="2127" w:type="dxa"/>
            <w:shd w:val="clear" w:color="auto" w:fill="DEEAF6" w:themeFill="accent5" w:themeFillTint="33"/>
          </w:tcPr>
          <w:p w14:paraId="2CCF3313" w14:textId="77777777" w:rsidR="008042D7" w:rsidRPr="00790664" w:rsidRDefault="008042D7" w:rsidP="008A2E35">
            <w:pPr>
              <w:spacing w:line="360" w:lineRule="auto"/>
              <w:jc w:val="both"/>
              <w:rPr>
                <w:b/>
                <w:sz w:val="24"/>
                <w:szCs w:val="24"/>
              </w:rPr>
            </w:pPr>
            <w:r w:rsidRPr="00790664">
              <w:rPr>
                <w:b/>
                <w:sz w:val="24"/>
                <w:szCs w:val="24"/>
              </w:rPr>
              <w:t>Czasowe zajęcie pasa drogowego</w:t>
            </w:r>
          </w:p>
        </w:tc>
        <w:tc>
          <w:tcPr>
            <w:tcW w:w="2404" w:type="dxa"/>
            <w:shd w:val="clear" w:color="auto" w:fill="DEEAF6" w:themeFill="accent5" w:themeFillTint="33"/>
          </w:tcPr>
          <w:p w14:paraId="23E73A45" w14:textId="77777777" w:rsidR="008042D7" w:rsidRPr="00790664" w:rsidRDefault="008042D7" w:rsidP="008A2E35">
            <w:pPr>
              <w:spacing w:line="360" w:lineRule="auto"/>
              <w:jc w:val="both"/>
              <w:rPr>
                <w:b/>
                <w:sz w:val="24"/>
                <w:szCs w:val="24"/>
              </w:rPr>
            </w:pPr>
            <w:r w:rsidRPr="00790664">
              <w:rPr>
                <w:b/>
                <w:sz w:val="24"/>
                <w:szCs w:val="24"/>
              </w:rPr>
              <w:t xml:space="preserve">Lokalizacje urządzeń </w:t>
            </w:r>
            <w:r w:rsidRPr="00790664">
              <w:rPr>
                <w:b/>
                <w:sz w:val="24"/>
                <w:szCs w:val="24"/>
              </w:rPr>
              <w:br/>
              <w:t>w pasie drogowym</w:t>
            </w:r>
          </w:p>
        </w:tc>
      </w:tr>
      <w:tr w:rsidR="00790664" w:rsidRPr="00790664" w14:paraId="51994CE1" w14:textId="77777777" w:rsidTr="008A2E35">
        <w:tc>
          <w:tcPr>
            <w:tcW w:w="2122" w:type="dxa"/>
          </w:tcPr>
          <w:p w14:paraId="0AB10E4B" w14:textId="77777777" w:rsidR="008042D7" w:rsidRPr="00790664" w:rsidRDefault="008042D7" w:rsidP="008A2E35">
            <w:pPr>
              <w:spacing w:line="360" w:lineRule="auto"/>
              <w:jc w:val="center"/>
              <w:rPr>
                <w:sz w:val="24"/>
                <w:szCs w:val="24"/>
              </w:rPr>
            </w:pPr>
            <w:r w:rsidRPr="00790664">
              <w:rPr>
                <w:sz w:val="24"/>
                <w:szCs w:val="24"/>
              </w:rPr>
              <w:t>10</w:t>
            </w:r>
          </w:p>
        </w:tc>
        <w:tc>
          <w:tcPr>
            <w:tcW w:w="2409" w:type="dxa"/>
          </w:tcPr>
          <w:p w14:paraId="457DFDBB" w14:textId="77777777" w:rsidR="008042D7" w:rsidRPr="00790664" w:rsidRDefault="008042D7" w:rsidP="008A2E35">
            <w:pPr>
              <w:spacing w:line="360" w:lineRule="auto"/>
              <w:jc w:val="center"/>
              <w:rPr>
                <w:sz w:val="24"/>
                <w:szCs w:val="24"/>
              </w:rPr>
            </w:pPr>
            <w:r w:rsidRPr="00790664">
              <w:rPr>
                <w:sz w:val="24"/>
                <w:szCs w:val="24"/>
              </w:rPr>
              <w:t>14</w:t>
            </w:r>
          </w:p>
        </w:tc>
        <w:tc>
          <w:tcPr>
            <w:tcW w:w="2127" w:type="dxa"/>
          </w:tcPr>
          <w:p w14:paraId="0D7BC867" w14:textId="77777777" w:rsidR="008042D7" w:rsidRPr="00790664" w:rsidRDefault="008042D7" w:rsidP="008A2E35">
            <w:pPr>
              <w:spacing w:line="360" w:lineRule="auto"/>
              <w:jc w:val="center"/>
              <w:rPr>
                <w:sz w:val="24"/>
                <w:szCs w:val="24"/>
              </w:rPr>
            </w:pPr>
            <w:r w:rsidRPr="00790664">
              <w:rPr>
                <w:sz w:val="24"/>
                <w:szCs w:val="24"/>
              </w:rPr>
              <w:t>0</w:t>
            </w:r>
          </w:p>
        </w:tc>
        <w:tc>
          <w:tcPr>
            <w:tcW w:w="2404" w:type="dxa"/>
          </w:tcPr>
          <w:p w14:paraId="60C3C63F" w14:textId="77777777" w:rsidR="008042D7" w:rsidRPr="00790664" w:rsidRDefault="008042D7" w:rsidP="008A2E35">
            <w:pPr>
              <w:spacing w:line="360" w:lineRule="auto"/>
              <w:jc w:val="center"/>
              <w:rPr>
                <w:sz w:val="24"/>
                <w:szCs w:val="24"/>
              </w:rPr>
            </w:pPr>
            <w:r w:rsidRPr="00790664">
              <w:rPr>
                <w:sz w:val="24"/>
                <w:szCs w:val="24"/>
              </w:rPr>
              <w:t>16</w:t>
            </w:r>
          </w:p>
        </w:tc>
      </w:tr>
    </w:tbl>
    <w:p w14:paraId="01274675" w14:textId="77777777" w:rsidR="008042D7" w:rsidRPr="00790664" w:rsidRDefault="008042D7" w:rsidP="008042D7">
      <w:pPr>
        <w:rPr>
          <w:sz w:val="24"/>
          <w:szCs w:val="24"/>
        </w:rPr>
      </w:pPr>
      <w:r w:rsidRPr="00790664">
        <w:rPr>
          <w:sz w:val="24"/>
          <w:szCs w:val="24"/>
        </w:rPr>
        <w:t>Źródło: opracowanie własne</w:t>
      </w:r>
    </w:p>
    <w:p w14:paraId="30B215AF" w14:textId="3AF6AA26" w:rsidR="001A51F9" w:rsidRDefault="001A51F9" w:rsidP="00FB4B52">
      <w:pPr>
        <w:rPr>
          <w:sz w:val="24"/>
          <w:szCs w:val="24"/>
        </w:rPr>
      </w:pPr>
    </w:p>
    <w:p w14:paraId="35EFA91C" w14:textId="28A4C83E" w:rsidR="008C08D2" w:rsidRPr="002D5AA6" w:rsidRDefault="008C08D2" w:rsidP="0084597A">
      <w:pPr>
        <w:pStyle w:val="Nagwek2"/>
        <w:numPr>
          <w:ilvl w:val="1"/>
          <w:numId w:val="38"/>
        </w:numPr>
      </w:pPr>
      <w:r w:rsidRPr="002D5AA6">
        <w:rPr>
          <w:sz w:val="24"/>
          <w:szCs w:val="24"/>
        </w:rPr>
        <w:t xml:space="preserve"> </w:t>
      </w:r>
      <w:bookmarkStart w:id="22" w:name="_Toc73087202"/>
      <w:r w:rsidRPr="002D5AA6">
        <w:t>Infrastruktura</w:t>
      </w:r>
      <w:r w:rsidR="00D72E52" w:rsidRPr="002D5AA6">
        <w:t xml:space="preserve"> </w:t>
      </w:r>
      <w:proofErr w:type="spellStart"/>
      <w:r w:rsidR="00D72E52" w:rsidRPr="002D5AA6">
        <w:t>wodno</w:t>
      </w:r>
      <w:proofErr w:type="spellEnd"/>
      <w:r w:rsidR="00D72E52" w:rsidRPr="002D5AA6">
        <w:t xml:space="preserve"> - kanalizacyjna</w:t>
      </w:r>
      <w:bookmarkEnd w:id="22"/>
    </w:p>
    <w:p w14:paraId="4908697D" w14:textId="77777777" w:rsidR="00790664" w:rsidRDefault="00790664" w:rsidP="00790664">
      <w:pPr>
        <w:pStyle w:val="Akapitzlist"/>
        <w:shd w:val="clear" w:color="auto" w:fill="FFFFFF" w:themeFill="background1"/>
        <w:spacing w:before="240" w:line="360" w:lineRule="auto"/>
        <w:ind w:left="0"/>
        <w:jc w:val="both"/>
        <w:rPr>
          <w:rFonts w:cstheme="minorHAnsi"/>
          <w:sz w:val="24"/>
          <w:szCs w:val="24"/>
        </w:rPr>
      </w:pPr>
      <w:r>
        <w:rPr>
          <w:rFonts w:cstheme="minorHAnsi"/>
          <w:sz w:val="24"/>
          <w:szCs w:val="24"/>
        </w:rPr>
        <w:t>Długość czynnej sieci wodociągowej na początek i na koniec 2021 r. wynosiła  odpowiednio 151,7 km  – 152,9 km. Jest to łączna sieć obsługiwana przez Gminny Zakład Gospodarki Komunalnej w Wadowicach Górnych i Zakład Usług Wodnych w Woli Rzędzińskiej.</w:t>
      </w:r>
    </w:p>
    <w:p w14:paraId="62C3CA82" w14:textId="77777777" w:rsidR="00790664" w:rsidRDefault="00790664" w:rsidP="00790664">
      <w:pPr>
        <w:spacing w:before="100" w:beforeAutospacing="1" w:after="100" w:afterAutospacing="1" w:line="360" w:lineRule="auto"/>
        <w:jc w:val="both"/>
        <w:rPr>
          <w:rFonts w:eastAsia="Times New Roman" w:cstheme="minorHAnsi"/>
          <w:sz w:val="24"/>
          <w:szCs w:val="24"/>
          <w:lang w:eastAsia="pl-PL"/>
        </w:rPr>
      </w:pPr>
      <w:r>
        <w:rPr>
          <w:rFonts w:eastAsia="Times New Roman" w:cstheme="minorHAnsi"/>
          <w:sz w:val="24"/>
          <w:szCs w:val="24"/>
          <w:lang w:eastAsia="pl-PL"/>
        </w:rPr>
        <w:t>Gminny Zakład Gospodarki Komunalnej w Wadowicach Górnych zaopatruje w wodę z Stacji Uzdatniania Wody w Wampierzowie ok. 6 500 tyś. mieszkańców jak również zakłady przemysłowe, handlowe, usługowe na terenie gminy.</w:t>
      </w:r>
    </w:p>
    <w:p w14:paraId="0C3CBEDD" w14:textId="77777777" w:rsidR="00790664" w:rsidRDefault="00790664" w:rsidP="00790664">
      <w:pPr>
        <w:spacing w:before="100" w:beforeAutospacing="1" w:after="100" w:afterAutospacing="1" w:line="360" w:lineRule="auto"/>
        <w:jc w:val="both"/>
        <w:rPr>
          <w:rFonts w:eastAsia="Times New Roman" w:cstheme="minorHAnsi"/>
          <w:sz w:val="24"/>
          <w:szCs w:val="24"/>
          <w:lang w:eastAsia="pl-PL"/>
        </w:rPr>
      </w:pPr>
      <w:r>
        <w:rPr>
          <w:rFonts w:eastAsia="Times New Roman" w:cstheme="minorHAnsi"/>
          <w:sz w:val="24"/>
          <w:szCs w:val="24"/>
          <w:lang w:eastAsia="pl-PL"/>
        </w:rPr>
        <w:t>Pozostała część mieszkańców zaopatrywana jest w wodę przez Zakład Usług Wodnych w Woli Rzędzińskiej ze Stacji Uzdatniania Wody w Woli Wadowskiej.</w:t>
      </w:r>
    </w:p>
    <w:p w14:paraId="1172CB67" w14:textId="77777777" w:rsidR="00790664" w:rsidRDefault="00790664" w:rsidP="00790664">
      <w:pPr>
        <w:spacing w:after="0" w:line="360" w:lineRule="auto"/>
        <w:jc w:val="both"/>
        <w:rPr>
          <w:rFonts w:eastAsia="Times New Roman" w:cstheme="minorHAnsi"/>
          <w:sz w:val="24"/>
          <w:szCs w:val="24"/>
          <w:lang w:eastAsia="pl-PL"/>
        </w:rPr>
      </w:pPr>
      <w:r>
        <w:rPr>
          <w:rFonts w:eastAsia="Times New Roman" w:cstheme="minorHAnsi"/>
          <w:sz w:val="24"/>
          <w:szCs w:val="24"/>
          <w:lang w:eastAsia="pl-PL"/>
        </w:rPr>
        <w:lastRenderedPageBreak/>
        <w:t>Gminny Zakład Gospodarki Komunalnej w Wadowicach Górnych zajmuje się przede wszystkim świadczeniem usług na rzecz społeczności Gminy Wadowice Górne takich jak:</w:t>
      </w:r>
    </w:p>
    <w:p w14:paraId="7BF1DAD9" w14:textId="77777777" w:rsidR="00790664" w:rsidRDefault="00790664" w:rsidP="00790664">
      <w:pPr>
        <w:pStyle w:val="Akapitzlist"/>
        <w:numPr>
          <w:ilvl w:val="0"/>
          <w:numId w:val="32"/>
        </w:numPr>
        <w:spacing w:after="0" w:line="360" w:lineRule="auto"/>
        <w:jc w:val="both"/>
        <w:rPr>
          <w:rFonts w:eastAsia="Times New Roman" w:cstheme="minorHAnsi"/>
          <w:sz w:val="24"/>
          <w:szCs w:val="24"/>
          <w:lang w:eastAsia="pl-PL"/>
        </w:rPr>
      </w:pPr>
      <w:r>
        <w:rPr>
          <w:rFonts w:eastAsia="Times New Roman" w:cstheme="minorHAnsi"/>
          <w:sz w:val="24"/>
          <w:szCs w:val="24"/>
          <w:lang w:eastAsia="pl-PL"/>
        </w:rPr>
        <w:t>zbiorowe zaopatrzenia w wodę,</w:t>
      </w:r>
    </w:p>
    <w:p w14:paraId="0865AC06" w14:textId="77777777" w:rsidR="00790664" w:rsidRDefault="00790664" w:rsidP="00790664">
      <w:pPr>
        <w:pStyle w:val="Akapitzlist"/>
        <w:numPr>
          <w:ilvl w:val="0"/>
          <w:numId w:val="32"/>
        </w:numPr>
        <w:spacing w:after="0" w:line="360" w:lineRule="auto"/>
        <w:jc w:val="both"/>
        <w:rPr>
          <w:rFonts w:eastAsia="Times New Roman" w:cstheme="minorHAnsi"/>
          <w:sz w:val="24"/>
          <w:szCs w:val="24"/>
          <w:lang w:eastAsia="pl-PL"/>
        </w:rPr>
      </w:pPr>
      <w:r>
        <w:rPr>
          <w:rFonts w:eastAsia="Times New Roman" w:cstheme="minorHAnsi"/>
          <w:sz w:val="24"/>
          <w:szCs w:val="24"/>
          <w:lang w:eastAsia="pl-PL"/>
        </w:rPr>
        <w:t>zbiorowe odprowadzanie i oczyszczanie ścieków,</w:t>
      </w:r>
    </w:p>
    <w:p w14:paraId="3F8518F4" w14:textId="77777777" w:rsidR="00790664" w:rsidRDefault="00790664" w:rsidP="00790664">
      <w:pPr>
        <w:pStyle w:val="Akapitzlist"/>
        <w:numPr>
          <w:ilvl w:val="0"/>
          <w:numId w:val="32"/>
        </w:numPr>
        <w:spacing w:after="0" w:line="360" w:lineRule="auto"/>
        <w:jc w:val="both"/>
        <w:rPr>
          <w:rFonts w:eastAsia="Times New Roman" w:cstheme="minorHAnsi"/>
          <w:sz w:val="24"/>
          <w:szCs w:val="24"/>
          <w:lang w:eastAsia="pl-PL"/>
        </w:rPr>
      </w:pPr>
      <w:r>
        <w:rPr>
          <w:rFonts w:eastAsia="Times New Roman" w:cstheme="minorHAnsi"/>
          <w:sz w:val="24"/>
          <w:szCs w:val="24"/>
          <w:lang w:eastAsia="pl-PL"/>
        </w:rPr>
        <w:t xml:space="preserve">budowa i remonty sieci </w:t>
      </w:r>
      <w:proofErr w:type="spellStart"/>
      <w:r>
        <w:rPr>
          <w:rFonts w:eastAsia="Times New Roman" w:cstheme="minorHAnsi"/>
          <w:sz w:val="24"/>
          <w:szCs w:val="24"/>
          <w:lang w:eastAsia="pl-PL"/>
        </w:rPr>
        <w:t>wodno</w:t>
      </w:r>
      <w:proofErr w:type="spellEnd"/>
      <w:r>
        <w:rPr>
          <w:rFonts w:eastAsia="Times New Roman" w:cstheme="minorHAnsi"/>
          <w:sz w:val="24"/>
          <w:szCs w:val="24"/>
          <w:lang w:eastAsia="pl-PL"/>
        </w:rPr>
        <w:t xml:space="preserve"> – kanalizacyjnych,</w:t>
      </w:r>
    </w:p>
    <w:p w14:paraId="701B1A03" w14:textId="77777777" w:rsidR="00790664" w:rsidRDefault="00790664" w:rsidP="00790664">
      <w:pPr>
        <w:pStyle w:val="Akapitzlist"/>
        <w:numPr>
          <w:ilvl w:val="0"/>
          <w:numId w:val="32"/>
        </w:numPr>
        <w:spacing w:after="0" w:line="360" w:lineRule="auto"/>
        <w:jc w:val="both"/>
        <w:rPr>
          <w:rFonts w:eastAsia="Times New Roman" w:cstheme="minorHAnsi"/>
          <w:sz w:val="24"/>
          <w:szCs w:val="24"/>
          <w:lang w:eastAsia="pl-PL"/>
        </w:rPr>
      </w:pPr>
      <w:r>
        <w:rPr>
          <w:rFonts w:eastAsia="Times New Roman" w:cstheme="minorHAnsi"/>
          <w:sz w:val="24"/>
          <w:szCs w:val="24"/>
          <w:lang w:eastAsia="pl-PL"/>
        </w:rPr>
        <w:t>utrzymanie czystości i dbanie o zieleń na terenie gminy,</w:t>
      </w:r>
    </w:p>
    <w:p w14:paraId="5AC1C8F8" w14:textId="77777777" w:rsidR="00790664" w:rsidRDefault="00790664" w:rsidP="00790664">
      <w:pPr>
        <w:pStyle w:val="Akapitzlist"/>
        <w:numPr>
          <w:ilvl w:val="0"/>
          <w:numId w:val="32"/>
        </w:numPr>
        <w:spacing w:after="0" w:line="360" w:lineRule="auto"/>
        <w:jc w:val="both"/>
        <w:rPr>
          <w:rFonts w:eastAsia="Times New Roman" w:cstheme="minorHAnsi"/>
          <w:sz w:val="24"/>
          <w:szCs w:val="24"/>
          <w:lang w:eastAsia="pl-PL"/>
        </w:rPr>
      </w:pPr>
      <w:r>
        <w:rPr>
          <w:rFonts w:eastAsia="Times New Roman" w:cstheme="minorHAnsi"/>
          <w:sz w:val="24"/>
          <w:szCs w:val="24"/>
          <w:lang w:eastAsia="pl-PL"/>
        </w:rPr>
        <w:t>zimowe utrzymanie dróg,</w:t>
      </w:r>
    </w:p>
    <w:p w14:paraId="5747B0E0" w14:textId="77777777" w:rsidR="00790664" w:rsidRDefault="00790664" w:rsidP="00790664">
      <w:pPr>
        <w:pStyle w:val="Akapitzlist"/>
        <w:numPr>
          <w:ilvl w:val="0"/>
          <w:numId w:val="32"/>
        </w:numPr>
        <w:spacing w:after="0" w:line="360" w:lineRule="auto"/>
        <w:jc w:val="both"/>
        <w:rPr>
          <w:rFonts w:eastAsia="Times New Roman" w:cstheme="minorHAnsi"/>
          <w:sz w:val="24"/>
          <w:szCs w:val="24"/>
          <w:lang w:eastAsia="pl-PL"/>
        </w:rPr>
      </w:pPr>
      <w:r>
        <w:rPr>
          <w:rFonts w:cstheme="minorHAnsi"/>
          <w:bCs/>
          <w:sz w:val="24"/>
          <w:szCs w:val="24"/>
        </w:rPr>
        <w:t xml:space="preserve">dostarczanie żywności z Szkoły Podstawowej w Wadowicach Górnych do przedszkola </w:t>
      </w:r>
      <w:r>
        <w:rPr>
          <w:rFonts w:cstheme="minorHAnsi"/>
          <w:bCs/>
          <w:sz w:val="24"/>
          <w:szCs w:val="24"/>
        </w:rPr>
        <w:br/>
        <w:t xml:space="preserve">i wszystkich szkół na terenie gminy. </w:t>
      </w:r>
    </w:p>
    <w:p w14:paraId="745978F5" w14:textId="77777777" w:rsidR="00790664" w:rsidRDefault="00790664" w:rsidP="00790664">
      <w:pPr>
        <w:spacing w:line="360" w:lineRule="auto"/>
        <w:jc w:val="both"/>
        <w:rPr>
          <w:rFonts w:cstheme="minorHAnsi"/>
          <w:sz w:val="24"/>
          <w:szCs w:val="24"/>
        </w:rPr>
      </w:pPr>
      <w:r>
        <w:rPr>
          <w:rFonts w:cstheme="minorHAnsi"/>
          <w:bCs/>
          <w:sz w:val="24"/>
          <w:szCs w:val="24"/>
        </w:rPr>
        <w:t xml:space="preserve">Do zadań GZGK Wadowice Górne należy także utrzymanie i eksploatacja </w:t>
      </w:r>
      <w:proofErr w:type="spellStart"/>
      <w:r>
        <w:rPr>
          <w:rFonts w:cstheme="minorHAnsi"/>
          <w:sz w:val="24"/>
          <w:szCs w:val="24"/>
        </w:rPr>
        <w:t>mechaniczno</w:t>
      </w:r>
      <w:proofErr w:type="spellEnd"/>
      <w:r>
        <w:rPr>
          <w:rFonts w:cstheme="minorHAnsi"/>
          <w:sz w:val="24"/>
          <w:szCs w:val="24"/>
        </w:rPr>
        <w:t xml:space="preserve"> - biologicznej oczyszczalni ścieków w miejscowości Izbiska oraz Stacji Uzdatniania Wody </w:t>
      </w:r>
      <w:r>
        <w:rPr>
          <w:rFonts w:cstheme="minorHAnsi"/>
          <w:sz w:val="24"/>
          <w:szCs w:val="24"/>
        </w:rPr>
        <w:br/>
        <w:t>w Wampierzowie.</w:t>
      </w:r>
    </w:p>
    <w:p w14:paraId="27824B50" w14:textId="77777777" w:rsidR="00790664" w:rsidRDefault="00790664" w:rsidP="00790664">
      <w:pPr>
        <w:spacing w:line="360" w:lineRule="auto"/>
        <w:jc w:val="both"/>
        <w:rPr>
          <w:rFonts w:cstheme="minorHAnsi"/>
          <w:sz w:val="24"/>
          <w:szCs w:val="24"/>
        </w:rPr>
      </w:pPr>
      <w:r>
        <w:rPr>
          <w:rFonts w:cstheme="minorHAnsi"/>
          <w:sz w:val="24"/>
          <w:szCs w:val="24"/>
        </w:rPr>
        <w:t>W Gminnym Zakładzie Gospodarki Komunalnej Zatrudnionych jest 11 osób.</w:t>
      </w:r>
    </w:p>
    <w:p w14:paraId="4C8FFCBA" w14:textId="77777777" w:rsidR="00790664" w:rsidRDefault="00790664" w:rsidP="00790664">
      <w:pPr>
        <w:spacing w:before="100" w:beforeAutospacing="1" w:after="100" w:afterAutospacing="1" w:line="360" w:lineRule="auto"/>
        <w:jc w:val="both"/>
        <w:rPr>
          <w:rFonts w:eastAsia="Times New Roman" w:cstheme="minorHAnsi"/>
          <w:sz w:val="24"/>
          <w:szCs w:val="24"/>
          <w:lang w:eastAsia="pl-PL"/>
        </w:rPr>
      </w:pPr>
      <w:r>
        <w:rPr>
          <w:rFonts w:eastAsia="Times New Roman" w:cstheme="minorHAnsi"/>
          <w:sz w:val="24"/>
          <w:szCs w:val="24"/>
          <w:lang w:eastAsia="pl-PL"/>
        </w:rPr>
        <w:t xml:space="preserve">GZGK zaplanował przychody na poziomie 1 919 700,00 zł, a faktyczne wpływy wyniosły 1 908 872,37 zł. Koszty zaplanowano w poszczególnych podziałach klasyfikacji budżetowej ogółem w kwocie 1 919 700,00 zł, z czego wykonano 1 887 625,14 zł. Środki obrotowe na początek roku wynosiły 90 000,00 zł, a na koniec wzrosły do 90 000,00 zł. Sfinansowano koszty inwestycyjne na poziomie 75 789,30 zł. </w:t>
      </w:r>
    </w:p>
    <w:p w14:paraId="4ADF3C0B" w14:textId="77777777" w:rsidR="00790664" w:rsidRDefault="00790664" w:rsidP="00790664">
      <w:pPr>
        <w:rPr>
          <w:bCs/>
          <w:i/>
          <w:sz w:val="24"/>
          <w:szCs w:val="24"/>
        </w:rPr>
      </w:pPr>
      <w:r>
        <w:rPr>
          <w:b/>
          <w:bCs/>
          <w:i/>
          <w:sz w:val="24"/>
          <w:szCs w:val="24"/>
        </w:rPr>
        <w:t>Tabela 20.</w:t>
      </w:r>
      <w:r>
        <w:rPr>
          <w:bCs/>
          <w:i/>
          <w:sz w:val="24"/>
          <w:szCs w:val="24"/>
        </w:rPr>
        <w:t xml:space="preserve"> Dane Gminnego Zakładu Gospodarki Komunalnej za 2021 rok.</w:t>
      </w:r>
    </w:p>
    <w:tbl>
      <w:tblPr>
        <w:tblStyle w:val="Tabela-Siatk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97"/>
        <w:gridCol w:w="2546"/>
        <w:gridCol w:w="2399"/>
      </w:tblGrid>
      <w:tr w:rsidR="00790664" w14:paraId="12A00F60" w14:textId="77777777" w:rsidTr="00C91E91">
        <w:tc>
          <w:tcPr>
            <w:tcW w:w="4106" w:type="dxa"/>
            <w:tcBorders>
              <w:top w:val="single" w:sz="12" w:space="0" w:color="auto"/>
              <w:left w:val="single" w:sz="12" w:space="0" w:color="auto"/>
              <w:bottom w:val="single" w:sz="4" w:space="0" w:color="auto"/>
              <w:right w:val="single" w:sz="4" w:space="0" w:color="auto"/>
            </w:tcBorders>
            <w:shd w:val="clear" w:color="auto" w:fill="9CC2E5" w:themeFill="accent5" w:themeFillTint="99"/>
          </w:tcPr>
          <w:p w14:paraId="710F4EFB" w14:textId="77777777" w:rsidR="00790664" w:rsidRDefault="00790664" w:rsidP="00C91E91">
            <w:pPr>
              <w:spacing w:line="360" w:lineRule="auto"/>
              <w:rPr>
                <w:sz w:val="24"/>
                <w:szCs w:val="24"/>
              </w:rPr>
            </w:pPr>
          </w:p>
        </w:tc>
        <w:tc>
          <w:tcPr>
            <w:tcW w:w="2552" w:type="dxa"/>
            <w:tcBorders>
              <w:top w:val="single" w:sz="12" w:space="0" w:color="auto"/>
              <w:left w:val="single" w:sz="4" w:space="0" w:color="auto"/>
              <w:bottom w:val="single" w:sz="4" w:space="0" w:color="auto"/>
              <w:right w:val="single" w:sz="4" w:space="0" w:color="auto"/>
            </w:tcBorders>
            <w:shd w:val="clear" w:color="auto" w:fill="9CC2E5" w:themeFill="accent5" w:themeFillTint="99"/>
            <w:hideMark/>
          </w:tcPr>
          <w:p w14:paraId="7355DCFB" w14:textId="77777777" w:rsidR="00790664" w:rsidRDefault="00790664" w:rsidP="00C91E91">
            <w:pPr>
              <w:spacing w:line="360" w:lineRule="auto"/>
              <w:jc w:val="center"/>
              <w:rPr>
                <w:b/>
                <w:sz w:val="24"/>
                <w:szCs w:val="24"/>
              </w:rPr>
            </w:pPr>
            <w:r>
              <w:rPr>
                <w:b/>
                <w:sz w:val="24"/>
                <w:szCs w:val="24"/>
              </w:rPr>
              <w:t>Styczeń 2021</w:t>
            </w:r>
          </w:p>
        </w:tc>
        <w:tc>
          <w:tcPr>
            <w:tcW w:w="2404" w:type="dxa"/>
            <w:tcBorders>
              <w:top w:val="single" w:sz="12" w:space="0" w:color="auto"/>
              <w:left w:val="single" w:sz="4" w:space="0" w:color="auto"/>
              <w:bottom w:val="single" w:sz="4" w:space="0" w:color="auto"/>
              <w:right w:val="single" w:sz="12" w:space="0" w:color="auto"/>
            </w:tcBorders>
            <w:shd w:val="clear" w:color="auto" w:fill="9CC2E5" w:themeFill="accent5" w:themeFillTint="99"/>
            <w:hideMark/>
          </w:tcPr>
          <w:p w14:paraId="400B754E" w14:textId="77777777" w:rsidR="00790664" w:rsidRDefault="00790664" w:rsidP="00C91E91">
            <w:pPr>
              <w:spacing w:line="360" w:lineRule="auto"/>
              <w:jc w:val="center"/>
              <w:rPr>
                <w:b/>
                <w:sz w:val="24"/>
                <w:szCs w:val="24"/>
              </w:rPr>
            </w:pPr>
            <w:r>
              <w:rPr>
                <w:b/>
                <w:sz w:val="24"/>
                <w:szCs w:val="24"/>
              </w:rPr>
              <w:t>Grudzień 2021</w:t>
            </w:r>
          </w:p>
        </w:tc>
      </w:tr>
      <w:tr w:rsidR="00790664" w14:paraId="60CBA619" w14:textId="77777777" w:rsidTr="00C91E91">
        <w:tc>
          <w:tcPr>
            <w:tcW w:w="4106" w:type="dxa"/>
            <w:tcBorders>
              <w:top w:val="single" w:sz="4" w:space="0" w:color="auto"/>
              <w:left w:val="single" w:sz="12" w:space="0" w:color="auto"/>
              <w:bottom w:val="single" w:sz="4" w:space="0" w:color="auto"/>
              <w:right w:val="single" w:sz="4" w:space="0" w:color="auto"/>
            </w:tcBorders>
            <w:hideMark/>
          </w:tcPr>
          <w:p w14:paraId="217A87C8" w14:textId="77777777" w:rsidR="00790664" w:rsidRDefault="00790664" w:rsidP="00C91E91">
            <w:pPr>
              <w:spacing w:line="360" w:lineRule="auto"/>
              <w:rPr>
                <w:sz w:val="24"/>
                <w:szCs w:val="24"/>
              </w:rPr>
            </w:pPr>
            <w:r>
              <w:rPr>
                <w:b/>
                <w:bCs/>
                <w:sz w:val="24"/>
                <w:szCs w:val="24"/>
              </w:rPr>
              <w:t>Długość sieci wodociągowej</w:t>
            </w:r>
          </w:p>
        </w:tc>
        <w:tc>
          <w:tcPr>
            <w:tcW w:w="2552" w:type="dxa"/>
            <w:tcBorders>
              <w:top w:val="single" w:sz="4" w:space="0" w:color="auto"/>
              <w:left w:val="single" w:sz="4" w:space="0" w:color="auto"/>
              <w:bottom w:val="single" w:sz="4" w:space="0" w:color="auto"/>
              <w:right w:val="single" w:sz="4" w:space="0" w:color="auto"/>
            </w:tcBorders>
            <w:hideMark/>
          </w:tcPr>
          <w:p w14:paraId="74B7B615" w14:textId="77777777" w:rsidR="00790664" w:rsidRDefault="00790664" w:rsidP="00C91E91">
            <w:pPr>
              <w:spacing w:line="360" w:lineRule="auto"/>
              <w:jc w:val="center"/>
              <w:rPr>
                <w:sz w:val="24"/>
                <w:szCs w:val="24"/>
              </w:rPr>
            </w:pPr>
            <w:r>
              <w:rPr>
                <w:sz w:val="24"/>
                <w:szCs w:val="24"/>
              </w:rPr>
              <w:t>139,8 km</w:t>
            </w:r>
          </w:p>
        </w:tc>
        <w:tc>
          <w:tcPr>
            <w:tcW w:w="2404" w:type="dxa"/>
            <w:tcBorders>
              <w:top w:val="single" w:sz="4" w:space="0" w:color="auto"/>
              <w:left w:val="single" w:sz="4" w:space="0" w:color="auto"/>
              <w:bottom w:val="single" w:sz="4" w:space="0" w:color="auto"/>
              <w:right w:val="single" w:sz="12" w:space="0" w:color="auto"/>
            </w:tcBorders>
            <w:hideMark/>
          </w:tcPr>
          <w:p w14:paraId="46D126D5" w14:textId="77777777" w:rsidR="00790664" w:rsidRDefault="00790664" w:rsidP="00C91E91">
            <w:pPr>
              <w:spacing w:line="360" w:lineRule="auto"/>
              <w:jc w:val="center"/>
              <w:rPr>
                <w:sz w:val="24"/>
                <w:szCs w:val="24"/>
              </w:rPr>
            </w:pPr>
            <w:r>
              <w:rPr>
                <w:sz w:val="24"/>
                <w:szCs w:val="24"/>
              </w:rPr>
              <w:t>141  km</w:t>
            </w:r>
          </w:p>
        </w:tc>
      </w:tr>
      <w:tr w:rsidR="00790664" w14:paraId="5819E846" w14:textId="77777777" w:rsidTr="00C91E91">
        <w:tc>
          <w:tcPr>
            <w:tcW w:w="4106" w:type="dxa"/>
            <w:tcBorders>
              <w:top w:val="single" w:sz="4" w:space="0" w:color="auto"/>
              <w:left w:val="single" w:sz="12" w:space="0" w:color="auto"/>
              <w:bottom w:val="single" w:sz="4" w:space="0" w:color="auto"/>
              <w:right w:val="single" w:sz="4" w:space="0" w:color="auto"/>
            </w:tcBorders>
            <w:hideMark/>
          </w:tcPr>
          <w:p w14:paraId="7FAFFC6C" w14:textId="77777777" w:rsidR="00790664" w:rsidRDefault="00790664" w:rsidP="00C91E91">
            <w:pPr>
              <w:spacing w:line="360" w:lineRule="auto"/>
              <w:rPr>
                <w:b/>
                <w:bCs/>
                <w:sz w:val="24"/>
                <w:szCs w:val="24"/>
              </w:rPr>
            </w:pPr>
            <w:r>
              <w:rPr>
                <w:b/>
                <w:bCs/>
                <w:sz w:val="24"/>
                <w:szCs w:val="24"/>
              </w:rPr>
              <w:t>Ilość przyłączy wodociągowych</w:t>
            </w:r>
          </w:p>
        </w:tc>
        <w:tc>
          <w:tcPr>
            <w:tcW w:w="2552" w:type="dxa"/>
            <w:tcBorders>
              <w:top w:val="single" w:sz="4" w:space="0" w:color="auto"/>
              <w:left w:val="single" w:sz="4" w:space="0" w:color="auto"/>
              <w:bottom w:val="single" w:sz="4" w:space="0" w:color="auto"/>
              <w:right w:val="single" w:sz="4" w:space="0" w:color="auto"/>
            </w:tcBorders>
            <w:hideMark/>
          </w:tcPr>
          <w:p w14:paraId="1D73B84B" w14:textId="77777777" w:rsidR="00790664" w:rsidRDefault="00790664" w:rsidP="00C91E91">
            <w:pPr>
              <w:spacing w:line="360" w:lineRule="auto"/>
              <w:jc w:val="center"/>
              <w:rPr>
                <w:sz w:val="24"/>
                <w:szCs w:val="24"/>
              </w:rPr>
            </w:pPr>
            <w:r>
              <w:rPr>
                <w:sz w:val="24"/>
                <w:szCs w:val="24"/>
              </w:rPr>
              <w:t>2 007  szt.</w:t>
            </w:r>
          </w:p>
        </w:tc>
        <w:tc>
          <w:tcPr>
            <w:tcW w:w="2404" w:type="dxa"/>
            <w:tcBorders>
              <w:top w:val="single" w:sz="4" w:space="0" w:color="auto"/>
              <w:left w:val="single" w:sz="4" w:space="0" w:color="auto"/>
              <w:bottom w:val="single" w:sz="4" w:space="0" w:color="auto"/>
              <w:right w:val="single" w:sz="12" w:space="0" w:color="auto"/>
            </w:tcBorders>
            <w:hideMark/>
          </w:tcPr>
          <w:p w14:paraId="7B71CEDD" w14:textId="77777777" w:rsidR="00790664" w:rsidRDefault="00790664" w:rsidP="00C91E91">
            <w:pPr>
              <w:spacing w:line="360" w:lineRule="auto"/>
              <w:jc w:val="center"/>
              <w:rPr>
                <w:sz w:val="24"/>
                <w:szCs w:val="24"/>
              </w:rPr>
            </w:pPr>
            <w:r>
              <w:rPr>
                <w:sz w:val="24"/>
                <w:szCs w:val="24"/>
              </w:rPr>
              <w:t>2 043 szt.</w:t>
            </w:r>
          </w:p>
        </w:tc>
      </w:tr>
      <w:tr w:rsidR="00790664" w14:paraId="4C9FD258" w14:textId="77777777" w:rsidTr="00C91E91">
        <w:tc>
          <w:tcPr>
            <w:tcW w:w="4106" w:type="dxa"/>
            <w:tcBorders>
              <w:top w:val="single" w:sz="4" w:space="0" w:color="auto"/>
              <w:left w:val="single" w:sz="12" w:space="0" w:color="auto"/>
              <w:bottom w:val="single" w:sz="4" w:space="0" w:color="auto"/>
              <w:right w:val="single" w:sz="4" w:space="0" w:color="auto"/>
            </w:tcBorders>
            <w:hideMark/>
          </w:tcPr>
          <w:p w14:paraId="74F0A629" w14:textId="77777777" w:rsidR="00790664" w:rsidRDefault="00790664" w:rsidP="00C91E91">
            <w:pPr>
              <w:spacing w:line="360" w:lineRule="auto"/>
              <w:rPr>
                <w:b/>
                <w:bCs/>
                <w:sz w:val="24"/>
                <w:szCs w:val="24"/>
              </w:rPr>
            </w:pPr>
            <w:r>
              <w:rPr>
                <w:b/>
                <w:bCs/>
                <w:sz w:val="24"/>
                <w:szCs w:val="24"/>
              </w:rPr>
              <w:t xml:space="preserve">Długość sieci kanalizacyjnej </w:t>
            </w:r>
          </w:p>
        </w:tc>
        <w:tc>
          <w:tcPr>
            <w:tcW w:w="2552" w:type="dxa"/>
            <w:tcBorders>
              <w:top w:val="single" w:sz="4" w:space="0" w:color="auto"/>
              <w:left w:val="single" w:sz="4" w:space="0" w:color="auto"/>
              <w:bottom w:val="single" w:sz="4" w:space="0" w:color="auto"/>
              <w:right w:val="single" w:sz="4" w:space="0" w:color="auto"/>
            </w:tcBorders>
            <w:hideMark/>
          </w:tcPr>
          <w:p w14:paraId="4F235FD7" w14:textId="77777777" w:rsidR="00790664" w:rsidRDefault="00790664" w:rsidP="00C91E91">
            <w:pPr>
              <w:spacing w:line="360" w:lineRule="auto"/>
              <w:jc w:val="center"/>
              <w:rPr>
                <w:sz w:val="24"/>
                <w:szCs w:val="24"/>
              </w:rPr>
            </w:pPr>
            <w:r>
              <w:rPr>
                <w:sz w:val="24"/>
                <w:szCs w:val="24"/>
              </w:rPr>
              <w:t>47,4 km</w:t>
            </w:r>
          </w:p>
        </w:tc>
        <w:tc>
          <w:tcPr>
            <w:tcW w:w="2404" w:type="dxa"/>
            <w:tcBorders>
              <w:top w:val="single" w:sz="4" w:space="0" w:color="auto"/>
              <w:left w:val="single" w:sz="4" w:space="0" w:color="auto"/>
              <w:bottom w:val="single" w:sz="4" w:space="0" w:color="auto"/>
              <w:right w:val="single" w:sz="12" w:space="0" w:color="auto"/>
            </w:tcBorders>
            <w:hideMark/>
          </w:tcPr>
          <w:p w14:paraId="1B209925" w14:textId="77777777" w:rsidR="00790664" w:rsidRDefault="00790664" w:rsidP="00C91E91">
            <w:pPr>
              <w:spacing w:line="360" w:lineRule="auto"/>
              <w:jc w:val="center"/>
              <w:rPr>
                <w:sz w:val="24"/>
                <w:szCs w:val="24"/>
              </w:rPr>
            </w:pPr>
            <w:r>
              <w:rPr>
                <w:sz w:val="24"/>
                <w:szCs w:val="24"/>
              </w:rPr>
              <w:t>47,4 km</w:t>
            </w:r>
          </w:p>
        </w:tc>
      </w:tr>
      <w:tr w:rsidR="00790664" w14:paraId="6CC233CD" w14:textId="77777777" w:rsidTr="00C91E91">
        <w:tc>
          <w:tcPr>
            <w:tcW w:w="4106" w:type="dxa"/>
            <w:tcBorders>
              <w:top w:val="single" w:sz="4" w:space="0" w:color="auto"/>
              <w:left w:val="single" w:sz="12" w:space="0" w:color="auto"/>
              <w:bottom w:val="single" w:sz="12" w:space="0" w:color="auto"/>
              <w:right w:val="single" w:sz="4" w:space="0" w:color="auto"/>
            </w:tcBorders>
            <w:hideMark/>
          </w:tcPr>
          <w:p w14:paraId="2A5552C3" w14:textId="77777777" w:rsidR="00790664" w:rsidRDefault="00790664" w:rsidP="00C91E91">
            <w:pPr>
              <w:spacing w:line="360" w:lineRule="auto"/>
              <w:rPr>
                <w:b/>
                <w:bCs/>
                <w:sz w:val="24"/>
                <w:szCs w:val="24"/>
              </w:rPr>
            </w:pPr>
            <w:r>
              <w:rPr>
                <w:b/>
                <w:bCs/>
                <w:sz w:val="24"/>
                <w:szCs w:val="24"/>
              </w:rPr>
              <w:t xml:space="preserve">Ilość przyłączy kanalizacyjnych </w:t>
            </w:r>
          </w:p>
        </w:tc>
        <w:tc>
          <w:tcPr>
            <w:tcW w:w="2552" w:type="dxa"/>
            <w:tcBorders>
              <w:top w:val="single" w:sz="4" w:space="0" w:color="auto"/>
              <w:left w:val="single" w:sz="4" w:space="0" w:color="auto"/>
              <w:bottom w:val="single" w:sz="12" w:space="0" w:color="auto"/>
              <w:right w:val="single" w:sz="4" w:space="0" w:color="auto"/>
            </w:tcBorders>
            <w:hideMark/>
          </w:tcPr>
          <w:p w14:paraId="2654BFAF" w14:textId="77777777" w:rsidR="00790664" w:rsidRDefault="00790664" w:rsidP="00C91E91">
            <w:pPr>
              <w:spacing w:line="360" w:lineRule="auto"/>
              <w:jc w:val="center"/>
              <w:rPr>
                <w:sz w:val="24"/>
                <w:szCs w:val="24"/>
              </w:rPr>
            </w:pPr>
            <w:r>
              <w:rPr>
                <w:sz w:val="24"/>
                <w:szCs w:val="24"/>
              </w:rPr>
              <w:t>575</w:t>
            </w:r>
          </w:p>
        </w:tc>
        <w:tc>
          <w:tcPr>
            <w:tcW w:w="2404" w:type="dxa"/>
            <w:tcBorders>
              <w:top w:val="single" w:sz="4" w:space="0" w:color="auto"/>
              <w:left w:val="single" w:sz="4" w:space="0" w:color="auto"/>
              <w:bottom w:val="single" w:sz="12" w:space="0" w:color="auto"/>
              <w:right w:val="single" w:sz="12" w:space="0" w:color="auto"/>
            </w:tcBorders>
            <w:hideMark/>
          </w:tcPr>
          <w:p w14:paraId="1C4A62EF" w14:textId="77777777" w:rsidR="00790664" w:rsidRDefault="00790664" w:rsidP="00C91E91">
            <w:pPr>
              <w:spacing w:line="360" w:lineRule="auto"/>
              <w:jc w:val="center"/>
              <w:rPr>
                <w:sz w:val="24"/>
                <w:szCs w:val="24"/>
              </w:rPr>
            </w:pPr>
            <w:r>
              <w:rPr>
                <w:sz w:val="24"/>
                <w:szCs w:val="24"/>
              </w:rPr>
              <w:t>596</w:t>
            </w:r>
          </w:p>
        </w:tc>
      </w:tr>
    </w:tbl>
    <w:p w14:paraId="714A3C86" w14:textId="77777777" w:rsidR="00790664" w:rsidRDefault="00790664" w:rsidP="00790664">
      <w:pPr>
        <w:rPr>
          <w:bCs/>
          <w:i/>
          <w:sz w:val="24"/>
          <w:szCs w:val="24"/>
        </w:rPr>
      </w:pPr>
      <w:r>
        <w:rPr>
          <w:bCs/>
          <w:i/>
          <w:sz w:val="24"/>
          <w:szCs w:val="24"/>
        </w:rPr>
        <w:t>Źródło: Gminny Zakład Gospodarki Komunalnej w Wadowicach Górnych</w:t>
      </w:r>
    </w:p>
    <w:p w14:paraId="4800E707" w14:textId="77777777" w:rsidR="00790664" w:rsidRDefault="00790664" w:rsidP="00790664">
      <w:pPr>
        <w:rPr>
          <w:sz w:val="24"/>
          <w:szCs w:val="24"/>
        </w:rPr>
      </w:pPr>
    </w:p>
    <w:p w14:paraId="65ABC53E" w14:textId="77777777" w:rsidR="00790664" w:rsidRDefault="00790664" w:rsidP="00790664">
      <w:pPr>
        <w:spacing w:line="360" w:lineRule="auto"/>
        <w:jc w:val="both"/>
        <w:rPr>
          <w:b/>
          <w:bCs/>
          <w:sz w:val="24"/>
          <w:szCs w:val="24"/>
        </w:rPr>
      </w:pPr>
      <w:r>
        <w:rPr>
          <w:sz w:val="24"/>
          <w:szCs w:val="24"/>
        </w:rPr>
        <w:t>Do swojej działalności Gminny Zakład Gospodarki Komunalnej w Wadowicach Górnych wykorzystuje następujące pojazdy oraz sprzęty:</w:t>
      </w:r>
    </w:p>
    <w:p w14:paraId="09BAC33A" w14:textId="77777777" w:rsidR="00790664" w:rsidRDefault="00790664" w:rsidP="00790664">
      <w:pPr>
        <w:pStyle w:val="Akapitzlist"/>
        <w:numPr>
          <w:ilvl w:val="0"/>
          <w:numId w:val="53"/>
        </w:numPr>
        <w:spacing w:line="360" w:lineRule="auto"/>
        <w:rPr>
          <w:sz w:val="24"/>
          <w:szCs w:val="24"/>
        </w:rPr>
      </w:pPr>
      <w:r>
        <w:rPr>
          <w:sz w:val="24"/>
          <w:szCs w:val="24"/>
        </w:rPr>
        <w:t xml:space="preserve">Nissan </w:t>
      </w:r>
      <w:proofErr w:type="spellStart"/>
      <w:r>
        <w:rPr>
          <w:sz w:val="24"/>
          <w:szCs w:val="24"/>
        </w:rPr>
        <w:t>Navara</w:t>
      </w:r>
      <w:proofErr w:type="spellEnd"/>
      <w:r>
        <w:rPr>
          <w:sz w:val="24"/>
          <w:szCs w:val="24"/>
        </w:rPr>
        <w:t xml:space="preserve"> </w:t>
      </w:r>
    </w:p>
    <w:p w14:paraId="5CE04A88" w14:textId="77777777" w:rsidR="00790664" w:rsidRDefault="00790664" w:rsidP="00790664">
      <w:pPr>
        <w:pStyle w:val="Akapitzlist"/>
        <w:numPr>
          <w:ilvl w:val="0"/>
          <w:numId w:val="53"/>
        </w:numPr>
        <w:spacing w:line="360" w:lineRule="auto"/>
        <w:rPr>
          <w:sz w:val="24"/>
          <w:szCs w:val="24"/>
        </w:rPr>
      </w:pPr>
      <w:r>
        <w:rPr>
          <w:sz w:val="24"/>
          <w:szCs w:val="24"/>
        </w:rPr>
        <w:lastRenderedPageBreak/>
        <w:t xml:space="preserve">Peugeot </w:t>
      </w:r>
      <w:proofErr w:type="spellStart"/>
      <w:r>
        <w:rPr>
          <w:sz w:val="24"/>
          <w:szCs w:val="24"/>
        </w:rPr>
        <w:t>Expert</w:t>
      </w:r>
      <w:proofErr w:type="spellEnd"/>
    </w:p>
    <w:p w14:paraId="239821AB" w14:textId="77777777" w:rsidR="00790664" w:rsidRDefault="00790664" w:rsidP="00790664">
      <w:pPr>
        <w:pStyle w:val="Akapitzlist"/>
        <w:numPr>
          <w:ilvl w:val="0"/>
          <w:numId w:val="53"/>
        </w:numPr>
        <w:spacing w:line="360" w:lineRule="auto"/>
        <w:rPr>
          <w:sz w:val="24"/>
          <w:szCs w:val="24"/>
        </w:rPr>
      </w:pPr>
      <w:r>
        <w:rPr>
          <w:sz w:val="24"/>
          <w:szCs w:val="24"/>
        </w:rPr>
        <w:t xml:space="preserve">Renault </w:t>
      </w:r>
      <w:proofErr w:type="spellStart"/>
      <w:r>
        <w:rPr>
          <w:sz w:val="24"/>
          <w:szCs w:val="24"/>
        </w:rPr>
        <w:t>Trafic</w:t>
      </w:r>
      <w:proofErr w:type="spellEnd"/>
      <w:r>
        <w:rPr>
          <w:sz w:val="24"/>
          <w:szCs w:val="24"/>
        </w:rPr>
        <w:t xml:space="preserve"> </w:t>
      </w:r>
    </w:p>
    <w:p w14:paraId="1E5063EE" w14:textId="77777777" w:rsidR="00790664" w:rsidRDefault="00790664" w:rsidP="00790664">
      <w:pPr>
        <w:pStyle w:val="Akapitzlist"/>
        <w:numPr>
          <w:ilvl w:val="0"/>
          <w:numId w:val="53"/>
        </w:numPr>
        <w:spacing w:line="360" w:lineRule="auto"/>
        <w:rPr>
          <w:sz w:val="24"/>
          <w:szCs w:val="24"/>
        </w:rPr>
      </w:pPr>
      <w:r>
        <w:rPr>
          <w:sz w:val="24"/>
          <w:szCs w:val="24"/>
        </w:rPr>
        <w:t xml:space="preserve">Fiat Ducato </w:t>
      </w:r>
    </w:p>
    <w:p w14:paraId="0D166DE4" w14:textId="77777777" w:rsidR="00790664" w:rsidRDefault="00790664" w:rsidP="00790664">
      <w:pPr>
        <w:pStyle w:val="Akapitzlist"/>
        <w:numPr>
          <w:ilvl w:val="0"/>
          <w:numId w:val="53"/>
        </w:numPr>
        <w:spacing w:line="360" w:lineRule="auto"/>
        <w:rPr>
          <w:sz w:val="24"/>
          <w:szCs w:val="24"/>
        </w:rPr>
      </w:pPr>
      <w:r>
        <w:rPr>
          <w:sz w:val="24"/>
          <w:szCs w:val="24"/>
        </w:rPr>
        <w:t xml:space="preserve">Mercedes Benz Sprinter </w:t>
      </w:r>
    </w:p>
    <w:p w14:paraId="308281CC" w14:textId="77777777" w:rsidR="00790664" w:rsidRDefault="00790664" w:rsidP="00790664">
      <w:pPr>
        <w:pStyle w:val="Akapitzlist"/>
        <w:numPr>
          <w:ilvl w:val="0"/>
          <w:numId w:val="53"/>
        </w:numPr>
        <w:spacing w:line="360" w:lineRule="auto"/>
        <w:rPr>
          <w:sz w:val="24"/>
          <w:szCs w:val="24"/>
        </w:rPr>
      </w:pPr>
      <w:r>
        <w:rPr>
          <w:sz w:val="24"/>
          <w:szCs w:val="24"/>
        </w:rPr>
        <w:t xml:space="preserve">Ciągnik Zetor </w:t>
      </w:r>
    </w:p>
    <w:p w14:paraId="19BA2AE8" w14:textId="77777777" w:rsidR="00790664" w:rsidRDefault="00790664" w:rsidP="00790664">
      <w:pPr>
        <w:pStyle w:val="Akapitzlist"/>
        <w:numPr>
          <w:ilvl w:val="0"/>
          <w:numId w:val="53"/>
        </w:numPr>
        <w:spacing w:line="360" w:lineRule="auto"/>
        <w:rPr>
          <w:sz w:val="24"/>
          <w:szCs w:val="24"/>
        </w:rPr>
      </w:pPr>
      <w:r>
        <w:rPr>
          <w:sz w:val="24"/>
          <w:szCs w:val="24"/>
        </w:rPr>
        <w:t xml:space="preserve">Koparka-ładowarka VOLVO </w:t>
      </w:r>
    </w:p>
    <w:p w14:paraId="160CB7D0" w14:textId="77777777" w:rsidR="00790664" w:rsidRDefault="00790664" w:rsidP="00790664">
      <w:pPr>
        <w:pStyle w:val="Akapitzlist"/>
        <w:numPr>
          <w:ilvl w:val="0"/>
          <w:numId w:val="53"/>
        </w:numPr>
        <w:spacing w:line="360" w:lineRule="auto"/>
        <w:rPr>
          <w:sz w:val="24"/>
          <w:szCs w:val="24"/>
        </w:rPr>
      </w:pPr>
      <w:r>
        <w:rPr>
          <w:sz w:val="24"/>
          <w:szCs w:val="24"/>
        </w:rPr>
        <w:t>Kosiarka Kubota</w:t>
      </w:r>
    </w:p>
    <w:p w14:paraId="00F45C84" w14:textId="77777777" w:rsidR="00790664" w:rsidRDefault="00790664" w:rsidP="00790664">
      <w:pPr>
        <w:pStyle w:val="Akapitzlist"/>
        <w:numPr>
          <w:ilvl w:val="0"/>
          <w:numId w:val="53"/>
        </w:numPr>
        <w:spacing w:line="360" w:lineRule="auto"/>
        <w:rPr>
          <w:sz w:val="24"/>
          <w:szCs w:val="24"/>
        </w:rPr>
      </w:pPr>
      <w:r>
        <w:rPr>
          <w:sz w:val="24"/>
          <w:szCs w:val="24"/>
        </w:rPr>
        <w:t>Kosiarka bijakowa tylno-boczna</w:t>
      </w:r>
    </w:p>
    <w:p w14:paraId="398DDF0A" w14:textId="77777777" w:rsidR="00790664" w:rsidRDefault="00790664" w:rsidP="00790664">
      <w:pPr>
        <w:pStyle w:val="Akapitzlist"/>
        <w:numPr>
          <w:ilvl w:val="0"/>
          <w:numId w:val="53"/>
        </w:numPr>
        <w:spacing w:line="360" w:lineRule="auto"/>
        <w:rPr>
          <w:sz w:val="24"/>
          <w:szCs w:val="24"/>
        </w:rPr>
      </w:pPr>
      <w:r>
        <w:rPr>
          <w:sz w:val="24"/>
          <w:szCs w:val="24"/>
        </w:rPr>
        <w:t xml:space="preserve">Mini koparka </w:t>
      </w:r>
      <w:proofErr w:type="spellStart"/>
      <w:r>
        <w:rPr>
          <w:sz w:val="24"/>
          <w:szCs w:val="24"/>
        </w:rPr>
        <w:t>Wacker</w:t>
      </w:r>
      <w:proofErr w:type="spellEnd"/>
      <w:r>
        <w:rPr>
          <w:sz w:val="24"/>
          <w:szCs w:val="24"/>
        </w:rPr>
        <w:t xml:space="preserve"> </w:t>
      </w:r>
      <w:proofErr w:type="spellStart"/>
      <w:r>
        <w:rPr>
          <w:sz w:val="24"/>
          <w:szCs w:val="24"/>
        </w:rPr>
        <w:t>Neuson</w:t>
      </w:r>
      <w:proofErr w:type="spellEnd"/>
    </w:p>
    <w:p w14:paraId="12B2471F" w14:textId="77777777" w:rsidR="00790664" w:rsidRDefault="00790664" w:rsidP="00790664">
      <w:pPr>
        <w:pStyle w:val="Akapitzlist"/>
        <w:numPr>
          <w:ilvl w:val="0"/>
          <w:numId w:val="53"/>
        </w:numPr>
        <w:spacing w:line="360" w:lineRule="auto"/>
        <w:rPr>
          <w:sz w:val="24"/>
          <w:szCs w:val="24"/>
        </w:rPr>
      </w:pPr>
      <w:r>
        <w:rPr>
          <w:sz w:val="24"/>
          <w:szCs w:val="24"/>
        </w:rPr>
        <w:t>Beczka asenizacyjna</w:t>
      </w:r>
    </w:p>
    <w:p w14:paraId="5C5F2FF3" w14:textId="77777777" w:rsidR="00790664" w:rsidRDefault="00790664" w:rsidP="00790664">
      <w:pPr>
        <w:pStyle w:val="Akapitzlist"/>
        <w:numPr>
          <w:ilvl w:val="0"/>
          <w:numId w:val="53"/>
        </w:numPr>
        <w:spacing w:line="360" w:lineRule="auto"/>
        <w:rPr>
          <w:sz w:val="24"/>
          <w:szCs w:val="24"/>
        </w:rPr>
      </w:pPr>
      <w:r>
        <w:rPr>
          <w:sz w:val="24"/>
          <w:szCs w:val="24"/>
        </w:rPr>
        <w:t xml:space="preserve">WUKO – do czyszczenia kanalizacji zewnętrznej  </w:t>
      </w:r>
    </w:p>
    <w:p w14:paraId="4ABF6640" w14:textId="77777777" w:rsidR="00790664" w:rsidRDefault="00790664" w:rsidP="00790664">
      <w:pPr>
        <w:rPr>
          <w:sz w:val="24"/>
          <w:szCs w:val="24"/>
        </w:rPr>
      </w:pPr>
    </w:p>
    <w:p w14:paraId="2BC29173" w14:textId="3301041A" w:rsidR="00790664" w:rsidRDefault="00790664" w:rsidP="00790664">
      <w:pPr>
        <w:pStyle w:val="Akapitzlist"/>
        <w:spacing w:line="360" w:lineRule="auto"/>
        <w:ind w:left="0"/>
        <w:jc w:val="both"/>
        <w:rPr>
          <w:rFonts w:cstheme="minorHAnsi"/>
          <w:sz w:val="24"/>
          <w:szCs w:val="24"/>
        </w:rPr>
      </w:pPr>
      <w:r>
        <w:rPr>
          <w:rFonts w:cstheme="minorHAnsi"/>
          <w:sz w:val="24"/>
          <w:szCs w:val="24"/>
        </w:rPr>
        <w:t xml:space="preserve">W 2021 zakończono i oddano do użytkowania inwestycję, pod nazwą  „Budowa sieci wodociągowej DN 300 o długości 780 </w:t>
      </w:r>
      <w:proofErr w:type="spellStart"/>
      <w:r>
        <w:rPr>
          <w:rFonts w:cstheme="minorHAnsi"/>
          <w:sz w:val="24"/>
          <w:szCs w:val="24"/>
        </w:rPr>
        <w:t>mb</w:t>
      </w:r>
      <w:proofErr w:type="spellEnd"/>
      <w:r>
        <w:rPr>
          <w:rFonts w:cstheme="minorHAnsi"/>
          <w:sz w:val="24"/>
          <w:szCs w:val="24"/>
        </w:rPr>
        <w:t>.” W miejscowości Kawęczyn – Wampierzów , łącząc SUW w Wampierzowie z siecią wodociągową w Wampierzowie, tak zwany „</w:t>
      </w:r>
      <w:proofErr w:type="spellStart"/>
      <w:r>
        <w:rPr>
          <w:rFonts w:cstheme="minorHAnsi"/>
          <w:sz w:val="24"/>
          <w:szCs w:val="24"/>
        </w:rPr>
        <w:t>Bajbas</w:t>
      </w:r>
      <w:proofErr w:type="spellEnd"/>
      <w:r>
        <w:rPr>
          <w:rFonts w:cstheme="minorHAnsi"/>
          <w:sz w:val="24"/>
          <w:szCs w:val="24"/>
        </w:rPr>
        <w:t>”</w:t>
      </w:r>
      <w:r w:rsidR="007C0ABA">
        <w:rPr>
          <w:rFonts w:cstheme="minorHAnsi"/>
          <w:sz w:val="24"/>
          <w:szCs w:val="24"/>
        </w:rPr>
        <w:t>.</w:t>
      </w:r>
      <w:r>
        <w:rPr>
          <w:rFonts w:cstheme="minorHAnsi"/>
          <w:sz w:val="24"/>
          <w:szCs w:val="24"/>
        </w:rPr>
        <w:t xml:space="preserve">   Całkowita wartość projektu opiewa na kwotę 296 737 ,00 zł .  </w:t>
      </w:r>
    </w:p>
    <w:p w14:paraId="56395A38" w14:textId="2C80FDC3" w:rsidR="00E267C0" w:rsidRDefault="00E267C0" w:rsidP="008C08D2">
      <w:pPr>
        <w:pStyle w:val="Akapitzlist"/>
        <w:spacing w:line="360" w:lineRule="auto"/>
        <w:ind w:left="0"/>
        <w:jc w:val="both"/>
        <w:rPr>
          <w:rFonts w:cstheme="minorHAnsi"/>
          <w:sz w:val="24"/>
          <w:szCs w:val="24"/>
        </w:rPr>
      </w:pPr>
    </w:p>
    <w:p w14:paraId="70DB9D1C" w14:textId="77777777" w:rsidR="005C0517" w:rsidRPr="002D5AA6" w:rsidRDefault="005C0517" w:rsidP="0084597A">
      <w:pPr>
        <w:pStyle w:val="Nagwek2"/>
        <w:numPr>
          <w:ilvl w:val="1"/>
          <w:numId w:val="38"/>
        </w:numPr>
      </w:pPr>
      <w:bookmarkStart w:id="23" w:name="_Toc73087203"/>
      <w:r w:rsidRPr="002D5AA6">
        <w:t>Infrastruktura techniczna</w:t>
      </w:r>
      <w:bookmarkEnd w:id="23"/>
    </w:p>
    <w:p w14:paraId="74544F6E" w14:textId="21FB00C9" w:rsidR="005C0517" w:rsidRPr="002D5AA6" w:rsidRDefault="005C0517" w:rsidP="005C0517">
      <w:pPr>
        <w:spacing w:line="360" w:lineRule="auto"/>
        <w:jc w:val="both"/>
        <w:rPr>
          <w:rFonts w:cstheme="minorHAnsi"/>
          <w:sz w:val="24"/>
          <w:szCs w:val="24"/>
        </w:rPr>
      </w:pPr>
      <w:r w:rsidRPr="002D5AA6">
        <w:rPr>
          <w:rFonts w:cstheme="minorHAnsi"/>
          <w:sz w:val="24"/>
          <w:szCs w:val="24"/>
        </w:rPr>
        <w:t>Na terenie Gminy Wadowice Górne dostęp do sieci gazowej ma ok. 95% mieszkańców, natomiast procent mieszkańców korzystających z gazu sieciowego szacuje się na ok. 47,5%.</w:t>
      </w:r>
    </w:p>
    <w:p w14:paraId="5D136A7D" w14:textId="5B6A9C6B" w:rsidR="00FB2494" w:rsidRPr="002D5AA6" w:rsidRDefault="005C0517" w:rsidP="005C0517">
      <w:pPr>
        <w:spacing w:line="360" w:lineRule="auto"/>
        <w:jc w:val="both"/>
        <w:rPr>
          <w:rFonts w:cstheme="minorHAnsi"/>
          <w:sz w:val="24"/>
          <w:szCs w:val="24"/>
        </w:rPr>
      </w:pPr>
      <w:r w:rsidRPr="002D5AA6">
        <w:rPr>
          <w:rFonts w:cstheme="minorHAnsi"/>
          <w:sz w:val="24"/>
          <w:szCs w:val="24"/>
        </w:rPr>
        <w:t>Długość czynnej sieci gazowej  na koniec 202</w:t>
      </w:r>
      <w:r w:rsidR="00626691">
        <w:rPr>
          <w:rFonts w:cstheme="minorHAnsi"/>
          <w:sz w:val="24"/>
          <w:szCs w:val="24"/>
        </w:rPr>
        <w:t>1</w:t>
      </w:r>
      <w:r w:rsidRPr="002D5AA6">
        <w:rPr>
          <w:rFonts w:cstheme="minorHAnsi"/>
          <w:sz w:val="24"/>
          <w:szCs w:val="24"/>
        </w:rPr>
        <w:t xml:space="preserve"> roku wynosiła ok. 144 km</w:t>
      </w:r>
      <w:r w:rsidR="00FB2494" w:rsidRPr="002D5AA6">
        <w:rPr>
          <w:rFonts w:cstheme="minorHAnsi"/>
          <w:sz w:val="24"/>
          <w:szCs w:val="24"/>
        </w:rPr>
        <w:t>.</w:t>
      </w:r>
    </w:p>
    <w:p w14:paraId="4B1254DD" w14:textId="77777777" w:rsidR="0046302C" w:rsidRPr="002D5AA6" w:rsidRDefault="0046302C" w:rsidP="005C0517">
      <w:pPr>
        <w:spacing w:line="360" w:lineRule="auto"/>
        <w:jc w:val="both"/>
        <w:rPr>
          <w:rFonts w:cstheme="minorHAnsi"/>
          <w:sz w:val="24"/>
          <w:szCs w:val="24"/>
        </w:rPr>
      </w:pPr>
    </w:p>
    <w:p w14:paraId="0F520BA4" w14:textId="5D685A1D" w:rsidR="008C08D2" w:rsidRPr="002D5AA6" w:rsidRDefault="008C08D2" w:rsidP="0084597A">
      <w:pPr>
        <w:pStyle w:val="Nagwek2"/>
        <w:numPr>
          <w:ilvl w:val="1"/>
          <w:numId w:val="38"/>
        </w:numPr>
      </w:pPr>
      <w:bookmarkStart w:id="24" w:name="_Toc73087204"/>
      <w:r w:rsidRPr="002D5AA6">
        <w:t>Gospodarka  mieszkaniowa</w:t>
      </w:r>
      <w:bookmarkEnd w:id="24"/>
    </w:p>
    <w:p w14:paraId="59954CB9" w14:textId="26E00FDE" w:rsidR="008C08D2" w:rsidRPr="002D5AA6" w:rsidRDefault="008C08D2" w:rsidP="00FB2494">
      <w:pPr>
        <w:spacing w:line="360" w:lineRule="auto"/>
        <w:jc w:val="both"/>
        <w:rPr>
          <w:rFonts w:cstheme="minorHAnsi"/>
          <w:sz w:val="24"/>
          <w:szCs w:val="24"/>
        </w:rPr>
      </w:pPr>
      <w:r w:rsidRPr="002D5AA6">
        <w:rPr>
          <w:rFonts w:cstheme="minorHAnsi"/>
          <w:sz w:val="24"/>
          <w:szCs w:val="24"/>
        </w:rPr>
        <w:t xml:space="preserve">Gmina dysponuje 2 oddzielnymi </w:t>
      </w:r>
      <w:r w:rsidR="00AE02E5" w:rsidRPr="002D5AA6">
        <w:rPr>
          <w:rFonts w:cstheme="minorHAnsi"/>
          <w:sz w:val="24"/>
          <w:szCs w:val="24"/>
        </w:rPr>
        <w:t>budynkami mieszkalnymi, są</w:t>
      </w:r>
      <w:r w:rsidRPr="002D5AA6">
        <w:rPr>
          <w:rFonts w:cstheme="minorHAnsi"/>
          <w:sz w:val="24"/>
          <w:szCs w:val="24"/>
        </w:rPr>
        <w:t xml:space="preserve"> to: budynek dawnej Agronomówki w Przebendowie oraz Dom Nauczyciela w Woli Wadowskiej.  W budynkach tych mieści się 3 mieszkania.  </w:t>
      </w:r>
    </w:p>
    <w:p w14:paraId="4FAD2D3F" w14:textId="550BAA44" w:rsidR="008C08D2" w:rsidRPr="002D5AA6" w:rsidRDefault="00E267C0" w:rsidP="008C08D2">
      <w:pPr>
        <w:spacing w:line="360" w:lineRule="auto"/>
        <w:jc w:val="both"/>
        <w:rPr>
          <w:rFonts w:cstheme="minorHAnsi"/>
          <w:sz w:val="24"/>
          <w:szCs w:val="24"/>
        </w:rPr>
      </w:pPr>
      <w:r w:rsidRPr="002D5AA6">
        <w:rPr>
          <w:rFonts w:cstheme="minorHAnsi"/>
          <w:sz w:val="24"/>
          <w:szCs w:val="24"/>
        </w:rPr>
        <w:t>W</w:t>
      </w:r>
      <w:r w:rsidR="00DF46C9" w:rsidRPr="002D5AA6">
        <w:rPr>
          <w:rFonts w:cstheme="minorHAnsi"/>
          <w:sz w:val="24"/>
          <w:szCs w:val="24"/>
        </w:rPr>
        <w:t xml:space="preserve"> czterech </w:t>
      </w:r>
      <w:r w:rsidRPr="002D5AA6">
        <w:rPr>
          <w:rFonts w:cstheme="minorHAnsi"/>
          <w:sz w:val="24"/>
          <w:szCs w:val="24"/>
        </w:rPr>
        <w:t xml:space="preserve">budynkach szkół podstawowych </w:t>
      </w:r>
      <w:r w:rsidR="00DF46C9" w:rsidRPr="002D5AA6">
        <w:rPr>
          <w:rFonts w:cstheme="minorHAnsi"/>
          <w:sz w:val="24"/>
          <w:szCs w:val="24"/>
        </w:rPr>
        <w:t xml:space="preserve">znajduje się 6 mieszkań (Izbiska </w:t>
      </w:r>
      <w:r w:rsidR="00FB2494" w:rsidRPr="002D5AA6">
        <w:rPr>
          <w:rFonts w:cstheme="minorHAnsi"/>
          <w:sz w:val="24"/>
          <w:szCs w:val="24"/>
        </w:rPr>
        <w:t>-</w:t>
      </w:r>
      <w:r w:rsidR="00DF46C9" w:rsidRPr="002D5AA6">
        <w:rPr>
          <w:rFonts w:cstheme="minorHAnsi"/>
          <w:sz w:val="24"/>
          <w:szCs w:val="24"/>
        </w:rPr>
        <w:t xml:space="preserve"> jedno mieszkanie, Jamy – 2 mieszkania, Wadowice Dolne – 1 mieszkanie, Wampierzów – 1 </w:t>
      </w:r>
      <w:r w:rsidR="00DF46C9" w:rsidRPr="002D5AA6">
        <w:rPr>
          <w:rFonts w:cstheme="minorHAnsi"/>
          <w:sz w:val="24"/>
          <w:szCs w:val="24"/>
        </w:rPr>
        <w:lastRenderedPageBreak/>
        <w:t xml:space="preserve">mieszkania). </w:t>
      </w:r>
      <w:r w:rsidR="008C08D2" w:rsidRPr="002D5AA6">
        <w:rPr>
          <w:rFonts w:cstheme="minorHAnsi"/>
          <w:sz w:val="24"/>
          <w:szCs w:val="24"/>
        </w:rPr>
        <w:t xml:space="preserve">Lokale mieszkalne znajdują się również w budynku </w:t>
      </w:r>
      <w:r w:rsidR="007E0094" w:rsidRPr="002D5AA6">
        <w:rPr>
          <w:rFonts w:cstheme="minorHAnsi"/>
          <w:sz w:val="24"/>
          <w:szCs w:val="24"/>
        </w:rPr>
        <w:t xml:space="preserve">dawnej </w:t>
      </w:r>
      <w:r w:rsidR="008C08D2" w:rsidRPr="002D5AA6">
        <w:rPr>
          <w:rFonts w:cstheme="minorHAnsi"/>
          <w:sz w:val="24"/>
          <w:szCs w:val="24"/>
        </w:rPr>
        <w:t xml:space="preserve">Lecznicy dla Zwierząt w Wadowicach Dolnych – 2 mieszkania, w budynku Ośrodka Zdrowia w Wadowicach Górnych – 2 mieszkania, w budynku OSP Jamy – 2 mieszkania. </w:t>
      </w:r>
    </w:p>
    <w:p w14:paraId="319E3713" w14:textId="77777777" w:rsidR="00D84E98" w:rsidRPr="002D5AA6" w:rsidRDefault="008C08D2" w:rsidP="008C08D2">
      <w:pPr>
        <w:spacing w:line="360" w:lineRule="auto"/>
        <w:jc w:val="both"/>
        <w:rPr>
          <w:rFonts w:cstheme="minorHAnsi"/>
          <w:sz w:val="24"/>
          <w:szCs w:val="24"/>
        </w:rPr>
      </w:pPr>
      <w:r w:rsidRPr="002D5AA6">
        <w:rPr>
          <w:rFonts w:cstheme="minorHAnsi"/>
          <w:sz w:val="24"/>
          <w:szCs w:val="24"/>
        </w:rPr>
        <w:t xml:space="preserve">Stan prawny wszystkich budynków stanowiących własność Gminy Wadowice Górne  jest uregulowany włącznie z wpisami do ksiąg wieczystych. </w:t>
      </w:r>
    </w:p>
    <w:p w14:paraId="3611E480" w14:textId="77777777" w:rsidR="001A51F9" w:rsidRDefault="008C08D2" w:rsidP="008C08D2">
      <w:pPr>
        <w:spacing w:line="360" w:lineRule="auto"/>
        <w:jc w:val="both"/>
        <w:rPr>
          <w:rFonts w:cstheme="minorHAnsi"/>
          <w:sz w:val="24"/>
          <w:szCs w:val="24"/>
        </w:rPr>
      </w:pPr>
      <w:r w:rsidRPr="002D5AA6">
        <w:rPr>
          <w:rFonts w:cstheme="minorHAnsi"/>
          <w:sz w:val="24"/>
          <w:szCs w:val="24"/>
        </w:rPr>
        <w:t>Na początku 2020 roku na mieszkanie z zas</w:t>
      </w:r>
      <w:r w:rsidR="00B37810" w:rsidRPr="002D5AA6">
        <w:rPr>
          <w:rFonts w:cstheme="minorHAnsi"/>
          <w:sz w:val="24"/>
          <w:szCs w:val="24"/>
        </w:rPr>
        <w:t>obu gminy oczekiwały dwie osoby</w:t>
      </w:r>
      <w:r w:rsidRPr="002D5AA6">
        <w:rPr>
          <w:rFonts w:cstheme="minorHAnsi"/>
          <w:sz w:val="24"/>
          <w:szCs w:val="24"/>
        </w:rPr>
        <w:t xml:space="preserve">, stan ten nie zmienił się na koniec roku.      </w:t>
      </w:r>
    </w:p>
    <w:p w14:paraId="3FE46BEC" w14:textId="21EA56D5" w:rsidR="008C08D2" w:rsidRPr="002D5AA6" w:rsidRDefault="008C08D2" w:rsidP="008C08D2">
      <w:pPr>
        <w:spacing w:line="360" w:lineRule="auto"/>
        <w:jc w:val="both"/>
        <w:rPr>
          <w:rFonts w:cstheme="minorHAnsi"/>
          <w:sz w:val="24"/>
          <w:szCs w:val="24"/>
        </w:rPr>
      </w:pPr>
      <w:r w:rsidRPr="002D5AA6">
        <w:rPr>
          <w:rFonts w:cstheme="minorHAnsi"/>
          <w:sz w:val="24"/>
          <w:szCs w:val="24"/>
        </w:rPr>
        <w:t xml:space="preserve">                                                 </w:t>
      </w:r>
    </w:p>
    <w:p w14:paraId="2078CB14" w14:textId="18734896" w:rsidR="00D84E98" w:rsidRPr="002D5AA6" w:rsidRDefault="00B37810" w:rsidP="00EF1568">
      <w:pPr>
        <w:pStyle w:val="Nagwek1"/>
        <w:rPr>
          <w:b/>
        </w:rPr>
      </w:pPr>
      <w:bookmarkStart w:id="25" w:name="_Toc73087205"/>
      <w:r w:rsidRPr="002D5AA6">
        <w:rPr>
          <w:b/>
        </w:rPr>
        <w:t>ZAGOSPODAROWANIE PRZESTRZENNE</w:t>
      </w:r>
      <w:bookmarkEnd w:id="25"/>
    </w:p>
    <w:p w14:paraId="36472B8D" w14:textId="243472C2" w:rsidR="00E11D0B" w:rsidRPr="002D5AA6" w:rsidRDefault="00E11D0B" w:rsidP="0084597A">
      <w:pPr>
        <w:pStyle w:val="Nagwek2"/>
        <w:numPr>
          <w:ilvl w:val="1"/>
          <w:numId w:val="38"/>
        </w:numPr>
      </w:pPr>
      <w:bookmarkStart w:id="26" w:name="_Toc73087206"/>
      <w:r w:rsidRPr="002D5AA6">
        <w:t>Decyzje o warunkach zabudowy</w:t>
      </w:r>
      <w:bookmarkEnd w:id="26"/>
      <w:r w:rsidRPr="002D5AA6">
        <w:t xml:space="preserve"> </w:t>
      </w:r>
    </w:p>
    <w:p w14:paraId="635E8A06" w14:textId="509E2C10" w:rsidR="00E11D0B" w:rsidRPr="002D5AA6" w:rsidRDefault="00072ADB" w:rsidP="00E11D0B">
      <w:pPr>
        <w:spacing w:after="110"/>
        <w:ind w:left="1630"/>
      </w:pPr>
      <w:r w:rsidRPr="002D5AA6">
        <w:t xml:space="preserve"> </w:t>
      </w:r>
      <w:r w:rsidR="00E11D0B" w:rsidRPr="002D5AA6">
        <w:t xml:space="preserve"> </w:t>
      </w:r>
    </w:p>
    <w:p w14:paraId="540D04CB" w14:textId="77777777" w:rsidR="00A57E83" w:rsidRPr="00A57E83" w:rsidRDefault="00A57E83" w:rsidP="00A57E83">
      <w:pPr>
        <w:spacing w:after="168" w:line="360" w:lineRule="auto"/>
        <w:ind w:right="4"/>
        <w:jc w:val="both"/>
        <w:rPr>
          <w:rFonts w:ascii="Calibri" w:hAnsi="Calibri" w:cs="Calibri"/>
          <w:sz w:val="24"/>
          <w:szCs w:val="24"/>
        </w:rPr>
      </w:pPr>
      <w:r w:rsidRPr="00A57E83">
        <w:rPr>
          <w:rFonts w:ascii="Calibri" w:hAnsi="Calibri" w:cs="Calibri"/>
          <w:sz w:val="24"/>
          <w:szCs w:val="24"/>
        </w:rPr>
        <w:t xml:space="preserve">Łącznie w 2021 roku wydano </w:t>
      </w:r>
      <w:r w:rsidRPr="00A57E83">
        <w:rPr>
          <w:rFonts w:ascii="Calibri" w:eastAsia="Calibri" w:hAnsi="Calibri" w:cs="Calibri"/>
          <w:sz w:val="24"/>
          <w:szCs w:val="24"/>
        </w:rPr>
        <w:t>112 decyzji</w:t>
      </w:r>
      <w:r w:rsidRPr="00A57E83">
        <w:rPr>
          <w:rFonts w:ascii="Calibri" w:hAnsi="Calibri" w:cs="Calibri"/>
          <w:sz w:val="24"/>
          <w:szCs w:val="24"/>
        </w:rPr>
        <w:t xml:space="preserve"> o ustaleniu warunków zabudowy </w:t>
      </w:r>
      <w:r w:rsidRPr="00A57E83">
        <w:rPr>
          <w:rFonts w:ascii="Calibri" w:hAnsi="Calibri" w:cs="Calibri"/>
          <w:sz w:val="24"/>
          <w:szCs w:val="24"/>
        </w:rPr>
        <w:br/>
        <w:t xml:space="preserve">i zagospodarowania terenu: </w:t>
      </w:r>
    </w:p>
    <w:p w14:paraId="127DCA56" w14:textId="77777777" w:rsidR="00A57E83" w:rsidRPr="00A57E83" w:rsidRDefault="00A57E83" w:rsidP="00A57E83">
      <w:pPr>
        <w:pStyle w:val="Akapitzlist"/>
        <w:numPr>
          <w:ilvl w:val="0"/>
          <w:numId w:val="25"/>
        </w:numPr>
        <w:spacing w:after="142" w:line="360" w:lineRule="auto"/>
        <w:ind w:right="4"/>
        <w:jc w:val="both"/>
        <w:rPr>
          <w:rFonts w:ascii="Calibri" w:hAnsi="Calibri" w:cs="Calibri"/>
          <w:sz w:val="24"/>
          <w:szCs w:val="24"/>
        </w:rPr>
      </w:pPr>
      <w:r w:rsidRPr="00A57E83">
        <w:rPr>
          <w:rFonts w:ascii="Calibri" w:hAnsi="Calibri" w:cs="Calibri"/>
          <w:sz w:val="24"/>
          <w:szCs w:val="24"/>
        </w:rPr>
        <w:t xml:space="preserve">zabudowa mieszkaniowa jednorodzinna: </w:t>
      </w:r>
      <w:r w:rsidRPr="00A57E83">
        <w:rPr>
          <w:rFonts w:ascii="Calibri" w:eastAsia="Calibri" w:hAnsi="Calibri" w:cs="Calibri"/>
          <w:sz w:val="24"/>
          <w:szCs w:val="24"/>
        </w:rPr>
        <w:t xml:space="preserve">86 </w:t>
      </w:r>
      <w:r w:rsidRPr="00A57E83">
        <w:rPr>
          <w:rFonts w:ascii="Calibri" w:hAnsi="Calibri" w:cs="Calibri"/>
          <w:sz w:val="24"/>
          <w:szCs w:val="24"/>
        </w:rPr>
        <w:t xml:space="preserve">decyzji,  </w:t>
      </w:r>
    </w:p>
    <w:p w14:paraId="7EC7F44B" w14:textId="77777777" w:rsidR="00A57E83" w:rsidRPr="00A57E83" w:rsidRDefault="00A57E83" w:rsidP="00A57E83">
      <w:pPr>
        <w:pStyle w:val="Akapitzlist"/>
        <w:numPr>
          <w:ilvl w:val="0"/>
          <w:numId w:val="25"/>
        </w:numPr>
        <w:spacing w:after="142" w:line="360" w:lineRule="auto"/>
        <w:ind w:right="4"/>
        <w:jc w:val="both"/>
        <w:rPr>
          <w:rFonts w:ascii="Calibri" w:hAnsi="Calibri" w:cs="Calibri"/>
          <w:sz w:val="24"/>
          <w:szCs w:val="24"/>
        </w:rPr>
      </w:pPr>
      <w:r w:rsidRPr="00A57E83">
        <w:rPr>
          <w:rFonts w:ascii="Calibri" w:hAnsi="Calibri" w:cs="Calibri"/>
          <w:sz w:val="24"/>
          <w:szCs w:val="24"/>
        </w:rPr>
        <w:t xml:space="preserve">usługowa: </w:t>
      </w:r>
      <w:r w:rsidRPr="00A57E83">
        <w:rPr>
          <w:rFonts w:ascii="Calibri" w:eastAsia="Calibri" w:hAnsi="Calibri" w:cs="Calibri"/>
          <w:sz w:val="24"/>
          <w:szCs w:val="24"/>
        </w:rPr>
        <w:t xml:space="preserve">2 </w:t>
      </w:r>
      <w:r w:rsidRPr="00A57E83">
        <w:rPr>
          <w:rFonts w:ascii="Calibri" w:hAnsi="Calibri" w:cs="Calibri"/>
          <w:sz w:val="24"/>
          <w:szCs w:val="24"/>
        </w:rPr>
        <w:t xml:space="preserve">decyzje, </w:t>
      </w:r>
    </w:p>
    <w:p w14:paraId="57F3E425" w14:textId="77777777" w:rsidR="00A57E83" w:rsidRPr="00A57E83" w:rsidRDefault="00A57E83" w:rsidP="00A57E83">
      <w:pPr>
        <w:pStyle w:val="Akapitzlist"/>
        <w:numPr>
          <w:ilvl w:val="0"/>
          <w:numId w:val="25"/>
        </w:numPr>
        <w:spacing w:after="142" w:line="360" w:lineRule="auto"/>
        <w:ind w:right="4"/>
        <w:jc w:val="both"/>
        <w:rPr>
          <w:rFonts w:ascii="Calibri" w:hAnsi="Calibri" w:cs="Calibri"/>
          <w:sz w:val="24"/>
          <w:szCs w:val="24"/>
        </w:rPr>
      </w:pPr>
      <w:r w:rsidRPr="00A57E83">
        <w:rPr>
          <w:rFonts w:ascii="Calibri" w:hAnsi="Calibri" w:cs="Calibri"/>
          <w:sz w:val="24"/>
          <w:szCs w:val="24"/>
        </w:rPr>
        <w:t xml:space="preserve">inne (zabudowa zagrodowa, produkcyjna, zabudowa mieszkaniowa wielorodzinna, handlowa): </w:t>
      </w:r>
      <w:r w:rsidRPr="00A57E83">
        <w:rPr>
          <w:rFonts w:ascii="Calibri" w:eastAsia="Calibri" w:hAnsi="Calibri" w:cs="Calibri"/>
          <w:sz w:val="24"/>
          <w:szCs w:val="24"/>
        </w:rPr>
        <w:t xml:space="preserve">24 </w:t>
      </w:r>
      <w:r w:rsidRPr="00A57E83">
        <w:rPr>
          <w:rFonts w:ascii="Calibri" w:hAnsi="Calibri" w:cs="Calibri"/>
          <w:sz w:val="24"/>
          <w:szCs w:val="24"/>
        </w:rPr>
        <w:t>decyzji.</w:t>
      </w:r>
    </w:p>
    <w:p w14:paraId="428445DE" w14:textId="77777777" w:rsidR="00A57E83" w:rsidRPr="00A57E83" w:rsidRDefault="00A57E83" w:rsidP="00A57E83">
      <w:pPr>
        <w:ind w:right="4"/>
        <w:rPr>
          <w:rFonts w:ascii="Calibri" w:eastAsia="Calibri" w:hAnsi="Calibri" w:cs="Calibri"/>
          <w:b/>
          <w:i/>
          <w:sz w:val="24"/>
          <w:szCs w:val="24"/>
        </w:rPr>
      </w:pPr>
    </w:p>
    <w:p w14:paraId="67793B19" w14:textId="77777777" w:rsidR="00A57E83" w:rsidRPr="00A57E83" w:rsidRDefault="00A57E83" w:rsidP="00A57E83">
      <w:pPr>
        <w:ind w:right="4"/>
        <w:rPr>
          <w:rFonts w:ascii="Calibri" w:hAnsi="Calibri" w:cs="Calibri"/>
          <w:i/>
          <w:sz w:val="24"/>
          <w:szCs w:val="24"/>
        </w:rPr>
      </w:pPr>
      <w:r w:rsidRPr="00A57E83">
        <w:rPr>
          <w:rFonts w:ascii="Calibri" w:eastAsia="Calibri" w:hAnsi="Calibri" w:cs="Calibri"/>
          <w:b/>
          <w:i/>
          <w:sz w:val="24"/>
          <w:szCs w:val="24"/>
        </w:rPr>
        <w:t xml:space="preserve">Tabela 21. </w:t>
      </w:r>
      <w:r w:rsidRPr="00A57E83">
        <w:rPr>
          <w:rFonts w:ascii="Calibri" w:hAnsi="Calibri" w:cs="Calibri"/>
          <w:i/>
          <w:sz w:val="24"/>
          <w:szCs w:val="24"/>
        </w:rPr>
        <w:t>Ilość wydanych decyzji o warunkach zabudowy</w:t>
      </w:r>
    </w:p>
    <w:tbl>
      <w:tblPr>
        <w:tblStyle w:val="Tabela-Siatka"/>
        <w:tblW w:w="0" w:type="auto"/>
        <w:tblInd w:w="70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92"/>
        <w:gridCol w:w="3676"/>
        <w:gridCol w:w="2693"/>
      </w:tblGrid>
      <w:tr w:rsidR="00A57E83" w:rsidRPr="00A57E83" w14:paraId="0ABF9366" w14:textId="77777777" w:rsidTr="00E85173">
        <w:tc>
          <w:tcPr>
            <w:tcW w:w="992" w:type="dxa"/>
            <w:shd w:val="clear" w:color="auto" w:fill="9CC2E5" w:themeFill="accent5" w:themeFillTint="99"/>
          </w:tcPr>
          <w:p w14:paraId="30DD2C0A" w14:textId="77777777" w:rsidR="00A57E83" w:rsidRPr="00A57E83" w:rsidRDefault="00A57E83" w:rsidP="00E85173">
            <w:pPr>
              <w:spacing w:line="360" w:lineRule="auto"/>
              <w:ind w:right="4"/>
              <w:jc w:val="center"/>
              <w:rPr>
                <w:rFonts w:ascii="Calibri" w:hAnsi="Calibri" w:cs="Calibri"/>
                <w:b/>
                <w:sz w:val="8"/>
                <w:szCs w:val="24"/>
              </w:rPr>
            </w:pPr>
          </w:p>
          <w:p w14:paraId="2FEF3C13" w14:textId="77777777" w:rsidR="00A57E83" w:rsidRPr="00A57E83" w:rsidRDefault="00A57E83" w:rsidP="00E85173">
            <w:pPr>
              <w:spacing w:line="360" w:lineRule="auto"/>
              <w:ind w:right="4"/>
              <w:jc w:val="center"/>
              <w:rPr>
                <w:rFonts w:ascii="Calibri" w:hAnsi="Calibri" w:cs="Calibri"/>
                <w:b/>
                <w:sz w:val="24"/>
                <w:szCs w:val="24"/>
              </w:rPr>
            </w:pPr>
            <w:r w:rsidRPr="00A57E83">
              <w:rPr>
                <w:rFonts w:ascii="Calibri" w:hAnsi="Calibri" w:cs="Calibri"/>
                <w:b/>
                <w:sz w:val="24"/>
                <w:szCs w:val="24"/>
              </w:rPr>
              <w:t>Lp.</w:t>
            </w:r>
          </w:p>
        </w:tc>
        <w:tc>
          <w:tcPr>
            <w:tcW w:w="3676" w:type="dxa"/>
            <w:shd w:val="clear" w:color="auto" w:fill="9CC2E5" w:themeFill="accent5" w:themeFillTint="99"/>
          </w:tcPr>
          <w:p w14:paraId="07E06079" w14:textId="77777777" w:rsidR="00A57E83" w:rsidRPr="00A57E83" w:rsidRDefault="00A57E83" w:rsidP="00E85173">
            <w:pPr>
              <w:spacing w:line="360" w:lineRule="auto"/>
              <w:ind w:right="4"/>
              <w:jc w:val="center"/>
              <w:rPr>
                <w:rFonts w:ascii="Calibri" w:hAnsi="Calibri" w:cs="Calibri"/>
                <w:b/>
                <w:sz w:val="8"/>
                <w:szCs w:val="24"/>
              </w:rPr>
            </w:pPr>
          </w:p>
          <w:p w14:paraId="45E1C4F1" w14:textId="77777777" w:rsidR="00A57E83" w:rsidRPr="00A57E83" w:rsidRDefault="00A57E83" w:rsidP="00E85173">
            <w:pPr>
              <w:spacing w:line="360" w:lineRule="auto"/>
              <w:ind w:right="4"/>
              <w:jc w:val="center"/>
              <w:rPr>
                <w:rFonts w:ascii="Calibri" w:hAnsi="Calibri" w:cs="Calibri"/>
                <w:b/>
                <w:sz w:val="24"/>
                <w:szCs w:val="24"/>
              </w:rPr>
            </w:pPr>
            <w:r w:rsidRPr="00A57E83">
              <w:rPr>
                <w:rFonts w:ascii="Calibri" w:hAnsi="Calibri" w:cs="Calibri"/>
                <w:b/>
                <w:sz w:val="24"/>
                <w:szCs w:val="24"/>
              </w:rPr>
              <w:t>Miejscowość</w:t>
            </w:r>
          </w:p>
        </w:tc>
        <w:tc>
          <w:tcPr>
            <w:tcW w:w="2693" w:type="dxa"/>
            <w:shd w:val="clear" w:color="auto" w:fill="9CC2E5" w:themeFill="accent5" w:themeFillTint="99"/>
          </w:tcPr>
          <w:p w14:paraId="014D3A3B" w14:textId="77777777" w:rsidR="00A57E83" w:rsidRPr="00A57E83" w:rsidRDefault="00A57E83" w:rsidP="00E85173">
            <w:pPr>
              <w:spacing w:line="360" w:lineRule="auto"/>
              <w:ind w:right="4"/>
              <w:jc w:val="center"/>
              <w:rPr>
                <w:rFonts w:ascii="Calibri" w:hAnsi="Calibri" w:cs="Calibri"/>
                <w:b/>
                <w:sz w:val="24"/>
                <w:szCs w:val="24"/>
              </w:rPr>
            </w:pPr>
            <w:r w:rsidRPr="00A57E83">
              <w:rPr>
                <w:rFonts w:ascii="Calibri" w:hAnsi="Calibri" w:cs="Calibri"/>
                <w:b/>
                <w:sz w:val="24"/>
                <w:szCs w:val="24"/>
              </w:rPr>
              <w:t xml:space="preserve">Ilość wydanych decyzji </w:t>
            </w:r>
            <w:r w:rsidRPr="00A57E83">
              <w:rPr>
                <w:rFonts w:ascii="Calibri" w:hAnsi="Calibri" w:cs="Calibri"/>
                <w:b/>
                <w:sz w:val="24"/>
                <w:szCs w:val="24"/>
              </w:rPr>
              <w:br/>
              <w:t>o warunkach zabudowy</w:t>
            </w:r>
          </w:p>
        </w:tc>
      </w:tr>
      <w:tr w:rsidR="00A57E83" w:rsidRPr="00A57E83" w14:paraId="3DF43E36" w14:textId="77777777" w:rsidTr="00E85173">
        <w:tc>
          <w:tcPr>
            <w:tcW w:w="992" w:type="dxa"/>
          </w:tcPr>
          <w:p w14:paraId="728658BD"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w:t>
            </w:r>
          </w:p>
        </w:tc>
        <w:tc>
          <w:tcPr>
            <w:tcW w:w="3676" w:type="dxa"/>
          </w:tcPr>
          <w:p w14:paraId="27074834" w14:textId="77777777" w:rsidR="00A57E83" w:rsidRPr="00A57E83" w:rsidRDefault="00A57E83" w:rsidP="00E85173">
            <w:pPr>
              <w:spacing w:line="360" w:lineRule="auto"/>
              <w:ind w:right="4"/>
              <w:rPr>
                <w:rFonts w:ascii="Calibri" w:hAnsi="Calibri" w:cs="Calibri"/>
                <w:sz w:val="24"/>
                <w:szCs w:val="24"/>
              </w:rPr>
            </w:pPr>
            <w:r w:rsidRPr="00A57E83">
              <w:rPr>
                <w:rFonts w:cstheme="minorHAnsi"/>
                <w:sz w:val="24"/>
                <w:szCs w:val="24"/>
              </w:rPr>
              <w:t>Grzybów</w:t>
            </w:r>
          </w:p>
        </w:tc>
        <w:tc>
          <w:tcPr>
            <w:tcW w:w="2693" w:type="dxa"/>
          </w:tcPr>
          <w:p w14:paraId="5D69C696"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12</w:t>
            </w:r>
          </w:p>
        </w:tc>
      </w:tr>
      <w:tr w:rsidR="00A57E83" w:rsidRPr="00A57E83" w14:paraId="7C0063CB" w14:textId="77777777" w:rsidTr="00E85173">
        <w:tc>
          <w:tcPr>
            <w:tcW w:w="992" w:type="dxa"/>
          </w:tcPr>
          <w:p w14:paraId="5E036FAA"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2.</w:t>
            </w:r>
          </w:p>
        </w:tc>
        <w:tc>
          <w:tcPr>
            <w:tcW w:w="3676" w:type="dxa"/>
          </w:tcPr>
          <w:p w14:paraId="44DFA2A0" w14:textId="77777777" w:rsidR="00A57E83" w:rsidRPr="00A57E83" w:rsidRDefault="00A57E83" w:rsidP="00E85173">
            <w:pPr>
              <w:spacing w:line="360" w:lineRule="auto"/>
              <w:ind w:right="4"/>
              <w:rPr>
                <w:rFonts w:ascii="Calibri" w:hAnsi="Calibri" w:cs="Calibri"/>
                <w:sz w:val="24"/>
                <w:szCs w:val="24"/>
              </w:rPr>
            </w:pPr>
            <w:r w:rsidRPr="00A57E83">
              <w:rPr>
                <w:rFonts w:cstheme="minorHAnsi"/>
                <w:sz w:val="24"/>
                <w:szCs w:val="24"/>
              </w:rPr>
              <w:t>Izbiska</w:t>
            </w:r>
          </w:p>
        </w:tc>
        <w:tc>
          <w:tcPr>
            <w:tcW w:w="2693" w:type="dxa"/>
          </w:tcPr>
          <w:p w14:paraId="526EB41B"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8</w:t>
            </w:r>
          </w:p>
        </w:tc>
      </w:tr>
      <w:tr w:rsidR="00A57E83" w:rsidRPr="00A57E83" w14:paraId="097E3F0C" w14:textId="77777777" w:rsidTr="00E85173">
        <w:tc>
          <w:tcPr>
            <w:tcW w:w="992" w:type="dxa"/>
          </w:tcPr>
          <w:p w14:paraId="360169D8"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3.</w:t>
            </w:r>
          </w:p>
        </w:tc>
        <w:tc>
          <w:tcPr>
            <w:tcW w:w="3676" w:type="dxa"/>
          </w:tcPr>
          <w:p w14:paraId="6F464A20" w14:textId="77777777" w:rsidR="00A57E83" w:rsidRPr="00A57E83" w:rsidRDefault="00A57E83" w:rsidP="00E85173">
            <w:pPr>
              <w:spacing w:line="360" w:lineRule="auto"/>
              <w:ind w:right="4"/>
              <w:rPr>
                <w:rFonts w:ascii="Calibri" w:hAnsi="Calibri" w:cs="Calibri"/>
                <w:sz w:val="24"/>
                <w:szCs w:val="24"/>
              </w:rPr>
            </w:pPr>
            <w:r w:rsidRPr="00A57E83">
              <w:rPr>
                <w:rFonts w:cstheme="minorHAnsi"/>
                <w:sz w:val="24"/>
                <w:szCs w:val="24"/>
              </w:rPr>
              <w:t>Jamy</w:t>
            </w:r>
          </w:p>
        </w:tc>
        <w:tc>
          <w:tcPr>
            <w:tcW w:w="2693" w:type="dxa"/>
          </w:tcPr>
          <w:p w14:paraId="7696927A"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11</w:t>
            </w:r>
          </w:p>
        </w:tc>
      </w:tr>
      <w:tr w:rsidR="00A57E83" w:rsidRPr="00A57E83" w14:paraId="1F5B2C5D" w14:textId="77777777" w:rsidTr="00E85173">
        <w:tc>
          <w:tcPr>
            <w:tcW w:w="992" w:type="dxa"/>
          </w:tcPr>
          <w:p w14:paraId="4B45520D"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4.</w:t>
            </w:r>
          </w:p>
        </w:tc>
        <w:tc>
          <w:tcPr>
            <w:tcW w:w="3676" w:type="dxa"/>
          </w:tcPr>
          <w:p w14:paraId="3D699A62" w14:textId="77777777" w:rsidR="00A57E83" w:rsidRPr="00A57E83" w:rsidRDefault="00A57E83" w:rsidP="00E85173">
            <w:pPr>
              <w:spacing w:line="360" w:lineRule="auto"/>
              <w:ind w:right="4"/>
              <w:rPr>
                <w:rFonts w:ascii="Calibri" w:hAnsi="Calibri" w:cs="Calibri"/>
                <w:sz w:val="24"/>
                <w:szCs w:val="24"/>
              </w:rPr>
            </w:pPr>
            <w:r w:rsidRPr="00A57E83">
              <w:rPr>
                <w:rFonts w:cstheme="minorHAnsi"/>
                <w:sz w:val="24"/>
                <w:szCs w:val="24"/>
              </w:rPr>
              <w:t>Kawęczyn</w:t>
            </w:r>
          </w:p>
        </w:tc>
        <w:tc>
          <w:tcPr>
            <w:tcW w:w="2693" w:type="dxa"/>
          </w:tcPr>
          <w:p w14:paraId="17547D64"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13</w:t>
            </w:r>
          </w:p>
        </w:tc>
      </w:tr>
      <w:tr w:rsidR="00A57E83" w:rsidRPr="00A57E83" w14:paraId="736A042F" w14:textId="77777777" w:rsidTr="00E85173">
        <w:tc>
          <w:tcPr>
            <w:tcW w:w="992" w:type="dxa"/>
          </w:tcPr>
          <w:p w14:paraId="07C1A6C2"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5.</w:t>
            </w:r>
          </w:p>
        </w:tc>
        <w:tc>
          <w:tcPr>
            <w:tcW w:w="3676" w:type="dxa"/>
          </w:tcPr>
          <w:p w14:paraId="2B271215" w14:textId="77777777" w:rsidR="00A57E83" w:rsidRPr="00A57E83" w:rsidRDefault="00A57E83" w:rsidP="00E85173">
            <w:pPr>
              <w:spacing w:line="360" w:lineRule="auto"/>
              <w:ind w:right="4"/>
              <w:rPr>
                <w:rFonts w:ascii="Calibri" w:hAnsi="Calibri" w:cs="Calibri"/>
                <w:sz w:val="24"/>
                <w:szCs w:val="24"/>
              </w:rPr>
            </w:pPr>
            <w:r w:rsidRPr="00A57E83">
              <w:rPr>
                <w:rFonts w:cstheme="minorHAnsi"/>
                <w:sz w:val="24"/>
                <w:szCs w:val="24"/>
              </w:rPr>
              <w:t>Kosówka</w:t>
            </w:r>
          </w:p>
        </w:tc>
        <w:tc>
          <w:tcPr>
            <w:tcW w:w="2693" w:type="dxa"/>
          </w:tcPr>
          <w:p w14:paraId="14ED6C8C"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w:t>
            </w:r>
          </w:p>
        </w:tc>
      </w:tr>
      <w:tr w:rsidR="00A57E83" w:rsidRPr="00A57E83" w14:paraId="59DDE11A" w14:textId="77777777" w:rsidTr="00E85173">
        <w:tc>
          <w:tcPr>
            <w:tcW w:w="992" w:type="dxa"/>
          </w:tcPr>
          <w:p w14:paraId="452F6A4C"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6.</w:t>
            </w:r>
          </w:p>
        </w:tc>
        <w:tc>
          <w:tcPr>
            <w:tcW w:w="3676" w:type="dxa"/>
          </w:tcPr>
          <w:p w14:paraId="470DBCC0" w14:textId="77777777" w:rsidR="00A57E83" w:rsidRPr="00A57E83" w:rsidRDefault="00A57E83" w:rsidP="00E85173">
            <w:pPr>
              <w:spacing w:line="360" w:lineRule="auto"/>
              <w:ind w:right="4"/>
              <w:rPr>
                <w:rFonts w:cstheme="minorHAnsi"/>
                <w:sz w:val="24"/>
                <w:szCs w:val="24"/>
              </w:rPr>
            </w:pPr>
            <w:r w:rsidRPr="00A57E83">
              <w:rPr>
                <w:rFonts w:cstheme="minorHAnsi"/>
                <w:sz w:val="24"/>
                <w:szCs w:val="24"/>
              </w:rPr>
              <w:t>Piątkowiec</w:t>
            </w:r>
          </w:p>
        </w:tc>
        <w:tc>
          <w:tcPr>
            <w:tcW w:w="2693" w:type="dxa"/>
          </w:tcPr>
          <w:p w14:paraId="750EF51A"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5</w:t>
            </w:r>
          </w:p>
        </w:tc>
      </w:tr>
      <w:tr w:rsidR="00A57E83" w:rsidRPr="00A57E83" w14:paraId="16D8751F" w14:textId="77777777" w:rsidTr="00E85173">
        <w:tc>
          <w:tcPr>
            <w:tcW w:w="992" w:type="dxa"/>
          </w:tcPr>
          <w:p w14:paraId="3011899F"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7.</w:t>
            </w:r>
          </w:p>
        </w:tc>
        <w:tc>
          <w:tcPr>
            <w:tcW w:w="3676" w:type="dxa"/>
          </w:tcPr>
          <w:p w14:paraId="2BD9772C" w14:textId="77777777" w:rsidR="00A57E83" w:rsidRPr="00A57E83" w:rsidRDefault="00A57E83" w:rsidP="00E85173">
            <w:pPr>
              <w:spacing w:line="360" w:lineRule="auto"/>
              <w:ind w:right="4"/>
              <w:rPr>
                <w:rFonts w:cstheme="minorHAnsi"/>
                <w:sz w:val="24"/>
                <w:szCs w:val="24"/>
              </w:rPr>
            </w:pPr>
            <w:r w:rsidRPr="00A57E83">
              <w:rPr>
                <w:rFonts w:cstheme="minorHAnsi"/>
                <w:sz w:val="24"/>
                <w:szCs w:val="24"/>
              </w:rPr>
              <w:t>Przebendów</w:t>
            </w:r>
          </w:p>
        </w:tc>
        <w:tc>
          <w:tcPr>
            <w:tcW w:w="2693" w:type="dxa"/>
          </w:tcPr>
          <w:p w14:paraId="50BDA7BA"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7</w:t>
            </w:r>
          </w:p>
        </w:tc>
      </w:tr>
      <w:tr w:rsidR="00A57E83" w:rsidRPr="00A57E83" w14:paraId="372022B5" w14:textId="77777777" w:rsidTr="00E85173">
        <w:tc>
          <w:tcPr>
            <w:tcW w:w="992" w:type="dxa"/>
          </w:tcPr>
          <w:p w14:paraId="0911E4FB"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lastRenderedPageBreak/>
              <w:t>8.</w:t>
            </w:r>
          </w:p>
        </w:tc>
        <w:tc>
          <w:tcPr>
            <w:tcW w:w="3676" w:type="dxa"/>
          </w:tcPr>
          <w:p w14:paraId="0E8A25F0" w14:textId="77777777" w:rsidR="00A57E83" w:rsidRPr="00A57E83" w:rsidRDefault="00A57E83" w:rsidP="00E85173">
            <w:pPr>
              <w:spacing w:line="360" w:lineRule="auto"/>
              <w:ind w:right="4"/>
              <w:rPr>
                <w:rFonts w:cstheme="minorHAnsi"/>
                <w:sz w:val="24"/>
                <w:szCs w:val="24"/>
              </w:rPr>
            </w:pPr>
            <w:r w:rsidRPr="00A57E83">
              <w:rPr>
                <w:rFonts w:cstheme="minorHAnsi"/>
                <w:sz w:val="24"/>
                <w:szCs w:val="24"/>
              </w:rPr>
              <w:t>Wadowice Dolne</w:t>
            </w:r>
          </w:p>
        </w:tc>
        <w:tc>
          <w:tcPr>
            <w:tcW w:w="2693" w:type="dxa"/>
          </w:tcPr>
          <w:p w14:paraId="64DE16DE"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16</w:t>
            </w:r>
          </w:p>
        </w:tc>
      </w:tr>
      <w:tr w:rsidR="00A57E83" w:rsidRPr="00A57E83" w14:paraId="3947AF60" w14:textId="77777777" w:rsidTr="00E85173">
        <w:tc>
          <w:tcPr>
            <w:tcW w:w="992" w:type="dxa"/>
          </w:tcPr>
          <w:p w14:paraId="66E04E59"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9.</w:t>
            </w:r>
          </w:p>
        </w:tc>
        <w:tc>
          <w:tcPr>
            <w:tcW w:w="3676" w:type="dxa"/>
          </w:tcPr>
          <w:p w14:paraId="462A88F1" w14:textId="77777777" w:rsidR="00A57E83" w:rsidRPr="00A57E83" w:rsidRDefault="00A57E83" w:rsidP="00E85173">
            <w:pPr>
              <w:spacing w:line="360" w:lineRule="auto"/>
              <w:ind w:right="4"/>
              <w:rPr>
                <w:rFonts w:cstheme="minorHAnsi"/>
                <w:sz w:val="24"/>
                <w:szCs w:val="24"/>
              </w:rPr>
            </w:pPr>
            <w:r w:rsidRPr="00A57E83">
              <w:rPr>
                <w:rFonts w:cstheme="minorHAnsi"/>
                <w:sz w:val="24"/>
                <w:szCs w:val="24"/>
              </w:rPr>
              <w:t>Wadowice Górne</w:t>
            </w:r>
          </w:p>
        </w:tc>
        <w:tc>
          <w:tcPr>
            <w:tcW w:w="2693" w:type="dxa"/>
          </w:tcPr>
          <w:p w14:paraId="68D472DE"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11</w:t>
            </w:r>
          </w:p>
        </w:tc>
      </w:tr>
      <w:tr w:rsidR="00A57E83" w:rsidRPr="00A57E83" w14:paraId="21D9A856" w14:textId="77777777" w:rsidTr="00E85173">
        <w:tc>
          <w:tcPr>
            <w:tcW w:w="992" w:type="dxa"/>
          </w:tcPr>
          <w:p w14:paraId="0E1FD1F7"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10.</w:t>
            </w:r>
          </w:p>
        </w:tc>
        <w:tc>
          <w:tcPr>
            <w:tcW w:w="3676" w:type="dxa"/>
          </w:tcPr>
          <w:p w14:paraId="75C6AD45" w14:textId="77777777" w:rsidR="00A57E83" w:rsidRPr="00A57E83" w:rsidRDefault="00A57E83" w:rsidP="00E85173">
            <w:pPr>
              <w:spacing w:line="360" w:lineRule="auto"/>
              <w:ind w:right="4"/>
              <w:rPr>
                <w:rFonts w:cstheme="minorHAnsi"/>
                <w:sz w:val="24"/>
                <w:szCs w:val="24"/>
              </w:rPr>
            </w:pPr>
            <w:r w:rsidRPr="00A57E83">
              <w:rPr>
                <w:rFonts w:cstheme="minorHAnsi"/>
                <w:sz w:val="24"/>
                <w:szCs w:val="24"/>
              </w:rPr>
              <w:t>Wampierzów</w:t>
            </w:r>
          </w:p>
        </w:tc>
        <w:tc>
          <w:tcPr>
            <w:tcW w:w="2693" w:type="dxa"/>
          </w:tcPr>
          <w:p w14:paraId="61F22747"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4</w:t>
            </w:r>
          </w:p>
        </w:tc>
      </w:tr>
      <w:tr w:rsidR="00A57E83" w:rsidRPr="00A57E83" w14:paraId="509CCB7B" w14:textId="77777777" w:rsidTr="00E85173">
        <w:tc>
          <w:tcPr>
            <w:tcW w:w="992" w:type="dxa"/>
          </w:tcPr>
          <w:p w14:paraId="361BA10B"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11.</w:t>
            </w:r>
          </w:p>
        </w:tc>
        <w:tc>
          <w:tcPr>
            <w:tcW w:w="3676" w:type="dxa"/>
          </w:tcPr>
          <w:p w14:paraId="5CFDE681" w14:textId="77777777" w:rsidR="00A57E83" w:rsidRPr="00A57E83" w:rsidRDefault="00A57E83" w:rsidP="00E85173">
            <w:pPr>
              <w:spacing w:line="360" w:lineRule="auto"/>
              <w:ind w:right="4"/>
              <w:rPr>
                <w:rFonts w:cstheme="minorHAnsi"/>
                <w:sz w:val="24"/>
                <w:szCs w:val="24"/>
              </w:rPr>
            </w:pPr>
            <w:r w:rsidRPr="00A57E83">
              <w:rPr>
                <w:rFonts w:cstheme="minorHAnsi"/>
                <w:sz w:val="24"/>
                <w:szCs w:val="24"/>
              </w:rPr>
              <w:t>Wierzchowiny</w:t>
            </w:r>
          </w:p>
        </w:tc>
        <w:tc>
          <w:tcPr>
            <w:tcW w:w="2693" w:type="dxa"/>
          </w:tcPr>
          <w:p w14:paraId="1380D5F5"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19</w:t>
            </w:r>
          </w:p>
        </w:tc>
      </w:tr>
      <w:tr w:rsidR="00A57E83" w:rsidRPr="00A57E83" w14:paraId="3B14EB1E" w14:textId="77777777" w:rsidTr="00E85173">
        <w:tc>
          <w:tcPr>
            <w:tcW w:w="992" w:type="dxa"/>
          </w:tcPr>
          <w:p w14:paraId="2A36FF5B"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12.</w:t>
            </w:r>
          </w:p>
        </w:tc>
        <w:tc>
          <w:tcPr>
            <w:tcW w:w="3676" w:type="dxa"/>
          </w:tcPr>
          <w:p w14:paraId="1AEF1F73" w14:textId="77777777" w:rsidR="00A57E83" w:rsidRPr="00A57E83" w:rsidRDefault="00A57E83" w:rsidP="00E85173">
            <w:pPr>
              <w:spacing w:line="360" w:lineRule="auto"/>
              <w:ind w:right="4"/>
              <w:rPr>
                <w:rFonts w:cstheme="minorHAnsi"/>
                <w:sz w:val="24"/>
                <w:szCs w:val="24"/>
              </w:rPr>
            </w:pPr>
            <w:r w:rsidRPr="00A57E83">
              <w:rPr>
                <w:rFonts w:cstheme="minorHAnsi"/>
                <w:sz w:val="24"/>
                <w:szCs w:val="24"/>
              </w:rPr>
              <w:t>Wola Wadowska</w:t>
            </w:r>
          </w:p>
        </w:tc>
        <w:tc>
          <w:tcPr>
            <w:tcW w:w="2693" w:type="dxa"/>
          </w:tcPr>
          <w:p w14:paraId="62964D00"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3</w:t>
            </w:r>
          </w:p>
        </w:tc>
      </w:tr>
      <w:tr w:rsidR="00A57E83" w:rsidRPr="00A57E83" w14:paraId="0F1984C8" w14:textId="77777777" w:rsidTr="00E85173">
        <w:tc>
          <w:tcPr>
            <w:tcW w:w="992" w:type="dxa"/>
          </w:tcPr>
          <w:p w14:paraId="2C8CA9E1"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13.</w:t>
            </w:r>
          </w:p>
        </w:tc>
        <w:tc>
          <w:tcPr>
            <w:tcW w:w="3676" w:type="dxa"/>
          </w:tcPr>
          <w:p w14:paraId="2B5DD742" w14:textId="77777777" w:rsidR="00A57E83" w:rsidRPr="00A57E83" w:rsidRDefault="00A57E83" w:rsidP="00E85173">
            <w:pPr>
              <w:spacing w:line="360" w:lineRule="auto"/>
              <w:ind w:right="4"/>
              <w:rPr>
                <w:rFonts w:cstheme="minorHAnsi"/>
                <w:sz w:val="24"/>
                <w:szCs w:val="24"/>
              </w:rPr>
            </w:pPr>
            <w:r w:rsidRPr="00A57E83">
              <w:rPr>
                <w:rFonts w:cstheme="minorHAnsi"/>
                <w:sz w:val="24"/>
                <w:szCs w:val="24"/>
              </w:rPr>
              <w:t>Zabrnie</w:t>
            </w:r>
          </w:p>
        </w:tc>
        <w:tc>
          <w:tcPr>
            <w:tcW w:w="2693" w:type="dxa"/>
          </w:tcPr>
          <w:p w14:paraId="4A17D37F" w14:textId="77777777" w:rsidR="00A57E83" w:rsidRPr="00A57E83" w:rsidRDefault="00A57E83" w:rsidP="00E85173">
            <w:pPr>
              <w:spacing w:line="360" w:lineRule="auto"/>
              <w:ind w:right="4"/>
              <w:jc w:val="center"/>
              <w:rPr>
                <w:rFonts w:ascii="Calibri" w:hAnsi="Calibri" w:cs="Calibri"/>
                <w:sz w:val="24"/>
                <w:szCs w:val="24"/>
              </w:rPr>
            </w:pPr>
            <w:r w:rsidRPr="00A57E83">
              <w:rPr>
                <w:rFonts w:ascii="Calibri" w:hAnsi="Calibri" w:cs="Calibri"/>
                <w:sz w:val="24"/>
                <w:szCs w:val="24"/>
              </w:rPr>
              <w:t>2</w:t>
            </w:r>
          </w:p>
        </w:tc>
      </w:tr>
    </w:tbl>
    <w:p w14:paraId="6107B7BC" w14:textId="54641830" w:rsidR="00A57E83" w:rsidRDefault="00A57E83" w:rsidP="00A57E83">
      <w:pPr>
        <w:ind w:firstLine="360"/>
        <w:rPr>
          <w:i/>
          <w:sz w:val="24"/>
          <w:szCs w:val="24"/>
        </w:rPr>
      </w:pPr>
      <w:r w:rsidRPr="00A57E83">
        <w:rPr>
          <w:rFonts w:ascii="Calibri" w:hAnsi="Calibri" w:cs="Calibri"/>
          <w:sz w:val="24"/>
          <w:szCs w:val="24"/>
        </w:rPr>
        <w:t xml:space="preserve">      </w:t>
      </w:r>
      <w:r w:rsidRPr="00A57E83">
        <w:rPr>
          <w:i/>
          <w:sz w:val="24"/>
          <w:szCs w:val="24"/>
        </w:rPr>
        <w:t>Źródło: opracowanie własne</w:t>
      </w:r>
    </w:p>
    <w:p w14:paraId="1F00C214" w14:textId="77777777" w:rsidR="00A57E83" w:rsidRPr="00A57E83" w:rsidRDefault="00A57E83" w:rsidP="00A57E83">
      <w:pPr>
        <w:ind w:firstLine="360"/>
        <w:rPr>
          <w:i/>
          <w:sz w:val="24"/>
          <w:szCs w:val="24"/>
        </w:rPr>
      </w:pPr>
    </w:p>
    <w:p w14:paraId="535A9C23" w14:textId="77777777" w:rsidR="00A57E83" w:rsidRPr="00A57E83" w:rsidRDefault="00A57E83" w:rsidP="00A57E83">
      <w:pPr>
        <w:pStyle w:val="Akapitzlist"/>
        <w:numPr>
          <w:ilvl w:val="1"/>
          <w:numId w:val="38"/>
        </w:numPr>
        <w:spacing w:line="360" w:lineRule="auto"/>
        <w:ind w:right="4"/>
        <w:rPr>
          <w:rFonts w:ascii="Calibri" w:hAnsi="Calibri" w:cs="Calibri"/>
          <w:b/>
          <w:bCs/>
          <w:sz w:val="28"/>
          <w:szCs w:val="28"/>
        </w:rPr>
      </w:pPr>
      <w:bookmarkStart w:id="27" w:name="_Toc73087207"/>
      <w:r w:rsidRPr="00A57E83">
        <w:rPr>
          <w:b/>
          <w:bCs/>
          <w:sz w:val="28"/>
          <w:szCs w:val="28"/>
        </w:rPr>
        <w:t>Decyzje o ustaleniu lokalizacji inwestycji celu publicznego</w:t>
      </w:r>
      <w:bookmarkEnd w:id="27"/>
      <w:r w:rsidRPr="00A57E83">
        <w:rPr>
          <w:b/>
          <w:bCs/>
          <w:sz w:val="28"/>
          <w:szCs w:val="28"/>
        </w:rPr>
        <w:t xml:space="preserve"> </w:t>
      </w:r>
    </w:p>
    <w:p w14:paraId="5624C826" w14:textId="77777777" w:rsidR="00A57E83" w:rsidRPr="00A57E83" w:rsidRDefault="00A57E83" w:rsidP="00A57E83">
      <w:pPr>
        <w:spacing w:after="112"/>
        <w:ind w:left="497"/>
        <w:rPr>
          <w:rFonts w:ascii="Calibri" w:hAnsi="Calibri" w:cs="Calibri"/>
          <w:sz w:val="24"/>
          <w:szCs w:val="24"/>
        </w:rPr>
      </w:pPr>
      <w:r w:rsidRPr="00A57E83">
        <w:rPr>
          <w:rFonts w:ascii="Calibri" w:hAnsi="Calibri" w:cs="Calibri"/>
          <w:sz w:val="24"/>
          <w:szCs w:val="24"/>
        </w:rPr>
        <w:t xml:space="preserve"> </w:t>
      </w:r>
    </w:p>
    <w:p w14:paraId="5C1F470C" w14:textId="77777777" w:rsidR="00A57E83" w:rsidRPr="00A57E83" w:rsidRDefault="00A57E83" w:rsidP="00A57E83">
      <w:pPr>
        <w:spacing w:after="168"/>
        <w:ind w:right="4"/>
        <w:rPr>
          <w:rFonts w:ascii="Calibri" w:hAnsi="Calibri" w:cs="Calibri"/>
          <w:sz w:val="24"/>
          <w:szCs w:val="24"/>
        </w:rPr>
      </w:pPr>
      <w:r w:rsidRPr="00A57E83">
        <w:rPr>
          <w:rFonts w:ascii="Calibri" w:hAnsi="Calibri" w:cs="Calibri"/>
          <w:sz w:val="24"/>
          <w:szCs w:val="24"/>
        </w:rPr>
        <w:t>Łącznie w 2021 roku wydano 26</w:t>
      </w:r>
      <w:r w:rsidRPr="00A57E83">
        <w:rPr>
          <w:rFonts w:ascii="Calibri" w:eastAsia="Calibri" w:hAnsi="Calibri" w:cs="Calibri"/>
          <w:sz w:val="24"/>
          <w:szCs w:val="24"/>
        </w:rPr>
        <w:t xml:space="preserve"> decyzje</w:t>
      </w:r>
      <w:r w:rsidRPr="00A57E83">
        <w:rPr>
          <w:rFonts w:ascii="Calibri" w:hAnsi="Calibri" w:cs="Calibri"/>
          <w:sz w:val="24"/>
          <w:szCs w:val="24"/>
        </w:rPr>
        <w:t xml:space="preserve"> o lokalizacji inwestycji celu publicznego, w tym: </w:t>
      </w:r>
    </w:p>
    <w:p w14:paraId="36F5911E" w14:textId="77777777" w:rsidR="00A57E83" w:rsidRPr="00A57E83" w:rsidRDefault="00A57E83" w:rsidP="00A57E83">
      <w:pPr>
        <w:numPr>
          <w:ilvl w:val="0"/>
          <w:numId w:val="15"/>
        </w:numPr>
        <w:spacing w:after="140" w:line="249" w:lineRule="auto"/>
        <w:ind w:left="498" w:right="4" w:hanging="284"/>
        <w:jc w:val="both"/>
        <w:rPr>
          <w:rFonts w:ascii="Calibri" w:hAnsi="Calibri" w:cs="Calibri"/>
          <w:sz w:val="24"/>
          <w:szCs w:val="24"/>
        </w:rPr>
      </w:pPr>
      <w:r w:rsidRPr="00A57E83">
        <w:rPr>
          <w:rFonts w:ascii="Calibri" w:hAnsi="Calibri" w:cs="Calibri"/>
          <w:sz w:val="24"/>
          <w:szCs w:val="24"/>
        </w:rPr>
        <w:t xml:space="preserve">budowa odcinka sieci gazowej: 17 decyzji, </w:t>
      </w:r>
    </w:p>
    <w:p w14:paraId="05CD0C1C" w14:textId="77777777" w:rsidR="00A57E83" w:rsidRPr="00A57E83" w:rsidRDefault="00A57E83" w:rsidP="00A57E83">
      <w:pPr>
        <w:numPr>
          <w:ilvl w:val="0"/>
          <w:numId w:val="15"/>
        </w:numPr>
        <w:spacing w:after="142" w:line="249" w:lineRule="auto"/>
        <w:ind w:left="498" w:right="4" w:hanging="284"/>
        <w:jc w:val="both"/>
        <w:rPr>
          <w:rFonts w:ascii="Calibri" w:hAnsi="Calibri" w:cs="Calibri"/>
          <w:sz w:val="24"/>
          <w:szCs w:val="24"/>
        </w:rPr>
      </w:pPr>
      <w:r w:rsidRPr="00A57E83">
        <w:rPr>
          <w:rFonts w:ascii="Calibri" w:hAnsi="Calibri" w:cs="Calibri"/>
          <w:sz w:val="24"/>
          <w:szCs w:val="24"/>
        </w:rPr>
        <w:t xml:space="preserve">budowa odcinka sieci wodociągowej: 2  decyzji, </w:t>
      </w:r>
    </w:p>
    <w:p w14:paraId="26564A57" w14:textId="77777777" w:rsidR="00A57E83" w:rsidRPr="00A57E83" w:rsidRDefault="00A57E83" w:rsidP="00A57E83">
      <w:pPr>
        <w:numPr>
          <w:ilvl w:val="0"/>
          <w:numId w:val="15"/>
        </w:numPr>
        <w:spacing w:after="142" w:line="249" w:lineRule="auto"/>
        <w:ind w:left="498" w:right="4" w:hanging="284"/>
        <w:jc w:val="both"/>
        <w:rPr>
          <w:rFonts w:ascii="Calibri" w:hAnsi="Calibri" w:cs="Calibri"/>
          <w:sz w:val="24"/>
          <w:szCs w:val="24"/>
        </w:rPr>
      </w:pPr>
      <w:r w:rsidRPr="00A57E83">
        <w:rPr>
          <w:rFonts w:ascii="Calibri" w:hAnsi="Calibri" w:cs="Calibri"/>
          <w:sz w:val="24"/>
          <w:szCs w:val="24"/>
        </w:rPr>
        <w:t xml:space="preserve">budowa sieci energetycznej: 0 decyzji, </w:t>
      </w:r>
    </w:p>
    <w:p w14:paraId="576EBFF9" w14:textId="77777777" w:rsidR="00A57E83" w:rsidRPr="00A57E83" w:rsidRDefault="00A57E83" w:rsidP="00A57E83">
      <w:pPr>
        <w:numPr>
          <w:ilvl w:val="0"/>
          <w:numId w:val="15"/>
        </w:numPr>
        <w:spacing w:after="142" w:line="249" w:lineRule="auto"/>
        <w:ind w:left="498" w:right="4" w:hanging="284"/>
        <w:jc w:val="both"/>
        <w:rPr>
          <w:rFonts w:ascii="Calibri" w:hAnsi="Calibri" w:cs="Calibri"/>
          <w:sz w:val="24"/>
          <w:szCs w:val="24"/>
        </w:rPr>
      </w:pPr>
      <w:r w:rsidRPr="00A57E83">
        <w:rPr>
          <w:rFonts w:ascii="Calibri" w:hAnsi="Calibri" w:cs="Calibri"/>
          <w:sz w:val="24"/>
          <w:szCs w:val="24"/>
        </w:rPr>
        <w:t xml:space="preserve">budowa odcinka sieci kanalizacji sanitarnej: 0 decyzji, </w:t>
      </w:r>
    </w:p>
    <w:p w14:paraId="4EC7A187" w14:textId="77777777" w:rsidR="00A57E83" w:rsidRPr="00A57E83" w:rsidRDefault="00A57E83" w:rsidP="00A57E83">
      <w:pPr>
        <w:numPr>
          <w:ilvl w:val="0"/>
          <w:numId w:val="15"/>
        </w:numPr>
        <w:spacing w:after="5" w:line="365" w:lineRule="auto"/>
        <w:ind w:left="498" w:right="4" w:hanging="284"/>
        <w:jc w:val="both"/>
        <w:rPr>
          <w:rFonts w:ascii="Calibri" w:hAnsi="Calibri" w:cs="Calibri"/>
          <w:sz w:val="24"/>
          <w:szCs w:val="24"/>
        </w:rPr>
      </w:pPr>
      <w:r w:rsidRPr="00A57E83">
        <w:rPr>
          <w:rFonts w:ascii="Calibri" w:hAnsi="Calibri" w:cs="Calibri"/>
          <w:sz w:val="24"/>
          <w:szCs w:val="24"/>
        </w:rPr>
        <w:t>budowa oświetlenia ulicznego: 0 decyzji,</w:t>
      </w:r>
    </w:p>
    <w:p w14:paraId="5B8C8B5D" w14:textId="77777777" w:rsidR="00A57E83" w:rsidRPr="00A57E83" w:rsidRDefault="00A57E83" w:rsidP="00A57E83">
      <w:pPr>
        <w:numPr>
          <w:ilvl w:val="0"/>
          <w:numId w:val="15"/>
        </w:numPr>
        <w:spacing w:after="5" w:line="365" w:lineRule="auto"/>
        <w:ind w:left="498" w:right="4" w:hanging="284"/>
        <w:jc w:val="both"/>
        <w:rPr>
          <w:rFonts w:ascii="Calibri" w:hAnsi="Calibri" w:cs="Calibri"/>
          <w:sz w:val="24"/>
          <w:szCs w:val="24"/>
        </w:rPr>
      </w:pPr>
      <w:r w:rsidRPr="00A57E83">
        <w:rPr>
          <w:rFonts w:ascii="Calibri" w:hAnsi="Calibri" w:cs="Calibri"/>
          <w:sz w:val="24"/>
          <w:szCs w:val="24"/>
        </w:rPr>
        <w:t xml:space="preserve">inne: 7 decyzje. </w:t>
      </w:r>
    </w:p>
    <w:p w14:paraId="39CB4807" w14:textId="77777777" w:rsidR="00A57E83" w:rsidRPr="00A57E83" w:rsidRDefault="00A57E83" w:rsidP="00A57E83">
      <w:pPr>
        <w:spacing w:after="102" w:line="360" w:lineRule="auto"/>
        <w:ind w:right="4"/>
        <w:jc w:val="both"/>
        <w:rPr>
          <w:rFonts w:ascii="Calibri" w:hAnsi="Calibri" w:cs="Calibri"/>
          <w:sz w:val="24"/>
          <w:szCs w:val="24"/>
        </w:rPr>
      </w:pPr>
      <w:r w:rsidRPr="00A57E83">
        <w:rPr>
          <w:rFonts w:ascii="Calibri" w:hAnsi="Calibri" w:cs="Calibri"/>
          <w:sz w:val="24"/>
          <w:szCs w:val="24"/>
        </w:rPr>
        <w:t xml:space="preserve">Łącznie w 2021 roku wydano </w:t>
      </w:r>
      <w:r w:rsidRPr="00A57E83">
        <w:rPr>
          <w:rFonts w:ascii="Calibri" w:eastAsia="Calibri" w:hAnsi="Calibri" w:cs="Calibri"/>
          <w:sz w:val="24"/>
          <w:szCs w:val="24"/>
        </w:rPr>
        <w:t>115 zaświadczeń</w:t>
      </w:r>
      <w:r w:rsidRPr="00A57E83">
        <w:rPr>
          <w:rFonts w:ascii="Calibri" w:hAnsi="Calibri" w:cs="Calibri"/>
          <w:sz w:val="24"/>
          <w:szCs w:val="24"/>
        </w:rPr>
        <w:t xml:space="preserve"> o przeznaczeniu nieruchomości (w związku </w:t>
      </w:r>
      <w:r w:rsidRPr="00A57E83">
        <w:rPr>
          <w:rFonts w:ascii="Calibri" w:hAnsi="Calibri" w:cs="Calibri"/>
          <w:sz w:val="24"/>
          <w:szCs w:val="24"/>
        </w:rPr>
        <w:br/>
        <w:t xml:space="preserve">z obrotem gruntami). </w:t>
      </w:r>
    </w:p>
    <w:p w14:paraId="3221662D" w14:textId="77777777" w:rsidR="002B093C" w:rsidRPr="002D5AA6" w:rsidRDefault="002B093C" w:rsidP="002B093C">
      <w:pPr>
        <w:spacing w:after="249"/>
        <w:ind w:left="497"/>
        <w:rPr>
          <w:rFonts w:ascii="Calibri" w:hAnsi="Calibri" w:cs="Calibri"/>
          <w:sz w:val="24"/>
          <w:szCs w:val="24"/>
        </w:rPr>
      </w:pPr>
      <w:r w:rsidRPr="002D5AA6">
        <w:rPr>
          <w:rFonts w:ascii="Calibri" w:hAnsi="Calibri" w:cs="Calibri"/>
          <w:sz w:val="24"/>
          <w:szCs w:val="24"/>
        </w:rPr>
        <w:t xml:space="preserve"> </w:t>
      </w:r>
    </w:p>
    <w:p w14:paraId="4659A49D" w14:textId="77777777" w:rsidR="002B093C" w:rsidRPr="002D5AA6" w:rsidRDefault="002B093C" w:rsidP="0084597A">
      <w:pPr>
        <w:pStyle w:val="Nagwek2"/>
        <w:numPr>
          <w:ilvl w:val="1"/>
          <w:numId w:val="38"/>
        </w:numPr>
      </w:pPr>
      <w:bookmarkStart w:id="28" w:name="_Toc73087208"/>
      <w:bookmarkStart w:id="29" w:name="_Toc326800"/>
      <w:r w:rsidRPr="002D5AA6">
        <w:t>Pozwolenia na budowę i pozwolenia  na użytkowanie</w:t>
      </w:r>
      <w:bookmarkEnd w:id="28"/>
      <w:r w:rsidRPr="002D5AA6">
        <w:t xml:space="preserve"> </w:t>
      </w:r>
      <w:bookmarkEnd w:id="29"/>
    </w:p>
    <w:p w14:paraId="331A3057" w14:textId="77777777" w:rsidR="00CF59FB" w:rsidRPr="00CF59FB" w:rsidRDefault="00CF59FB" w:rsidP="00CF59FB">
      <w:pPr>
        <w:spacing w:line="359" w:lineRule="auto"/>
        <w:ind w:right="4"/>
        <w:jc w:val="both"/>
        <w:rPr>
          <w:rFonts w:ascii="Calibri" w:hAnsi="Calibri" w:cs="Calibri"/>
          <w:sz w:val="24"/>
          <w:szCs w:val="24"/>
        </w:rPr>
      </w:pPr>
      <w:r w:rsidRPr="00CF59FB">
        <w:rPr>
          <w:rFonts w:ascii="Calibri" w:hAnsi="Calibri" w:cs="Calibri"/>
          <w:sz w:val="24"/>
          <w:szCs w:val="24"/>
        </w:rPr>
        <w:t xml:space="preserve">W 2021 roku Starostwo Powiatowe w Mielcu wydało 86 </w:t>
      </w:r>
      <w:r w:rsidRPr="00CF59FB">
        <w:rPr>
          <w:rFonts w:ascii="Calibri" w:eastAsia="Calibri" w:hAnsi="Calibri" w:cs="Calibri"/>
          <w:sz w:val="24"/>
          <w:szCs w:val="24"/>
        </w:rPr>
        <w:t>decyzji</w:t>
      </w:r>
      <w:r w:rsidRPr="00CF59FB">
        <w:rPr>
          <w:rFonts w:ascii="Calibri" w:hAnsi="Calibri" w:cs="Calibri"/>
          <w:sz w:val="24"/>
          <w:szCs w:val="24"/>
        </w:rPr>
        <w:t xml:space="preserve"> zatwierdzających projekty budowlane i udzieliło na terenie Gminy Wadowice Górne pozwoleń na budowę: </w:t>
      </w:r>
    </w:p>
    <w:p w14:paraId="0EBD4FC7" w14:textId="77777777" w:rsidR="00CF59FB" w:rsidRPr="002D5AA6" w:rsidRDefault="00CF59FB" w:rsidP="00CF59FB">
      <w:pPr>
        <w:pStyle w:val="Akapitzlist"/>
        <w:numPr>
          <w:ilvl w:val="0"/>
          <w:numId w:val="33"/>
        </w:numPr>
        <w:spacing w:line="359" w:lineRule="auto"/>
        <w:ind w:left="1134" w:right="4" w:hanging="425"/>
        <w:rPr>
          <w:rFonts w:ascii="Calibri" w:hAnsi="Calibri" w:cs="Calibri"/>
          <w:sz w:val="24"/>
          <w:szCs w:val="24"/>
        </w:rPr>
      </w:pPr>
      <w:r w:rsidRPr="002D5AA6">
        <w:rPr>
          <w:rFonts w:ascii="Calibri" w:hAnsi="Calibri" w:cs="Calibri"/>
          <w:sz w:val="24"/>
          <w:szCs w:val="24"/>
        </w:rPr>
        <w:t>ze względu na rodzaj zabudowy,</w:t>
      </w:r>
    </w:p>
    <w:p w14:paraId="0FAA346D" w14:textId="77777777" w:rsidR="00CF59FB" w:rsidRPr="002D5AA6" w:rsidRDefault="00CF59FB" w:rsidP="00CF59FB">
      <w:pPr>
        <w:pStyle w:val="Akapitzlist"/>
        <w:numPr>
          <w:ilvl w:val="0"/>
          <w:numId w:val="33"/>
        </w:numPr>
        <w:spacing w:line="359" w:lineRule="auto"/>
        <w:ind w:left="1134" w:right="4" w:hanging="425"/>
        <w:rPr>
          <w:rFonts w:ascii="Calibri" w:hAnsi="Calibri" w:cs="Calibri"/>
          <w:sz w:val="24"/>
          <w:szCs w:val="24"/>
        </w:rPr>
      </w:pPr>
      <w:r w:rsidRPr="002D5AA6">
        <w:rPr>
          <w:sz w:val="24"/>
          <w:szCs w:val="24"/>
        </w:rPr>
        <w:t xml:space="preserve">ze względu na miejsce inwestycji. </w:t>
      </w:r>
    </w:p>
    <w:p w14:paraId="6E2BAC5E" w14:textId="77777777" w:rsidR="00A57E83" w:rsidRDefault="00A57E83" w:rsidP="00CF59FB">
      <w:pPr>
        <w:ind w:right="4"/>
        <w:rPr>
          <w:rFonts w:ascii="Calibri" w:eastAsia="Calibri" w:hAnsi="Calibri" w:cs="Calibri"/>
          <w:b/>
          <w:i/>
          <w:sz w:val="24"/>
          <w:szCs w:val="24"/>
        </w:rPr>
      </w:pPr>
    </w:p>
    <w:p w14:paraId="08DAB6B5" w14:textId="77777777" w:rsidR="00A57E83" w:rsidRDefault="00A57E83" w:rsidP="00CF59FB">
      <w:pPr>
        <w:ind w:right="4"/>
        <w:rPr>
          <w:rFonts w:ascii="Calibri" w:eastAsia="Calibri" w:hAnsi="Calibri" w:cs="Calibri"/>
          <w:b/>
          <w:i/>
          <w:sz w:val="24"/>
          <w:szCs w:val="24"/>
        </w:rPr>
      </w:pPr>
    </w:p>
    <w:p w14:paraId="19B981CE" w14:textId="77777777" w:rsidR="00A57E83" w:rsidRDefault="00A57E83" w:rsidP="00CF59FB">
      <w:pPr>
        <w:ind w:right="4"/>
        <w:rPr>
          <w:rFonts w:ascii="Calibri" w:eastAsia="Calibri" w:hAnsi="Calibri" w:cs="Calibri"/>
          <w:b/>
          <w:i/>
          <w:sz w:val="24"/>
          <w:szCs w:val="24"/>
        </w:rPr>
      </w:pPr>
    </w:p>
    <w:p w14:paraId="0FA9F6BE" w14:textId="499FFCFE" w:rsidR="00CF59FB" w:rsidRPr="002D5AA6" w:rsidRDefault="00CF59FB" w:rsidP="00CF59FB">
      <w:pPr>
        <w:ind w:right="4"/>
        <w:rPr>
          <w:rFonts w:ascii="Calibri" w:hAnsi="Calibri" w:cs="Calibri"/>
          <w:i/>
          <w:sz w:val="24"/>
          <w:szCs w:val="24"/>
        </w:rPr>
      </w:pPr>
      <w:r w:rsidRPr="002D5AA6">
        <w:rPr>
          <w:rFonts w:ascii="Calibri" w:eastAsia="Calibri" w:hAnsi="Calibri" w:cs="Calibri"/>
          <w:b/>
          <w:i/>
          <w:sz w:val="24"/>
          <w:szCs w:val="24"/>
        </w:rPr>
        <w:lastRenderedPageBreak/>
        <w:t>Tabela 22.</w:t>
      </w:r>
      <w:r w:rsidRPr="002D5AA6">
        <w:rPr>
          <w:rFonts w:ascii="Calibri" w:eastAsia="Calibri" w:hAnsi="Calibri" w:cs="Calibri"/>
          <w:i/>
          <w:sz w:val="24"/>
          <w:szCs w:val="24"/>
        </w:rPr>
        <w:t xml:space="preserve"> </w:t>
      </w:r>
      <w:r w:rsidRPr="002D5AA6">
        <w:rPr>
          <w:rFonts w:ascii="Calibri" w:hAnsi="Calibri" w:cs="Calibri"/>
          <w:i/>
          <w:sz w:val="24"/>
          <w:szCs w:val="24"/>
        </w:rPr>
        <w:t>Pozwolenia na budowę ze względu na rodzaj zabudowy</w:t>
      </w:r>
    </w:p>
    <w:tbl>
      <w:tblPr>
        <w:tblStyle w:val="Tabela-Siatka"/>
        <w:tblW w:w="0" w:type="auto"/>
        <w:tblInd w:w="41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62"/>
        <w:gridCol w:w="3676"/>
      </w:tblGrid>
      <w:tr w:rsidR="00CF59FB" w:rsidRPr="002D5AA6" w14:paraId="135E06D0" w14:textId="77777777" w:rsidTr="00C91E91">
        <w:tc>
          <w:tcPr>
            <w:tcW w:w="4262" w:type="dxa"/>
            <w:shd w:val="clear" w:color="auto" w:fill="9CC2E5" w:themeFill="accent5" w:themeFillTint="99"/>
          </w:tcPr>
          <w:p w14:paraId="066B92E5" w14:textId="77777777" w:rsidR="00CF59FB" w:rsidRPr="002D5AA6" w:rsidRDefault="00CF59FB" w:rsidP="00C91E91">
            <w:pPr>
              <w:spacing w:line="360" w:lineRule="auto"/>
              <w:ind w:right="4"/>
              <w:jc w:val="center"/>
              <w:rPr>
                <w:rFonts w:ascii="Calibri" w:eastAsia="Calibri" w:hAnsi="Calibri" w:cs="Calibri"/>
                <w:b/>
                <w:sz w:val="8"/>
                <w:szCs w:val="24"/>
              </w:rPr>
            </w:pPr>
          </w:p>
          <w:p w14:paraId="67EF13AF" w14:textId="77777777" w:rsidR="00CF59FB" w:rsidRPr="002D5AA6" w:rsidRDefault="00CF59FB" w:rsidP="00C91E91">
            <w:pPr>
              <w:spacing w:line="360" w:lineRule="auto"/>
              <w:ind w:right="4"/>
              <w:jc w:val="center"/>
              <w:rPr>
                <w:rFonts w:ascii="Calibri" w:hAnsi="Calibri" w:cs="Calibri"/>
                <w:sz w:val="24"/>
                <w:szCs w:val="24"/>
              </w:rPr>
            </w:pPr>
            <w:r w:rsidRPr="002D5AA6">
              <w:rPr>
                <w:rFonts w:ascii="Calibri" w:eastAsia="Calibri" w:hAnsi="Calibri" w:cs="Calibri"/>
                <w:b/>
                <w:sz w:val="24"/>
                <w:szCs w:val="24"/>
              </w:rPr>
              <w:t>Rodzaj zabudowy</w:t>
            </w:r>
          </w:p>
        </w:tc>
        <w:tc>
          <w:tcPr>
            <w:tcW w:w="3676" w:type="dxa"/>
            <w:shd w:val="clear" w:color="auto" w:fill="9CC2E5" w:themeFill="accent5" w:themeFillTint="99"/>
          </w:tcPr>
          <w:p w14:paraId="59D31F20" w14:textId="77777777" w:rsidR="00CF59FB" w:rsidRPr="002D5AA6" w:rsidRDefault="00CF59FB" w:rsidP="00C91E91">
            <w:pPr>
              <w:spacing w:line="360" w:lineRule="auto"/>
              <w:ind w:right="4"/>
              <w:jc w:val="center"/>
              <w:rPr>
                <w:rFonts w:ascii="Calibri" w:hAnsi="Calibri" w:cs="Calibri"/>
                <w:sz w:val="24"/>
                <w:szCs w:val="24"/>
              </w:rPr>
            </w:pPr>
            <w:r w:rsidRPr="002D5AA6">
              <w:rPr>
                <w:rFonts w:ascii="Calibri" w:eastAsia="Calibri" w:hAnsi="Calibri" w:cs="Calibri"/>
                <w:b/>
                <w:sz w:val="24"/>
                <w:szCs w:val="24"/>
              </w:rPr>
              <w:t xml:space="preserve">Ilość wydanych pozwoleń  </w:t>
            </w:r>
            <w:r w:rsidRPr="002D5AA6">
              <w:rPr>
                <w:rFonts w:ascii="Calibri" w:eastAsia="Calibri" w:hAnsi="Calibri" w:cs="Calibri"/>
                <w:b/>
                <w:sz w:val="24"/>
                <w:szCs w:val="24"/>
              </w:rPr>
              <w:br/>
              <w:t>na budowę</w:t>
            </w:r>
          </w:p>
        </w:tc>
      </w:tr>
      <w:tr w:rsidR="00CF59FB" w:rsidRPr="002D5AA6" w14:paraId="7A6FA00B" w14:textId="77777777" w:rsidTr="00C91E91">
        <w:tc>
          <w:tcPr>
            <w:tcW w:w="4262" w:type="dxa"/>
          </w:tcPr>
          <w:p w14:paraId="19381A87" w14:textId="77777777" w:rsidR="00CF59FB" w:rsidRPr="002D5AA6" w:rsidRDefault="00CF59FB" w:rsidP="00C91E91">
            <w:pPr>
              <w:spacing w:line="360" w:lineRule="auto"/>
              <w:ind w:right="4"/>
              <w:rPr>
                <w:rFonts w:ascii="Calibri" w:eastAsia="Calibri" w:hAnsi="Calibri" w:cs="Calibri"/>
                <w:b/>
                <w:sz w:val="24"/>
                <w:szCs w:val="24"/>
              </w:rPr>
            </w:pPr>
            <w:r w:rsidRPr="002D5AA6">
              <w:rPr>
                <w:rFonts w:ascii="Calibri" w:hAnsi="Calibri" w:cs="Calibri"/>
                <w:sz w:val="24"/>
                <w:szCs w:val="24"/>
              </w:rPr>
              <w:t>Mieszkaniowa</w:t>
            </w:r>
          </w:p>
        </w:tc>
        <w:tc>
          <w:tcPr>
            <w:tcW w:w="3676" w:type="dxa"/>
          </w:tcPr>
          <w:p w14:paraId="185E7307" w14:textId="77777777" w:rsidR="00CF59FB" w:rsidRPr="00CF59FB" w:rsidRDefault="00CF59FB" w:rsidP="00C91E91">
            <w:pPr>
              <w:spacing w:line="360" w:lineRule="auto"/>
              <w:ind w:right="4"/>
              <w:jc w:val="center"/>
              <w:rPr>
                <w:rFonts w:ascii="Calibri" w:eastAsia="Calibri" w:hAnsi="Calibri" w:cs="Calibri"/>
                <w:sz w:val="24"/>
                <w:szCs w:val="24"/>
              </w:rPr>
            </w:pPr>
            <w:r w:rsidRPr="00CF59FB">
              <w:rPr>
                <w:rFonts w:ascii="Calibri" w:eastAsia="Calibri" w:hAnsi="Calibri" w:cs="Calibri"/>
                <w:sz w:val="24"/>
                <w:szCs w:val="24"/>
              </w:rPr>
              <w:t>42</w:t>
            </w:r>
          </w:p>
        </w:tc>
      </w:tr>
      <w:tr w:rsidR="00CF59FB" w:rsidRPr="002D5AA6" w14:paraId="2E866A6C" w14:textId="77777777" w:rsidTr="00C91E91">
        <w:tc>
          <w:tcPr>
            <w:tcW w:w="4262" w:type="dxa"/>
          </w:tcPr>
          <w:p w14:paraId="275BB14C" w14:textId="77777777" w:rsidR="00CF59FB" w:rsidRPr="002D5AA6" w:rsidRDefault="00CF59FB" w:rsidP="00C91E91">
            <w:pPr>
              <w:spacing w:line="360" w:lineRule="auto"/>
              <w:ind w:right="4"/>
              <w:rPr>
                <w:rFonts w:ascii="Calibri" w:hAnsi="Calibri" w:cs="Calibri"/>
                <w:sz w:val="24"/>
                <w:szCs w:val="24"/>
              </w:rPr>
            </w:pPr>
            <w:r w:rsidRPr="002D5AA6">
              <w:rPr>
                <w:rFonts w:ascii="Calibri" w:hAnsi="Calibri" w:cs="Calibri"/>
                <w:sz w:val="24"/>
                <w:szCs w:val="24"/>
              </w:rPr>
              <w:t>Zagrodowa</w:t>
            </w:r>
          </w:p>
        </w:tc>
        <w:tc>
          <w:tcPr>
            <w:tcW w:w="3676" w:type="dxa"/>
          </w:tcPr>
          <w:p w14:paraId="03AD6849" w14:textId="77777777" w:rsidR="00CF59FB" w:rsidRPr="00CF59FB" w:rsidRDefault="00CF59FB" w:rsidP="00C91E91">
            <w:pPr>
              <w:spacing w:line="360" w:lineRule="auto"/>
              <w:ind w:right="4"/>
              <w:jc w:val="center"/>
              <w:rPr>
                <w:rFonts w:ascii="Calibri" w:eastAsia="Calibri" w:hAnsi="Calibri" w:cs="Calibri"/>
                <w:sz w:val="24"/>
                <w:szCs w:val="24"/>
              </w:rPr>
            </w:pPr>
            <w:r w:rsidRPr="00CF59FB">
              <w:rPr>
                <w:rFonts w:ascii="Calibri" w:eastAsia="Calibri" w:hAnsi="Calibri" w:cs="Calibri"/>
                <w:sz w:val="24"/>
                <w:szCs w:val="24"/>
              </w:rPr>
              <w:t>5</w:t>
            </w:r>
          </w:p>
        </w:tc>
      </w:tr>
      <w:tr w:rsidR="00CF59FB" w:rsidRPr="002D5AA6" w14:paraId="7516FB52" w14:textId="77777777" w:rsidTr="00C91E91">
        <w:tc>
          <w:tcPr>
            <w:tcW w:w="4262" w:type="dxa"/>
          </w:tcPr>
          <w:p w14:paraId="75AD8A05" w14:textId="77777777" w:rsidR="00CF59FB" w:rsidRPr="002D5AA6" w:rsidRDefault="00CF59FB" w:rsidP="00C91E91">
            <w:pPr>
              <w:spacing w:line="360" w:lineRule="auto"/>
              <w:ind w:right="4"/>
              <w:rPr>
                <w:rFonts w:ascii="Calibri" w:hAnsi="Calibri" w:cs="Calibri"/>
                <w:sz w:val="24"/>
                <w:szCs w:val="24"/>
              </w:rPr>
            </w:pPr>
            <w:r w:rsidRPr="002D5AA6">
              <w:rPr>
                <w:rFonts w:ascii="Calibri" w:hAnsi="Calibri" w:cs="Calibri"/>
                <w:sz w:val="24"/>
                <w:szCs w:val="24"/>
              </w:rPr>
              <w:t>Usługowa</w:t>
            </w:r>
          </w:p>
        </w:tc>
        <w:tc>
          <w:tcPr>
            <w:tcW w:w="3676" w:type="dxa"/>
          </w:tcPr>
          <w:p w14:paraId="1D94EB63" w14:textId="77777777" w:rsidR="00CF59FB" w:rsidRPr="00CF59FB" w:rsidRDefault="00CF59FB" w:rsidP="00C91E91">
            <w:pPr>
              <w:spacing w:line="360" w:lineRule="auto"/>
              <w:ind w:right="4"/>
              <w:jc w:val="center"/>
              <w:rPr>
                <w:rFonts w:ascii="Calibri" w:eastAsia="Calibri" w:hAnsi="Calibri" w:cs="Calibri"/>
                <w:sz w:val="24"/>
                <w:szCs w:val="24"/>
              </w:rPr>
            </w:pPr>
            <w:r w:rsidRPr="00CF59FB">
              <w:rPr>
                <w:rFonts w:ascii="Calibri" w:eastAsia="Calibri" w:hAnsi="Calibri" w:cs="Calibri"/>
                <w:sz w:val="24"/>
                <w:szCs w:val="24"/>
              </w:rPr>
              <w:t>2</w:t>
            </w:r>
          </w:p>
        </w:tc>
      </w:tr>
      <w:tr w:rsidR="00CF59FB" w:rsidRPr="002D5AA6" w14:paraId="257FC0A6" w14:textId="77777777" w:rsidTr="00C91E91">
        <w:tc>
          <w:tcPr>
            <w:tcW w:w="4262" w:type="dxa"/>
          </w:tcPr>
          <w:p w14:paraId="0DB46823" w14:textId="77777777" w:rsidR="00CF59FB" w:rsidRPr="002D5AA6" w:rsidRDefault="00CF59FB" w:rsidP="00C91E91">
            <w:pPr>
              <w:spacing w:line="360" w:lineRule="auto"/>
              <w:ind w:right="4"/>
              <w:rPr>
                <w:rFonts w:ascii="Calibri" w:hAnsi="Calibri" w:cs="Calibri"/>
                <w:sz w:val="24"/>
                <w:szCs w:val="24"/>
              </w:rPr>
            </w:pPr>
            <w:r w:rsidRPr="002D5AA6">
              <w:rPr>
                <w:rFonts w:ascii="Calibri" w:hAnsi="Calibri" w:cs="Calibri"/>
                <w:sz w:val="24"/>
                <w:szCs w:val="24"/>
              </w:rPr>
              <w:t>Mieszkaniowo-usługowa</w:t>
            </w:r>
          </w:p>
        </w:tc>
        <w:tc>
          <w:tcPr>
            <w:tcW w:w="3676" w:type="dxa"/>
          </w:tcPr>
          <w:p w14:paraId="5D0BB731" w14:textId="77777777" w:rsidR="00CF59FB" w:rsidRPr="00CF59FB" w:rsidRDefault="00CF59FB" w:rsidP="00C91E91">
            <w:pPr>
              <w:spacing w:line="360" w:lineRule="auto"/>
              <w:ind w:right="4"/>
              <w:jc w:val="center"/>
              <w:rPr>
                <w:rFonts w:ascii="Calibri" w:eastAsia="Calibri" w:hAnsi="Calibri" w:cs="Calibri"/>
                <w:sz w:val="24"/>
                <w:szCs w:val="24"/>
              </w:rPr>
            </w:pPr>
            <w:r w:rsidRPr="00CF59FB">
              <w:rPr>
                <w:rFonts w:ascii="Calibri" w:eastAsia="Calibri" w:hAnsi="Calibri" w:cs="Calibri"/>
                <w:sz w:val="24"/>
                <w:szCs w:val="24"/>
              </w:rPr>
              <w:t>-</w:t>
            </w:r>
          </w:p>
        </w:tc>
      </w:tr>
      <w:tr w:rsidR="00CF59FB" w:rsidRPr="002D5AA6" w14:paraId="3C4F60F1" w14:textId="77777777" w:rsidTr="00C91E91">
        <w:trPr>
          <w:trHeight w:val="70"/>
        </w:trPr>
        <w:tc>
          <w:tcPr>
            <w:tcW w:w="4262" w:type="dxa"/>
          </w:tcPr>
          <w:p w14:paraId="310E5EB9" w14:textId="77777777" w:rsidR="00CF59FB" w:rsidRPr="002D5AA6" w:rsidRDefault="00CF59FB" w:rsidP="00C91E91">
            <w:pPr>
              <w:spacing w:line="360" w:lineRule="auto"/>
              <w:ind w:right="4"/>
              <w:rPr>
                <w:rFonts w:ascii="Calibri" w:hAnsi="Calibri" w:cs="Calibri"/>
                <w:sz w:val="24"/>
                <w:szCs w:val="24"/>
              </w:rPr>
            </w:pPr>
            <w:r w:rsidRPr="002D5AA6">
              <w:rPr>
                <w:rFonts w:ascii="Calibri" w:hAnsi="Calibri" w:cs="Calibri"/>
                <w:sz w:val="24"/>
                <w:szCs w:val="24"/>
              </w:rPr>
              <w:t>Handlowo-usługowo-produkcyjna</w:t>
            </w:r>
          </w:p>
        </w:tc>
        <w:tc>
          <w:tcPr>
            <w:tcW w:w="3676" w:type="dxa"/>
          </w:tcPr>
          <w:p w14:paraId="0F549E73" w14:textId="77777777" w:rsidR="00CF59FB" w:rsidRPr="00CF59FB" w:rsidRDefault="00CF59FB" w:rsidP="00C91E91">
            <w:pPr>
              <w:spacing w:line="360" w:lineRule="auto"/>
              <w:ind w:right="4"/>
              <w:jc w:val="center"/>
              <w:rPr>
                <w:rFonts w:ascii="Calibri" w:eastAsia="Calibri" w:hAnsi="Calibri" w:cs="Calibri"/>
                <w:sz w:val="24"/>
                <w:szCs w:val="24"/>
              </w:rPr>
            </w:pPr>
            <w:r w:rsidRPr="00CF59FB">
              <w:rPr>
                <w:rFonts w:ascii="Calibri" w:eastAsia="Calibri" w:hAnsi="Calibri" w:cs="Calibri"/>
                <w:sz w:val="24"/>
                <w:szCs w:val="24"/>
              </w:rPr>
              <w:t>1</w:t>
            </w:r>
          </w:p>
        </w:tc>
      </w:tr>
      <w:tr w:rsidR="00CF59FB" w:rsidRPr="002D5AA6" w14:paraId="51688D80" w14:textId="77777777" w:rsidTr="00C91E91">
        <w:tc>
          <w:tcPr>
            <w:tcW w:w="4262" w:type="dxa"/>
          </w:tcPr>
          <w:p w14:paraId="4C46DC1C" w14:textId="77777777" w:rsidR="00CF59FB" w:rsidRPr="002D5AA6" w:rsidRDefault="00CF59FB" w:rsidP="00C91E91">
            <w:pPr>
              <w:spacing w:line="360" w:lineRule="auto"/>
              <w:ind w:right="4"/>
              <w:rPr>
                <w:rFonts w:ascii="Calibri" w:hAnsi="Calibri" w:cs="Calibri"/>
                <w:sz w:val="24"/>
                <w:szCs w:val="24"/>
              </w:rPr>
            </w:pPr>
            <w:r w:rsidRPr="002D5AA6">
              <w:rPr>
                <w:rFonts w:ascii="Calibri" w:hAnsi="Calibri" w:cs="Calibri"/>
                <w:sz w:val="24"/>
                <w:szCs w:val="24"/>
              </w:rPr>
              <w:t>Budowa sieci</w:t>
            </w:r>
          </w:p>
        </w:tc>
        <w:tc>
          <w:tcPr>
            <w:tcW w:w="3676" w:type="dxa"/>
          </w:tcPr>
          <w:p w14:paraId="557700DA" w14:textId="77777777" w:rsidR="00CF59FB" w:rsidRPr="00CF59FB" w:rsidRDefault="00CF59FB" w:rsidP="00C91E91">
            <w:pPr>
              <w:spacing w:line="360" w:lineRule="auto"/>
              <w:ind w:right="4"/>
              <w:jc w:val="center"/>
              <w:rPr>
                <w:rFonts w:ascii="Calibri" w:eastAsia="Calibri" w:hAnsi="Calibri" w:cs="Calibri"/>
                <w:sz w:val="24"/>
                <w:szCs w:val="24"/>
              </w:rPr>
            </w:pPr>
            <w:r w:rsidRPr="00CF59FB">
              <w:rPr>
                <w:rFonts w:ascii="Calibri" w:eastAsia="Calibri" w:hAnsi="Calibri" w:cs="Calibri"/>
                <w:sz w:val="24"/>
                <w:szCs w:val="24"/>
              </w:rPr>
              <w:t>19</w:t>
            </w:r>
          </w:p>
        </w:tc>
      </w:tr>
      <w:tr w:rsidR="00CF59FB" w:rsidRPr="002D5AA6" w14:paraId="1C4143B1" w14:textId="77777777" w:rsidTr="00C91E91">
        <w:tc>
          <w:tcPr>
            <w:tcW w:w="4262" w:type="dxa"/>
          </w:tcPr>
          <w:p w14:paraId="33094D54" w14:textId="77777777" w:rsidR="00CF59FB" w:rsidRPr="002D5AA6" w:rsidRDefault="00CF59FB" w:rsidP="00C91E91">
            <w:pPr>
              <w:spacing w:line="360" w:lineRule="auto"/>
              <w:ind w:right="4"/>
              <w:rPr>
                <w:rFonts w:ascii="Calibri" w:hAnsi="Calibri" w:cs="Calibri"/>
                <w:sz w:val="24"/>
                <w:szCs w:val="24"/>
              </w:rPr>
            </w:pPr>
            <w:r>
              <w:rPr>
                <w:rFonts w:ascii="Calibri" w:hAnsi="Calibri" w:cs="Calibri"/>
                <w:sz w:val="24"/>
                <w:szCs w:val="24"/>
              </w:rPr>
              <w:t>Inne</w:t>
            </w:r>
          </w:p>
        </w:tc>
        <w:tc>
          <w:tcPr>
            <w:tcW w:w="3676" w:type="dxa"/>
          </w:tcPr>
          <w:p w14:paraId="06E86397" w14:textId="77777777" w:rsidR="00CF59FB" w:rsidRPr="00CF59FB" w:rsidRDefault="00CF59FB" w:rsidP="00C91E91">
            <w:pPr>
              <w:spacing w:line="360" w:lineRule="auto"/>
              <w:ind w:right="4"/>
              <w:jc w:val="center"/>
              <w:rPr>
                <w:rFonts w:ascii="Calibri" w:eastAsia="Calibri" w:hAnsi="Calibri" w:cs="Calibri"/>
                <w:sz w:val="24"/>
                <w:szCs w:val="24"/>
              </w:rPr>
            </w:pPr>
            <w:r w:rsidRPr="00CF59FB">
              <w:rPr>
                <w:rFonts w:ascii="Calibri" w:eastAsia="Calibri" w:hAnsi="Calibri" w:cs="Calibri"/>
                <w:sz w:val="24"/>
                <w:szCs w:val="24"/>
              </w:rPr>
              <w:t>17</w:t>
            </w:r>
          </w:p>
        </w:tc>
      </w:tr>
    </w:tbl>
    <w:p w14:paraId="0ECE9ABF" w14:textId="77777777" w:rsidR="00CF59FB" w:rsidRPr="002D5AA6" w:rsidRDefault="00CF59FB" w:rsidP="00CF59FB">
      <w:pPr>
        <w:ind w:right="4"/>
        <w:rPr>
          <w:rFonts w:ascii="Calibri" w:hAnsi="Calibri" w:cs="Calibri"/>
          <w:i/>
          <w:sz w:val="24"/>
          <w:szCs w:val="24"/>
        </w:rPr>
      </w:pPr>
      <w:r w:rsidRPr="002D5AA6">
        <w:rPr>
          <w:rFonts w:ascii="Calibri" w:eastAsia="Calibri" w:hAnsi="Calibri" w:cs="Calibri"/>
          <w:sz w:val="24"/>
          <w:szCs w:val="24"/>
        </w:rPr>
        <w:t xml:space="preserve">       </w:t>
      </w:r>
      <w:r w:rsidRPr="002D5AA6">
        <w:rPr>
          <w:rFonts w:ascii="Calibri" w:eastAsia="Calibri" w:hAnsi="Calibri" w:cs="Calibri"/>
          <w:i/>
          <w:sz w:val="24"/>
          <w:szCs w:val="24"/>
        </w:rPr>
        <w:t xml:space="preserve">Źródło: opracowanie własne </w:t>
      </w:r>
    </w:p>
    <w:p w14:paraId="271342C4" w14:textId="77777777" w:rsidR="00CF59FB" w:rsidRPr="002D5AA6" w:rsidRDefault="00CF59FB" w:rsidP="00CF59FB">
      <w:pPr>
        <w:spacing w:after="0"/>
        <w:ind w:left="497"/>
      </w:pPr>
    </w:p>
    <w:p w14:paraId="28F52794" w14:textId="77777777" w:rsidR="00CF59FB" w:rsidRPr="002D5AA6" w:rsidRDefault="00CF59FB" w:rsidP="00CF59FB">
      <w:pPr>
        <w:ind w:right="4"/>
        <w:rPr>
          <w:i/>
          <w:sz w:val="24"/>
          <w:szCs w:val="24"/>
        </w:rPr>
      </w:pPr>
      <w:r w:rsidRPr="002D5AA6">
        <w:rPr>
          <w:rFonts w:ascii="Calibri" w:eastAsia="Calibri" w:hAnsi="Calibri" w:cs="Calibri"/>
          <w:b/>
          <w:i/>
          <w:sz w:val="24"/>
          <w:szCs w:val="24"/>
        </w:rPr>
        <w:t xml:space="preserve">Tabela 23.  </w:t>
      </w:r>
      <w:r w:rsidRPr="002D5AA6">
        <w:rPr>
          <w:i/>
          <w:sz w:val="24"/>
          <w:szCs w:val="24"/>
        </w:rPr>
        <w:t>Pozwolenia na budowę ze względu na miejsce inwestycji</w:t>
      </w:r>
    </w:p>
    <w:tbl>
      <w:tblPr>
        <w:tblStyle w:val="Tabela-Siatka"/>
        <w:tblW w:w="0" w:type="auto"/>
        <w:tblInd w:w="41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120"/>
        <w:gridCol w:w="3818"/>
      </w:tblGrid>
      <w:tr w:rsidR="00CF59FB" w:rsidRPr="002D5AA6" w14:paraId="11344D82" w14:textId="77777777" w:rsidTr="00C91E91">
        <w:tc>
          <w:tcPr>
            <w:tcW w:w="4120" w:type="dxa"/>
            <w:shd w:val="clear" w:color="auto" w:fill="9CC2E5" w:themeFill="accent5" w:themeFillTint="99"/>
          </w:tcPr>
          <w:p w14:paraId="5FFC3274" w14:textId="77777777" w:rsidR="00CF59FB" w:rsidRPr="002D5AA6" w:rsidRDefault="00CF59FB" w:rsidP="00C91E91">
            <w:pPr>
              <w:spacing w:line="360" w:lineRule="auto"/>
              <w:jc w:val="center"/>
              <w:rPr>
                <w:rFonts w:ascii="Calibri" w:hAnsi="Calibri" w:cs="Calibri"/>
                <w:b/>
                <w:sz w:val="8"/>
                <w:szCs w:val="24"/>
              </w:rPr>
            </w:pPr>
          </w:p>
          <w:p w14:paraId="6928763D" w14:textId="77777777" w:rsidR="00CF59FB" w:rsidRPr="002D5AA6" w:rsidRDefault="00CF59FB" w:rsidP="00C91E91">
            <w:pPr>
              <w:spacing w:line="360" w:lineRule="auto"/>
              <w:jc w:val="center"/>
              <w:rPr>
                <w:rFonts w:ascii="Calibri" w:hAnsi="Calibri" w:cs="Calibri"/>
                <w:b/>
                <w:sz w:val="24"/>
                <w:szCs w:val="24"/>
              </w:rPr>
            </w:pPr>
            <w:r w:rsidRPr="002D5AA6">
              <w:rPr>
                <w:rFonts w:ascii="Calibri" w:hAnsi="Calibri" w:cs="Calibri"/>
                <w:b/>
                <w:sz w:val="24"/>
                <w:szCs w:val="24"/>
              </w:rPr>
              <w:t>Miejscowość</w:t>
            </w:r>
          </w:p>
        </w:tc>
        <w:tc>
          <w:tcPr>
            <w:tcW w:w="3818" w:type="dxa"/>
            <w:shd w:val="clear" w:color="auto" w:fill="9CC2E5" w:themeFill="accent5" w:themeFillTint="99"/>
          </w:tcPr>
          <w:p w14:paraId="504CE3CB" w14:textId="77777777" w:rsidR="00CF59FB" w:rsidRPr="002D5AA6" w:rsidRDefault="00CF59FB" w:rsidP="00C91E91">
            <w:pPr>
              <w:spacing w:line="360" w:lineRule="auto"/>
              <w:jc w:val="center"/>
              <w:rPr>
                <w:rFonts w:ascii="Calibri" w:eastAsia="Calibri" w:hAnsi="Calibri" w:cs="Calibri"/>
                <w:b/>
                <w:sz w:val="24"/>
                <w:szCs w:val="24"/>
              </w:rPr>
            </w:pPr>
            <w:r w:rsidRPr="002D5AA6">
              <w:rPr>
                <w:rFonts w:ascii="Calibri" w:eastAsia="Calibri" w:hAnsi="Calibri" w:cs="Calibri"/>
                <w:b/>
                <w:sz w:val="24"/>
                <w:szCs w:val="24"/>
              </w:rPr>
              <w:t>Ilość wydanych pozwoleń</w:t>
            </w:r>
          </w:p>
          <w:p w14:paraId="30CBB039" w14:textId="77777777" w:rsidR="00CF59FB" w:rsidRPr="002D5AA6" w:rsidRDefault="00CF59FB" w:rsidP="00C91E91">
            <w:pPr>
              <w:spacing w:line="360" w:lineRule="auto"/>
              <w:jc w:val="center"/>
              <w:rPr>
                <w:rFonts w:cstheme="minorHAnsi"/>
                <w:b/>
                <w:sz w:val="24"/>
                <w:szCs w:val="24"/>
              </w:rPr>
            </w:pPr>
            <w:r w:rsidRPr="002D5AA6">
              <w:rPr>
                <w:rFonts w:ascii="Calibri" w:eastAsia="Calibri" w:hAnsi="Calibri" w:cs="Calibri"/>
                <w:b/>
                <w:sz w:val="24"/>
                <w:szCs w:val="24"/>
              </w:rPr>
              <w:t>na budowę</w:t>
            </w:r>
          </w:p>
        </w:tc>
      </w:tr>
      <w:tr w:rsidR="00CF59FB" w:rsidRPr="002D5AA6" w14:paraId="179ECF47" w14:textId="77777777" w:rsidTr="00C91E91">
        <w:tc>
          <w:tcPr>
            <w:tcW w:w="4120" w:type="dxa"/>
          </w:tcPr>
          <w:p w14:paraId="1E8E1CB1" w14:textId="77777777" w:rsidR="00CF59FB" w:rsidRPr="002D5AA6" w:rsidRDefault="00CF59FB" w:rsidP="00C91E91">
            <w:pPr>
              <w:spacing w:line="360" w:lineRule="auto"/>
              <w:jc w:val="both"/>
              <w:rPr>
                <w:rFonts w:ascii="Calibri" w:hAnsi="Calibri" w:cs="Calibri"/>
                <w:sz w:val="24"/>
                <w:szCs w:val="24"/>
              </w:rPr>
            </w:pPr>
            <w:r w:rsidRPr="002D5AA6">
              <w:rPr>
                <w:rFonts w:cstheme="minorHAnsi"/>
                <w:sz w:val="24"/>
                <w:szCs w:val="24"/>
              </w:rPr>
              <w:t>Grzybów</w:t>
            </w:r>
          </w:p>
        </w:tc>
        <w:tc>
          <w:tcPr>
            <w:tcW w:w="3818" w:type="dxa"/>
          </w:tcPr>
          <w:p w14:paraId="4CEF6913"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5</w:t>
            </w:r>
          </w:p>
        </w:tc>
      </w:tr>
      <w:tr w:rsidR="00CF59FB" w:rsidRPr="002D5AA6" w14:paraId="29BE7B66" w14:textId="77777777" w:rsidTr="00C91E91">
        <w:tc>
          <w:tcPr>
            <w:tcW w:w="4120" w:type="dxa"/>
          </w:tcPr>
          <w:p w14:paraId="4282944F"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Izbiska</w:t>
            </w:r>
          </w:p>
        </w:tc>
        <w:tc>
          <w:tcPr>
            <w:tcW w:w="3818" w:type="dxa"/>
          </w:tcPr>
          <w:p w14:paraId="26807969"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12</w:t>
            </w:r>
          </w:p>
        </w:tc>
      </w:tr>
      <w:tr w:rsidR="00CF59FB" w:rsidRPr="002D5AA6" w14:paraId="332DA859" w14:textId="77777777" w:rsidTr="00C91E91">
        <w:tc>
          <w:tcPr>
            <w:tcW w:w="4120" w:type="dxa"/>
          </w:tcPr>
          <w:p w14:paraId="0B90D21F"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Jamy</w:t>
            </w:r>
          </w:p>
        </w:tc>
        <w:tc>
          <w:tcPr>
            <w:tcW w:w="3818" w:type="dxa"/>
          </w:tcPr>
          <w:p w14:paraId="4DD9AF7A"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7</w:t>
            </w:r>
          </w:p>
        </w:tc>
      </w:tr>
      <w:tr w:rsidR="00CF59FB" w:rsidRPr="002D5AA6" w14:paraId="146B3AE1" w14:textId="77777777" w:rsidTr="00C91E91">
        <w:tc>
          <w:tcPr>
            <w:tcW w:w="4120" w:type="dxa"/>
          </w:tcPr>
          <w:p w14:paraId="79A02DAE"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Kawęczyn</w:t>
            </w:r>
          </w:p>
        </w:tc>
        <w:tc>
          <w:tcPr>
            <w:tcW w:w="3818" w:type="dxa"/>
          </w:tcPr>
          <w:p w14:paraId="110553C4"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1</w:t>
            </w:r>
          </w:p>
        </w:tc>
      </w:tr>
      <w:tr w:rsidR="00CF59FB" w:rsidRPr="002D5AA6" w14:paraId="68844F51" w14:textId="77777777" w:rsidTr="00C91E91">
        <w:tc>
          <w:tcPr>
            <w:tcW w:w="4120" w:type="dxa"/>
          </w:tcPr>
          <w:p w14:paraId="70BE97D0"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Kosówka</w:t>
            </w:r>
          </w:p>
        </w:tc>
        <w:tc>
          <w:tcPr>
            <w:tcW w:w="3818" w:type="dxa"/>
          </w:tcPr>
          <w:p w14:paraId="5AD2EABE"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2</w:t>
            </w:r>
          </w:p>
        </w:tc>
      </w:tr>
      <w:tr w:rsidR="00CF59FB" w:rsidRPr="002D5AA6" w14:paraId="1D275CEA" w14:textId="77777777" w:rsidTr="00C91E91">
        <w:tc>
          <w:tcPr>
            <w:tcW w:w="4120" w:type="dxa"/>
          </w:tcPr>
          <w:p w14:paraId="36E3BD87"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Piątkowiec</w:t>
            </w:r>
          </w:p>
        </w:tc>
        <w:tc>
          <w:tcPr>
            <w:tcW w:w="3818" w:type="dxa"/>
          </w:tcPr>
          <w:p w14:paraId="59EABB7C"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9</w:t>
            </w:r>
          </w:p>
        </w:tc>
      </w:tr>
      <w:tr w:rsidR="00CF59FB" w:rsidRPr="002D5AA6" w14:paraId="04845667" w14:textId="77777777" w:rsidTr="00C91E91">
        <w:tc>
          <w:tcPr>
            <w:tcW w:w="4120" w:type="dxa"/>
          </w:tcPr>
          <w:p w14:paraId="0A2440D2"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Przebendów</w:t>
            </w:r>
          </w:p>
        </w:tc>
        <w:tc>
          <w:tcPr>
            <w:tcW w:w="3818" w:type="dxa"/>
          </w:tcPr>
          <w:p w14:paraId="2BD77A87"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6</w:t>
            </w:r>
          </w:p>
        </w:tc>
      </w:tr>
      <w:tr w:rsidR="00CF59FB" w:rsidRPr="002D5AA6" w14:paraId="6BD4E167" w14:textId="77777777" w:rsidTr="00C91E91">
        <w:tc>
          <w:tcPr>
            <w:tcW w:w="4120" w:type="dxa"/>
          </w:tcPr>
          <w:p w14:paraId="63F35A39"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Wadowice Dolne</w:t>
            </w:r>
          </w:p>
        </w:tc>
        <w:tc>
          <w:tcPr>
            <w:tcW w:w="3818" w:type="dxa"/>
          </w:tcPr>
          <w:p w14:paraId="09D92E60"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8</w:t>
            </w:r>
          </w:p>
        </w:tc>
      </w:tr>
      <w:tr w:rsidR="00CF59FB" w:rsidRPr="002D5AA6" w14:paraId="75F07234" w14:textId="77777777" w:rsidTr="00C91E91">
        <w:tc>
          <w:tcPr>
            <w:tcW w:w="4120" w:type="dxa"/>
          </w:tcPr>
          <w:p w14:paraId="60D82606"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Wadowice Górne</w:t>
            </w:r>
          </w:p>
        </w:tc>
        <w:tc>
          <w:tcPr>
            <w:tcW w:w="3818" w:type="dxa"/>
          </w:tcPr>
          <w:p w14:paraId="5F37ACE3"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9</w:t>
            </w:r>
          </w:p>
        </w:tc>
      </w:tr>
      <w:tr w:rsidR="00CF59FB" w:rsidRPr="002D5AA6" w14:paraId="1CD0BFAE" w14:textId="77777777" w:rsidTr="00C91E91">
        <w:tc>
          <w:tcPr>
            <w:tcW w:w="4120" w:type="dxa"/>
          </w:tcPr>
          <w:p w14:paraId="245A2AC1"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Wampierzów</w:t>
            </w:r>
          </w:p>
        </w:tc>
        <w:tc>
          <w:tcPr>
            <w:tcW w:w="3818" w:type="dxa"/>
          </w:tcPr>
          <w:p w14:paraId="3226FD50"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8</w:t>
            </w:r>
          </w:p>
        </w:tc>
      </w:tr>
      <w:tr w:rsidR="00CF59FB" w:rsidRPr="002D5AA6" w14:paraId="71AD8280" w14:textId="77777777" w:rsidTr="00C91E91">
        <w:tc>
          <w:tcPr>
            <w:tcW w:w="4120" w:type="dxa"/>
          </w:tcPr>
          <w:p w14:paraId="0F5632FB"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Wierzchowiny</w:t>
            </w:r>
          </w:p>
        </w:tc>
        <w:tc>
          <w:tcPr>
            <w:tcW w:w="3818" w:type="dxa"/>
          </w:tcPr>
          <w:p w14:paraId="78EE8692"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6</w:t>
            </w:r>
          </w:p>
        </w:tc>
      </w:tr>
      <w:tr w:rsidR="00CF59FB" w:rsidRPr="002D5AA6" w14:paraId="5C2F7F1A" w14:textId="77777777" w:rsidTr="00C91E91">
        <w:tc>
          <w:tcPr>
            <w:tcW w:w="4120" w:type="dxa"/>
          </w:tcPr>
          <w:p w14:paraId="28746542"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Wola Wadowska</w:t>
            </w:r>
          </w:p>
        </w:tc>
        <w:tc>
          <w:tcPr>
            <w:tcW w:w="3818" w:type="dxa"/>
          </w:tcPr>
          <w:p w14:paraId="145D5917"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3</w:t>
            </w:r>
          </w:p>
        </w:tc>
      </w:tr>
      <w:tr w:rsidR="00CF59FB" w:rsidRPr="002D5AA6" w14:paraId="309DE552" w14:textId="77777777" w:rsidTr="00C91E91">
        <w:tc>
          <w:tcPr>
            <w:tcW w:w="4120" w:type="dxa"/>
          </w:tcPr>
          <w:p w14:paraId="252BE7AE" w14:textId="77777777" w:rsidR="00CF59FB" w:rsidRPr="002D5AA6" w:rsidRDefault="00CF59FB" w:rsidP="00C91E91">
            <w:pPr>
              <w:spacing w:line="360" w:lineRule="auto"/>
              <w:jc w:val="both"/>
              <w:rPr>
                <w:rFonts w:cstheme="minorHAnsi"/>
                <w:sz w:val="24"/>
                <w:szCs w:val="24"/>
              </w:rPr>
            </w:pPr>
            <w:r w:rsidRPr="002D5AA6">
              <w:rPr>
                <w:rFonts w:cstheme="minorHAnsi"/>
                <w:sz w:val="24"/>
                <w:szCs w:val="24"/>
              </w:rPr>
              <w:t>Zabrnie</w:t>
            </w:r>
          </w:p>
        </w:tc>
        <w:tc>
          <w:tcPr>
            <w:tcW w:w="3818" w:type="dxa"/>
          </w:tcPr>
          <w:p w14:paraId="2063D2E2" w14:textId="77777777" w:rsidR="00CF59FB" w:rsidRPr="00CF59FB" w:rsidRDefault="00CF59FB" w:rsidP="00C91E91">
            <w:pPr>
              <w:spacing w:line="360" w:lineRule="auto"/>
              <w:jc w:val="center"/>
              <w:rPr>
                <w:rFonts w:cstheme="minorHAnsi"/>
                <w:sz w:val="24"/>
                <w:szCs w:val="24"/>
              </w:rPr>
            </w:pPr>
            <w:r w:rsidRPr="00CF59FB">
              <w:rPr>
                <w:rFonts w:cstheme="minorHAnsi"/>
                <w:sz w:val="24"/>
                <w:szCs w:val="24"/>
              </w:rPr>
              <w:t>4</w:t>
            </w:r>
          </w:p>
        </w:tc>
      </w:tr>
    </w:tbl>
    <w:p w14:paraId="34733DA0" w14:textId="77777777" w:rsidR="00CF59FB" w:rsidRPr="002D5AA6" w:rsidRDefault="00CF59FB" w:rsidP="00CF59FB">
      <w:r w:rsidRPr="002D5AA6">
        <w:t xml:space="preserve">      Źródło: opracowanie własne</w:t>
      </w:r>
    </w:p>
    <w:p w14:paraId="440FFDDD" w14:textId="77777777" w:rsidR="00CF59FB" w:rsidRPr="00CF59FB" w:rsidRDefault="00CF59FB" w:rsidP="00CF59FB">
      <w:pPr>
        <w:spacing w:line="359" w:lineRule="auto"/>
        <w:ind w:right="4"/>
        <w:jc w:val="both"/>
        <w:rPr>
          <w:sz w:val="24"/>
          <w:szCs w:val="24"/>
        </w:rPr>
      </w:pPr>
      <w:r w:rsidRPr="002D5AA6">
        <w:rPr>
          <w:sz w:val="24"/>
          <w:szCs w:val="24"/>
        </w:rPr>
        <w:lastRenderedPageBreak/>
        <w:br/>
      </w:r>
      <w:r w:rsidRPr="00CF59FB">
        <w:rPr>
          <w:sz w:val="24"/>
          <w:szCs w:val="24"/>
        </w:rPr>
        <w:t>Mieszkańcy Gminy dokonali w 2021 roku łącznie 26</w:t>
      </w:r>
      <w:r w:rsidRPr="00CF59FB">
        <w:rPr>
          <w:rFonts w:ascii="Calibri" w:eastAsia="Calibri" w:hAnsi="Calibri" w:cs="Calibri"/>
          <w:b/>
          <w:sz w:val="24"/>
          <w:szCs w:val="24"/>
        </w:rPr>
        <w:t xml:space="preserve"> </w:t>
      </w:r>
      <w:r w:rsidRPr="00CF59FB">
        <w:rPr>
          <w:rFonts w:ascii="Calibri" w:eastAsia="Calibri" w:hAnsi="Calibri" w:cs="Calibri"/>
          <w:sz w:val="24"/>
          <w:szCs w:val="24"/>
        </w:rPr>
        <w:t>zawiadomień</w:t>
      </w:r>
      <w:r w:rsidRPr="00CF59FB">
        <w:rPr>
          <w:sz w:val="24"/>
          <w:szCs w:val="24"/>
        </w:rPr>
        <w:t xml:space="preserve"> o zakończeniu budowy, robót budowlanych do Powiatowego Inspektoratu Nadzoru Budowlanego. </w:t>
      </w:r>
    </w:p>
    <w:p w14:paraId="348ADFDA" w14:textId="77777777" w:rsidR="00CF59FB" w:rsidRPr="00CF59FB" w:rsidRDefault="00CF59FB" w:rsidP="00CF59FB">
      <w:pPr>
        <w:spacing w:line="359" w:lineRule="auto"/>
        <w:ind w:right="4"/>
        <w:jc w:val="both"/>
        <w:rPr>
          <w:sz w:val="24"/>
          <w:szCs w:val="24"/>
        </w:rPr>
      </w:pPr>
      <w:r w:rsidRPr="00CF59FB">
        <w:rPr>
          <w:sz w:val="24"/>
          <w:szCs w:val="24"/>
        </w:rPr>
        <w:t xml:space="preserve">Przed oddaniem do użytkowania nieruchomość otrzymuje numer porządkowy. W 2021 roku </w:t>
      </w:r>
      <w:r w:rsidRPr="00CF59FB">
        <w:rPr>
          <w:sz w:val="24"/>
          <w:szCs w:val="24"/>
        </w:rPr>
        <w:br/>
        <w:t xml:space="preserve">w Gminie Wadowice Górne wydano </w:t>
      </w:r>
      <w:r w:rsidRPr="00CF59FB">
        <w:rPr>
          <w:rFonts w:ascii="Calibri" w:eastAsia="Calibri" w:hAnsi="Calibri" w:cs="Calibri"/>
          <w:sz w:val="24"/>
          <w:szCs w:val="24"/>
        </w:rPr>
        <w:t xml:space="preserve">60 zaświadczeń </w:t>
      </w:r>
      <w:r w:rsidRPr="00CF59FB">
        <w:rPr>
          <w:sz w:val="24"/>
          <w:szCs w:val="24"/>
        </w:rPr>
        <w:t xml:space="preserve">o nadaniu numeru porządkowego dla nieruchomości. </w:t>
      </w:r>
    </w:p>
    <w:p w14:paraId="3A3E9DFD" w14:textId="77777777" w:rsidR="001A45C6" w:rsidRPr="002D5AA6" w:rsidRDefault="001A45C6" w:rsidP="009B49AC">
      <w:pPr>
        <w:spacing w:line="359" w:lineRule="auto"/>
        <w:ind w:right="4"/>
        <w:jc w:val="both"/>
        <w:rPr>
          <w:sz w:val="24"/>
          <w:szCs w:val="24"/>
        </w:rPr>
      </w:pPr>
    </w:p>
    <w:p w14:paraId="55862992" w14:textId="3ECC20EA" w:rsidR="009B2E7C" w:rsidRPr="002D5AA6" w:rsidRDefault="009B2E7C" w:rsidP="0084597A">
      <w:pPr>
        <w:pStyle w:val="Nagwek2"/>
        <w:numPr>
          <w:ilvl w:val="1"/>
          <w:numId w:val="38"/>
        </w:numPr>
      </w:pPr>
      <w:bookmarkStart w:id="30" w:name="_Toc73087209"/>
      <w:r w:rsidRPr="002D5AA6">
        <w:t>Podziały nieruchomości</w:t>
      </w:r>
      <w:bookmarkEnd w:id="30"/>
      <w:r w:rsidRPr="002D5AA6">
        <w:t xml:space="preserve"> </w:t>
      </w:r>
    </w:p>
    <w:p w14:paraId="56417147" w14:textId="330EB58B" w:rsidR="00AD098E" w:rsidRDefault="00AD098E" w:rsidP="00AD098E">
      <w:pPr>
        <w:spacing w:line="360" w:lineRule="auto"/>
        <w:ind w:right="4"/>
        <w:jc w:val="both"/>
        <w:rPr>
          <w:rFonts w:ascii="Calibri" w:hAnsi="Calibri" w:cs="Calibri"/>
          <w:sz w:val="24"/>
          <w:szCs w:val="24"/>
        </w:rPr>
      </w:pPr>
      <w:r w:rsidRPr="002D5AA6">
        <w:rPr>
          <w:rFonts w:ascii="Calibri" w:hAnsi="Calibri" w:cs="Calibri"/>
          <w:sz w:val="24"/>
          <w:szCs w:val="24"/>
        </w:rPr>
        <w:t xml:space="preserve">Wójt Gminy Wadowice Górne </w:t>
      </w:r>
      <w:r w:rsidRPr="00CF59FB">
        <w:rPr>
          <w:rFonts w:ascii="Calibri" w:hAnsi="Calibri" w:cs="Calibri"/>
          <w:sz w:val="24"/>
          <w:szCs w:val="24"/>
        </w:rPr>
        <w:t xml:space="preserve">w 2021 roku wydał 34 </w:t>
      </w:r>
      <w:r w:rsidRPr="00CF59FB">
        <w:rPr>
          <w:rFonts w:ascii="Calibri" w:eastAsia="Calibri" w:hAnsi="Calibri" w:cs="Calibri"/>
          <w:sz w:val="24"/>
          <w:szCs w:val="24"/>
        </w:rPr>
        <w:t>decyzji</w:t>
      </w:r>
      <w:r w:rsidRPr="00CF59FB">
        <w:rPr>
          <w:rFonts w:ascii="Calibri" w:hAnsi="Calibri" w:cs="Calibri"/>
          <w:sz w:val="24"/>
          <w:szCs w:val="24"/>
        </w:rPr>
        <w:t xml:space="preserve"> </w:t>
      </w:r>
      <w:r w:rsidRPr="002D5AA6">
        <w:rPr>
          <w:rFonts w:ascii="Calibri" w:hAnsi="Calibri" w:cs="Calibri"/>
          <w:sz w:val="24"/>
          <w:szCs w:val="24"/>
        </w:rPr>
        <w:t xml:space="preserve">zatwierdzających podział nieruchomości. </w:t>
      </w:r>
    </w:p>
    <w:p w14:paraId="0848A4A1" w14:textId="39582684" w:rsidR="00314A6A" w:rsidRPr="002D5AA6" w:rsidRDefault="00314A6A" w:rsidP="00314A6A">
      <w:pPr>
        <w:ind w:right="4"/>
        <w:rPr>
          <w:rFonts w:ascii="Calibri" w:hAnsi="Calibri" w:cs="Calibri"/>
          <w:i/>
          <w:sz w:val="24"/>
          <w:szCs w:val="24"/>
        </w:rPr>
      </w:pPr>
      <w:r w:rsidRPr="002D5AA6">
        <w:rPr>
          <w:rFonts w:ascii="Calibri" w:eastAsia="Calibri" w:hAnsi="Calibri" w:cs="Calibri"/>
          <w:b/>
          <w:i/>
          <w:sz w:val="24"/>
          <w:szCs w:val="24"/>
        </w:rPr>
        <w:t>Tabela</w:t>
      </w:r>
      <w:r w:rsidR="005F3DFF" w:rsidRPr="002D5AA6">
        <w:rPr>
          <w:rFonts w:ascii="Calibri" w:eastAsia="Calibri" w:hAnsi="Calibri" w:cs="Calibri"/>
          <w:b/>
          <w:i/>
          <w:sz w:val="24"/>
          <w:szCs w:val="24"/>
        </w:rPr>
        <w:t xml:space="preserve"> 2</w:t>
      </w:r>
      <w:r w:rsidR="00FB2494" w:rsidRPr="002D5AA6">
        <w:rPr>
          <w:rFonts w:ascii="Calibri" w:eastAsia="Calibri" w:hAnsi="Calibri" w:cs="Calibri"/>
          <w:b/>
          <w:i/>
          <w:sz w:val="24"/>
          <w:szCs w:val="24"/>
        </w:rPr>
        <w:t>4</w:t>
      </w:r>
      <w:r w:rsidR="005F3DFF" w:rsidRPr="002D5AA6">
        <w:rPr>
          <w:rFonts w:ascii="Calibri" w:eastAsia="Calibri" w:hAnsi="Calibri" w:cs="Calibri"/>
          <w:b/>
          <w:i/>
          <w:sz w:val="24"/>
          <w:szCs w:val="24"/>
        </w:rPr>
        <w:t>.</w:t>
      </w:r>
      <w:r w:rsidRPr="002D5AA6">
        <w:rPr>
          <w:rFonts w:ascii="Calibri" w:eastAsia="Calibri" w:hAnsi="Calibri" w:cs="Calibri"/>
          <w:i/>
          <w:sz w:val="24"/>
          <w:szCs w:val="24"/>
        </w:rPr>
        <w:t xml:space="preserve"> </w:t>
      </w:r>
      <w:r w:rsidRPr="002D5AA6">
        <w:rPr>
          <w:rFonts w:ascii="Calibri" w:hAnsi="Calibri" w:cs="Calibri"/>
          <w:i/>
          <w:sz w:val="24"/>
          <w:szCs w:val="24"/>
        </w:rPr>
        <w:t>Ilość wydanych decyzji zatwierd</w:t>
      </w:r>
      <w:r w:rsidR="005F3DFF" w:rsidRPr="002D5AA6">
        <w:rPr>
          <w:rFonts w:ascii="Calibri" w:hAnsi="Calibri" w:cs="Calibri"/>
          <w:i/>
          <w:sz w:val="24"/>
          <w:szCs w:val="24"/>
        </w:rPr>
        <w:t>zających podział nieruchomości</w:t>
      </w:r>
    </w:p>
    <w:tbl>
      <w:tblPr>
        <w:tblStyle w:val="Tabela-Siatka"/>
        <w:tblW w:w="0" w:type="auto"/>
        <w:tblInd w:w="846"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3685"/>
        <w:gridCol w:w="3402"/>
      </w:tblGrid>
      <w:tr w:rsidR="00314A6A" w:rsidRPr="002D5AA6" w14:paraId="61EB6A87" w14:textId="77777777" w:rsidTr="00063105">
        <w:tc>
          <w:tcPr>
            <w:tcW w:w="3685" w:type="dxa"/>
            <w:shd w:val="clear" w:color="auto" w:fill="9CC2E5" w:themeFill="accent5" w:themeFillTint="99"/>
          </w:tcPr>
          <w:p w14:paraId="28C69EAC" w14:textId="77777777" w:rsidR="00063105" w:rsidRPr="002D5AA6" w:rsidRDefault="00063105" w:rsidP="00E267C0">
            <w:pPr>
              <w:spacing w:line="360" w:lineRule="auto"/>
              <w:jc w:val="center"/>
              <w:rPr>
                <w:rFonts w:ascii="Calibri" w:hAnsi="Calibri" w:cs="Calibri"/>
                <w:b/>
                <w:sz w:val="8"/>
                <w:szCs w:val="24"/>
              </w:rPr>
            </w:pPr>
          </w:p>
          <w:p w14:paraId="65E06F01" w14:textId="77777777" w:rsidR="00314A6A" w:rsidRPr="002D5AA6" w:rsidRDefault="00314A6A" w:rsidP="00E267C0">
            <w:pPr>
              <w:spacing w:line="360" w:lineRule="auto"/>
              <w:jc w:val="center"/>
              <w:rPr>
                <w:rFonts w:ascii="Calibri" w:hAnsi="Calibri" w:cs="Calibri"/>
                <w:b/>
                <w:sz w:val="24"/>
                <w:szCs w:val="24"/>
              </w:rPr>
            </w:pPr>
            <w:r w:rsidRPr="002D5AA6">
              <w:rPr>
                <w:rFonts w:ascii="Calibri" w:hAnsi="Calibri" w:cs="Calibri"/>
                <w:b/>
                <w:sz w:val="24"/>
                <w:szCs w:val="24"/>
              </w:rPr>
              <w:t>Miejscowość</w:t>
            </w:r>
          </w:p>
        </w:tc>
        <w:tc>
          <w:tcPr>
            <w:tcW w:w="3402" w:type="dxa"/>
            <w:shd w:val="clear" w:color="auto" w:fill="9CC2E5" w:themeFill="accent5" w:themeFillTint="99"/>
          </w:tcPr>
          <w:p w14:paraId="6E0F743E" w14:textId="77777777" w:rsidR="00314A6A" w:rsidRPr="002D5AA6" w:rsidRDefault="00314A6A" w:rsidP="00E267C0">
            <w:pPr>
              <w:jc w:val="center"/>
              <w:rPr>
                <w:rFonts w:ascii="Calibri" w:hAnsi="Calibri" w:cs="Calibri"/>
                <w:b/>
                <w:sz w:val="24"/>
                <w:szCs w:val="24"/>
              </w:rPr>
            </w:pPr>
            <w:r w:rsidRPr="002D5AA6">
              <w:rPr>
                <w:rFonts w:ascii="Calibri" w:hAnsi="Calibri" w:cs="Calibri"/>
                <w:b/>
                <w:sz w:val="24"/>
                <w:szCs w:val="24"/>
              </w:rPr>
              <w:t>Ilość wydanych decyzji zatwierdzających podział nieruchomości</w:t>
            </w:r>
          </w:p>
        </w:tc>
      </w:tr>
      <w:tr w:rsidR="00AD098E" w:rsidRPr="002D5AA6" w14:paraId="5F2A93C4" w14:textId="77777777" w:rsidTr="00406E9A">
        <w:tc>
          <w:tcPr>
            <w:tcW w:w="3685" w:type="dxa"/>
          </w:tcPr>
          <w:p w14:paraId="1F62AE90" w14:textId="77777777" w:rsidR="00AD098E" w:rsidRPr="002D5AA6" w:rsidRDefault="00AD098E" w:rsidP="00AD098E">
            <w:pPr>
              <w:spacing w:line="360" w:lineRule="auto"/>
              <w:jc w:val="center"/>
              <w:rPr>
                <w:rFonts w:ascii="Calibri" w:hAnsi="Calibri" w:cs="Calibri"/>
                <w:sz w:val="24"/>
                <w:szCs w:val="24"/>
              </w:rPr>
            </w:pPr>
            <w:r w:rsidRPr="002D5AA6">
              <w:rPr>
                <w:rFonts w:cstheme="minorHAnsi"/>
                <w:sz w:val="24"/>
                <w:szCs w:val="24"/>
              </w:rPr>
              <w:t>Grzybów</w:t>
            </w:r>
          </w:p>
        </w:tc>
        <w:tc>
          <w:tcPr>
            <w:tcW w:w="3402" w:type="dxa"/>
          </w:tcPr>
          <w:p w14:paraId="27CF84E9" w14:textId="41A30E5F"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9</w:t>
            </w:r>
          </w:p>
        </w:tc>
      </w:tr>
      <w:tr w:rsidR="00AD098E" w:rsidRPr="002D5AA6" w14:paraId="204632BE" w14:textId="77777777" w:rsidTr="00406E9A">
        <w:tc>
          <w:tcPr>
            <w:tcW w:w="3685" w:type="dxa"/>
          </w:tcPr>
          <w:p w14:paraId="7F73BE16" w14:textId="77777777" w:rsidR="00AD098E" w:rsidRPr="002D5AA6" w:rsidRDefault="00AD098E" w:rsidP="00AD098E">
            <w:pPr>
              <w:spacing w:line="360" w:lineRule="auto"/>
              <w:jc w:val="center"/>
              <w:rPr>
                <w:rFonts w:ascii="Calibri" w:hAnsi="Calibri" w:cs="Calibri"/>
                <w:sz w:val="24"/>
                <w:szCs w:val="24"/>
              </w:rPr>
            </w:pPr>
            <w:r w:rsidRPr="002D5AA6">
              <w:rPr>
                <w:rFonts w:cstheme="minorHAnsi"/>
                <w:sz w:val="24"/>
                <w:szCs w:val="24"/>
              </w:rPr>
              <w:t>Izbiska</w:t>
            </w:r>
          </w:p>
        </w:tc>
        <w:tc>
          <w:tcPr>
            <w:tcW w:w="3402" w:type="dxa"/>
          </w:tcPr>
          <w:p w14:paraId="165043D0" w14:textId="530D6756"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0</w:t>
            </w:r>
          </w:p>
        </w:tc>
      </w:tr>
      <w:tr w:rsidR="00AD098E" w:rsidRPr="002D5AA6" w14:paraId="42E450E0" w14:textId="77777777" w:rsidTr="00406E9A">
        <w:tc>
          <w:tcPr>
            <w:tcW w:w="3685" w:type="dxa"/>
          </w:tcPr>
          <w:p w14:paraId="401574FF" w14:textId="77777777" w:rsidR="00AD098E" w:rsidRPr="002D5AA6" w:rsidRDefault="00AD098E" w:rsidP="00AD098E">
            <w:pPr>
              <w:spacing w:line="360" w:lineRule="auto"/>
              <w:jc w:val="center"/>
              <w:rPr>
                <w:rFonts w:cstheme="minorHAnsi"/>
                <w:sz w:val="24"/>
                <w:szCs w:val="24"/>
              </w:rPr>
            </w:pPr>
            <w:r w:rsidRPr="002D5AA6">
              <w:rPr>
                <w:rFonts w:cstheme="minorHAnsi"/>
                <w:sz w:val="24"/>
                <w:szCs w:val="24"/>
              </w:rPr>
              <w:t>Jamy</w:t>
            </w:r>
          </w:p>
        </w:tc>
        <w:tc>
          <w:tcPr>
            <w:tcW w:w="3402" w:type="dxa"/>
          </w:tcPr>
          <w:p w14:paraId="1236298A" w14:textId="39533BF0"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1</w:t>
            </w:r>
          </w:p>
        </w:tc>
      </w:tr>
      <w:tr w:rsidR="00AD098E" w:rsidRPr="002D5AA6" w14:paraId="4237686D" w14:textId="77777777" w:rsidTr="00406E9A">
        <w:tc>
          <w:tcPr>
            <w:tcW w:w="3685" w:type="dxa"/>
          </w:tcPr>
          <w:p w14:paraId="4BFF6EA0" w14:textId="77777777" w:rsidR="00AD098E" w:rsidRPr="002D5AA6" w:rsidRDefault="00AD098E" w:rsidP="00AD098E">
            <w:pPr>
              <w:spacing w:line="360" w:lineRule="auto"/>
              <w:jc w:val="center"/>
              <w:rPr>
                <w:rFonts w:cstheme="minorHAnsi"/>
                <w:sz w:val="24"/>
                <w:szCs w:val="24"/>
              </w:rPr>
            </w:pPr>
            <w:r w:rsidRPr="002D5AA6">
              <w:rPr>
                <w:rFonts w:cstheme="minorHAnsi"/>
                <w:sz w:val="24"/>
                <w:szCs w:val="24"/>
              </w:rPr>
              <w:t>Kawęczyn</w:t>
            </w:r>
          </w:p>
        </w:tc>
        <w:tc>
          <w:tcPr>
            <w:tcW w:w="3402" w:type="dxa"/>
          </w:tcPr>
          <w:p w14:paraId="2143D462" w14:textId="35D79148"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4</w:t>
            </w:r>
          </w:p>
        </w:tc>
      </w:tr>
      <w:tr w:rsidR="00AD098E" w:rsidRPr="002D5AA6" w14:paraId="0AA382A5" w14:textId="77777777" w:rsidTr="00406E9A">
        <w:tc>
          <w:tcPr>
            <w:tcW w:w="3685" w:type="dxa"/>
          </w:tcPr>
          <w:p w14:paraId="62ADF99C" w14:textId="77777777" w:rsidR="00AD098E" w:rsidRPr="002D5AA6" w:rsidRDefault="00AD098E" w:rsidP="00AD098E">
            <w:pPr>
              <w:spacing w:line="360" w:lineRule="auto"/>
              <w:jc w:val="center"/>
              <w:rPr>
                <w:rFonts w:cstheme="minorHAnsi"/>
                <w:sz w:val="24"/>
                <w:szCs w:val="24"/>
              </w:rPr>
            </w:pPr>
            <w:r w:rsidRPr="002D5AA6">
              <w:rPr>
                <w:rFonts w:cstheme="minorHAnsi"/>
                <w:sz w:val="24"/>
                <w:szCs w:val="24"/>
              </w:rPr>
              <w:t>Kosówka</w:t>
            </w:r>
          </w:p>
        </w:tc>
        <w:tc>
          <w:tcPr>
            <w:tcW w:w="3402" w:type="dxa"/>
          </w:tcPr>
          <w:p w14:paraId="474DB19C" w14:textId="11B34804"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0</w:t>
            </w:r>
          </w:p>
        </w:tc>
      </w:tr>
      <w:tr w:rsidR="00AD098E" w:rsidRPr="002D5AA6" w14:paraId="4BD5DBFB" w14:textId="77777777" w:rsidTr="00406E9A">
        <w:tc>
          <w:tcPr>
            <w:tcW w:w="3685" w:type="dxa"/>
          </w:tcPr>
          <w:p w14:paraId="3DD7A6AB" w14:textId="77777777" w:rsidR="00AD098E" w:rsidRPr="002D5AA6" w:rsidRDefault="00AD098E" w:rsidP="00AD098E">
            <w:pPr>
              <w:spacing w:line="360" w:lineRule="auto"/>
              <w:jc w:val="center"/>
              <w:rPr>
                <w:rFonts w:cstheme="minorHAnsi"/>
                <w:sz w:val="24"/>
                <w:szCs w:val="24"/>
              </w:rPr>
            </w:pPr>
            <w:r w:rsidRPr="002D5AA6">
              <w:rPr>
                <w:rFonts w:cstheme="minorHAnsi"/>
                <w:sz w:val="24"/>
                <w:szCs w:val="24"/>
              </w:rPr>
              <w:t>Piątkowiec</w:t>
            </w:r>
          </w:p>
        </w:tc>
        <w:tc>
          <w:tcPr>
            <w:tcW w:w="3402" w:type="dxa"/>
          </w:tcPr>
          <w:p w14:paraId="1521C6D7" w14:textId="64D38221"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2</w:t>
            </w:r>
          </w:p>
        </w:tc>
      </w:tr>
      <w:tr w:rsidR="00AD098E" w:rsidRPr="002D5AA6" w14:paraId="1EAFEA00" w14:textId="77777777" w:rsidTr="00406E9A">
        <w:tc>
          <w:tcPr>
            <w:tcW w:w="3685" w:type="dxa"/>
          </w:tcPr>
          <w:p w14:paraId="6664F6A9" w14:textId="77777777" w:rsidR="00AD098E" w:rsidRPr="002D5AA6" w:rsidRDefault="00AD098E" w:rsidP="00AD098E">
            <w:pPr>
              <w:spacing w:line="360" w:lineRule="auto"/>
              <w:jc w:val="center"/>
              <w:rPr>
                <w:rFonts w:cstheme="minorHAnsi"/>
                <w:sz w:val="24"/>
                <w:szCs w:val="24"/>
              </w:rPr>
            </w:pPr>
            <w:r w:rsidRPr="002D5AA6">
              <w:rPr>
                <w:rFonts w:cstheme="minorHAnsi"/>
                <w:sz w:val="24"/>
                <w:szCs w:val="24"/>
              </w:rPr>
              <w:t>Przebendów</w:t>
            </w:r>
          </w:p>
        </w:tc>
        <w:tc>
          <w:tcPr>
            <w:tcW w:w="3402" w:type="dxa"/>
          </w:tcPr>
          <w:p w14:paraId="4A57A05D" w14:textId="6432234A"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3</w:t>
            </w:r>
          </w:p>
        </w:tc>
      </w:tr>
      <w:tr w:rsidR="00AD098E" w:rsidRPr="002D5AA6" w14:paraId="7D7F5CBC" w14:textId="77777777" w:rsidTr="00406E9A">
        <w:tc>
          <w:tcPr>
            <w:tcW w:w="3685" w:type="dxa"/>
          </w:tcPr>
          <w:p w14:paraId="5DB0D026" w14:textId="77777777" w:rsidR="00AD098E" w:rsidRPr="002D5AA6" w:rsidRDefault="00AD098E" w:rsidP="00AD098E">
            <w:pPr>
              <w:spacing w:line="360" w:lineRule="auto"/>
              <w:jc w:val="center"/>
              <w:rPr>
                <w:rFonts w:cstheme="minorHAnsi"/>
                <w:sz w:val="24"/>
                <w:szCs w:val="24"/>
              </w:rPr>
            </w:pPr>
            <w:r w:rsidRPr="002D5AA6">
              <w:rPr>
                <w:rFonts w:cstheme="minorHAnsi"/>
                <w:sz w:val="24"/>
                <w:szCs w:val="24"/>
              </w:rPr>
              <w:t>Wadowice Dolne</w:t>
            </w:r>
          </w:p>
        </w:tc>
        <w:tc>
          <w:tcPr>
            <w:tcW w:w="3402" w:type="dxa"/>
          </w:tcPr>
          <w:p w14:paraId="632E2CF3" w14:textId="4E9D9FA2"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3</w:t>
            </w:r>
          </w:p>
        </w:tc>
      </w:tr>
      <w:tr w:rsidR="00AD098E" w:rsidRPr="002D5AA6" w14:paraId="605A99A4" w14:textId="77777777" w:rsidTr="00406E9A">
        <w:tc>
          <w:tcPr>
            <w:tcW w:w="3685" w:type="dxa"/>
          </w:tcPr>
          <w:p w14:paraId="1A159F2C" w14:textId="77777777" w:rsidR="00AD098E" w:rsidRPr="002D5AA6" w:rsidRDefault="00AD098E" w:rsidP="00AD098E">
            <w:pPr>
              <w:spacing w:line="360" w:lineRule="auto"/>
              <w:jc w:val="center"/>
              <w:rPr>
                <w:rFonts w:cstheme="minorHAnsi"/>
                <w:sz w:val="24"/>
                <w:szCs w:val="24"/>
              </w:rPr>
            </w:pPr>
            <w:r w:rsidRPr="002D5AA6">
              <w:rPr>
                <w:rFonts w:cstheme="minorHAnsi"/>
                <w:sz w:val="24"/>
                <w:szCs w:val="24"/>
              </w:rPr>
              <w:t>Wadowice Górne</w:t>
            </w:r>
          </w:p>
        </w:tc>
        <w:tc>
          <w:tcPr>
            <w:tcW w:w="3402" w:type="dxa"/>
          </w:tcPr>
          <w:p w14:paraId="4A880CA9" w14:textId="367FACD5"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4</w:t>
            </w:r>
          </w:p>
        </w:tc>
      </w:tr>
      <w:tr w:rsidR="00AD098E" w:rsidRPr="002D5AA6" w14:paraId="31E5662E" w14:textId="77777777" w:rsidTr="00406E9A">
        <w:tc>
          <w:tcPr>
            <w:tcW w:w="3685" w:type="dxa"/>
          </w:tcPr>
          <w:p w14:paraId="0EC51826" w14:textId="77777777" w:rsidR="00AD098E" w:rsidRPr="002D5AA6" w:rsidRDefault="00AD098E" w:rsidP="00AD098E">
            <w:pPr>
              <w:spacing w:line="360" w:lineRule="auto"/>
              <w:jc w:val="center"/>
              <w:rPr>
                <w:rFonts w:cstheme="minorHAnsi"/>
                <w:sz w:val="24"/>
                <w:szCs w:val="24"/>
              </w:rPr>
            </w:pPr>
            <w:r w:rsidRPr="002D5AA6">
              <w:rPr>
                <w:rFonts w:cstheme="minorHAnsi"/>
                <w:sz w:val="24"/>
                <w:szCs w:val="24"/>
              </w:rPr>
              <w:t>Wampierzów</w:t>
            </w:r>
          </w:p>
        </w:tc>
        <w:tc>
          <w:tcPr>
            <w:tcW w:w="3402" w:type="dxa"/>
          </w:tcPr>
          <w:p w14:paraId="3A3C2F0A" w14:textId="7DAEAB96"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3</w:t>
            </w:r>
          </w:p>
        </w:tc>
      </w:tr>
      <w:tr w:rsidR="00AD098E" w:rsidRPr="002D5AA6" w14:paraId="0B1790EF" w14:textId="77777777" w:rsidTr="00406E9A">
        <w:tc>
          <w:tcPr>
            <w:tcW w:w="3685" w:type="dxa"/>
          </w:tcPr>
          <w:p w14:paraId="488DBA7E" w14:textId="77777777" w:rsidR="00AD098E" w:rsidRPr="002D5AA6" w:rsidRDefault="00AD098E" w:rsidP="00AD098E">
            <w:pPr>
              <w:spacing w:line="360" w:lineRule="auto"/>
              <w:jc w:val="center"/>
              <w:rPr>
                <w:rFonts w:cstheme="minorHAnsi"/>
                <w:sz w:val="24"/>
                <w:szCs w:val="24"/>
              </w:rPr>
            </w:pPr>
            <w:r w:rsidRPr="002D5AA6">
              <w:rPr>
                <w:rFonts w:cstheme="minorHAnsi"/>
                <w:sz w:val="24"/>
                <w:szCs w:val="24"/>
              </w:rPr>
              <w:t>Wierzchowiny</w:t>
            </w:r>
          </w:p>
        </w:tc>
        <w:tc>
          <w:tcPr>
            <w:tcW w:w="3402" w:type="dxa"/>
          </w:tcPr>
          <w:p w14:paraId="00384E11" w14:textId="6F14BB3E"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4</w:t>
            </w:r>
          </w:p>
        </w:tc>
      </w:tr>
      <w:tr w:rsidR="00AD098E" w:rsidRPr="002D5AA6" w14:paraId="59926E48" w14:textId="77777777" w:rsidTr="00406E9A">
        <w:tc>
          <w:tcPr>
            <w:tcW w:w="3685" w:type="dxa"/>
          </w:tcPr>
          <w:p w14:paraId="221FE17E" w14:textId="77777777" w:rsidR="00AD098E" w:rsidRPr="002D5AA6" w:rsidRDefault="00AD098E" w:rsidP="00AD098E">
            <w:pPr>
              <w:spacing w:line="360" w:lineRule="auto"/>
              <w:jc w:val="center"/>
              <w:rPr>
                <w:rFonts w:cstheme="minorHAnsi"/>
                <w:sz w:val="24"/>
                <w:szCs w:val="24"/>
              </w:rPr>
            </w:pPr>
            <w:r w:rsidRPr="002D5AA6">
              <w:rPr>
                <w:rFonts w:cstheme="minorHAnsi"/>
                <w:sz w:val="24"/>
                <w:szCs w:val="24"/>
              </w:rPr>
              <w:t>Wola Wadowska</w:t>
            </w:r>
          </w:p>
        </w:tc>
        <w:tc>
          <w:tcPr>
            <w:tcW w:w="3402" w:type="dxa"/>
          </w:tcPr>
          <w:p w14:paraId="3C1A5743" w14:textId="474C37AA"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1</w:t>
            </w:r>
          </w:p>
        </w:tc>
      </w:tr>
      <w:tr w:rsidR="00AD098E" w:rsidRPr="002D5AA6" w14:paraId="2573CCD5" w14:textId="77777777" w:rsidTr="00406E9A">
        <w:tc>
          <w:tcPr>
            <w:tcW w:w="3685" w:type="dxa"/>
          </w:tcPr>
          <w:p w14:paraId="619DA682" w14:textId="77777777" w:rsidR="00AD098E" w:rsidRPr="002D5AA6" w:rsidRDefault="00AD098E" w:rsidP="00AD098E">
            <w:pPr>
              <w:spacing w:line="360" w:lineRule="auto"/>
              <w:jc w:val="center"/>
              <w:rPr>
                <w:rFonts w:cstheme="minorHAnsi"/>
                <w:sz w:val="24"/>
                <w:szCs w:val="24"/>
              </w:rPr>
            </w:pPr>
            <w:r w:rsidRPr="002D5AA6">
              <w:rPr>
                <w:rFonts w:cstheme="minorHAnsi"/>
                <w:sz w:val="24"/>
                <w:szCs w:val="24"/>
              </w:rPr>
              <w:t>Zabrnie</w:t>
            </w:r>
          </w:p>
        </w:tc>
        <w:tc>
          <w:tcPr>
            <w:tcW w:w="3402" w:type="dxa"/>
          </w:tcPr>
          <w:p w14:paraId="7809A7B5" w14:textId="726F22C2" w:rsidR="00AD098E" w:rsidRPr="00CF59FB" w:rsidRDefault="00AD098E" w:rsidP="00AD098E">
            <w:pPr>
              <w:spacing w:line="360" w:lineRule="auto"/>
              <w:jc w:val="center"/>
              <w:rPr>
                <w:rFonts w:ascii="Calibri" w:hAnsi="Calibri" w:cs="Calibri"/>
                <w:sz w:val="24"/>
                <w:szCs w:val="24"/>
              </w:rPr>
            </w:pPr>
            <w:r w:rsidRPr="00CF59FB">
              <w:rPr>
                <w:rFonts w:ascii="Calibri" w:hAnsi="Calibri" w:cs="Calibri"/>
                <w:sz w:val="24"/>
                <w:szCs w:val="24"/>
              </w:rPr>
              <w:t>0</w:t>
            </w:r>
          </w:p>
        </w:tc>
      </w:tr>
    </w:tbl>
    <w:p w14:paraId="23C685B9" w14:textId="122354B1" w:rsidR="00317FA6" w:rsidRPr="002D5AA6" w:rsidRDefault="00FB4B52" w:rsidP="00317FA6">
      <w:pPr>
        <w:ind w:right="4"/>
        <w:rPr>
          <w:rFonts w:ascii="Calibri" w:hAnsi="Calibri" w:cs="Calibri"/>
          <w:sz w:val="24"/>
          <w:szCs w:val="24"/>
        </w:rPr>
      </w:pPr>
      <w:r w:rsidRPr="002D5AA6">
        <w:rPr>
          <w:rFonts w:ascii="Calibri" w:eastAsia="Calibri" w:hAnsi="Calibri" w:cs="Calibri"/>
          <w:i/>
          <w:sz w:val="24"/>
          <w:szCs w:val="24"/>
        </w:rPr>
        <w:t xml:space="preserve">              Źródło: opracowanie własne </w:t>
      </w:r>
    </w:p>
    <w:p w14:paraId="56C9CC34" w14:textId="7CB57407" w:rsidR="0095534B" w:rsidRDefault="0095534B" w:rsidP="008C08D2">
      <w:pPr>
        <w:spacing w:line="360" w:lineRule="auto"/>
        <w:jc w:val="both"/>
        <w:rPr>
          <w:rFonts w:cstheme="minorHAnsi"/>
          <w:b/>
          <w:sz w:val="24"/>
          <w:szCs w:val="24"/>
        </w:rPr>
      </w:pPr>
    </w:p>
    <w:p w14:paraId="58313996" w14:textId="77777777" w:rsidR="00A57E83" w:rsidRPr="002D5AA6" w:rsidRDefault="00A57E83" w:rsidP="008C08D2">
      <w:pPr>
        <w:spacing w:line="360" w:lineRule="auto"/>
        <w:jc w:val="both"/>
        <w:rPr>
          <w:rFonts w:cstheme="minorHAnsi"/>
          <w:b/>
          <w:sz w:val="24"/>
          <w:szCs w:val="24"/>
        </w:rPr>
      </w:pPr>
    </w:p>
    <w:p w14:paraId="0BCF0D5D" w14:textId="5301E13E" w:rsidR="008C08D2" w:rsidRPr="002D5AA6" w:rsidRDefault="008C08D2" w:rsidP="00EF1568">
      <w:pPr>
        <w:pStyle w:val="Nagwek1"/>
        <w:rPr>
          <w:b/>
        </w:rPr>
      </w:pPr>
      <w:bookmarkStart w:id="31" w:name="_Toc73087210"/>
      <w:r w:rsidRPr="002D5AA6">
        <w:rPr>
          <w:b/>
        </w:rPr>
        <w:lastRenderedPageBreak/>
        <w:t>OCHRONA Ś</w:t>
      </w:r>
      <w:r w:rsidR="001A3471" w:rsidRPr="002D5AA6">
        <w:rPr>
          <w:b/>
        </w:rPr>
        <w:t>RODOWISKA</w:t>
      </w:r>
      <w:bookmarkEnd w:id="31"/>
    </w:p>
    <w:p w14:paraId="21405CB6" w14:textId="6A56A5B8" w:rsidR="008C08D2" w:rsidRPr="002D5AA6" w:rsidRDefault="008C08D2" w:rsidP="0084597A">
      <w:pPr>
        <w:pStyle w:val="Nagwek2"/>
        <w:numPr>
          <w:ilvl w:val="1"/>
          <w:numId w:val="38"/>
        </w:numPr>
      </w:pPr>
      <w:bookmarkStart w:id="32" w:name="_Toc73087211"/>
      <w:r w:rsidRPr="002D5AA6">
        <w:t>Odpady komunalne</w:t>
      </w:r>
      <w:bookmarkEnd w:id="32"/>
    </w:p>
    <w:p w14:paraId="08AEB868" w14:textId="598ABE13" w:rsidR="000A2CA8" w:rsidRPr="00CF59FB" w:rsidRDefault="00314A6A" w:rsidP="001A51F9">
      <w:pPr>
        <w:spacing w:line="360" w:lineRule="auto"/>
        <w:jc w:val="both"/>
        <w:rPr>
          <w:rFonts w:cstheme="minorHAnsi"/>
          <w:sz w:val="24"/>
          <w:szCs w:val="24"/>
        </w:rPr>
      </w:pPr>
      <w:r w:rsidRPr="002D5AA6">
        <w:rPr>
          <w:rFonts w:cstheme="minorHAnsi"/>
          <w:sz w:val="24"/>
          <w:szCs w:val="24"/>
        </w:rPr>
        <w:t xml:space="preserve">W celu zorganizowania odbioru odpadów komunalnych od właścicieli nieruchomości zamieszkałych oraz odpadów zebranych w PSZOK-u, Gmina Wadowice Górne przeprowadziła postępowanie przetargowe na odbiór, </w:t>
      </w:r>
      <w:r w:rsidR="00AE02E5" w:rsidRPr="002D5AA6">
        <w:rPr>
          <w:rFonts w:cstheme="minorHAnsi"/>
          <w:sz w:val="24"/>
          <w:szCs w:val="24"/>
        </w:rPr>
        <w:t>transport i</w:t>
      </w:r>
      <w:r w:rsidRPr="002D5AA6">
        <w:rPr>
          <w:rFonts w:cstheme="minorHAnsi"/>
          <w:sz w:val="24"/>
          <w:szCs w:val="24"/>
        </w:rPr>
        <w:t xml:space="preserve"> zagospodarowanie odpadów komunalnych. Na podstawie zawartej z gminą umowy, odbiorem, transportem i zagospodarowaniem odpadów komunalnych </w:t>
      </w:r>
      <w:r w:rsidRPr="00CF59FB">
        <w:rPr>
          <w:rFonts w:cstheme="minorHAnsi"/>
          <w:sz w:val="24"/>
          <w:szCs w:val="24"/>
        </w:rPr>
        <w:t xml:space="preserve">w </w:t>
      </w:r>
      <w:r w:rsidR="000A2CA8" w:rsidRPr="00CF59FB">
        <w:rPr>
          <w:rFonts w:cstheme="minorHAnsi"/>
          <w:sz w:val="24"/>
          <w:szCs w:val="24"/>
        </w:rPr>
        <w:t xml:space="preserve">2021 r. z terenu Gminy Wadowice Górne zajmowała się firma wyłoniona w drodze przetargu tj.  </w:t>
      </w:r>
      <w:r w:rsidR="000A2CA8" w:rsidRPr="00CF59FB">
        <w:rPr>
          <w:rFonts w:cstheme="minorHAnsi"/>
          <w:bCs/>
          <w:sz w:val="24"/>
          <w:szCs w:val="24"/>
        </w:rPr>
        <w:t>DEZAKO Sp. z o. o. 39-200 Dębica, ul. Kościuszki 30</w:t>
      </w:r>
      <w:r w:rsidR="006272F5">
        <w:rPr>
          <w:rFonts w:cstheme="minorHAnsi"/>
          <w:bCs/>
          <w:sz w:val="24"/>
          <w:szCs w:val="24"/>
        </w:rPr>
        <w:t>.</w:t>
      </w:r>
    </w:p>
    <w:p w14:paraId="49267852" w14:textId="1040A583" w:rsidR="00314A6A" w:rsidRDefault="00314A6A" w:rsidP="001A51F9">
      <w:pPr>
        <w:spacing w:line="360" w:lineRule="auto"/>
        <w:jc w:val="both"/>
        <w:rPr>
          <w:rFonts w:cstheme="minorHAnsi"/>
          <w:sz w:val="24"/>
          <w:szCs w:val="24"/>
        </w:rPr>
      </w:pPr>
      <w:r w:rsidRPr="002D5AA6">
        <w:rPr>
          <w:rFonts w:cstheme="minorHAnsi"/>
          <w:sz w:val="24"/>
          <w:szCs w:val="24"/>
        </w:rPr>
        <w:t>Odpady komunalne z terenu Gminy Wadowice Górne odbierane były w postaci selektywnej oraz zmieszanej. Zarówno odpady zbierane selektywnie jak i pozostałości po segregacji (odpady zmieszane) odbierane były według harmonogramu ustalonego dla danego sołectwa z częstotliwością odbioru:</w:t>
      </w:r>
    </w:p>
    <w:tbl>
      <w:tblPr>
        <w:tblStyle w:val="Tabelalisty4akcent6"/>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78"/>
        <w:gridCol w:w="4536"/>
      </w:tblGrid>
      <w:tr w:rsidR="000A2CA8" w:rsidRPr="002D5AA6" w14:paraId="09C9D05B" w14:textId="77777777" w:rsidTr="00627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one" w:sz="0" w:space="0" w:color="auto"/>
              <w:left w:val="none" w:sz="0" w:space="0" w:color="auto"/>
              <w:bottom w:val="none" w:sz="0" w:space="0" w:color="auto"/>
            </w:tcBorders>
            <w:shd w:val="clear" w:color="auto" w:fill="9CC2E5" w:themeFill="accent5" w:themeFillTint="99"/>
          </w:tcPr>
          <w:p w14:paraId="3BABDEB0" w14:textId="77777777" w:rsidR="000A2CA8" w:rsidRPr="002D5AA6" w:rsidRDefault="000A2CA8" w:rsidP="008A2E35">
            <w:pPr>
              <w:spacing w:line="276" w:lineRule="auto"/>
              <w:jc w:val="center"/>
              <w:rPr>
                <w:rFonts w:cstheme="minorHAnsi"/>
                <w:b w:val="0"/>
                <w:color w:val="auto"/>
                <w:sz w:val="24"/>
                <w:szCs w:val="24"/>
              </w:rPr>
            </w:pPr>
          </w:p>
          <w:p w14:paraId="4B8AE3AC" w14:textId="77777777" w:rsidR="000A2CA8" w:rsidRPr="002D5AA6" w:rsidRDefault="000A2CA8" w:rsidP="008A2E35">
            <w:pPr>
              <w:spacing w:line="276" w:lineRule="auto"/>
              <w:jc w:val="center"/>
              <w:rPr>
                <w:rFonts w:cstheme="minorHAnsi"/>
                <w:b w:val="0"/>
                <w:color w:val="auto"/>
                <w:sz w:val="24"/>
                <w:szCs w:val="24"/>
              </w:rPr>
            </w:pPr>
            <w:r w:rsidRPr="002D5AA6">
              <w:rPr>
                <w:rFonts w:cstheme="minorHAnsi"/>
                <w:color w:val="auto"/>
                <w:sz w:val="24"/>
                <w:szCs w:val="24"/>
              </w:rPr>
              <w:t>ZMIESZANE</w:t>
            </w:r>
          </w:p>
          <w:p w14:paraId="2A4D203E" w14:textId="77777777" w:rsidR="000A2CA8" w:rsidRPr="002D5AA6" w:rsidRDefault="000A2CA8" w:rsidP="008A2E35">
            <w:pPr>
              <w:spacing w:line="276" w:lineRule="auto"/>
              <w:jc w:val="center"/>
              <w:rPr>
                <w:rFonts w:cstheme="minorHAnsi"/>
                <w:b w:val="0"/>
                <w:color w:val="auto"/>
                <w:sz w:val="24"/>
                <w:szCs w:val="24"/>
              </w:rPr>
            </w:pPr>
          </w:p>
        </w:tc>
        <w:tc>
          <w:tcPr>
            <w:tcW w:w="4536" w:type="dxa"/>
            <w:tcBorders>
              <w:top w:val="none" w:sz="0" w:space="0" w:color="auto"/>
              <w:bottom w:val="none" w:sz="0" w:space="0" w:color="auto"/>
              <w:right w:val="none" w:sz="0" w:space="0" w:color="auto"/>
            </w:tcBorders>
            <w:shd w:val="clear" w:color="auto" w:fill="9CC2E5" w:themeFill="accent5" w:themeFillTint="99"/>
          </w:tcPr>
          <w:p w14:paraId="6BDAAD6F" w14:textId="77777777" w:rsidR="000A2CA8" w:rsidRPr="002D5AA6" w:rsidRDefault="000A2CA8" w:rsidP="008A2E35">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p>
          <w:p w14:paraId="3F3C5D08" w14:textId="77777777" w:rsidR="000A2CA8" w:rsidRPr="002D5AA6" w:rsidRDefault="000A2CA8" w:rsidP="008A2E35">
            <w:pPr>
              <w:tabs>
                <w:tab w:val="left" w:pos="195"/>
                <w:tab w:val="center" w:pos="2018"/>
              </w:tabs>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color w:val="auto"/>
                <w:sz w:val="24"/>
                <w:szCs w:val="24"/>
              </w:rPr>
            </w:pPr>
            <w:r w:rsidRPr="002D5AA6">
              <w:rPr>
                <w:rFonts w:cstheme="minorHAnsi"/>
                <w:color w:val="auto"/>
                <w:sz w:val="24"/>
                <w:szCs w:val="24"/>
              </w:rPr>
              <w:tab/>
            </w:r>
            <w:r w:rsidRPr="002D5AA6">
              <w:rPr>
                <w:rFonts w:cstheme="minorHAnsi"/>
                <w:color w:val="auto"/>
                <w:sz w:val="24"/>
                <w:szCs w:val="24"/>
              </w:rPr>
              <w:tab/>
              <w:t>SELEKTYWNIE</w:t>
            </w:r>
          </w:p>
        </w:tc>
      </w:tr>
      <w:tr w:rsidR="00CF59FB" w:rsidRPr="00CF59FB" w14:paraId="6F88E978" w14:textId="77777777" w:rsidTr="00627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Pr>
          <w:p w14:paraId="1E4ADB5F" w14:textId="77777777" w:rsidR="000A2CA8" w:rsidRPr="00CF59FB" w:rsidRDefault="000A2CA8" w:rsidP="008A2E35">
            <w:pPr>
              <w:spacing w:line="276" w:lineRule="auto"/>
              <w:rPr>
                <w:rFonts w:cstheme="minorHAnsi"/>
                <w:sz w:val="24"/>
                <w:szCs w:val="24"/>
              </w:rPr>
            </w:pPr>
          </w:p>
          <w:p w14:paraId="38CE9AB6" w14:textId="665C1D4D" w:rsidR="000A2CA8" w:rsidRPr="00CF59FB" w:rsidRDefault="000A2CA8" w:rsidP="008A2E35">
            <w:pPr>
              <w:spacing w:line="276" w:lineRule="auto"/>
              <w:rPr>
                <w:rFonts w:cstheme="minorHAnsi"/>
                <w:sz w:val="24"/>
                <w:szCs w:val="24"/>
              </w:rPr>
            </w:pPr>
            <w:r w:rsidRPr="00CF59FB">
              <w:rPr>
                <w:rFonts w:cstheme="minorHAnsi"/>
                <w:sz w:val="24"/>
                <w:szCs w:val="24"/>
              </w:rPr>
              <w:t xml:space="preserve">od lipca do marca </w:t>
            </w:r>
            <w:r w:rsidR="006272F5">
              <w:rPr>
                <w:rFonts w:cstheme="minorHAnsi"/>
                <w:sz w:val="24"/>
                <w:szCs w:val="24"/>
              </w:rPr>
              <w:t>-</w:t>
            </w:r>
            <w:r w:rsidRPr="00CF59FB">
              <w:rPr>
                <w:rFonts w:cstheme="minorHAnsi"/>
                <w:sz w:val="24"/>
                <w:szCs w:val="24"/>
              </w:rPr>
              <w:t xml:space="preserve"> 1 raz w m-</w:t>
            </w:r>
            <w:proofErr w:type="spellStart"/>
            <w:r w:rsidRPr="00CF59FB">
              <w:rPr>
                <w:rFonts w:cstheme="minorHAnsi"/>
                <w:sz w:val="24"/>
                <w:szCs w:val="24"/>
              </w:rPr>
              <w:t>cu</w:t>
            </w:r>
            <w:proofErr w:type="spellEnd"/>
          </w:p>
          <w:p w14:paraId="691211BB" w14:textId="7CC2B136" w:rsidR="000A2CA8" w:rsidRPr="00CF59FB" w:rsidRDefault="000A2CA8" w:rsidP="008A2E35">
            <w:pPr>
              <w:spacing w:line="276" w:lineRule="auto"/>
              <w:rPr>
                <w:rFonts w:cstheme="minorHAnsi"/>
                <w:sz w:val="24"/>
                <w:szCs w:val="24"/>
              </w:rPr>
            </w:pPr>
            <w:r w:rsidRPr="00CF59FB">
              <w:rPr>
                <w:rFonts w:cstheme="minorHAnsi"/>
                <w:sz w:val="24"/>
                <w:szCs w:val="24"/>
              </w:rPr>
              <w:t>od kwietnia do paźdz</w:t>
            </w:r>
            <w:r w:rsidR="006272F5">
              <w:rPr>
                <w:rFonts w:cstheme="minorHAnsi"/>
                <w:sz w:val="24"/>
                <w:szCs w:val="24"/>
              </w:rPr>
              <w:t xml:space="preserve">iernika - </w:t>
            </w:r>
            <w:r w:rsidRPr="00CF59FB">
              <w:rPr>
                <w:rFonts w:cstheme="minorHAnsi"/>
                <w:sz w:val="24"/>
                <w:szCs w:val="24"/>
              </w:rPr>
              <w:t>2 razy w m-</w:t>
            </w:r>
            <w:proofErr w:type="spellStart"/>
            <w:r w:rsidR="006272F5">
              <w:rPr>
                <w:rFonts w:cstheme="minorHAnsi"/>
                <w:sz w:val="24"/>
                <w:szCs w:val="24"/>
              </w:rPr>
              <w:t>c</w:t>
            </w:r>
            <w:r w:rsidRPr="00CF59FB">
              <w:rPr>
                <w:rFonts w:cstheme="minorHAnsi"/>
                <w:sz w:val="24"/>
                <w:szCs w:val="24"/>
              </w:rPr>
              <w:t>u</w:t>
            </w:r>
            <w:proofErr w:type="spellEnd"/>
          </w:p>
          <w:p w14:paraId="753F1610" w14:textId="77777777" w:rsidR="000A2CA8" w:rsidRPr="00CF59FB" w:rsidRDefault="000A2CA8" w:rsidP="008A2E35">
            <w:pPr>
              <w:spacing w:line="276" w:lineRule="auto"/>
              <w:rPr>
                <w:rFonts w:cstheme="minorHAnsi"/>
                <w:sz w:val="24"/>
                <w:szCs w:val="24"/>
              </w:rPr>
            </w:pPr>
          </w:p>
          <w:p w14:paraId="103E4992" w14:textId="77777777" w:rsidR="000A2CA8" w:rsidRPr="00CF59FB" w:rsidRDefault="000A2CA8" w:rsidP="008A2E35">
            <w:pPr>
              <w:spacing w:line="276" w:lineRule="auto"/>
              <w:rPr>
                <w:rFonts w:cstheme="minorHAnsi"/>
                <w:sz w:val="24"/>
                <w:szCs w:val="24"/>
              </w:rPr>
            </w:pPr>
          </w:p>
        </w:tc>
        <w:tc>
          <w:tcPr>
            <w:tcW w:w="4536" w:type="dxa"/>
            <w:shd w:val="clear" w:color="auto" w:fill="FFFFFF" w:themeFill="background1"/>
          </w:tcPr>
          <w:p w14:paraId="40990CED" w14:textId="77777777" w:rsidR="000A2CA8" w:rsidRPr="00CF59FB" w:rsidRDefault="000A2CA8" w:rsidP="008A2E35">
            <w:pPr>
              <w:spacing w:line="276"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p>
          <w:p w14:paraId="4A91C45A" w14:textId="307FF142" w:rsidR="000A2CA8" w:rsidRPr="00CF59FB" w:rsidRDefault="006272F5" w:rsidP="008A2E35">
            <w:pPr>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m</w:t>
            </w:r>
            <w:r w:rsidR="000A2CA8" w:rsidRPr="00CF59FB">
              <w:rPr>
                <w:rFonts w:cstheme="minorHAnsi"/>
                <w:b/>
                <w:sz w:val="24"/>
                <w:szCs w:val="24"/>
              </w:rPr>
              <w:t>etale i tw</w:t>
            </w:r>
            <w:r>
              <w:rPr>
                <w:rFonts w:cstheme="minorHAnsi"/>
                <w:b/>
                <w:sz w:val="24"/>
                <w:szCs w:val="24"/>
              </w:rPr>
              <w:t>orzywa</w:t>
            </w:r>
            <w:r w:rsidR="000A2CA8" w:rsidRPr="00CF59FB">
              <w:rPr>
                <w:rFonts w:cstheme="minorHAnsi"/>
                <w:b/>
                <w:sz w:val="24"/>
                <w:szCs w:val="24"/>
              </w:rPr>
              <w:t xml:space="preserve"> sztuczne </w:t>
            </w:r>
            <w:r w:rsidR="000A2CA8" w:rsidRPr="00CF59FB">
              <w:rPr>
                <w:rFonts w:cstheme="minorHAnsi"/>
                <w:sz w:val="24"/>
                <w:szCs w:val="24"/>
              </w:rPr>
              <w:t xml:space="preserve">– </w:t>
            </w:r>
            <w:r w:rsidR="000A2CA8" w:rsidRPr="00CF59FB">
              <w:rPr>
                <w:rFonts w:cstheme="minorHAnsi"/>
                <w:b/>
                <w:sz w:val="24"/>
                <w:szCs w:val="24"/>
              </w:rPr>
              <w:t>1 raz w m-</w:t>
            </w:r>
            <w:proofErr w:type="spellStart"/>
            <w:r w:rsidR="000A2CA8" w:rsidRPr="00CF59FB">
              <w:rPr>
                <w:rFonts w:cstheme="minorHAnsi"/>
                <w:b/>
                <w:sz w:val="24"/>
                <w:szCs w:val="24"/>
              </w:rPr>
              <w:t>cu</w:t>
            </w:r>
            <w:proofErr w:type="spellEnd"/>
          </w:p>
          <w:p w14:paraId="55268BE2" w14:textId="77777777" w:rsidR="000A2CA8" w:rsidRPr="00CF59FB" w:rsidRDefault="000A2CA8" w:rsidP="008A2E35">
            <w:pPr>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CF59FB">
              <w:rPr>
                <w:rFonts w:cstheme="minorHAnsi"/>
                <w:b/>
                <w:sz w:val="24"/>
                <w:szCs w:val="24"/>
              </w:rPr>
              <w:t>papier, szkło – 1 raz na kwartał</w:t>
            </w:r>
          </w:p>
          <w:p w14:paraId="42D1391D" w14:textId="77777777" w:rsidR="000A2CA8" w:rsidRPr="00CF59FB" w:rsidRDefault="000A2CA8" w:rsidP="008A2E35">
            <w:pPr>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r>
      <w:tr w:rsidR="00CF59FB" w:rsidRPr="00CF59FB" w14:paraId="091B45F9" w14:textId="77777777" w:rsidTr="006272F5">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FFFFFF" w:themeFill="background1"/>
          </w:tcPr>
          <w:p w14:paraId="72719BEC" w14:textId="7F4D74E7" w:rsidR="000A2CA8" w:rsidRPr="00CF59FB" w:rsidRDefault="006272F5" w:rsidP="008A2E35">
            <w:pPr>
              <w:spacing w:line="276" w:lineRule="auto"/>
              <w:jc w:val="center"/>
              <w:rPr>
                <w:rFonts w:cstheme="minorHAnsi"/>
                <w:sz w:val="24"/>
                <w:szCs w:val="24"/>
              </w:rPr>
            </w:pPr>
            <w:r>
              <w:rPr>
                <w:rFonts w:cstheme="minorHAnsi"/>
                <w:sz w:val="24"/>
                <w:szCs w:val="24"/>
              </w:rPr>
              <w:br/>
            </w:r>
            <w:r w:rsidR="000A2CA8" w:rsidRPr="00CF59FB">
              <w:rPr>
                <w:rFonts w:cstheme="minorHAnsi"/>
                <w:sz w:val="24"/>
                <w:szCs w:val="24"/>
              </w:rPr>
              <w:t>Odpady wielkogabarytowe – 2 razy do roku</w:t>
            </w:r>
          </w:p>
          <w:p w14:paraId="0B77AC57" w14:textId="77777777" w:rsidR="000A2CA8" w:rsidRPr="00CF59FB" w:rsidRDefault="000A2CA8" w:rsidP="008A2E35">
            <w:pPr>
              <w:spacing w:line="276" w:lineRule="auto"/>
              <w:jc w:val="center"/>
              <w:rPr>
                <w:rFonts w:cstheme="minorHAnsi"/>
                <w:sz w:val="24"/>
                <w:szCs w:val="24"/>
              </w:rPr>
            </w:pPr>
          </w:p>
        </w:tc>
      </w:tr>
    </w:tbl>
    <w:p w14:paraId="4340A422" w14:textId="77777777" w:rsidR="00FB2494" w:rsidRPr="002D5AA6" w:rsidRDefault="00FB2494" w:rsidP="00793358">
      <w:pPr>
        <w:spacing w:line="360" w:lineRule="auto"/>
        <w:jc w:val="both"/>
        <w:rPr>
          <w:rFonts w:cstheme="minorHAnsi"/>
          <w:sz w:val="24"/>
          <w:szCs w:val="24"/>
        </w:rPr>
      </w:pPr>
    </w:p>
    <w:p w14:paraId="52CDB8D7" w14:textId="4C5DE4DA" w:rsidR="00314A6A" w:rsidRPr="002D5AA6" w:rsidRDefault="00314A6A" w:rsidP="00793358">
      <w:pPr>
        <w:spacing w:line="360" w:lineRule="auto"/>
        <w:jc w:val="both"/>
        <w:rPr>
          <w:rFonts w:cstheme="minorHAnsi"/>
          <w:sz w:val="24"/>
          <w:szCs w:val="24"/>
        </w:rPr>
      </w:pPr>
      <w:r w:rsidRPr="002D5AA6">
        <w:rPr>
          <w:rFonts w:cstheme="minorHAnsi"/>
          <w:sz w:val="24"/>
          <w:szCs w:val="24"/>
        </w:rPr>
        <w:t xml:space="preserve">Do selektywnego zbierania odpadów komunalnych </w:t>
      </w:r>
      <w:r w:rsidR="00C1303B">
        <w:rPr>
          <w:rFonts w:cstheme="minorHAnsi"/>
          <w:sz w:val="24"/>
          <w:szCs w:val="24"/>
        </w:rPr>
        <w:t>dostarczane były</w:t>
      </w:r>
      <w:r w:rsidRPr="002D5AA6">
        <w:rPr>
          <w:rFonts w:cstheme="minorHAnsi"/>
          <w:sz w:val="24"/>
          <w:szCs w:val="24"/>
        </w:rPr>
        <w:t xml:space="preserve"> </w:t>
      </w:r>
      <w:r w:rsidR="00C1303B">
        <w:rPr>
          <w:rFonts w:cstheme="minorHAnsi"/>
          <w:sz w:val="24"/>
          <w:szCs w:val="24"/>
        </w:rPr>
        <w:t>przez f</w:t>
      </w:r>
      <w:r w:rsidR="00C1303B" w:rsidRPr="002D5AA6">
        <w:rPr>
          <w:rFonts w:cstheme="minorHAnsi"/>
          <w:sz w:val="24"/>
          <w:szCs w:val="24"/>
        </w:rPr>
        <w:t>irm</w:t>
      </w:r>
      <w:r w:rsidR="00C1303B">
        <w:rPr>
          <w:rFonts w:cstheme="minorHAnsi"/>
          <w:sz w:val="24"/>
          <w:szCs w:val="24"/>
        </w:rPr>
        <w:t>ę</w:t>
      </w:r>
      <w:r w:rsidR="00C1303B" w:rsidRPr="002D5AA6">
        <w:rPr>
          <w:rFonts w:cstheme="minorHAnsi"/>
          <w:sz w:val="24"/>
          <w:szCs w:val="24"/>
        </w:rPr>
        <w:t xml:space="preserve"> odbierając</w:t>
      </w:r>
      <w:r w:rsidR="00C1303B">
        <w:rPr>
          <w:rFonts w:cstheme="minorHAnsi"/>
          <w:sz w:val="24"/>
          <w:szCs w:val="24"/>
        </w:rPr>
        <w:t>ą</w:t>
      </w:r>
      <w:r w:rsidR="00C1303B" w:rsidRPr="002D5AA6">
        <w:rPr>
          <w:rFonts w:cstheme="minorHAnsi"/>
          <w:sz w:val="24"/>
          <w:szCs w:val="24"/>
        </w:rPr>
        <w:t xml:space="preserve"> odpady </w:t>
      </w:r>
      <w:r w:rsidRPr="002D5AA6">
        <w:rPr>
          <w:rFonts w:cstheme="minorHAnsi"/>
          <w:sz w:val="24"/>
          <w:szCs w:val="24"/>
        </w:rPr>
        <w:t>mieszkańc</w:t>
      </w:r>
      <w:r w:rsidR="00C1303B">
        <w:rPr>
          <w:rFonts w:cstheme="minorHAnsi"/>
          <w:sz w:val="24"/>
          <w:szCs w:val="24"/>
        </w:rPr>
        <w:t>om</w:t>
      </w:r>
      <w:r w:rsidRPr="002D5AA6">
        <w:rPr>
          <w:rFonts w:cstheme="minorHAnsi"/>
          <w:sz w:val="24"/>
          <w:szCs w:val="24"/>
        </w:rPr>
        <w:t xml:space="preserve"> worki o pojemności 120</w:t>
      </w:r>
      <w:r w:rsidR="000A21B9" w:rsidRPr="002D5AA6">
        <w:rPr>
          <w:rFonts w:cstheme="minorHAnsi"/>
          <w:sz w:val="24"/>
          <w:szCs w:val="24"/>
        </w:rPr>
        <w:t xml:space="preserve"> </w:t>
      </w:r>
      <w:r w:rsidRPr="002D5AA6">
        <w:rPr>
          <w:rFonts w:cstheme="minorHAnsi"/>
          <w:sz w:val="24"/>
          <w:szCs w:val="24"/>
        </w:rPr>
        <w:t xml:space="preserve">I w odpowiednim kolorze (zielonym, żółtym, niebieskim i brązowym), na zasadzie „worek za worek”. Natomiast do zbierania zmieszanych odpadów komunalnych oraz pozostałości po segregacji </w:t>
      </w:r>
      <w:r w:rsidR="00C1303B">
        <w:rPr>
          <w:rFonts w:cstheme="minorHAnsi"/>
          <w:sz w:val="24"/>
          <w:szCs w:val="24"/>
        </w:rPr>
        <w:t>-</w:t>
      </w:r>
      <w:r w:rsidRPr="002D5AA6">
        <w:rPr>
          <w:rFonts w:cstheme="minorHAnsi"/>
          <w:sz w:val="24"/>
          <w:szCs w:val="24"/>
        </w:rPr>
        <w:t xml:space="preserve"> worki w kolorze czarnym. </w:t>
      </w:r>
    </w:p>
    <w:p w14:paraId="5A5F18F6" w14:textId="77777777" w:rsidR="00314A6A" w:rsidRPr="002D5AA6" w:rsidRDefault="00314A6A" w:rsidP="00793358">
      <w:pPr>
        <w:spacing w:line="360" w:lineRule="auto"/>
        <w:jc w:val="both"/>
        <w:rPr>
          <w:rFonts w:cstheme="minorHAnsi"/>
          <w:sz w:val="24"/>
          <w:szCs w:val="24"/>
        </w:rPr>
      </w:pPr>
      <w:r w:rsidRPr="002D5AA6">
        <w:rPr>
          <w:rFonts w:cstheme="minorHAnsi"/>
          <w:sz w:val="24"/>
          <w:szCs w:val="24"/>
        </w:rPr>
        <w:t xml:space="preserve">Odpady wielogabarytowe, zużyte opony, odpady budowlane, rozbiórkowe i odpady biodegradowalne ora z zużyty sprzęt elektryczny i elektroniczny pochodzące z gospodarstw </w:t>
      </w:r>
      <w:r w:rsidRPr="002D5AA6">
        <w:rPr>
          <w:rFonts w:cstheme="minorHAnsi"/>
          <w:sz w:val="24"/>
          <w:szCs w:val="24"/>
        </w:rPr>
        <w:lastRenderedPageBreak/>
        <w:t>domowych odbierane były w sezonowej zbiórce odpadów 2 razy w roku lub należało je samodzielnie dostarczyć do PSZOK-u.</w:t>
      </w:r>
    </w:p>
    <w:p w14:paraId="0D4D7175" w14:textId="244D8DC2" w:rsidR="00314A6A" w:rsidRPr="002D5AA6" w:rsidRDefault="00314A6A" w:rsidP="00793358">
      <w:pPr>
        <w:spacing w:line="360" w:lineRule="auto"/>
        <w:jc w:val="both"/>
        <w:rPr>
          <w:rFonts w:cstheme="minorHAnsi"/>
          <w:sz w:val="24"/>
          <w:szCs w:val="24"/>
        </w:rPr>
      </w:pPr>
      <w:r w:rsidRPr="002D5AA6">
        <w:rPr>
          <w:rFonts w:cstheme="minorHAnsi"/>
          <w:sz w:val="24"/>
          <w:szCs w:val="24"/>
        </w:rPr>
        <w:t>Na terenie Gminy Wadowice Górne funkcjonuje Punkt Selektywnego Zbierania Odpadów Komunalnych</w:t>
      </w:r>
      <w:r w:rsidR="00147287">
        <w:rPr>
          <w:rFonts w:cstheme="minorHAnsi"/>
          <w:sz w:val="24"/>
          <w:szCs w:val="24"/>
        </w:rPr>
        <w:t xml:space="preserve"> </w:t>
      </w:r>
      <w:r w:rsidR="00147287" w:rsidRPr="00147287">
        <w:rPr>
          <w:sz w:val="24"/>
          <w:szCs w:val="24"/>
        </w:rPr>
        <w:t>na terenie Gminnego Zakładu Gospodarki Komunalnej w Wadowicach Górnych (Przebendów 44)</w:t>
      </w:r>
      <w:r w:rsidRPr="002D5AA6">
        <w:rPr>
          <w:rFonts w:cstheme="minorHAnsi"/>
          <w:sz w:val="24"/>
          <w:szCs w:val="24"/>
        </w:rPr>
        <w:t xml:space="preserve">. PSZOK czynny jest w każdy poniedziałek od 13 do 17 z wyjątkiem świąt. Mieszkańcy w wyznaczonym terminie mogą we własnym zakresie dostarczać  do punktu selektywnie zebrane odpady komunalne (tj.: papier i tektura, opakowania z papieru i tektury, szkło, opakowania ze szkła, metale, opakowania z metali, tworzywa sztuczne, opakowania </w:t>
      </w:r>
      <w:r w:rsidR="00E644DF">
        <w:rPr>
          <w:rFonts w:cstheme="minorHAnsi"/>
          <w:sz w:val="24"/>
          <w:szCs w:val="24"/>
        </w:rPr>
        <w:br/>
      </w:r>
      <w:r w:rsidRPr="002D5AA6">
        <w:rPr>
          <w:rFonts w:cstheme="minorHAnsi"/>
          <w:sz w:val="24"/>
          <w:szCs w:val="24"/>
        </w:rPr>
        <w:t xml:space="preserve">z tworzyw sztucznych, opakowania wielomateriałowe, zużyty sprzęt elektryczny </w:t>
      </w:r>
      <w:r w:rsidR="00E644DF">
        <w:rPr>
          <w:rFonts w:cstheme="minorHAnsi"/>
          <w:sz w:val="24"/>
          <w:szCs w:val="24"/>
        </w:rPr>
        <w:br/>
      </w:r>
      <w:r w:rsidRPr="002D5AA6">
        <w:rPr>
          <w:rFonts w:cstheme="minorHAnsi"/>
          <w:sz w:val="24"/>
          <w:szCs w:val="24"/>
        </w:rPr>
        <w:t xml:space="preserve">i elektroniczny meble i inne odpady wielogabarytowe, zużyte opony, odpady budowlane </w:t>
      </w:r>
      <w:r w:rsidR="00E644DF">
        <w:rPr>
          <w:rFonts w:cstheme="minorHAnsi"/>
          <w:sz w:val="24"/>
          <w:szCs w:val="24"/>
        </w:rPr>
        <w:br/>
      </w:r>
      <w:r w:rsidRPr="002D5AA6">
        <w:rPr>
          <w:rFonts w:cstheme="minorHAnsi"/>
          <w:sz w:val="24"/>
          <w:szCs w:val="24"/>
        </w:rPr>
        <w:t>i rozbiórkowe, gruz, chemikalia, odpady niebezpieczne (farby, kleje, rozpuszczalniki, lakiery, świetlówki ) i itp.</w:t>
      </w:r>
    </w:p>
    <w:p w14:paraId="6F06520B" w14:textId="77777777" w:rsidR="00314A6A" w:rsidRPr="002D5AA6" w:rsidRDefault="00314A6A" w:rsidP="00793358">
      <w:pPr>
        <w:spacing w:line="360" w:lineRule="auto"/>
        <w:jc w:val="both"/>
        <w:rPr>
          <w:rFonts w:cstheme="minorHAnsi"/>
          <w:sz w:val="24"/>
          <w:szCs w:val="24"/>
        </w:rPr>
      </w:pPr>
      <w:r w:rsidRPr="002D5AA6">
        <w:rPr>
          <w:rFonts w:cstheme="minorHAnsi"/>
          <w:sz w:val="24"/>
          <w:szCs w:val="24"/>
        </w:rPr>
        <w:t>Opłatę za gospodarowanie odpadami komunalnymi, naliczaną od ilości osób zamieszkiwaną gospodarstwo:</w:t>
      </w:r>
    </w:p>
    <w:p w14:paraId="60866735" w14:textId="01E06DA5" w:rsidR="00314A6A" w:rsidRPr="002D5AA6" w:rsidRDefault="00314A6A" w:rsidP="00793358">
      <w:pPr>
        <w:spacing w:line="276" w:lineRule="auto"/>
        <w:ind w:right="-142"/>
        <w:jc w:val="center"/>
        <w:rPr>
          <w:rFonts w:cstheme="minorHAnsi"/>
          <w:b/>
          <w:sz w:val="24"/>
          <w:szCs w:val="24"/>
        </w:rPr>
      </w:pPr>
      <w:r w:rsidRPr="002D5AA6">
        <w:rPr>
          <w:rFonts w:cstheme="minorHAnsi"/>
          <w:b/>
          <w:sz w:val="24"/>
          <w:szCs w:val="24"/>
        </w:rPr>
        <w:t>Stawki za odbiór odpadów komunalnych w 202</w:t>
      </w:r>
      <w:r w:rsidR="00CF59FB">
        <w:rPr>
          <w:rFonts w:cstheme="minorHAnsi"/>
          <w:b/>
          <w:sz w:val="24"/>
          <w:szCs w:val="24"/>
        </w:rPr>
        <w:t>1</w:t>
      </w:r>
    </w:p>
    <w:tbl>
      <w:tblPr>
        <w:tblStyle w:val="Tabelalisty4akcent6"/>
        <w:tblW w:w="7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225"/>
      </w:tblGrid>
      <w:tr w:rsidR="00CF59FB" w:rsidRPr="00CF59FB" w14:paraId="7EE98CD2" w14:textId="77777777" w:rsidTr="00E644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25" w:type="dxa"/>
            <w:tcBorders>
              <w:top w:val="none" w:sz="0" w:space="0" w:color="auto"/>
              <w:left w:val="none" w:sz="0" w:space="0" w:color="auto"/>
              <w:bottom w:val="none" w:sz="0" w:space="0" w:color="auto"/>
              <w:right w:val="none" w:sz="0" w:space="0" w:color="auto"/>
            </w:tcBorders>
            <w:shd w:val="clear" w:color="auto" w:fill="9CC2E5" w:themeFill="accent5" w:themeFillTint="99"/>
          </w:tcPr>
          <w:p w14:paraId="2D3122BC" w14:textId="77777777" w:rsidR="000A2CA8" w:rsidRPr="00CF59FB" w:rsidRDefault="000A2CA8" w:rsidP="008A2E35">
            <w:pPr>
              <w:spacing w:line="276" w:lineRule="auto"/>
              <w:jc w:val="center"/>
              <w:rPr>
                <w:rFonts w:cstheme="minorHAnsi"/>
                <w:b w:val="0"/>
                <w:color w:val="auto"/>
                <w:sz w:val="24"/>
                <w:szCs w:val="24"/>
              </w:rPr>
            </w:pPr>
          </w:p>
          <w:p w14:paraId="510E4516" w14:textId="77777777" w:rsidR="000A2CA8" w:rsidRPr="00CF59FB" w:rsidRDefault="000A2CA8" w:rsidP="008A2E35">
            <w:pPr>
              <w:spacing w:line="276" w:lineRule="auto"/>
              <w:jc w:val="center"/>
              <w:rPr>
                <w:rFonts w:cstheme="minorHAnsi"/>
                <w:b w:val="0"/>
                <w:color w:val="auto"/>
                <w:sz w:val="24"/>
                <w:szCs w:val="24"/>
              </w:rPr>
            </w:pPr>
            <w:r w:rsidRPr="00CF59FB">
              <w:rPr>
                <w:rFonts w:cstheme="minorHAnsi"/>
                <w:b w:val="0"/>
                <w:color w:val="auto"/>
                <w:sz w:val="24"/>
                <w:szCs w:val="24"/>
              </w:rPr>
              <w:t>Stawki za odbiór odpadów komunalnych w 2021</w:t>
            </w:r>
          </w:p>
          <w:p w14:paraId="2B7D3F13" w14:textId="77777777" w:rsidR="000A2CA8" w:rsidRPr="00CF59FB" w:rsidRDefault="000A2CA8" w:rsidP="008A2E35">
            <w:pPr>
              <w:spacing w:line="276" w:lineRule="auto"/>
              <w:jc w:val="center"/>
              <w:rPr>
                <w:rFonts w:cstheme="minorHAnsi"/>
                <w:b w:val="0"/>
                <w:color w:val="auto"/>
                <w:sz w:val="24"/>
                <w:szCs w:val="24"/>
              </w:rPr>
            </w:pPr>
          </w:p>
        </w:tc>
      </w:tr>
      <w:tr w:rsidR="00CF59FB" w:rsidRPr="00CF59FB" w14:paraId="467A543D" w14:textId="77777777" w:rsidTr="00E644DF">
        <w:trPr>
          <w:cnfStyle w:val="000000100000" w:firstRow="0" w:lastRow="0" w:firstColumn="0" w:lastColumn="0" w:oddVBand="0" w:evenVBand="0" w:oddHBand="1" w:evenHBand="0" w:firstRowFirstColumn="0" w:firstRowLastColumn="0" w:lastRowFirstColumn="0" w:lastRowLastColumn="0"/>
          <w:trHeight w:val="1272"/>
          <w:jc w:val="center"/>
        </w:trPr>
        <w:tc>
          <w:tcPr>
            <w:cnfStyle w:val="001000000000" w:firstRow="0" w:lastRow="0" w:firstColumn="1" w:lastColumn="0" w:oddVBand="0" w:evenVBand="0" w:oddHBand="0" w:evenHBand="0" w:firstRowFirstColumn="0" w:firstRowLastColumn="0" w:lastRowFirstColumn="0" w:lastRowLastColumn="0"/>
            <w:tcW w:w="7225" w:type="dxa"/>
            <w:shd w:val="clear" w:color="auto" w:fill="FFFFFF" w:themeFill="background1"/>
          </w:tcPr>
          <w:p w14:paraId="60CC5B15" w14:textId="77777777" w:rsidR="000A2CA8" w:rsidRPr="00CF59FB" w:rsidRDefault="000A2CA8" w:rsidP="008A2E35">
            <w:pPr>
              <w:spacing w:line="276" w:lineRule="auto"/>
              <w:rPr>
                <w:rFonts w:cstheme="minorHAnsi"/>
                <w:b w:val="0"/>
                <w:sz w:val="24"/>
                <w:szCs w:val="24"/>
              </w:rPr>
            </w:pPr>
          </w:p>
          <w:p w14:paraId="1ACF2C24" w14:textId="77777777" w:rsidR="000A2CA8" w:rsidRPr="00CF59FB" w:rsidRDefault="000A2CA8" w:rsidP="008A2E35">
            <w:pPr>
              <w:spacing w:line="276" w:lineRule="auto"/>
              <w:rPr>
                <w:rFonts w:cstheme="minorHAnsi"/>
                <w:sz w:val="24"/>
                <w:szCs w:val="24"/>
              </w:rPr>
            </w:pPr>
            <w:r w:rsidRPr="00CF59FB">
              <w:rPr>
                <w:rFonts w:cstheme="minorHAnsi"/>
                <w:b w:val="0"/>
                <w:sz w:val="24"/>
                <w:szCs w:val="24"/>
              </w:rPr>
              <w:t>18 zł</w:t>
            </w:r>
            <w:r w:rsidRPr="00CF59FB">
              <w:rPr>
                <w:rFonts w:cstheme="minorHAnsi"/>
                <w:sz w:val="24"/>
                <w:szCs w:val="24"/>
              </w:rPr>
              <w:t xml:space="preserve"> - od osoby ( z kompostownikiem)</w:t>
            </w:r>
          </w:p>
          <w:p w14:paraId="18DD300E" w14:textId="77777777" w:rsidR="000A2CA8" w:rsidRPr="00CF59FB" w:rsidRDefault="000A2CA8" w:rsidP="008A2E35">
            <w:pPr>
              <w:spacing w:line="276" w:lineRule="auto"/>
              <w:rPr>
                <w:rFonts w:cstheme="minorHAnsi"/>
                <w:sz w:val="24"/>
                <w:szCs w:val="24"/>
              </w:rPr>
            </w:pPr>
            <w:r w:rsidRPr="00CF59FB">
              <w:rPr>
                <w:rFonts w:cstheme="minorHAnsi"/>
                <w:b w:val="0"/>
                <w:sz w:val="24"/>
                <w:szCs w:val="24"/>
              </w:rPr>
              <w:t>26 zł</w:t>
            </w:r>
            <w:r w:rsidRPr="00CF59FB">
              <w:rPr>
                <w:rFonts w:cstheme="minorHAnsi"/>
                <w:sz w:val="24"/>
                <w:szCs w:val="24"/>
              </w:rPr>
              <w:t xml:space="preserve"> - od osoby (bez kompostownika)</w:t>
            </w:r>
          </w:p>
          <w:p w14:paraId="585661E5" w14:textId="77777777" w:rsidR="000A2CA8" w:rsidRDefault="000A2CA8" w:rsidP="008A2E35">
            <w:pPr>
              <w:spacing w:line="276" w:lineRule="auto"/>
              <w:rPr>
                <w:rFonts w:cstheme="minorHAnsi"/>
                <w:b w:val="0"/>
                <w:bCs w:val="0"/>
                <w:sz w:val="24"/>
                <w:szCs w:val="24"/>
              </w:rPr>
            </w:pPr>
            <w:r w:rsidRPr="00CF59FB">
              <w:rPr>
                <w:rFonts w:cstheme="minorHAnsi"/>
                <w:b w:val="0"/>
                <w:sz w:val="24"/>
                <w:szCs w:val="24"/>
              </w:rPr>
              <w:t xml:space="preserve">  8 zł</w:t>
            </w:r>
            <w:r w:rsidRPr="00CF59FB">
              <w:rPr>
                <w:rFonts w:cstheme="minorHAnsi"/>
                <w:sz w:val="24"/>
                <w:szCs w:val="24"/>
              </w:rPr>
              <w:t>- wysokości ulgi za kompostownik</w:t>
            </w:r>
          </w:p>
          <w:p w14:paraId="78894DCB" w14:textId="67739635" w:rsidR="006547A2" w:rsidRPr="00CF59FB" w:rsidRDefault="006547A2" w:rsidP="008A2E35">
            <w:pPr>
              <w:spacing w:line="276" w:lineRule="auto"/>
              <w:rPr>
                <w:rFonts w:cstheme="minorHAnsi"/>
                <w:sz w:val="24"/>
                <w:szCs w:val="24"/>
              </w:rPr>
            </w:pPr>
          </w:p>
        </w:tc>
      </w:tr>
    </w:tbl>
    <w:p w14:paraId="44BEFB1A" w14:textId="77777777" w:rsidR="00314A6A" w:rsidRPr="00CF59FB" w:rsidRDefault="00314A6A" w:rsidP="00314A6A">
      <w:pPr>
        <w:spacing w:line="276" w:lineRule="auto"/>
        <w:rPr>
          <w:rFonts w:cstheme="minorHAnsi"/>
          <w:sz w:val="24"/>
          <w:szCs w:val="24"/>
        </w:rPr>
      </w:pPr>
    </w:p>
    <w:p w14:paraId="2936CA4C" w14:textId="5CA67B1B" w:rsidR="00314A6A" w:rsidRPr="002D5AA6" w:rsidRDefault="000A2CA8" w:rsidP="00793358">
      <w:pPr>
        <w:spacing w:line="360" w:lineRule="auto"/>
        <w:jc w:val="both"/>
        <w:rPr>
          <w:rFonts w:cstheme="minorHAnsi"/>
          <w:sz w:val="24"/>
          <w:szCs w:val="24"/>
        </w:rPr>
      </w:pPr>
      <w:r w:rsidRPr="00CF59FB">
        <w:rPr>
          <w:rFonts w:cstheme="minorHAnsi"/>
          <w:sz w:val="24"/>
          <w:szCs w:val="24"/>
        </w:rPr>
        <w:t xml:space="preserve">Na dzień 31.12.2021 r. w systemie gospodarowania odpadami komunalnymi Gminy Wadowice Górne figurowało 1 660 gospodarstw w gospodarstwach tych zadeklarowano łącznie 6 740 osób w stosunku do osób załadowanych  tj. 7 653 osób daje 88,1 %. </w:t>
      </w:r>
      <w:r w:rsidR="00314A6A" w:rsidRPr="00CF59FB">
        <w:rPr>
          <w:rFonts w:cstheme="minorHAnsi"/>
          <w:sz w:val="24"/>
          <w:szCs w:val="24"/>
        </w:rPr>
        <w:t xml:space="preserve">Różnica wynika głównie </w:t>
      </w:r>
      <w:r w:rsidR="00E267C0" w:rsidRPr="00CF59FB">
        <w:rPr>
          <w:rFonts w:cstheme="minorHAnsi"/>
          <w:sz w:val="24"/>
          <w:szCs w:val="24"/>
        </w:rPr>
        <w:br/>
      </w:r>
      <w:r w:rsidR="00314A6A" w:rsidRPr="00CF59FB">
        <w:rPr>
          <w:rFonts w:cstheme="minorHAnsi"/>
          <w:sz w:val="24"/>
          <w:szCs w:val="24"/>
        </w:rPr>
        <w:t>z faktu oparcia metody obliczenia opłaty za gospodarowanie odpadami komunalnymi o liczbę fa</w:t>
      </w:r>
      <w:r w:rsidR="00314A6A" w:rsidRPr="002D5AA6">
        <w:rPr>
          <w:rFonts w:cstheme="minorHAnsi"/>
          <w:sz w:val="24"/>
          <w:szCs w:val="24"/>
        </w:rPr>
        <w:t>ktycznie zamieszkują</w:t>
      </w:r>
      <w:r w:rsidR="000A21B9" w:rsidRPr="002D5AA6">
        <w:rPr>
          <w:rFonts w:cstheme="minorHAnsi"/>
          <w:sz w:val="24"/>
          <w:szCs w:val="24"/>
        </w:rPr>
        <w:t xml:space="preserve">cych  w nieruchomości. </w:t>
      </w:r>
      <w:r w:rsidR="00314A6A" w:rsidRPr="002D5AA6">
        <w:rPr>
          <w:rFonts w:cstheme="minorHAnsi"/>
          <w:sz w:val="24"/>
          <w:szCs w:val="24"/>
        </w:rPr>
        <w:t>Liczba faktycznie zamieszkujących na terenie gminy Wadowice Górne, determinują wszelkie rodzaju migracje mieszkańców, a wiec wyjazdy poza granice (kraju), studenci, czy też zmiany miejsca zamieszkania wynikające z posiadania wielu nieruchomości np. w innej miejscowości.</w:t>
      </w:r>
    </w:p>
    <w:p w14:paraId="49D6367D" w14:textId="12E61794" w:rsidR="00314A6A" w:rsidRPr="00CF59FB" w:rsidRDefault="00317FA6" w:rsidP="00314A6A">
      <w:pPr>
        <w:spacing w:after="0" w:line="276" w:lineRule="auto"/>
        <w:rPr>
          <w:rFonts w:cstheme="minorHAnsi"/>
          <w:i/>
          <w:sz w:val="24"/>
          <w:szCs w:val="24"/>
        </w:rPr>
      </w:pPr>
      <w:r w:rsidRPr="002D5AA6">
        <w:rPr>
          <w:rFonts w:cstheme="minorHAnsi"/>
          <w:b/>
          <w:i/>
          <w:sz w:val="24"/>
          <w:szCs w:val="24"/>
        </w:rPr>
        <w:lastRenderedPageBreak/>
        <w:t>Tabela</w:t>
      </w:r>
      <w:r w:rsidR="005F3DFF" w:rsidRPr="002D5AA6">
        <w:rPr>
          <w:rFonts w:cstheme="minorHAnsi"/>
          <w:b/>
          <w:i/>
          <w:sz w:val="24"/>
          <w:szCs w:val="24"/>
        </w:rPr>
        <w:t xml:space="preserve"> 2</w:t>
      </w:r>
      <w:r w:rsidR="00EE4925" w:rsidRPr="002D5AA6">
        <w:rPr>
          <w:rFonts w:cstheme="minorHAnsi"/>
          <w:b/>
          <w:i/>
          <w:sz w:val="24"/>
          <w:szCs w:val="24"/>
        </w:rPr>
        <w:t>5</w:t>
      </w:r>
      <w:r w:rsidR="005F3DFF" w:rsidRPr="00CF59FB">
        <w:rPr>
          <w:rFonts w:cstheme="minorHAnsi"/>
          <w:b/>
          <w:i/>
          <w:sz w:val="24"/>
          <w:szCs w:val="24"/>
        </w:rPr>
        <w:t>.</w:t>
      </w:r>
      <w:r w:rsidRPr="00CF59FB">
        <w:rPr>
          <w:rFonts w:cstheme="minorHAnsi"/>
          <w:i/>
          <w:sz w:val="24"/>
          <w:szCs w:val="24"/>
        </w:rPr>
        <w:t xml:space="preserve"> </w:t>
      </w:r>
      <w:r w:rsidR="000A2CA8" w:rsidRPr="00CF59FB">
        <w:rPr>
          <w:rFonts w:cstheme="minorHAnsi"/>
          <w:b/>
          <w:i/>
          <w:sz w:val="24"/>
          <w:szCs w:val="24"/>
        </w:rPr>
        <w:t>.</w:t>
      </w:r>
      <w:r w:rsidR="000A2CA8" w:rsidRPr="00CF59FB">
        <w:rPr>
          <w:rFonts w:cstheme="minorHAnsi"/>
          <w:i/>
          <w:sz w:val="24"/>
          <w:szCs w:val="24"/>
        </w:rPr>
        <w:t xml:space="preserve"> Zestawienie rodzajów odpadów komunalnych powstałych na terenie Gminy Wadowice Górne 2021 r</w:t>
      </w:r>
    </w:p>
    <w:tbl>
      <w:tblPr>
        <w:tblStyle w:val="Tabelasiatki4akcent6"/>
        <w:tblW w:w="9199" w:type="dxa"/>
        <w:tblInd w:w="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83"/>
        <w:gridCol w:w="6316"/>
        <w:gridCol w:w="2400"/>
      </w:tblGrid>
      <w:tr w:rsidR="00CF59FB" w:rsidRPr="00CF59FB" w14:paraId="339282A4" w14:textId="77777777" w:rsidTr="00E644DF">
        <w:trPr>
          <w:cnfStyle w:val="100000000000" w:firstRow="1" w:lastRow="0" w:firstColumn="0" w:lastColumn="0" w:oddVBand="0" w:evenVBand="0" w:oddHBand="0"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483" w:type="dxa"/>
            <w:tcBorders>
              <w:top w:val="single" w:sz="12" w:space="0" w:color="auto"/>
              <w:left w:val="single" w:sz="12" w:space="0" w:color="auto"/>
              <w:bottom w:val="single" w:sz="12" w:space="0" w:color="auto"/>
              <w:right w:val="single" w:sz="2" w:space="0" w:color="auto"/>
            </w:tcBorders>
            <w:shd w:val="clear" w:color="auto" w:fill="9CC2E5" w:themeFill="accent5" w:themeFillTint="99"/>
          </w:tcPr>
          <w:p w14:paraId="63181A0A" w14:textId="77777777" w:rsidR="000A2CA8" w:rsidRPr="00CF59FB" w:rsidRDefault="000A2CA8" w:rsidP="008A2E35">
            <w:pPr>
              <w:spacing w:line="276" w:lineRule="auto"/>
              <w:rPr>
                <w:rFonts w:cstheme="minorHAnsi"/>
                <w:color w:val="auto"/>
                <w:sz w:val="24"/>
                <w:szCs w:val="24"/>
              </w:rPr>
            </w:pPr>
          </w:p>
        </w:tc>
        <w:tc>
          <w:tcPr>
            <w:tcW w:w="6316" w:type="dxa"/>
            <w:tcBorders>
              <w:top w:val="single" w:sz="12" w:space="0" w:color="auto"/>
              <w:left w:val="single" w:sz="2" w:space="0" w:color="auto"/>
              <w:bottom w:val="single" w:sz="12" w:space="0" w:color="auto"/>
              <w:right w:val="single" w:sz="2" w:space="0" w:color="auto"/>
            </w:tcBorders>
            <w:shd w:val="clear" w:color="auto" w:fill="9CC2E5" w:themeFill="accent5" w:themeFillTint="99"/>
          </w:tcPr>
          <w:p w14:paraId="2EABCD92" w14:textId="77777777" w:rsidR="000A2CA8" w:rsidRPr="00CF59FB" w:rsidRDefault="000A2CA8" w:rsidP="008A2E35">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4"/>
                <w:szCs w:val="24"/>
              </w:rPr>
            </w:pPr>
          </w:p>
          <w:p w14:paraId="0FFA2F03" w14:textId="77777777" w:rsidR="000A2CA8" w:rsidRPr="00CF59FB" w:rsidRDefault="000A2CA8" w:rsidP="008A2E35">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4"/>
                <w:szCs w:val="24"/>
              </w:rPr>
            </w:pPr>
            <w:r w:rsidRPr="00CF59FB">
              <w:rPr>
                <w:rFonts w:cstheme="minorHAnsi"/>
                <w:color w:val="auto"/>
                <w:sz w:val="24"/>
                <w:szCs w:val="24"/>
              </w:rPr>
              <w:t>KOD I RODZAJ ODPADÓW</w:t>
            </w:r>
          </w:p>
        </w:tc>
        <w:tc>
          <w:tcPr>
            <w:tcW w:w="2400" w:type="dxa"/>
            <w:tcBorders>
              <w:top w:val="single" w:sz="12" w:space="0" w:color="auto"/>
              <w:left w:val="single" w:sz="2" w:space="0" w:color="auto"/>
              <w:bottom w:val="single" w:sz="12" w:space="0" w:color="auto"/>
              <w:right w:val="single" w:sz="12" w:space="0" w:color="auto"/>
            </w:tcBorders>
            <w:shd w:val="clear" w:color="auto" w:fill="9CC2E5" w:themeFill="accent5" w:themeFillTint="99"/>
          </w:tcPr>
          <w:p w14:paraId="0BEA38D2" w14:textId="77777777" w:rsidR="000A2CA8" w:rsidRPr="00CF59FB" w:rsidRDefault="000A2CA8" w:rsidP="008A2E35">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color w:val="auto"/>
                <w:sz w:val="24"/>
                <w:szCs w:val="24"/>
              </w:rPr>
            </w:pPr>
            <w:r w:rsidRPr="00CF59FB">
              <w:rPr>
                <w:rFonts w:cstheme="minorHAnsi"/>
                <w:color w:val="auto"/>
                <w:sz w:val="24"/>
                <w:szCs w:val="24"/>
              </w:rPr>
              <w:t>MASA ODEBRANYCH ODP.KOM. W TONACH(MG)</w:t>
            </w:r>
          </w:p>
        </w:tc>
      </w:tr>
      <w:tr w:rsidR="00CF59FB" w:rsidRPr="00CF59FB" w14:paraId="05091F2F" w14:textId="77777777" w:rsidTr="00E644DF">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3" w:type="dxa"/>
            <w:tcBorders>
              <w:top w:val="single" w:sz="12" w:space="0" w:color="auto"/>
            </w:tcBorders>
            <w:shd w:val="clear" w:color="auto" w:fill="FFFFFF" w:themeFill="background1"/>
          </w:tcPr>
          <w:p w14:paraId="16AAA9D1" w14:textId="77777777" w:rsidR="000A2CA8" w:rsidRPr="00CF59FB" w:rsidRDefault="000A2CA8" w:rsidP="008A2E35">
            <w:pPr>
              <w:spacing w:line="360" w:lineRule="auto"/>
              <w:rPr>
                <w:rFonts w:cstheme="minorHAnsi"/>
                <w:sz w:val="24"/>
                <w:szCs w:val="24"/>
              </w:rPr>
            </w:pPr>
            <w:r w:rsidRPr="00CF59FB">
              <w:rPr>
                <w:rFonts w:cstheme="minorHAnsi"/>
                <w:sz w:val="24"/>
                <w:szCs w:val="24"/>
              </w:rPr>
              <w:t>1</w:t>
            </w:r>
          </w:p>
        </w:tc>
        <w:tc>
          <w:tcPr>
            <w:tcW w:w="6316" w:type="dxa"/>
            <w:tcBorders>
              <w:top w:val="single" w:sz="12" w:space="0" w:color="auto"/>
            </w:tcBorders>
            <w:shd w:val="clear" w:color="auto" w:fill="FFFFFF" w:themeFill="background1"/>
          </w:tcPr>
          <w:p w14:paraId="2C418168" w14:textId="77777777" w:rsidR="000A2CA8" w:rsidRPr="00CF59FB" w:rsidRDefault="000A2CA8" w:rsidP="008A2E35">
            <w:pPr>
              <w:spacing w:line="360" w:lineRule="auto"/>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CF59FB">
              <w:rPr>
                <w:rFonts w:cstheme="minorHAnsi"/>
                <w:b/>
                <w:sz w:val="24"/>
                <w:szCs w:val="24"/>
              </w:rPr>
              <w:t>20 03 01</w:t>
            </w:r>
            <w:r w:rsidRPr="00CF59FB">
              <w:rPr>
                <w:rFonts w:cstheme="minorHAnsi"/>
                <w:sz w:val="24"/>
                <w:szCs w:val="24"/>
              </w:rPr>
              <w:t xml:space="preserve"> </w:t>
            </w:r>
            <w:r w:rsidRPr="00CF59FB">
              <w:rPr>
                <w:rFonts w:cstheme="minorHAnsi"/>
                <w:bCs/>
                <w:sz w:val="24"/>
                <w:szCs w:val="24"/>
              </w:rPr>
              <w:t>niesegregowane (zmieszane) odpady komunalne</w:t>
            </w:r>
          </w:p>
        </w:tc>
        <w:tc>
          <w:tcPr>
            <w:tcW w:w="2400" w:type="dxa"/>
            <w:tcBorders>
              <w:top w:val="single" w:sz="12" w:space="0" w:color="auto"/>
            </w:tcBorders>
            <w:shd w:val="clear" w:color="auto" w:fill="FFFFFF" w:themeFill="background1"/>
          </w:tcPr>
          <w:p w14:paraId="680E3B62" w14:textId="77777777" w:rsidR="000A2CA8" w:rsidRPr="00CF59FB" w:rsidRDefault="000A2CA8" w:rsidP="008A2E3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F59FB">
              <w:rPr>
                <w:rFonts w:cstheme="minorHAnsi"/>
                <w:sz w:val="24"/>
                <w:szCs w:val="24"/>
              </w:rPr>
              <w:t xml:space="preserve">              713,2</w:t>
            </w:r>
          </w:p>
        </w:tc>
      </w:tr>
      <w:tr w:rsidR="00CF59FB" w:rsidRPr="00CF59FB" w14:paraId="1A0F8BBA" w14:textId="77777777" w:rsidTr="006547A2">
        <w:trPr>
          <w:trHeight w:val="291"/>
        </w:trPr>
        <w:tc>
          <w:tcPr>
            <w:cnfStyle w:val="001000000000" w:firstRow="0" w:lastRow="0" w:firstColumn="1" w:lastColumn="0" w:oddVBand="0" w:evenVBand="0" w:oddHBand="0" w:evenHBand="0" w:firstRowFirstColumn="0" w:firstRowLastColumn="0" w:lastRowFirstColumn="0" w:lastRowLastColumn="0"/>
            <w:tcW w:w="483" w:type="dxa"/>
          </w:tcPr>
          <w:p w14:paraId="49FDF5DC" w14:textId="77777777" w:rsidR="000A2CA8" w:rsidRPr="00CF59FB" w:rsidRDefault="000A2CA8" w:rsidP="008A2E35">
            <w:pPr>
              <w:spacing w:line="360" w:lineRule="auto"/>
              <w:rPr>
                <w:rFonts w:cstheme="minorHAnsi"/>
                <w:sz w:val="24"/>
                <w:szCs w:val="24"/>
              </w:rPr>
            </w:pPr>
            <w:r w:rsidRPr="00CF59FB">
              <w:rPr>
                <w:rFonts w:cstheme="minorHAnsi"/>
                <w:sz w:val="24"/>
                <w:szCs w:val="24"/>
              </w:rPr>
              <w:t>2</w:t>
            </w:r>
          </w:p>
        </w:tc>
        <w:tc>
          <w:tcPr>
            <w:tcW w:w="6316" w:type="dxa"/>
          </w:tcPr>
          <w:p w14:paraId="2ECDE412" w14:textId="77777777" w:rsidR="000A2CA8" w:rsidRPr="00CF59FB" w:rsidRDefault="000A2CA8" w:rsidP="008A2E3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F59FB">
              <w:rPr>
                <w:rFonts w:cstheme="minorHAnsi"/>
                <w:b/>
                <w:sz w:val="24"/>
                <w:szCs w:val="24"/>
              </w:rPr>
              <w:t>15 01 02</w:t>
            </w:r>
            <w:r w:rsidRPr="00CF59FB">
              <w:rPr>
                <w:rFonts w:cstheme="minorHAnsi"/>
                <w:sz w:val="24"/>
                <w:szCs w:val="24"/>
              </w:rPr>
              <w:t xml:space="preserve">  opakowania z tworzyw sztucznych</w:t>
            </w:r>
          </w:p>
        </w:tc>
        <w:tc>
          <w:tcPr>
            <w:tcW w:w="2400" w:type="dxa"/>
          </w:tcPr>
          <w:p w14:paraId="2BB356A4" w14:textId="77777777" w:rsidR="000A2CA8" w:rsidRPr="00CF59FB" w:rsidRDefault="000A2CA8" w:rsidP="008A2E3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F59FB">
              <w:rPr>
                <w:rFonts w:cstheme="minorHAnsi"/>
                <w:sz w:val="24"/>
                <w:szCs w:val="24"/>
              </w:rPr>
              <w:t xml:space="preserve">             188,86</w:t>
            </w:r>
          </w:p>
        </w:tc>
      </w:tr>
      <w:tr w:rsidR="00CF59FB" w:rsidRPr="00CF59FB" w14:paraId="6C3370F7" w14:textId="77777777" w:rsidTr="006547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3" w:type="dxa"/>
            <w:shd w:val="clear" w:color="auto" w:fill="FFFFFF" w:themeFill="background1"/>
          </w:tcPr>
          <w:p w14:paraId="6170103F" w14:textId="77777777" w:rsidR="000A2CA8" w:rsidRPr="00CF59FB" w:rsidRDefault="000A2CA8" w:rsidP="008A2E35">
            <w:pPr>
              <w:spacing w:line="360" w:lineRule="auto"/>
              <w:rPr>
                <w:rFonts w:cstheme="minorHAnsi"/>
                <w:sz w:val="24"/>
                <w:szCs w:val="24"/>
              </w:rPr>
            </w:pPr>
            <w:r w:rsidRPr="00CF59FB">
              <w:rPr>
                <w:rFonts w:cstheme="minorHAnsi"/>
                <w:sz w:val="24"/>
                <w:szCs w:val="24"/>
              </w:rPr>
              <w:t>3</w:t>
            </w:r>
          </w:p>
        </w:tc>
        <w:tc>
          <w:tcPr>
            <w:tcW w:w="6316" w:type="dxa"/>
            <w:shd w:val="clear" w:color="auto" w:fill="FFFFFF" w:themeFill="background1"/>
          </w:tcPr>
          <w:p w14:paraId="232C2B23" w14:textId="77777777" w:rsidR="000A2CA8" w:rsidRPr="00CF59FB" w:rsidRDefault="000A2CA8" w:rsidP="008A2E35">
            <w:pPr>
              <w:tabs>
                <w:tab w:val="left" w:pos="1080"/>
              </w:tabs>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F59FB">
              <w:rPr>
                <w:rFonts w:cstheme="minorHAnsi"/>
                <w:b/>
                <w:sz w:val="24"/>
                <w:szCs w:val="24"/>
              </w:rPr>
              <w:t>15 01 07</w:t>
            </w:r>
            <w:r w:rsidRPr="00CF59FB">
              <w:rPr>
                <w:rFonts w:cstheme="minorHAnsi"/>
                <w:sz w:val="24"/>
                <w:szCs w:val="24"/>
              </w:rPr>
              <w:t xml:space="preserve"> opakowania ze szkła</w:t>
            </w:r>
          </w:p>
        </w:tc>
        <w:tc>
          <w:tcPr>
            <w:tcW w:w="2400" w:type="dxa"/>
            <w:shd w:val="clear" w:color="auto" w:fill="FFFFFF" w:themeFill="background1"/>
          </w:tcPr>
          <w:p w14:paraId="707FA6EB" w14:textId="77777777" w:rsidR="000A2CA8" w:rsidRPr="00CF59FB" w:rsidRDefault="000A2CA8" w:rsidP="008A2E35">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F59FB">
              <w:rPr>
                <w:rFonts w:cstheme="minorHAnsi"/>
                <w:sz w:val="24"/>
                <w:szCs w:val="24"/>
              </w:rPr>
              <w:t>163,751</w:t>
            </w:r>
          </w:p>
        </w:tc>
      </w:tr>
      <w:tr w:rsidR="00CF59FB" w:rsidRPr="00CF59FB" w14:paraId="44819020" w14:textId="77777777" w:rsidTr="006547A2">
        <w:trPr>
          <w:trHeight w:val="306"/>
        </w:trPr>
        <w:tc>
          <w:tcPr>
            <w:cnfStyle w:val="001000000000" w:firstRow="0" w:lastRow="0" w:firstColumn="1" w:lastColumn="0" w:oddVBand="0" w:evenVBand="0" w:oddHBand="0" w:evenHBand="0" w:firstRowFirstColumn="0" w:firstRowLastColumn="0" w:lastRowFirstColumn="0" w:lastRowLastColumn="0"/>
            <w:tcW w:w="483" w:type="dxa"/>
          </w:tcPr>
          <w:p w14:paraId="0C81ADA4" w14:textId="77777777" w:rsidR="000A2CA8" w:rsidRPr="00CF59FB" w:rsidRDefault="000A2CA8" w:rsidP="008A2E35">
            <w:pPr>
              <w:spacing w:line="360" w:lineRule="auto"/>
              <w:rPr>
                <w:rFonts w:cstheme="minorHAnsi"/>
                <w:sz w:val="24"/>
                <w:szCs w:val="24"/>
              </w:rPr>
            </w:pPr>
            <w:r w:rsidRPr="00CF59FB">
              <w:rPr>
                <w:rFonts w:cstheme="minorHAnsi"/>
                <w:sz w:val="24"/>
                <w:szCs w:val="24"/>
              </w:rPr>
              <w:t>4</w:t>
            </w:r>
          </w:p>
        </w:tc>
        <w:tc>
          <w:tcPr>
            <w:tcW w:w="6316" w:type="dxa"/>
          </w:tcPr>
          <w:p w14:paraId="65EF346F" w14:textId="77777777" w:rsidR="000A2CA8" w:rsidRPr="00CF59FB" w:rsidRDefault="000A2CA8" w:rsidP="008A2E3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F59FB">
              <w:rPr>
                <w:rFonts w:cstheme="minorHAnsi"/>
                <w:b/>
                <w:sz w:val="24"/>
                <w:szCs w:val="24"/>
              </w:rPr>
              <w:t>15 01 01</w:t>
            </w:r>
            <w:r w:rsidRPr="00CF59FB">
              <w:rPr>
                <w:rFonts w:cstheme="minorHAnsi"/>
                <w:sz w:val="24"/>
                <w:szCs w:val="24"/>
              </w:rPr>
              <w:t xml:space="preserve"> opakowania z papieru i tektury</w:t>
            </w:r>
          </w:p>
        </w:tc>
        <w:tc>
          <w:tcPr>
            <w:tcW w:w="2400" w:type="dxa"/>
          </w:tcPr>
          <w:p w14:paraId="24BB6795" w14:textId="77777777" w:rsidR="000A2CA8" w:rsidRPr="00CF59FB" w:rsidRDefault="000A2CA8" w:rsidP="008A2E35">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F59FB">
              <w:rPr>
                <w:rFonts w:cstheme="minorHAnsi"/>
                <w:sz w:val="24"/>
                <w:szCs w:val="24"/>
              </w:rPr>
              <w:t xml:space="preserve">   5,73</w:t>
            </w:r>
          </w:p>
        </w:tc>
      </w:tr>
      <w:tr w:rsidR="00CF59FB" w:rsidRPr="00CF59FB" w14:paraId="7F8AB3C5" w14:textId="77777777" w:rsidTr="006547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3" w:type="dxa"/>
            <w:shd w:val="clear" w:color="auto" w:fill="FFFFFF" w:themeFill="background1"/>
          </w:tcPr>
          <w:p w14:paraId="39830307" w14:textId="77777777" w:rsidR="000A2CA8" w:rsidRPr="00CF59FB" w:rsidRDefault="000A2CA8" w:rsidP="008A2E35">
            <w:pPr>
              <w:spacing w:line="360" w:lineRule="auto"/>
              <w:rPr>
                <w:rFonts w:cstheme="minorHAnsi"/>
                <w:sz w:val="24"/>
                <w:szCs w:val="24"/>
              </w:rPr>
            </w:pPr>
            <w:r w:rsidRPr="00CF59FB">
              <w:rPr>
                <w:rFonts w:cstheme="minorHAnsi"/>
                <w:sz w:val="24"/>
                <w:szCs w:val="24"/>
              </w:rPr>
              <w:t>5</w:t>
            </w:r>
          </w:p>
        </w:tc>
        <w:tc>
          <w:tcPr>
            <w:tcW w:w="6316" w:type="dxa"/>
            <w:shd w:val="clear" w:color="auto" w:fill="FFFFFF" w:themeFill="background1"/>
          </w:tcPr>
          <w:p w14:paraId="7217F07E" w14:textId="77777777" w:rsidR="000A2CA8" w:rsidRPr="0001117C" w:rsidRDefault="000A2CA8" w:rsidP="008A2E35">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1117C">
              <w:rPr>
                <w:rFonts w:cstheme="minorHAnsi"/>
                <w:b/>
                <w:sz w:val="24"/>
                <w:szCs w:val="24"/>
              </w:rPr>
              <w:t>16 01 03</w:t>
            </w:r>
            <w:r w:rsidRPr="0001117C">
              <w:rPr>
                <w:rFonts w:cstheme="minorHAnsi"/>
                <w:sz w:val="24"/>
                <w:szCs w:val="24"/>
              </w:rPr>
              <w:t xml:space="preserve"> zużyte opony</w:t>
            </w:r>
          </w:p>
        </w:tc>
        <w:tc>
          <w:tcPr>
            <w:tcW w:w="2400" w:type="dxa"/>
            <w:shd w:val="clear" w:color="auto" w:fill="FFFFFF" w:themeFill="background1"/>
          </w:tcPr>
          <w:p w14:paraId="1B720085" w14:textId="77777777" w:rsidR="000A2CA8" w:rsidRPr="00CF59FB" w:rsidRDefault="000A2CA8" w:rsidP="008A2E35">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F59FB">
              <w:rPr>
                <w:rFonts w:cstheme="minorHAnsi"/>
                <w:sz w:val="24"/>
                <w:szCs w:val="24"/>
              </w:rPr>
              <w:t xml:space="preserve"> 34,00</w:t>
            </w:r>
          </w:p>
        </w:tc>
      </w:tr>
      <w:tr w:rsidR="00CF59FB" w:rsidRPr="00CF59FB" w14:paraId="41D1CEC5" w14:textId="77777777" w:rsidTr="006547A2">
        <w:trPr>
          <w:trHeight w:val="291"/>
        </w:trPr>
        <w:tc>
          <w:tcPr>
            <w:cnfStyle w:val="001000000000" w:firstRow="0" w:lastRow="0" w:firstColumn="1" w:lastColumn="0" w:oddVBand="0" w:evenVBand="0" w:oddHBand="0" w:evenHBand="0" w:firstRowFirstColumn="0" w:firstRowLastColumn="0" w:lastRowFirstColumn="0" w:lastRowLastColumn="0"/>
            <w:tcW w:w="483" w:type="dxa"/>
          </w:tcPr>
          <w:p w14:paraId="071F9B62" w14:textId="77777777" w:rsidR="000A2CA8" w:rsidRPr="00CF59FB" w:rsidRDefault="000A2CA8" w:rsidP="008A2E35">
            <w:pPr>
              <w:spacing w:line="360" w:lineRule="auto"/>
              <w:rPr>
                <w:rFonts w:cstheme="minorHAnsi"/>
                <w:sz w:val="24"/>
                <w:szCs w:val="24"/>
              </w:rPr>
            </w:pPr>
            <w:r w:rsidRPr="00CF59FB">
              <w:rPr>
                <w:rFonts w:cstheme="minorHAnsi"/>
                <w:sz w:val="24"/>
                <w:szCs w:val="24"/>
              </w:rPr>
              <w:t>6</w:t>
            </w:r>
          </w:p>
        </w:tc>
        <w:tc>
          <w:tcPr>
            <w:tcW w:w="6316" w:type="dxa"/>
          </w:tcPr>
          <w:p w14:paraId="6298BA2B" w14:textId="77777777" w:rsidR="000A2CA8" w:rsidRPr="0001117C" w:rsidRDefault="000A2CA8" w:rsidP="008A2E3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117C">
              <w:rPr>
                <w:rFonts w:cstheme="minorHAnsi"/>
                <w:b/>
                <w:sz w:val="24"/>
                <w:szCs w:val="24"/>
              </w:rPr>
              <w:t>20 01 35</w:t>
            </w:r>
            <w:r w:rsidRPr="0001117C">
              <w:rPr>
                <w:rFonts w:cstheme="minorHAnsi"/>
                <w:sz w:val="24"/>
                <w:szCs w:val="24"/>
              </w:rPr>
              <w:t xml:space="preserve"> </w:t>
            </w:r>
            <w:r w:rsidRPr="0001117C">
              <w:rPr>
                <w:sz w:val="24"/>
                <w:szCs w:val="24"/>
              </w:rPr>
              <w:t>Zużyte urządzenia elektryczne i elektroniczne inne niż wymienione w 20 01 21 i 20 01 23 zawierające niebezpieczne składniki</w:t>
            </w:r>
          </w:p>
        </w:tc>
        <w:tc>
          <w:tcPr>
            <w:tcW w:w="2400" w:type="dxa"/>
          </w:tcPr>
          <w:p w14:paraId="182AECF9" w14:textId="77777777" w:rsidR="000A2CA8" w:rsidRPr="00CF59FB" w:rsidRDefault="000A2CA8" w:rsidP="008A2E35">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F59FB">
              <w:rPr>
                <w:rFonts w:cstheme="minorHAnsi"/>
                <w:sz w:val="24"/>
                <w:szCs w:val="24"/>
              </w:rPr>
              <w:t xml:space="preserve">    5,973</w:t>
            </w:r>
          </w:p>
        </w:tc>
      </w:tr>
      <w:tr w:rsidR="00CF59FB" w:rsidRPr="00CF59FB" w14:paraId="3E91BCE1" w14:textId="77777777" w:rsidTr="006547A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83" w:type="dxa"/>
            <w:shd w:val="clear" w:color="auto" w:fill="FFFFFF" w:themeFill="background1"/>
          </w:tcPr>
          <w:p w14:paraId="28F62BE4" w14:textId="77777777" w:rsidR="000A2CA8" w:rsidRPr="00CF59FB" w:rsidRDefault="000A2CA8" w:rsidP="008A2E35">
            <w:pPr>
              <w:spacing w:line="360" w:lineRule="auto"/>
              <w:rPr>
                <w:rFonts w:cstheme="minorHAnsi"/>
                <w:sz w:val="24"/>
                <w:szCs w:val="24"/>
              </w:rPr>
            </w:pPr>
            <w:r w:rsidRPr="00CF59FB">
              <w:rPr>
                <w:rFonts w:cstheme="minorHAnsi"/>
                <w:sz w:val="24"/>
                <w:szCs w:val="24"/>
              </w:rPr>
              <w:t>7</w:t>
            </w:r>
          </w:p>
        </w:tc>
        <w:tc>
          <w:tcPr>
            <w:tcW w:w="6316" w:type="dxa"/>
            <w:shd w:val="clear" w:color="auto" w:fill="FFFFFF" w:themeFill="background1"/>
          </w:tcPr>
          <w:p w14:paraId="06FE98E2" w14:textId="77777777" w:rsidR="000A2CA8" w:rsidRPr="0001117C" w:rsidRDefault="000A2CA8" w:rsidP="008A2E3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01117C">
              <w:rPr>
                <w:rFonts w:cstheme="minorHAnsi"/>
                <w:b/>
                <w:sz w:val="24"/>
                <w:szCs w:val="24"/>
              </w:rPr>
              <w:t>20 01 36</w:t>
            </w:r>
            <w:r w:rsidRPr="0001117C">
              <w:rPr>
                <w:rFonts w:cstheme="minorHAnsi"/>
                <w:sz w:val="24"/>
                <w:szCs w:val="24"/>
              </w:rPr>
              <w:t xml:space="preserve"> Zużyte urządzenia elektryczne i elektroniczne inne niż wymienione w 20 01 21, 20 01 23 i 20 01 35</w:t>
            </w:r>
          </w:p>
        </w:tc>
        <w:tc>
          <w:tcPr>
            <w:tcW w:w="2400" w:type="dxa"/>
            <w:shd w:val="clear" w:color="auto" w:fill="FFFFFF" w:themeFill="background1"/>
          </w:tcPr>
          <w:p w14:paraId="703BBB6A" w14:textId="77777777" w:rsidR="000A2CA8" w:rsidRPr="00CF59FB" w:rsidRDefault="000A2CA8" w:rsidP="008A2E35">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F59FB">
              <w:rPr>
                <w:rFonts w:cstheme="minorHAnsi"/>
                <w:sz w:val="24"/>
                <w:szCs w:val="24"/>
              </w:rPr>
              <w:t xml:space="preserve">    2,541</w:t>
            </w:r>
          </w:p>
        </w:tc>
      </w:tr>
      <w:tr w:rsidR="00CF59FB" w:rsidRPr="00CF59FB" w14:paraId="53232DE8" w14:textId="77777777" w:rsidTr="006547A2">
        <w:trPr>
          <w:trHeight w:val="291"/>
        </w:trPr>
        <w:tc>
          <w:tcPr>
            <w:cnfStyle w:val="001000000000" w:firstRow="0" w:lastRow="0" w:firstColumn="1" w:lastColumn="0" w:oddVBand="0" w:evenVBand="0" w:oddHBand="0" w:evenHBand="0" w:firstRowFirstColumn="0" w:firstRowLastColumn="0" w:lastRowFirstColumn="0" w:lastRowLastColumn="0"/>
            <w:tcW w:w="483" w:type="dxa"/>
          </w:tcPr>
          <w:p w14:paraId="7807E8D0" w14:textId="77777777" w:rsidR="000A2CA8" w:rsidRPr="00CF59FB" w:rsidRDefault="000A2CA8" w:rsidP="008A2E35">
            <w:pPr>
              <w:spacing w:line="360" w:lineRule="auto"/>
              <w:rPr>
                <w:rFonts w:cstheme="minorHAnsi"/>
                <w:sz w:val="24"/>
                <w:szCs w:val="24"/>
              </w:rPr>
            </w:pPr>
            <w:r w:rsidRPr="00CF59FB">
              <w:rPr>
                <w:rFonts w:cstheme="minorHAnsi"/>
                <w:sz w:val="24"/>
                <w:szCs w:val="24"/>
              </w:rPr>
              <w:t>8</w:t>
            </w:r>
          </w:p>
        </w:tc>
        <w:tc>
          <w:tcPr>
            <w:tcW w:w="6316" w:type="dxa"/>
          </w:tcPr>
          <w:p w14:paraId="627B7509" w14:textId="77777777" w:rsidR="000A2CA8" w:rsidRPr="0001117C" w:rsidRDefault="000A2CA8" w:rsidP="008A2E35">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117C">
              <w:rPr>
                <w:rFonts w:cstheme="minorHAnsi"/>
                <w:b/>
                <w:sz w:val="24"/>
                <w:szCs w:val="24"/>
              </w:rPr>
              <w:t xml:space="preserve">20 03 07 </w:t>
            </w:r>
            <w:r w:rsidRPr="0001117C">
              <w:rPr>
                <w:rFonts w:cstheme="minorHAnsi"/>
                <w:sz w:val="24"/>
                <w:szCs w:val="24"/>
              </w:rPr>
              <w:t>Odpady wielkogabarytowe</w:t>
            </w:r>
          </w:p>
        </w:tc>
        <w:tc>
          <w:tcPr>
            <w:tcW w:w="2400" w:type="dxa"/>
          </w:tcPr>
          <w:p w14:paraId="3545D5AD" w14:textId="77777777" w:rsidR="000A2CA8" w:rsidRPr="00CF59FB" w:rsidRDefault="000A2CA8" w:rsidP="008A2E35">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F59FB">
              <w:rPr>
                <w:rFonts w:cstheme="minorHAnsi"/>
                <w:sz w:val="24"/>
                <w:szCs w:val="24"/>
              </w:rPr>
              <w:t>97,24</w:t>
            </w:r>
          </w:p>
        </w:tc>
      </w:tr>
      <w:tr w:rsidR="00CF59FB" w:rsidRPr="00CF59FB" w14:paraId="19255904" w14:textId="77777777" w:rsidTr="006547A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483" w:type="dxa"/>
            <w:shd w:val="clear" w:color="auto" w:fill="FFFFFF" w:themeFill="background1"/>
          </w:tcPr>
          <w:p w14:paraId="07A4F1E1" w14:textId="77777777" w:rsidR="000A2CA8" w:rsidRPr="00CF59FB" w:rsidRDefault="000A2CA8" w:rsidP="008A2E35">
            <w:pPr>
              <w:spacing w:line="360" w:lineRule="auto"/>
              <w:rPr>
                <w:rFonts w:cstheme="minorHAnsi"/>
                <w:sz w:val="24"/>
                <w:szCs w:val="24"/>
              </w:rPr>
            </w:pPr>
            <w:r w:rsidRPr="00CF59FB">
              <w:rPr>
                <w:rFonts w:cstheme="minorHAnsi"/>
                <w:sz w:val="24"/>
                <w:szCs w:val="24"/>
              </w:rPr>
              <w:t>9</w:t>
            </w:r>
          </w:p>
        </w:tc>
        <w:tc>
          <w:tcPr>
            <w:tcW w:w="6316" w:type="dxa"/>
            <w:shd w:val="clear" w:color="auto" w:fill="FFFFFF" w:themeFill="background1"/>
          </w:tcPr>
          <w:p w14:paraId="5DDFFAFC" w14:textId="77777777" w:rsidR="000A2CA8" w:rsidRPr="0001117C" w:rsidRDefault="000A2CA8" w:rsidP="008A2E35">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01117C">
              <w:rPr>
                <w:rFonts w:cstheme="minorHAnsi"/>
                <w:b/>
                <w:sz w:val="24"/>
                <w:szCs w:val="24"/>
              </w:rPr>
              <w:t xml:space="preserve">17 06 04 </w:t>
            </w:r>
            <w:r w:rsidRPr="0001117C">
              <w:rPr>
                <w:rFonts w:cstheme="minorHAnsi"/>
                <w:sz w:val="24"/>
                <w:szCs w:val="24"/>
              </w:rPr>
              <w:t>Materiały izolacyjne inne niż wymienione w 17 06 01 i 17 06 03</w:t>
            </w:r>
          </w:p>
        </w:tc>
        <w:tc>
          <w:tcPr>
            <w:tcW w:w="2400" w:type="dxa"/>
            <w:shd w:val="clear" w:color="auto" w:fill="FFFFFF" w:themeFill="background1"/>
          </w:tcPr>
          <w:p w14:paraId="74AC82DD" w14:textId="77777777" w:rsidR="000A2CA8" w:rsidRPr="00CF59FB" w:rsidRDefault="000A2CA8" w:rsidP="008A2E35">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CF59FB">
              <w:rPr>
                <w:rFonts w:cstheme="minorHAnsi"/>
                <w:sz w:val="24"/>
                <w:szCs w:val="24"/>
              </w:rPr>
              <w:t>1,37</w:t>
            </w:r>
          </w:p>
        </w:tc>
      </w:tr>
      <w:tr w:rsidR="00CF59FB" w:rsidRPr="00CF59FB" w14:paraId="3FB3A33E" w14:textId="77777777" w:rsidTr="006547A2">
        <w:trPr>
          <w:trHeight w:val="709"/>
        </w:trPr>
        <w:tc>
          <w:tcPr>
            <w:cnfStyle w:val="001000000000" w:firstRow="0" w:lastRow="0" w:firstColumn="1" w:lastColumn="0" w:oddVBand="0" w:evenVBand="0" w:oddHBand="0" w:evenHBand="0" w:firstRowFirstColumn="0" w:firstRowLastColumn="0" w:lastRowFirstColumn="0" w:lastRowLastColumn="0"/>
            <w:tcW w:w="6799" w:type="dxa"/>
            <w:gridSpan w:val="2"/>
            <w:shd w:val="clear" w:color="auto" w:fill="DEEAF6" w:themeFill="accent5" w:themeFillTint="33"/>
          </w:tcPr>
          <w:p w14:paraId="48D4A454" w14:textId="77777777" w:rsidR="000A2CA8" w:rsidRPr="00CF59FB" w:rsidRDefault="000A2CA8" w:rsidP="00E644DF">
            <w:pPr>
              <w:spacing w:line="360" w:lineRule="auto"/>
              <w:jc w:val="center"/>
              <w:rPr>
                <w:rFonts w:cstheme="minorHAnsi"/>
                <w:sz w:val="24"/>
                <w:szCs w:val="24"/>
              </w:rPr>
            </w:pPr>
            <w:r w:rsidRPr="00CF59FB">
              <w:rPr>
                <w:rFonts w:cstheme="minorHAnsi"/>
                <w:sz w:val="24"/>
                <w:szCs w:val="24"/>
              </w:rPr>
              <w:t xml:space="preserve">Łączna masa odebranych odpadów komunalnych </w:t>
            </w:r>
            <w:r w:rsidRPr="00CF59FB">
              <w:rPr>
                <w:rFonts w:cstheme="minorHAnsi"/>
                <w:sz w:val="24"/>
                <w:szCs w:val="24"/>
              </w:rPr>
              <w:br/>
              <w:t>w tonach(MG)</w:t>
            </w:r>
          </w:p>
        </w:tc>
        <w:tc>
          <w:tcPr>
            <w:tcW w:w="2400" w:type="dxa"/>
            <w:shd w:val="clear" w:color="auto" w:fill="DEEAF6" w:themeFill="accent5" w:themeFillTint="33"/>
          </w:tcPr>
          <w:p w14:paraId="20B0F4FF" w14:textId="77777777" w:rsidR="000A2CA8" w:rsidRPr="00CF59FB" w:rsidRDefault="000A2CA8" w:rsidP="008A2E35">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CF59FB">
              <w:rPr>
                <w:rFonts w:cstheme="minorHAnsi"/>
                <w:b/>
                <w:sz w:val="24"/>
                <w:szCs w:val="24"/>
              </w:rPr>
              <w:t>1 212,665</w:t>
            </w:r>
          </w:p>
        </w:tc>
      </w:tr>
    </w:tbl>
    <w:p w14:paraId="6533CB4F" w14:textId="7074B861" w:rsidR="00317FA6" w:rsidRPr="002D5AA6" w:rsidRDefault="00317FA6" w:rsidP="00317FA6">
      <w:pPr>
        <w:ind w:right="4"/>
        <w:rPr>
          <w:rFonts w:ascii="Calibri" w:hAnsi="Calibri" w:cs="Calibri"/>
          <w:sz w:val="24"/>
          <w:szCs w:val="24"/>
        </w:rPr>
      </w:pPr>
      <w:r w:rsidRPr="002D5AA6">
        <w:rPr>
          <w:rFonts w:ascii="Calibri" w:eastAsia="Calibri" w:hAnsi="Calibri" w:cs="Calibri"/>
          <w:i/>
          <w:sz w:val="24"/>
          <w:szCs w:val="24"/>
        </w:rPr>
        <w:t xml:space="preserve">Źródło: opracowanie własne </w:t>
      </w:r>
    </w:p>
    <w:p w14:paraId="2E990B83" w14:textId="77777777" w:rsidR="000A21B9" w:rsidRPr="002D5AA6" w:rsidRDefault="000A21B9" w:rsidP="008C08D2">
      <w:pPr>
        <w:spacing w:line="360" w:lineRule="auto"/>
        <w:jc w:val="both"/>
        <w:rPr>
          <w:rFonts w:cstheme="minorHAnsi"/>
          <w:sz w:val="24"/>
          <w:szCs w:val="24"/>
        </w:rPr>
      </w:pPr>
    </w:p>
    <w:p w14:paraId="3B7C4AA7" w14:textId="121A3899" w:rsidR="00CA0F62" w:rsidRPr="002D5AA6" w:rsidRDefault="00CA0F62" w:rsidP="0084597A">
      <w:pPr>
        <w:pStyle w:val="Nagwek2"/>
        <w:numPr>
          <w:ilvl w:val="1"/>
          <w:numId w:val="38"/>
        </w:numPr>
      </w:pPr>
      <w:bookmarkStart w:id="33" w:name="_Toc73087212"/>
      <w:r w:rsidRPr="002D5AA6">
        <w:t xml:space="preserve">Ochrona </w:t>
      </w:r>
      <w:r w:rsidR="00B10093" w:rsidRPr="002D5AA6">
        <w:t>z</w:t>
      </w:r>
      <w:r w:rsidRPr="002D5AA6">
        <w:t>wierząt</w:t>
      </w:r>
      <w:bookmarkEnd w:id="33"/>
    </w:p>
    <w:p w14:paraId="4E500ADF" w14:textId="4A71D328" w:rsidR="00CA0F62" w:rsidRPr="002D5AA6" w:rsidRDefault="00CA0F62" w:rsidP="00D40EAC">
      <w:pPr>
        <w:spacing w:after="0" w:line="360" w:lineRule="auto"/>
        <w:jc w:val="both"/>
        <w:rPr>
          <w:sz w:val="24"/>
          <w:szCs w:val="24"/>
        </w:rPr>
      </w:pPr>
      <w:r w:rsidRPr="002D5AA6">
        <w:rPr>
          <w:rFonts w:cstheme="minorHAnsi"/>
          <w:sz w:val="24"/>
          <w:szCs w:val="24"/>
        </w:rPr>
        <w:t xml:space="preserve">Gmina Wadowice Górne realizuje </w:t>
      </w:r>
      <w:r w:rsidR="004F2B52" w:rsidRPr="002D5AA6">
        <w:rPr>
          <w:rFonts w:cstheme="minorHAnsi"/>
          <w:sz w:val="24"/>
          <w:szCs w:val="24"/>
        </w:rPr>
        <w:t>„</w:t>
      </w:r>
      <w:r w:rsidRPr="002D5AA6">
        <w:rPr>
          <w:sz w:val="24"/>
          <w:szCs w:val="24"/>
        </w:rPr>
        <w:t>Program opieki nad bezdomnymi zwierzętami</w:t>
      </w:r>
      <w:r w:rsidR="004F2B52" w:rsidRPr="002D5AA6">
        <w:rPr>
          <w:sz w:val="24"/>
          <w:szCs w:val="24"/>
        </w:rPr>
        <w:t xml:space="preserve">”. </w:t>
      </w:r>
      <w:r w:rsidR="000A21B9" w:rsidRPr="002D5AA6">
        <w:rPr>
          <w:sz w:val="24"/>
          <w:szCs w:val="24"/>
        </w:rPr>
        <w:br/>
      </w:r>
      <w:r w:rsidR="00A64785" w:rsidRPr="002D5AA6">
        <w:rPr>
          <w:sz w:val="24"/>
          <w:szCs w:val="24"/>
        </w:rPr>
        <w:t>W 202</w:t>
      </w:r>
      <w:r w:rsidR="0035371D">
        <w:rPr>
          <w:sz w:val="24"/>
          <w:szCs w:val="24"/>
        </w:rPr>
        <w:t>1</w:t>
      </w:r>
      <w:r w:rsidR="00A64785" w:rsidRPr="002D5AA6">
        <w:rPr>
          <w:sz w:val="24"/>
          <w:szCs w:val="24"/>
        </w:rPr>
        <w:t xml:space="preserve"> roku Gmina podpisała umowę z Przycho</w:t>
      </w:r>
      <w:r w:rsidR="00055DE1" w:rsidRPr="002D5AA6">
        <w:rPr>
          <w:sz w:val="24"/>
          <w:szCs w:val="24"/>
        </w:rPr>
        <w:t xml:space="preserve">dnia Weterynaryjną </w:t>
      </w:r>
      <w:proofErr w:type="spellStart"/>
      <w:r w:rsidR="00055DE1" w:rsidRPr="002D5AA6">
        <w:rPr>
          <w:sz w:val="24"/>
          <w:szCs w:val="24"/>
        </w:rPr>
        <w:t>Gajwet</w:t>
      </w:r>
      <w:proofErr w:type="spellEnd"/>
      <w:r w:rsidR="00055DE1" w:rsidRPr="002D5AA6">
        <w:rPr>
          <w:sz w:val="24"/>
          <w:szCs w:val="24"/>
        </w:rPr>
        <w:t xml:space="preserve"> lek. w</w:t>
      </w:r>
      <w:r w:rsidR="00A64785" w:rsidRPr="002D5AA6">
        <w:rPr>
          <w:sz w:val="24"/>
          <w:szCs w:val="24"/>
        </w:rPr>
        <w:t xml:space="preserve">et. Piotr Gajek Wadowice Dolne 166, w ramach której przychodnia  zobowiązuje się do odławiania, transportowania, umieszczania i przetrzymywania bezdomnych psów i kotów w schronisku. </w:t>
      </w:r>
      <w:r w:rsidR="004F2B52" w:rsidRPr="002D5AA6">
        <w:rPr>
          <w:sz w:val="24"/>
          <w:szCs w:val="24"/>
        </w:rPr>
        <w:br/>
      </w:r>
      <w:r w:rsidRPr="002D5AA6">
        <w:rPr>
          <w:sz w:val="24"/>
          <w:szCs w:val="24"/>
        </w:rPr>
        <w:t xml:space="preserve">W ramach </w:t>
      </w:r>
      <w:r w:rsidR="00A64785" w:rsidRPr="002D5AA6">
        <w:rPr>
          <w:sz w:val="24"/>
          <w:szCs w:val="24"/>
        </w:rPr>
        <w:t>umowy</w:t>
      </w:r>
      <w:r w:rsidRPr="002D5AA6">
        <w:rPr>
          <w:sz w:val="24"/>
          <w:szCs w:val="24"/>
        </w:rPr>
        <w:t xml:space="preserve"> do Schroniska „Czekadełko” w Wadowicach Dolnych zostało przyjęte </w:t>
      </w:r>
      <w:r w:rsidR="007E6270" w:rsidRPr="002D5AA6">
        <w:rPr>
          <w:sz w:val="24"/>
          <w:szCs w:val="24"/>
        </w:rPr>
        <w:br/>
      </w:r>
      <w:r w:rsidRPr="002D5AA6">
        <w:rPr>
          <w:sz w:val="24"/>
          <w:szCs w:val="24"/>
        </w:rPr>
        <w:t>2</w:t>
      </w:r>
      <w:r w:rsidR="0035371D">
        <w:rPr>
          <w:sz w:val="24"/>
          <w:szCs w:val="24"/>
        </w:rPr>
        <w:t>6</w:t>
      </w:r>
      <w:r w:rsidR="00A64785" w:rsidRPr="002D5AA6">
        <w:rPr>
          <w:sz w:val="24"/>
          <w:szCs w:val="24"/>
        </w:rPr>
        <w:t xml:space="preserve"> bezdomn</w:t>
      </w:r>
      <w:r w:rsidR="0035371D">
        <w:rPr>
          <w:sz w:val="24"/>
          <w:szCs w:val="24"/>
        </w:rPr>
        <w:t>ych</w:t>
      </w:r>
      <w:r w:rsidR="00A64785" w:rsidRPr="002D5AA6">
        <w:rPr>
          <w:sz w:val="24"/>
          <w:szCs w:val="24"/>
        </w:rPr>
        <w:t xml:space="preserve"> </w:t>
      </w:r>
      <w:r w:rsidRPr="002D5AA6">
        <w:rPr>
          <w:sz w:val="24"/>
          <w:szCs w:val="24"/>
        </w:rPr>
        <w:t xml:space="preserve"> ps</w:t>
      </w:r>
      <w:r w:rsidR="0035371D">
        <w:rPr>
          <w:sz w:val="24"/>
          <w:szCs w:val="24"/>
        </w:rPr>
        <w:t>ów</w:t>
      </w:r>
      <w:r w:rsidR="00A64785" w:rsidRPr="002D5AA6">
        <w:rPr>
          <w:sz w:val="24"/>
          <w:szCs w:val="24"/>
        </w:rPr>
        <w:t xml:space="preserve"> </w:t>
      </w:r>
      <w:r w:rsidRPr="002D5AA6">
        <w:rPr>
          <w:sz w:val="24"/>
          <w:szCs w:val="24"/>
        </w:rPr>
        <w:t>i kot</w:t>
      </w:r>
      <w:r w:rsidR="0035371D">
        <w:rPr>
          <w:sz w:val="24"/>
          <w:szCs w:val="24"/>
        </w:rPr>
        <w:t>ów</w:t>
      </w:r>
      <w:r w:rsidRPr="002D5AA6">
        <w:rPr>
          <w:sz w:val="24"/>
          <w:szCs w:val="24"/>
        </w:rPr>
        <w:t xml:space="preserve">. Gmina Wadowice Górne poniosła koszty opieki nad tymi zwierzętami w wysokości  </w:t>
      </w:r>
      <w:r w:rsidR="0035371D">
        <w:rPr>
          <w:sz w:val="24"/>
          <w:szCs w:val="24"/>
        </w:rPr>
        <w:t>33 458,26 zł</w:t>
      </w:r>
      <w:r w:rsidR="004F2B52" w:rsidRPr="002D5AA6">
        <w:rPr>
          <w:sz w:val="24"/>
          <w:szCs w:val="24"/>
        </w:rPr>
        <w:t xml:space="preserve">.  </w:t>
      </w:r>
      <w:r w:rsidRPr="002D5AA6">
        <w:rPr>
          <w:sz w:val="24"/>
          <w:szCs w:val="24"/>
        </w:rPr>
        <w:t>Na lecz</w:t>
      </w:r>
      <w:r w:rsidR="004F2B52" w:rsidRPr="002D5AA6">
        <w:rPr>
          <w:sz w:val="24"/>
          <w:szCs w:val="24"/>
        </w:rPr>
        <w:t>e</w:t>
      </w:r>
      <w:r w:rsidRPr="002D5AA6">
        <w:rPr>
          <w:sz w:val="24"/>
          <w:szCs w:val="24"/>
        </w:rPr>
        <w:t xml:space="preserve">nie </w:t>
      </w:r>
      <w:r w:rsidR="0001117C">
        <w:rPr>
          <w:sz w:val="24"/>
          <w:szCs w:val="24"/>
        </w:rPr>
        <w:t xml:space="preserve">chorego </w:t>
      </w:r>
      <w:r w:rsidR="0035371D">
        <w:rPr>
          <w:sz w:val="24"/>
          <w:szCs w:val="24"/>
        </w:rPr>
        <w:t xml:space="preserve">bociana </w:t>
      </w:r>
      <w:r w:rsidRPr="002D5AA6">
        <w:rPr>
          <w:sz w:val="24"/>
          <w:szCs w:val="24"/>
        </w:rPr>
        <w:t xml:space="preserve"> </w:t>
      </w:r>
      <w:r w:rsidR="004F2B52" w:rsidRPr="002D5AA6">
        <w:rPr>
          <w:sz w:val="24"/>
          <w:szCs w:val="24"/>
        </w:rPr>
        <w:t xml:space="preserve">gmina wydatkowała kwotę  </w:t>
      </w:r>
      <w:r w:rsidR="0035371D">
        <w:rPr>
          <w:sz w:val="24"/>
          <w:szCs w:val="24"/>
        </w:rPr>
        <w:t>848,70</w:t>
      </w:r>
      <w:r w:rsidR="004F2B52" w:rsidRPr="002D5AA6">
        <w:rPr>
          <w:sz w:val="24"/>
          <w:szCs w:val="24"/>
        </w:rPr>
        <w:t xml:space="preserve"> zł. Natomiast za o</w:t>
      </w:r>
      <w:r w:rsidRPr="002D5AA6">
        <w:rPr>
          <w:sz w:val="24"/>
          <w:szCs w:val="24"/>
        </w:rPr>
        <w:t>dbi</w:t>
      </w:r>
      <w:r w:rsidR="004F2B52" w:rsidRPr="002D5AA6">
        <w:rPr>
          <w:sz w:val="24"/>
          <w:szCs w:val="24"/>
        </w:rPr>
        <w:t>ó</w:t>
      </w:r>
      <w:r w:rsidRPr="002D5AA6">
        <w:rPr>
          <w:sz w:val="24"/>
          <w:szCs w:val="24"/>
        </w:rPr>
        <w:t xml:space="preserve">r </w:t>
      </w:r>
      <w:r w:rsidR="004F2B52" w:rsidRPr="002D5AA6">
        <w:rPr>
          <w:sz w:val="24"/>
          <w:szCs w:val="24"/>
        </w:rPr>
        <w:t xml:space="preserve">5 szt. </w:t>
      </w:r>
      <w:r w:rsidRPr="002D5AA6">
        <w:rPr>
          <w:sz w:val="24"/>
          <w:szCs w:val="24"/>
        </w:rPr>
        <w:t>padłych bezdomnych zwier</w:t>
      </w:r>
      <w:r w:rsidR="004F2B52" w:rsidRPr="002D5AA6">
        <w:rPr>
          <w:sz w:val="24"/>
          <w:szCs w:val="24"/>
        </w:rPr>
        <w:t>ząt z wypadków komunikacyjnych zapłaciła</w:t>
      </w:r>
      <w:r w:rsidRPr="002D5AA6">
        <w:rPr>
          <w:sz w:val="24"/>
          <w:szCs w:val="24"/>
        </w:rPr>
        <w:t xml:space="preserve"> </w:t>
      </w:r>
      <w:r w:rsidR="0035371D">
        <w:rPr>
          <w:sz w:val="24"/>
          <w:szCs w:val="24"/>
        </w:rPr>
        <w:t>1 188</w:t>
      </w:r>
      <w:r w:rsidRPr="002D5AA6">
        <w:rPr>
          <w:sz w:val="24"/>
          <w:szCs w:val="24"/>
        </w:rPr>
        <w:t>,00 zł.</w:t>
      </w:r>
    </w:p>
    <w:p w14:paraId="68F13D5D" w14:textId="77777777" w:rsidR="009334EA" w:rsidRPr="002D5AA6" w:rsidRDefault="009334EA" w:rsidP="000A21B9">
      <w:pPr>
        <w:spacing w:after="0" w:line="360" w:lineRule="auto"/>
        <w:ind w:firstLine="709"/>
        <w:jc w:val="both"/>
      </w:pPr>
    </w:p>
    <w:p w14:paraId="785BC235" w14:textId="165B5EF8" w:rsidR="008C08D2" w:rsidRPr="002D5AA6" w:rsidRDefault="008C08D2" w:rsidP="0084597A">
      <w:pPr>
        <w:pStyle w:val="Nagwek2"/>
        <w:numPr>
          <w:ilvl w:val="1"/>
          <w:numId w:val="38"/>
        </w:numPr>
      </w:pPr>
      <w:bookmarkStart w:id="34" w:name="_Toc73087213"/>
      <w:r w:rsidRPr="002D5AA6">
        <w:lastRenderedPageBreak/>
        <w:t>Utylizacja azbestu</w:t>
      </w:r>
      <w:bookmarkEnd w:id="34"/>
    </w:p>
    <w:p w14:paraId="7EC955ED" w14:textId="7A427FB2" w:rsidR="00E267C0" w:rsidRPr="00CF59FB" w:rsidRDefault="008C08D2" w:rsidP="00CF59FB">
      <w:pPr>
        <w:spacing w:line="360" w:lineRule="auto"/>
        <w:jc w:val="both"/>
        <w:rPr>
          <w:rFonts w:cstheme="minorHAnsi"/>
          <w:sz w:val="24"/>
          <w:szCs w:val="24"/>
        </w:rPr>
      </w:pPr>
      <w:r w:rsidRPr="00CF59FB">
        <w:rPr>
          <w:rFonts w:cstheme="minorHAnsi"/>
          <w:sz w:val="24"/>
          <w:szCs w:val="24"/>
        </w:rPr>
        <w:t>W 202</w:t>
      </w:r>
      <w:r w:rsidR="00C93B26" w:rsidRPr="00CF59FB">
        <w:rPr>
          <w:rFonts w:cstheme="minorHAnsi"/>
          <w:sz w:val="24"/>
          <w:szCs w:val="24"/>
        </w:rPr>
        <w:t>1</w:t>
      </w:r>
      <w:r w:rsidRPr="00CF59FB">
        <w:rPr>
          <w:rFonts w:cstheme="minorHAnsi"/>
          <w:sz w:val="24"/>
          <w:szCs w:val="24"/>
        </w:rPr>
        <w:t xml:space="preserve"> roku w Gminie Wadowice Górne zutylizowano 5</w:t>
      </w:r>
      <w:r w:rsidR="00C93B26" w:rsidRPr="00CF59FB">
        <w:rPr>
          <w:rFonts w:cstheme="minorHAnsi"/>
          <w:sz w:val="24"/>
          <w:szCs w:val="24"/>
        </w:rPr>
        <w:t>2,6</w:t>
      </w:r>
      <w:r w:rsidRPr="00CF59FB">
        <w:rPr>
          <w:rFonts w:cstheme="minorHAnsi"/>
          <w:sz w:val="24"/>
          <w:szCs w:val="24"/>
        </w:rPr>
        <w:t xml:space="preserve"> ton eternitu </w:t>
      </w:r>
      <w:r w:rsidR="004F2B52" w:rsidRPr="00CF59FB">
        <w:rPr>
          <w:rFonts w:cstheme="minorHAnsi"/>
          <w:sz w:val="24"/>
          <w:szCs w:val="24"/>
        </w:rPr>
        <w:br/>
      </w:r>
      <w:r w:rsidRPr="00CF59FB">
        <w:rPr>
          <w:rFonts w:cstheme="minorHAnsi"/>
          <w:sz w:val="24"/>
          <w:szCs w:val="24"/>
        </w:rPr>
        <w:t xml:space="preserve">z </w:t>
      </w:r>
      <w:r w:rsidR="00C93B26" w:rsidRPr="00CF59FB">
        <w:rPr>
          <w:rFonts w:cstheme="minorHAnsi"/>
          <w:sz w:val="24"/>
          <w:szCs w:val="24"/>
        </w:rPr>
        <w:t xml:space="preserve">30 </w:t>
      </w:r>
      <w:r w:rsidRPr="00CF59FB">
        <w:rPr>
          <w:rFonts w:cstheme="minorHAnsi"/>
          <w:sz w:val="24"/>
          <w:szCs w:val="24"/>
        </w:rPr>
        <w:t>gospodarstwach domowych.</w:t>
      </w:r>
    </w:p>
    <w:p w14:paraId="6B798888" w14:textId="3F3A319F" w:rsidR="008C08D2" w:rsidRPr="002D5AA6" w:rsidRDefault="00317FA6" w:rsidP="0054182E">
      <w:pPr>
        <w:spacing w:line="240" w:lineRule="auto"/>
        <w:jc w:val="both"/>
        <w:rPr>
          <w:rFonts w:cstheme="minorHAnsi"/>
          <w:i/>
          <w:sz w:val="24"/>
          <w:szCs w:val="24"/>
        </w:rPr>
      </w:pPr>
      <w:r w:rsidRPr="002D5AA6">
        <w:rPr>
          <w:rFonts w:cstheme="minorHAnsi"/>
          <w:b/>
          <w:i/>
          <w:sz w:val="24"/>
          <w:szCs w:val="24"/>
        </w:rPr>
        <w:t>Tabela</w:t>
      </w:r>
      <w:r w:rsidR="00FC09C4" w:rsidRPr="002D5AA6">
        <w:rPr>
          <w:rFonts w:cstheme="minorHAnsi"/>
          <w:b/>
          <w:i/>
          <w:sz w:val="24"/>
          <w:szCs w:val="24"/>
        </w:rPr>
        <w:t xml:space="preserve"> 2</w:t>
      </w:r>
      <w:r w:rsidR="00EE4925" w:rsidRPr="002D5AA6">
        <w:rPr>
          <w:rFonts w:cstheme="minorHAnsi"/>
          <w:b/>
          <w:i/>
          <w:sz w:val="24"/>
          <w:szCs w:val="24"/>
        </w:rPr>
        <w:t>6</w:t>
      </w:r>
      <w:r w:rsidR="00FC09C4" w:rsidRPr="002D5AA6">
        <w:rPr>
          <w:rFonts w:cstheme="minorHAnsi"/>
          <w:b/>
          <w:i/>
          <w:sz w:val="24"/>
          <w:szCs w:val="24"/>
        </w:rPr>
        <w:t>.</w:t>
      </w:r>
      <w:r w:rsidR="008C08D2" w:rsidRPr="002D5AA6">
        <w:rPr>
          <w:rFonts w:cstheme="minorHAnsi"/>
          <w:i/>
          <w:sz w:val="24"/>
          <w:szCs w:val="24"/>
        </w:rPr>
        <w:t xml:space="preserve"> Wykaz ilości zutylizowanego etern</w:t>
      </w:r>
      <w:r w:rsidR="00FC09C4" w:rsidRPr="002D5AA6">
        <w:rPr>
          <w:rFonts w:cstheme="minorHAnsi"/>
          <w:i/>
          <w:sz w:val="24"/>
          <w:szCs w:val="24"/>
        </w:rPr>
        <w:t xml:space="preserve">itu w rozbiciu na gospodarstwa </w:t>
      </w:r>
      <w:r w:rsidR="004F2B52" w:rsidRPr="002D5AA6">
        <w:rPr>
          <w:rFonts w:cstheme="minorHAnsi"/>
          <w:i/>
          <w:sz w:val="24"/>
          <w:szCs w:val="24"/>
        </w:rPr>
        <w:br/>
      </w:r>
      <w:r w:rsidR="008C08D2" w:rsidRPr="002D5AA6">
        <w:rPr>
          <w:rFonts w:cstheme="minorHAnsi"/>
          <w:i/>
          <w:sz w:val="24"/>
          <w:szCs w:val="24"/>
        </w:rPr>
        <w:t>w poszczególnych miejscowościach</w:t>
      </w:r>
    </w:p>
    <w:tbl>
      <w:tblPr>
        <w:tblStyle w:val="Tabela-Siatk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3"/>
        <w:gridCol w:w="3795"/>
        <w:gridCol w:w="2286"/>
        <w:gridCol w:w="2258"/>
      </w:tblGrid>
      <w:tr w:rsidR="00FE6264" w:rsidRPr="002D5AA6" w14:paraId="0F92032B" w14:textId="77777777" w:rsidTr="00C93B26">
        <w:tc>
          <w:tcPr>
            <w:tcW w:w="703" w:type="dxa"/>
            <w:shd w:val="clear" w:color="auto" w:fill="9CC2E5" w:themeFill="accent5" w:themeFillTint="99"/>
          </w:tcPr>
          <w:p w14:paraId="1C1F746E" w14:textId="77777777" w:rsidR="00FE6264" w:rsidRPr="002D5AA6" w:rsidRDefault="00FE6264" w:rsidP="00FE6264">
            <w:pPr>
              <w:jc w:val="center"/>
              <w:rPr>
                <w:rFonts w:cstheme="minorHAnsi"/>
                <w:b/>
                <w:sz w:val="24"/>
                <w:szCs w:val="24"/>
              </w:rPr>
            </w:pPr>
            <w:r w:rsidRPr="002D5AA6">
              <w:rPr>
                <w:rFonts w:cstheme="minorHAnsi"/>
                <w:b/>
                <w:sz w:val="24"/>
                <w:szCs w:val="24"/>
              </w:rPr>
              <w:t>Lp.</w:t>
            </w:r>
          </w:p>
        </w:tc>
        <w:tc>
          <w:tcPr>
            <w:tcW w:w="3795" w:type="dxa"/>
            <w:shd w:val="clear" w:color="auto" w:fill="9CC2E5" w:themeFill="accent5" w:themeFillTint="99"/>
          </w:tcPr>
          <w:p w14:paraId="7DC25BC0" w14:textId="77777777" w:rsidR="00FE6264" w:rsidRPr="002D5AA6" w:rsidRDefault="00FE6264" w:rsidP="00D41493">
            <w:pPr>
              <w:rPr>
                <w:rFonts w:cstheme="minorHAnsi"/>
                <w:b/>
                <w:sz w:val="24"/>
                <w:szCs w:val="24"/>
              </w:rPr>
            </w:pPr>
            <w:r w:rsidRPr="002D5AA6">
              <w:rPr>
                <w:rFonts w:cstheme="minorHAnsi"/>
                <w:b/>
                <w:sz w:val="24"/>
                <w:szCs w:val="24"/>
              </w:rPr>
              <w:t>Miejscowość</w:t>
            </w:r>
          </w:p>
        </w:tc>
        <w:tc>
          <w:tcPr>
            <w:tcW w:w="2286" w:type="dxa"/>
            <w:shd w:val="clear" w:color="auto" w:fill="9CC2E5" w:themeFill="accent5" w:themeFillTint="99"/>
          </w:tcPr>
          <w:p w14:paraId="2446D302" w14:textId="77777777" w:rsidR="00FE6264" w:rsidRPr="002D5AA6" w:rsidRDefault="00FE6264" w:rsidP="007A7767">
            <w:pPr>
              <w:jc w:val="center"/>
              <w:rPr>
                <w:rFonts w:cstheme="minorHAnsi"/>
                <w:b/>
                <w:sz w:val="24"/>
                <w:szCs w:val="24"/>
              </w:rPr>
            </w:pPr>
            <w:r w:rsidRPr="002D5AA6">
              <w:rPr>
                <w:rFonts w:cstheme="minorHAnsi"/>
                <w:b/>
                <w:sz w:val="24"/>
                <w:szCs w:val="24"/>
              </w:rPr>
              <w:t>Liczba gospodarstw</w:t>
            </w:r>
          </w:p>
        </w:tc>
        <w:tc>
          <w:tcPr>
            <w:tcW w:w="2258" w:type="dxa"/>
            <w:shd w:val="clear" w:color="auto" w:fill="9CC2E5" w:themeFill="accent5" w:themeFillTint="99"/>
          </w:tcPr>
          <w:p w14:paraId="4C19A9C0" w14:textId="77777777" w:rsidR="00FE6264" w:rsidRPr="002D5AA6" w:rsidRDefault="00FE6264" w:rsidP="007A7767">
            <w:pPr>
              <w:jc w:val="center"/>
              <w:rPr>
                <w:rFonts w:cstheme="minorHAnsi"/>
                <w:b/>
                <w:sz w:val="24"/>
                <w:szCs w:val="24"/>
              </w:rPr>
            </w:pPr>
            <w:r w:rsidRPr="002D5AA6">
              <w:rPr>
                <w:rFonts w:cstheme="minorHAnsi"/>
                <w:b/>
                <w:sz w:val="24"/>
                <w:szCs w:val="24"/>
              </w:rPr>
              <w:t>Ilość oddanego eternitu (w tonach)</w:t>
            </w:r>
          </w:p>
        </w:tc>
      </w:tr>
      <w:tr w:rsidR="00CF59FB" w:rsidRPr="00CF59FB" w14:paraId="7580F55B" w14:textId="77777777" w:rsidTr="00C93B26">
        <w:tc>
          <w:tcPr>
            <w:tcW w:w="703" w:type="dxa"/>
          </w:tcPr>
          <w:p w14:paraId="6F9048FB" w14:textId="77777777" w:rsidR="00C93B26" w:rsidRPr="00CF59FB" w:rsidRDefault="00C93B26" w:rsidP="00C93B26">
            <w:pPr>
              <w:jc w:val="center"/>
              <w:rPr>
                <w:rFonts w:cstheme="minorHAnsi"/>
                <w:sz w:val="24"/>
                <w:szCs w:val="24"/>
              </w:rPr>
            </w:pPr>
            <w:r w:rsidRPr="00CF59FB">
              <w:rPr>
                <w:rFonts w:cstheme="minorHAnsi"/>
                <w:sz w:val="24"/>
                <w:szCs w:val="24"/>
              </w:rPr>
              <w:t>1.</w:t>
            </w:r>
          </w:p>
        </w:tc>
        <w:tc>
          <w:tcPr>
            <w:tcW w:w="3795" w:type="dxa"/>
          </w:tcPr>
          <w:p w14:paraId="0D4CC683" w14:textId="77777777" w:rsidR="00C93B26" w:rsidRPr="00CF59FB" w:rsidRDefault="00C93B26" w:rsidP="00C93B26">
            <w:pPr>
              <w:spacing w:line="360" w:lineRule="auto"/>
              <w:rPr>
                <w:rFonts w:cstheme="minorHAnsi"/>
                <w:sz w:val="24"/>
                <w:szCs w:val="24"/>
              </w:rPr>
            </w:pPr>
            <w:r w:rsidRPr="00CF59FB">
              <w:rPr>
                <w:rFonts w:cstheme="minorHAnsi"/>
                <w:sz w:val="24"/>
                <w:szCs w:val="24"/>
              </w:rPr>
              <w:t>Grzybów</w:t>
            </w:r>
          </w:p>
        </w:tc>
        <w:tc>
          <w:tcPr>
            <w:tcW w:w="2286" w:type="dxa"/>
          </w:tcPr>
          <w:p w14:paraId="556856D8" w14:textId="47491894" w:rsidR="00C93B26" w:rsidRPr="00CF59FB" w:rsidRDefault="00C93B26" w:rsidP="00C93B26">
            <w:pPr>
              <w:jc w:val="center"/>
              <w:rPr>
                <w:rFonts w:cstheme="minorHAnsi"/>
                <w:sz w:val="24"/>
                <w:szCs w:val="24"/>
              </w:rPr>
            </w:pPr>
            <w:r w:rsidRPr="00CF59FB">
              <w:rPr>
                <w:rFonts w:cstheme="minorHAnsi"/>
                <w:sz w:val="24"/>
                <w:szCs w:val="24"/>
              </w:rPr>
              <w:t>1</w:t>
            </w:r>
          </w:p>
        </w:tc>
        <w:tc>
          <w:tcPr>
            <w:tcW w:w="2258" w:type="dxa"/>
          </w:tcPr>
          <w:p w14:paraId="1ED892B5" w14:textId="009BF3A4" w:rsidR="00C93B26" w:rsidRPr="00CF59FB" w:rsidRDefault="00C93B26" w:rsidP="00C93B26">
            <w:pPr>
              <w:jc w:val="center"/>
              <w:rPr>
                <w:rFonts w:cstheme="minorHAnsi"/>
                <w:sz w:val="24"/>
                <w:szCs w:val="24"/>
              </w:rPr>
            </w:pPr>
            <w:r w:rsidRPr="00CF59FB">
              <w:rPr>
                <w:rFonts w:cstheme="minorHAnsi"/>
                <w:sz w:val="24"/>
                <w:szCs w:val="24"/>
              </w:rPr>
              <w:t>0,900</w:t>
            </w:r>
          </w:p>
        </w:tc>
      </w:tr>
      <w:tr w:rsidR="00CF59FB" w:rsidRPr="00CF59FB" w14:paraId="2020AA64" w14:textId="77777777" w:rsidTr="00C93B26">
        <w:tc>
          <w:tcPr>
            <w:tcW w:w="703" w:type="dxa"/>
          </w:tcPr>
          <w:p w14:paraId="6F518876" w14:textId="77777777" w:rsidR="00C93B26" w:rsidRPr="00CF59FB" w:rsidRDefault="00C93B26" w:rsidP="00C93B26">
            <w:pPr>
              <w:jc w:val="center"/>
              <w:rPr>
                <w:rFonts w:cstheme="minorHAnsi"/>
                <w:sz w:val="24"/>
                <w:szCs w:val="24"/>
              </w:rPr>
            </w:pPr>
            <w:r w:rsidRPr="00CF59FB">
              <w:rPr>
                <w:rFonts w:cstheme="minorHAnsi"/>
                <w:sz w:val="24"/>
                <w:szCs w:val="24"/>
              </w:rPr>
              <w:t>2.</w:t>
            </w:r>
          </w:p>
        </w:tc>
        <w:tc>
          <w:tcPr>
            <w:tcW w:w="3795" w:type="dxa"/>
          </w:tcPr>
          <w:p w14:paraId="25ECFFFE" w14:textId="77777777" w:rsidR="00C93B26" w:rsidRPr="00CF59FB" w:rsidRDefault="00C93B26" w:rsidP="00C93B26">
            <w:pPr>
              <w:spacing w:line="360" w:lineRule="auto"/>
              <w:rPr>
                <w:rFonts w:cstheme="minorHAnsi"/>
                <w:sz w:val="24"/>
                <w:szCs w:val="24"/>
              </w:rPr>
            </w:pPr>
            <w:r w:rsidRPr="00CF59FB">
              <w:rPr>
                <w:rFonts w:cstheme="minorHAnsi"/>
                <w:sz w:val="24"/>
                <w:szCs w:val="24"/>
              </w:rPr>
              <w:t>Izbiska</w:t>
            </w:r>
          </w:p>
        </w:tc>
        <w:tc>
          <w:tcPr>
            <w:tcW w:w="2286" w:type="dxa"/>
          </w:tcPr>
          <w:p w14:paraId="1025871F" w14:textId="6927CA54" w:rsidR="00C93B26" w:rsidRPr="00CF59FB" w:rsidRDefault="00C93B26" w:rsidP="00C93B26">
            <w:pPr>
              <w:jc w:val="center"/>
              <w:rPr>
                <w:rFonts w:cstheme="minorHAnsi"/>
                <w:sz w:val="24"/>
                <w:szCs w:val="24"/>
              </w:rPr>
            </w:pPr>
            <w:r w:rsidRPr="00CF59FB">
              <w:rPr>
                <w:rFonts w:cstheme="minorHAnsi"/>
                <w:sz w:val="24"/>
                <w:szCs w:val="24"/>
              </w:rPr>
              <w:t>3</w:t>
            </w:r>
          </w:p>
        </w:tc>
        <w:tc>
          <w:tcPr>
            <w:tcW w:w="2258" w:type="dxa"/>
          </w:tcPr>
          <w:p w14:paraId="0ABD6D8F" w14:textId="61B66EF3" w:rsidR="00C93B26" w:rsidRPr="00CF59FB" w:rsidRDefault="00C93B26" w:rsidP="00C93B26">
            <w:pPr>
              <w:jc w:val="center"/>
              <w:rPr>
                <w:rFonts w:cstheme="minorHAnsi"/>
                <w:sz w:val="24"/>
                <w:szCs w:val="24"/>
              </w:rPr>
            </w:pPr>
            <w:r w:rsidRPr="00CF59FB">
              <w:rPr>
                <w:rFonts w:cstheme="minorHAnsi"/>
                <w:sz w:val="24"/>
                <w:szCs w:val="24"/>
              </w:rPr>
              <w:t>4,975</w:t>
            </w:r>
          </w:p>
        </w:tc>
      </w:tr>
      <w:tr w:rsidR="00CF59FB" w:rsidRPr="00CF59FB" w14:paraId="022AA9F1" w14:textId="77777777" w:rsidTr="00C93B26">
        <w:tc>
          <w:tcPr>
            <w:tcW w:w="703" w:type="dxa"/>
          </w:tcPr>
          <w:p w14:paraId="203594F3" w14:textId="77777777" w:rsidR="00C93B26" w:rsidRPr="00CF59FB" w:rsidRDefault="00C93B26" w:rsidP="00C93B26">
            <w:pPr>
              <w:jc w:val="center"/>
              <w:rPr>
                <w:rFonts w:cstheme="minorHAnsi"/>
                <w:sz w:val="24"/>
                <w:szCs w:val="24"/>
              </w:rPr>
            </w:pPr>
            <w:r w:rsidRPr="00CF59FB">
              <w:rPr>
                <w:rFonts w:cstheme="minorHAnsi"/>
                <w:sz w:val="24"/>
                <w:szCs w:val="24"/>
              </w:rPr>
              <w:t>3.</w:t>
            </w:r>
          </w:p>
        </w:tc>
        <w:tc>
          <w:tcPr>
            <w:tcW w:w="3795" w:type="dxa"/>
          </w:tcPr>
          <w:p w14:paraId="429FE0DB" w14:textId="77777777" w:rsidR="00C93B26" w:rsidRPr="00CF59FB" w:rsidRDefault="00C93B26" w:rsidP="00C93B26">
            <w:pPr>
              <w:spacing w:line="360" w:lineRule="auto"/>
              <w:rPr>
                <w:rFonts w:cstheme="minorHAnsi"/>
                <w:sz w:val="24"/>
                <w:szCs w:val="24"/>
              </w:rPr>
            </w:pPr>
            <w:r w:rsidRPr="00CF59FB">
              <w:rPr>
                <w:rFonts w:cstheme="minorHAnsi"/>
                <w:sz w:val="24"/>
                <w:szCs w:val="24"/>
              </w:rPr>
              <w:t>Jamy</w:t>
            </w:r>
          </w:p>
        </w:tc>
        <w:tc>
          <w:tcPr>
            <w:tcW w:w="2286" w:type="dxa"/>
          </w:tcPr>
          <w:p w14:paraId="0A81FC57" w14:textId="4A94A81D" w:rsidR="00C93B26" w:rsidRPr="00CF59FB" w:rsidRDefault="00C93B26" w:rsidP="00C93B26">
            <w:pPr>
              <w:jc w:val="center"/>
              <w:rPr>
                <w:rFonts w:cstheme="minorHAnsi"/>
                <w:sz w:val="24"/>
                <w:szCs w:val="24"/>
              </w:rPr>
            </w:pPr>
            <w:r w:rsidRPr="00CF59FB">
              <w:rPr>
                <w:rFonts w:cstheme="minorHAnsi"/>
                <w:sz w:val="24"/>
                <w:szCs w:val="24"/>
              </w:rPr>
              <w:t>6</w:t>
            </w:r>
          </w:p>
        </w:tc>
        <w:tc>
          <w:tcPr>
            <w:tcW w:w="2258" w:type="dxa"/>
          </w:tcPr>
          <w:p w14:paraId="37BA53B9" w14:textId="270469D7" w:rsidR="00C93B26" w:rsidRPr="00CF59FB" w:rsidRDefault="00C93B26" w:rsidP="00C93B26">
            <w:pPr>
              <w:jc w:val="center"/>
              <w:rPr>
                <w:rFonts w:cstheme="minorHAnsi"/>
                <w:sz w:val="24"/>
                <w:szCs w:val="24"/>
              </w:rPr>
            </w:pPr>
            <w:r w:rsidRPr="00CF59FB">
              <w:rPr>
                <w:rFonts w:cstheme="minorHAnsi"/>
                <w:sz w:val="24"/>
                <w:szCs w:val="24"/>
              </w:rPr>
              <w:t>10,01</w:t>
            </w:r>
          </w:p>
        </w:tc>
      </w:tr>
      <w:tr w:rsidR="00CF59FB" w:rsidRPr="00CF59FB" w14:paraId="3041E4AB" w14:textId="77777777" w:rsidTr="00C93B26">
        <w:tc>
          <w:tcPr>
            <w:tcW w:w="703" w:type="dxa"/>
          </w:tcPr>
          <w:p w14:paraId="39C62BD6" w14:textId="77777777" w:rsidR="00C93B26" w:rsidRPr="00CF59FB" w:rsidRDefault="00C93B26" w:rsidP="00C93B26">
            <w:pPr>
              <w:jc w:val="center"/>
              <w:rPr>
                <w:rFonts w:cstheme="minorHAnsi"/>
                <w:sz w:val="24"/>
                <w:szCs w:val="24"/>
              </w:rPr>
            </w:pPr>
            <w:r w:rsidRPr="00CF59FB">
              <w:rPr>
                <w:rFonts w:cstheme="minorHAnsi"/>
                <w:sz w:val="24"/>
                <w:szCs w:val="24"/>
              </w:rPr>
              <w:t>4.</w:t>
            </w:r>
          </w:p>
        </w:tc>
        <w:tc>
          <w:tcPr>
            <w:tcW w:w="3795" w:type="dxa"/>
          </w:tcPr>
          <w:p w14:paraId="028C8DCF" w14:textId="77777777" w:rsidR="00C93B26" w:rsidRPr="00CF59FB" w:rsidRDefault="00C93B26" w:rsidP="00C93B26">
            <w:pPr>
              <w:spacing w:line="360" w:lineRule="auto"/>
              <w:rPr>
                <w:rFonts w:cstheme="minorHAnsi"/>
                <w:sz w:val="24"/>
                <w:szCs w:val="24"/>
              </w:rPr>
            </w:pPr>
            <w:r w:rsidRPr="00CF59FB">
              <w:rPr>
                <w:rFonts w:cstheme="minorHAnsi"/>
                <w:sz w:val="24"/>
                <w:szCs w:val="24"/>
              </w:rPr>
              <w:t>Kawęczyn</w:t>
            </w:r>
          </w:p>
        </w:tc>
        <w:tc>
          <w:tcPr>
            <w:tcW w:w="2286" w:type="dxa"/>
          </w:tcPr>
          <w:p w14:paraId="6528F93E" w14:textId="6120EC7D" w:rsidR="00C93B26" w:rsidRPr="00CF59FB" w:rsidRDefault="00C93B26" w:rsidP="00C93B26">
            <w:pPr>
              <w:jc w:val="center"/>
              <w:rPr>
                <w:rFonts w:cstheme="minorHAnsi"/>
                <w:sz w:val="24"/>
                <w:szCs w:val="24"/>
              </w:rPr>
            </w:pPr>
            <w:r w:rsidRPr="00CF59FB">
              <w:rPr>
                <w:rFonts w:cstheme="minorHAnsi"/>
                <w:sz w:val="24"/>
                <w:szCs w:val="24"/>
              </w:rPr>
              <w:t>2</w:t>
            </w:r>
          </w:p>
        </w:tc>
        <w:tc>
          <w:tcPr>
            <w:tcW w:w="2258" w:type="dxa"/>
          </w:tcPr>
          <w:p w14:paraId="6FEE9E75" w14:textId="4C3E44DA" w:rsidR="00C93B26" w:rsidRPr="00CF59FB" w:rsidRDefault="00C93B26" w:rsidP="00C93B26">
            <w:pPr>
              <w:jc w:val="center"/>
              <w:rPr>
                <w:rFonts w:cstheme="minorHAnsi"/>
                <w:sz w:val="24"/>
                <w:szCs w:val="24"/>
              </w:rPr>
            </w:pPr>
            <w:r w:rsidRPr="00CF59FB">
              <w:rPr>
                <w:rFonts w:cstheme="minorHAnsi"/>
                <w:sz w:val="24"/>
                <w:szCs w:val="24"/>
              </w:rPr>
              <w:t>5,31</w:t>
            </w:r>
          </w:p>
        </w:tc>
      </w:tr>
      <w:tr w:rsidR="00CF59FB" w:rsidRPr="00CF59FB" w14:paraId="4AD2B07A" w14:textId="77777777" w:rsidTr="00C93B26">
        <w:tc>
          <w:tcPr>
            <w:tcW w:w="703" w:type="dxa"/>
          </w:tcPr>
          <w:p w14:paraId="6AEE38D4" w14:textId="77777777" w:rsidR="00C93B26" w:rsidRPr="00CF59FB" w:rsidRDefault="00C93B26" w:rsidP="00C93B26">
            <w:pPr>
              <w:jc w:val="center"/>
              <w:rPr>
                <w:rFonts w:cstheme="minorHAnsi"/>
                <w:sz w:val="24"/>
                <w:szCs w:val="24"/>
              </w:rPr>
            </w:pPr>
            <w:r w:rsidRPr="00CF59FB">
              <w:rPr>
                <w:rFonts w:cstheme="minorHAnsi"/>
                <w:sz w:val="24"/>
                <w:szCs w:val="24"/>
              </w:rPr>
              <w:t>5.</w:t>
            </w:r>
          </w:p>
        </w:tc>
        <w:tc>
          <w:tcPr>
            <w:tcW w:w="3795" w:type="dxa"/>
          </w:tcPr>
          <w:p w14:paraId="50070C82" w14:textId="77777777" w:rsidR="00C93B26" w:rsidRPr="00CF59FB" w:rsidRDefault="00C93B26" w:rsidP="00C93B26">
            <w:pPr>
              <w:spacing w:line="360" w:lineRule="auto"/>
              <w:rPr>
                <w:rFonts w:cstheme="minorHAnsi"/>
                <w:sz w:val="24"/>
                <w:szCs w:val="24"/>
              </w:rPr>
            </w:pPr>
            <w:r w:rsidRPr="00CF59FB">
              <w:rPr>
                <w:rFonts w:cstheme="minorHAnsi"/>
                <w:sz w:val="24"/>
                <w:szCs w:val="24"/>
              </w:rPr>
              <w:t>Kosówka</w:t>
            </w:r>
          </w:p>
        </w:tc>
        <w:tc>
          <w:tcPr>
            <w:tcW w:w="2286" w:type="dxa"/>
          </w:tcPr>
          <w:p w14:paraId="3977BBDB" w14:textId="4C532C9D" w:rsidR="00C93B26" w:rsidRPr="00CF59FB" w:rsidRDefault="00C93B26" w:rsidP="00C93B26">
            <w:pPr>
              <w:jc w:val="center"/>
              <w:rPr>
                <w:rFonts w:cstheme="minorHAnsi"/>
                <w:sz w:val="24"/>
                <w:szCs w:val="24"/>
              </w:rPr>
            </w:pPr>
            <w:r w:rsidRPr="00CF59FB">
              <w:rPr>
                <w:rFonts w:cstheme="minorHAnsi"/>
                <w:sz w:val="24"/>
                <w:szCs w:val="24"/>
              </w:rPr>
              <w:t>0</w:t>
            </w:r>
          </w:p>
        </w:tc>
        <w:tc>
          <w:tcPr>
            <w:tcW w:w="2258" w:type="dxa"/>
          </w:tcPr>
          <w:p w14:paraId="416E983A" w14:textId="0965ACE9" w:rsidR="00C93B26" w:rsidRPr="00CF59FB" w:rsidRDefault="00C93B26" w:rsidP="00C93B26">
            <w:pPr>
              <w:jc w:val="center"/>
              <w:rPr>
                <w:rFonts w:cstheme="minorHAnsi"/>
                <w:sz w:val="24"/>
                <w:szCs w:val="24"/>
              </w:rPr>
            </w:pPr>
            <w:r w:rsidRPr="00CF59FB">
              <w:rPr>
                <w:rFonts w:cstheme="minorHAnsi"/>
                <w:sz w:val="24"/>
                <w:szCs w:val="24"/>
              </w:rPr>
              <w:t>0</w:t>
            </w:r>
          </w:p>
        </w:tc>
      </w:tr>
      <w:tr w:rsidR="00CF59FB" w:rsidRPr="00CF59FB" w14:paraId="7AB737B9" w14:textId="77777777" w:rsidTr="00C93B26">
        <w:tc>
          <w:tcPr>
            <w:tcW w:w="703" w:type="dxa"/>
          </w:tcPr>
          <w:p w14:paraId="0FC91622" w14:textId="77777777" w:rsidR="00C93B26" w:rsidRPr="00CF59FB" w:rsidRDefault="00C93B26" w:rsidP="00C93B26">
            <w:pPr>
              <w:jc w:val="center"/>
              <w:rPr>
                <w:rFonts w:cstheme="minorHAnsi"/>
                <w:sz w:val="24"/>
                <w:szCs w:val="24"/>
              </w:rPr>
            </w:pPr>
            <w:r w:rsidRPr="00CF59FB">
              <w:rPr>
                <w:rFonts w:cstheme="minorHAnsi"/>
                <w:sz w:val="24"/>
                <w:szCs w:val="24"/>
              </w:rPr>
              <w:t>6.</w:t>
            </w:r>
          </w:p>
        </w:tc>
        <w:tc>
          <w:tcPr>
            <w:tcW w:w="3795" w:type="dxa"/>
          </w:tcPr>
          <w:p w14:paraId="3062D9B7" w14:textId="77777777" w:rsidR="00C93B26" w:rsidRPr="00CF59FB" w:rsidRDefault="00C93B26" w:rsidP="00C93B26">
            <w:pPr>
              <w:spacing w:line="360" w:lineRule="auto"/>
              <w:rPr>
                <w:rFonts w:cstheme="minorHAnsi"/>
                <w:sz w:val="24"/>
                <w:szCs w:val="24"/>
              </w:rPr>
            </w:pPr>
            <w:r w:rsidRPr="00CF59FB">
              <w:rPr>
                <w:rFonts w:cstheme="minorHAnsi"/>
                <w:sz w:val="24"/>
                <w:szCs w:val="24"/>
              </w:rPr>
              <w:t>Piątkowiec</w:t>
            </w:r>
          </w:p>
        </w:tc>
        <w:tc>
          <w:tcPr>
            <w:tcW w:w="2286" w:type="dxa"/>
          </w:tcPr>
          <w:p w14:paraId="5B470045" w14:textId="4F7FC181" w:rsidR="00C93B26" w:rsidRPr="00CF59FB" w:rsidRDefault="00C93B26" w:rsidP="00C93B26">
            <w:pPr>
              <w:jc w:val="center"/>
              <w:rPr>
                <w:rFonts w:cstheme="minorHAnsi"/>
                <w:sz w:val="24"/>
                <w:szCs w:val="24"/>
              </w:rPr>
            </w:pPr>
            <w:r w:rsidRPr="00CF59FB">
              <w:rPr>
                <w:rFonts w:cstheme="minorHAnsi"/>
                <w:sz w:val="24"/>
                <w:szCs w:val="24"/>
              </w:rPr>
              <w:t>3</w:t>
            </w:r>
          </w:p>
        </w:tc>
        <w:tc>
          <w:tcPr>
            <w:tcW w:w="2258" w:type="dxa"/>
          </w:tcPr>
          <w:p w14:paraId="4DE23926" w14:textId="7AC26FAD" w:rsidR="00C93B26" w:rsidRPr="00CF59FB" w:rsidRDefault="00C93B26" w:rsidP="00C93B26">
            <w:pPr>
              <w:jc w:val="center"/>
              <w:rPr>
                <w:rFonts w:cstheme="minorHAnsi"/>
                <w:sz w:val="24"/>
                <w:szCs w:val="24"/>
              </w:rPr>
            </w:pPr>
            <w:r w:rsidRPr="00CF59FB">
              <w:rPr>
                <w:rFonts w:cstheme="minorHAnsi"/>
                <w:sz w:val="24"/>
                <w:szCs w:val="24"/>
              </w:rPr>
              <w:t>5,17</w:t>
            </w:r>
          </w:p>
        </w:tc>
      </w:tr>
      <w:tr w:rsidR="00CF59FB" w:rsidRPr="00CF59FB" w14:paraId="3D653018" w14:textId="77777777" w:rsidTr="00C93B26">
        <w:tc>
          <w:tcPr>
            <w:tcW w:w="703" w:type="dxa"/>
          </w:tcPr>
          <w:p w14:paraId="61E1BB00" w14:textId="77777777" w:rsidR="00C93B26" w:rsidRPr="00CF59FB" w:rsidRDefault="00C93B26" w:rsidP="00C93B26">
            <w:pPr>
              <w:jc w:val="center"/>
              <w:rPr>
                <w:rFonts w:cstheme="minorHAnsi"/>
                <w:sz w:val="24"/>
                <w:szCs w:val="24"/>
              </w:rPr>
            </w:pPr>
            <w:r w:rsidRPr="00CF59FB">
              <w:rPr>
                <w:rFonts w:cstheme="minorHAnsi"/>
                <w:sz w:val="24"/>
                <w:szCs w:val="24"/>
              </w:rPr>
              <w:t>7.</w:t>
            </w:r>
          </w:p>
        </w:tc>
        <w:tc>
          <w:tcPr>
            <w:tcW w:w="3795" w:type="dxa"/>
          </w:tcPr>
          <w:p w14:paraId="2BCFE683" w14:textId="77777777" w:rsidR="00C93B26" w:rsidRPr="00CF59FB" w:rsidRDefault="00C93B26" w:rsidP="00C93B26">
            <w:pPr>
              <w:spacing w:line="360" w:lineRule="auto"/>
              <w:rPr>
                <w:rFonts w:cstheme="minorHAnsi"/>
                <w:sz w:val="24"/>
                <w:szCs w:val="24"/>
              </w:rPr>
            </w:pPr>
            <w:r w:rsidRPr="00CF59FB">
              <w:rPr>
                <w:rFonts w:cstheme="minorHAnsi"/>
                <w:sz w:val="24"/>
                <w:szCs w:val="24"/>
              </w:rPr>
              <w:t>Przebendów</w:t>
            </w:r>
          </w:p>
        </w:tc>
        <w:tc>
          <w:tcPr>
            <w:tcW w:w="2286" w:type="dxa"/>
          </w:tcPr>
          <w:p w14:paraId="61CAFE90" w14:textId="7F6FFF4B" w:rsidR="00C93B26" w:rsidRPr="00CF59FB" w:rsidRDefault="00C93B26" w:rsidP="00C93B26">
            <w:pPr>
              <w:jc w:val="center"/>
              <w:rPr>
                <w:rFonts w:cstheme="minorHAnsi"/>
                <w:sz w:val="24"/>
                <w:szCs w:val="24"/>
              </w:rPr>
            </w:pPr>
            <w:r w:rsidRPr="00CF59FB">
              <w:rPr>
                <w:rFonts w:cstheme="minorHAnsi"/>
                <w:sz w:val="24"/>
                <w:szCs w:val="24"/>
              </w:rPr>
              <w:t>0</w:t>
            </w:r>
          </w:p>
        </w:tc>
        <w:tc>
          <w:tcPr>
            <w:tcW w:w="2258" w:type="dxa"/>
          </w:tcPr>
          <w:p w14:paraId="4394C563" w14:textId="0A719602" w:rsidR="00C93B26" w:rsidRPr="00CF59FB" w:rsidRDefault="00C93B26" w:rsidP="00C93B26">
            <w:pPr>
              <w:jc w:val="center"/>
              <w:rPr>
                <w:rFonts w:cstheme="minorHAnsi"/>
                <w:sz w:val="24"/>
                <w:szCs w:val="24"/>
              </w:rPr>
            </w:pPr>
            <w:r w:rsidRPr="00CF59FB">
              <w:rPr>
                <w:rFonts w:cstheme="minorHAnsi"/>
                <w:sz w:val="24"/>
                <w:szCs w:val="24"/>
              </w:rPr>
              <w:t>0</w:t>
            </w:r>
          </w:p>
        </w:tc>
      </w:tr>
      <w:tr w:rsidR="00CF59FB" w:rsidRPr="00CF59FB" w14:paraId="352CC75D" w14:textId="77777777" w:rsidTr="00C93B26">
        <w:tc>
          <w:tcPr>
            <w:tcW w:w="703" w:type="dxa"/>
          </w:tcPr>
          <w:p w14:paraId="6DF2ED58" w14:textId="77777777" w:rsidR="00C93B26" w:rsidRPr="00CF59FB" w:rsidRDefault="00C93B26" w:rsidP="00C93B26">
            <w:pPr>
              <w:jc w:val="center"/>
              <w:rPr>
                <w:rFonts w:cstheme="minorHAnsi"/>
                <w:sz w:val="24"/>
                <w:szCs w:val="24"/>
              </w:rPr>
            </w:pPr>
            <w:r w:rsidRPr="00CF59FB">
              <w:rPr>
                <w:rFonts w:cstheme="minorHAnsi"/>
                <w:sz w:val="24"/>
                <w:szCs w:val="24"/>
              </w:rPr>
              <w:t>8.</w:t>
            </w:r>
          </w:p>
        </w:tc>
        <w:tc>
          <w:tcPr>
            <w:tcW w:w="3795" w:type="dxa"/>
          </w:tcPr>
          <w:p w14:paraId="1B884700" w14:textId="77777777" w:rsidR="00C93B26" w:rsidRPr="00CF59FB" w:rsidRDefault="00C93B26" w:rsidP="00C93B26">
            <w:pPr>
              <w:spacing w:line="360" w:lineRule="auto"/>
              <w:rPr>
                <w:rFonts w:cstheme="minorHAnsi"/>
                <w:sz w:val="24"/>
                <w:szCs w:val="24"/>
              </w:rPr>
            </w:pPr>
            <w:r w:rsidRPr="00CF59FB">
              <w:rPr>
                <w:rFonts w:cstheme="minorHAnsi"/>
                <w:sz w:val="24"/>
                <w:szCs w:val="24"/>
              </w:rPr>
              <w:t>Wadowice Dolne</w:t>
            </w:r>
          </w:p>
        </w:tc>
        <w:tc>
          <w:tcPr>
            <w:tcW w:w="2286" w:type="dxa"/>
          </w:tcPr>
          <w:p w14:paraId="5618928E" w14:textId="57A5EC72" w:rsidR="00C93B26" w:rsidRPr="00CF59FB" w:rsidRDefault="00C93B26" w:rsidP="00C93B26">
            <w:pPr>
              <w:jc w:val="center"/>
              <w:rPr>
                <w:rFonts w:cstheme="minorHAnsi"/>
                <w:sz w:val="24"/>
                <w:szCs w:val="24"/>
              </w:rPr>
            </w:pPr>
            <w:r w:rsidRPr="00CF59FB">
              <w:rPr>
                <w:rFonts w:cstheme="minorHAnsi"/>
                <w:sz w:val="24"/>
                <w:szCs w:val="24"/>
              </w:rPr>
              <w:t>0</w:t>
            </w:r>
          </w:p>
        </w:tc>
        <w:tc>
          <w:tcPr>
            <w:tcW w:w="2258" w:type="dxa"/>
          </w:tcPr>
          <w:p w14:paraId="07BB3D56" w14:textId="4E81E54A" w:rsidR="00C93B26" w:rsidRPr="00CF59FB" w:rsidRDefault="00C93B26" w:rsidP="00C93B26">
            <w:pPr>
              <w:jc w:val="center"/>
              <w:rPr>
                <w:rFonts w:cstheme="minorHAnsi"/>
                <w:sz w:val="24"/>
                <w:szCs w:val="24"/>
              </w:rPr>
            </w:pPr>
            <w:r w:rsidRPr="00CF59FB">
              <w:rPr>
                <w:rFonts w:cstheme="minorHAnsi"/>
                <w:sz w:val="24"/>
                <w:szCs w:val="24"/>
              </w:rPr>
              <w:t>0</w:t>
            </w:r>
          </w:p>
        </w:tc>
      </w:tr>
      <w:tr w:rsidR="00CF59FB" w:rsidRPr="00CF59FB" w14:paraId="54633ACE" w14:textId="77777777" w:rsidTr="00C93B26">
        <w:tc>
          <w:tcPr>
            <w:tcW w:w="703" w:type="dxa"/>
          </w:tcPr>
          <w:p w14:paraId="11E8FA54" w14:textId="77777777" w:rsidR="00C93B26" w:rsidRPr="00CF59FB" w:rsidRDefault="00C93B26" w:rsidP="00C93B26">
            <w:pPr>
              <w:jc w:val="center"/>
              <w:rPr>
                <w:rFonts w:cstheme="minorHAnsi"/>
                <w:sz w:val="24"/>
                <w:szCs w:val="24"/>
              </w:rPr>
            </w:pPr>
            <w:r w:rsidRPr="00CF59FB">
              <w:rPr>
                <w:rFonts w:cstheme="minorHAnsi"/>
                <w:sz w:val="24"/>
                <w:szCs w:val="24"/>
              </w:rPr>
              <w:t>9.</w:t>
            </w:r>
          </w:p>
        </w:tc>
        <w:tc>
          <w:tcPr>
            <w:tcW w:w="3795" w:type="dxa"/>
          </w:tcPr>
          <w:p w14:paraId="31D81D31" w14:textId="77777777" w:rsidR="00C93B26" w:rsidRPr="00CF59FB" w:rsidRDefault="00C93B26" w:rsidP="00C93B26">
            <w:pPr>
              <w:spacing w:line="360" w:lineRule="auto"/>
              <w:rPr>
                <w:rFonts w:cstheme="minorHAnsi"/>
                <w:sz w:val="24"/>
                <w:szCs w:val="24"/>
              </w:rPr>
            </w:pPr>
            <w:r w:rsidRPr="00CF59FB">
              <w:rPr>
                <w:rFonts w:cstheme="minorHAnsi"/>
                <w:sz w:val="24"/>
                <w:szCs w:val="24"/>
              </w:rPr>
              <w:t>Wadowice Górne</w:t>
            </w:r>
          </w:p>
        </w:tc>
        <w:tc>
          <w:tcPr>
            <w:tcW w:w="2286" w:type="dxa"/>
          </w:tcPr>
          <w:p w14:paraId="4AE4AEE0" w14:textId="6529AC25" w:rsidR="00C93B26" w:rsidRPr="00CF59FB" w:rsidRDefault="00C93B26" w:rsidP="00C93B26">
            <w:pPr>
              <w:jc w:val="center"/>
              <w:rPr>
                <w:rFonts w:cstheme="minorHAnsi"/>
                <w:sz w:val="24"/>
                <w:szCs w:val="24"/>
              </w:rPr>
            </w:pPr>
            <w:r w:rsidRPr="00CF59FB">
              <w:rPr>
                <w:rFonts w:cstheme="minorHAnsi"/>
                <w:sz w:val="24"/>
                <w:szCs w:val="24"/>
              </w:rPr>
              <w:t>5</w:t>
            </w:r>
          </w:p>
        </w:tc>
        <w:tc>
          <w:tcPr>
            <w:tcW w:w="2258" w:type="dxa"/>
          </w:tcPr>
          <w:p w14:paraId="4215AB8E" w14:textId="34891586" w:rsidR="00C93B26" w:rsidRPr="00CF59FB" w:rsidRDefault="00C93B26" w:rsidP="00C93B26">
            <w:pPr>
              <w:jc w:val="center"/>
              <w:rPr>
                <w:rFonts w:cstheme="minorHAnsi"/>
                <w:sz w:val="24"/>
                <w:szCs w:val="24"/>
              </w:rPr>
            </w:pPr>
            <w:r w:rsidRPr="00CF59FB">
              <w:rPr>
                <w:rFonts w:cstheme="minorHAnsi"/>
                <w:sz w:val="24"/>
                <w:szCs w:val="24"/>
              </w:rPr>
              <w:t>8,055</w:t>
            </w:r>
          </w:p>
        </w:tc>
      </w:tr>
      <w:tr w:rsidR="00CF59FB" w:rsidRPr="00CF59FB" w14:paraId="7E3BDFB6" w14:textId="77777777" w:rsidTr="00C93B26">
        <w:tc>
          <w:tcPr>
            <w:tcW w:w="703" w:type="dxa"/>
          </w:tcPr>
          <w:p w14:paraId="7DD3D0F7" w14:textId="77777777" w:rsidR="00C93B26" w:rsidRPr="00CF59FB" w:rsidRDefault="00C93B26" w:rsidP="00C93B26">
            <w:pPr>
              <w:jc w:val="center"/>
              <w:rPr>
                <w:rFonts w:cstheme="minorHAnsi"/>
                <w:sz w:val="24"/>
                <w:szCs w:val="24"/>
              </w:rPr>
            </w:pPr>
            <w:r w:rsidRPr="00CF59FB">
              <w:rPr>
                <w:rFonts w:cstheme="minorHAnsi"/>
                <w:sz w:val="24"/>
                <w:szCs w:val="24"/>
              </w:rPr>
              <w:t>10.</w:t>
            </w:r>
          </w:p>
        </w:tc>
        <w:tc>
          <w:tcPr>
            <w:tcW w:w="3795" w:type="dxa"/>
          </w:tcPr>
          <w:p w14:paraId="420495A8" w14:textId="77777777" w:rsidR="00C93B26" w:rsidRPr="00CF59FB" w:rsidRDefault="00C93B26" w:rsidP="00C93B26">
            <w:pPr>
              <w:spacing w:line="360" w:lineRule="auto"/>
              <w:rPr>
                <w:rFonts w:cstheme="minorHAnsi"/>
                <w:sz w:val="24"/>
                <w:szCs w:val="24"/>
              </w:rPr>
            </w:pPr>
            <w:r w:rsidRPr="00CF59FB">
              <w:rPr>
                <w:rFonts w:cstheme="minorHAnsi"/>
                <w:sz w:val="24"/>
                <w:szCs w:val="24"/>
              </w:rPr>
              <w:t>Wampierzów</w:t>
            </w:r>
          </w:p>
        </w:tc>
        <w:tc>
          <w:tcPr>
            <w:tcW w:w="2286" w:type="dxa"/>
          </w:tcPr>
          <w:p w14:paraId="44EE26AC" w14:textId="769C695C" w:rsidR="00C93B26" w:rsidRPr="00CF59FB" w:rsidRDefault="00C93B26" w:rsidP="00C93B26">
            <w:pPr>
              <w:jc w:val="center"/>
              <w:rPr>
                <w:rFonts w:cstheme="minorHAnsi"/>
                <w:sz w:val="24"/>
                <w:szCs w:val="24"/>
              </w:rPr>
            </w:pPr>
            <w:r w:rsidRPr="00CF59FB">
              <w:rPr>
                <w:rFonts w:cstheme="minorHAnsi"/>
                <w:sz w:val="24"/>
                <w:szCs w:val="24"/>
              </w:rPr>
              <w:t>5</w:t>
            </w:r>
          </w:p>
        </w:tc>
        <w:tc>
          <w:tcPr>
            <w:tcW w:w="2258" w:type="dxa"/>
          </w:tcPr>
          <w:p w14:paraId="7F4E69C0" w14:textId="5C93BE1E" w:rsidR="00C93B26" w:rsidRPr="00CF59FB" w:rsidRDefault="00C93B26" w:rsidP="00C93B26">
            <w:pPr>
              <w:jc w:val="center"/>
              <w:rPr>
                <w:rFonts w:cstheme="minorHAnsi"/>
                <w:sz w:val="24"/>
                <w:szCs w:val="24"/>
              </w:rPr>
            </w:pPr>
            <w:r w:rsidRPr="00CF59FB">
              <w:rPr>
                <w:rFonts w:cstheme="minorHAnsi"/>
                <w:sz w:val="24"/>
                <w:szCs w:val="24"/>
              </w:rPr>
              <w:t>7,27</w:t>
            </w:r>
          </w:p>
        </w:tc>
      </w:tr>
      <w:tr w:rsidR="00CF59FB" w:rsidRPr="00CF59FB" w14:paraId="7F399C7F" w14:textId="77777777" w:rsidTr="00C93B26">
        <w:tc>
          <w:tcPr>
            <w:tcW w:w="703" w:type="dxa"/>
          </w:tcPr>
          <w:p w14:paraId="5A0237C9" w14:textId="77777777" w:rsidR="00C93B26" w:rsidRPr="00CF59FB" w:rsidRDefault="00C93B26" w:rsidP="00C93B26">
            <w:pPr>
              <w:jc w:val="center"/>
              <w:rPr>
                <w:rFonts w:cstheme="minorHAnsi"/>
                <w:sz w:val="24"/>
                <w:szCs w:val="24"/>
              </w:rPr>
            </w:pPr>
            <w:r w:rsidRPr="00CF59FB">
              <w:rPr>
                <w:rFonts w:cstheme="minorHAnsi"/>
                <w:sz w:val="24"/>
                <w:szCs w:val="24"/>
              </w:rPr>
              <w:t>11.</w:t>
            </w:r>
          </w:p>
        </w:tc>
        <w:tc>
          <w:tcPr>
            <w:tcW w:w="3795" w:type="dxa"/>
          </w:tcPr>
          <w:p w14:paraId="2222FECD" w14:textId="77777777" w:rsidR="00C93B26" w:rsidRPr="00CF59FB" w:rsidRDefault="00C93B26" w:rsidP="00C93B26">
            <w:pPr>
              <w:spacing w:line="360" w:lineRule="auto"/>
              <w:rPr>
                <w:rFonts w:cstheme="minorHAnsi"/>
                <w:sz w:val="24"/>
                <w:szCs w:val="24"/>
              </w:rPr>
            </w:pPr>
            <w:r w:rsidRPr="00CF59FB">
              <w:rPr>
                <w:rFonts w:cstheme="minorHAnsi"/>
                <w:sz w:val="24"/>
                <w:szCs w:val="24"/>
              </w:rPr>
              <w:t>Wierzchowiny</w:t>
            </w:r>
          </w:p>
        </w:tc>
        <w:tc>
          <w:tcPr>
            <w:tcW w:w="2286" w:type="dxa"/>
          </w:tcPr>
          <w:p w14:paraId="3395BDB7" w14:textId="0BC04853" w:rsidR="00C93B26" w:rsidRPr="00CF59FB" w:rsidRDefault="00C93B26" w:rsidP="00C93B26">
            <w:pPr>
              <w:jc w:val="center"/>
              <w:rPr>
                <w:rFonts w:cstheme="minorHAnsi"/>
                <w:sz w:val="24"/>
                <w:szCs w:val="24"/>
              </w:rPr>
            </w:pPr>
            <w:r w:rsidRPr="00CF59FB">
              <w:rPr>
                <w:rFonts w:cstheme="minorHAnsi"/>
                <w:sz w:val="24"/>
                <w:szCs w:val="24"/>
              </w:rPr>
              <w:t>2</w:t>
            </w:r>
          </w:p>
        </w:tc>
        <w:tc>
          <w:tcPr>
            <w:tcW w:w="2258" w:type="dxa"/>
          </w:tcPr>
          <w:p w14:paraId="129BD4A6" w14:textId="1415229F" w:rsidR="00C93B26" w:rsidRPr="00CF59FB" w:rsidRDefault="00C93B26" w:rsidP="00C93B26">
            <w:pPr>
              <w:jc w:val="center"/>
              <w:rPr>
                <w:rFonts w:cstheme="minorHAnsi"/>
                <w:sz w:val="24"/>
                <w:szCs w:val="24"/>
              </w:rPr>
            </w:pPr>
            <w:r w:rsidRPr="00CF59FB">
              <w:rPr>
                <w:rFonts w:cstheme="minorHAnsi"/>
                <w:sz w:val="24"/>
                <w:szCs w:val="24"/>
              </w:rPr>
              <w:t>5,8</w:t>
            </w:r>
          </w:p>
        </w:tc>
      </w:tr>
      <w:tr w:rsidR="00CF59FB" w:rsidRPr="00CF59FB" w14:paraId="378B2078" w14:textId="77777777" w:rsidTr="00C93B26">
        <w:tc>
          <w:tcPr>
            <w:tcW w:w="703" w:type="dxa"/>
          </w:tcPr>
          <w:p w14:paraId="6035BD2E" w14:textId="77777777" w:rsidR="00C93B26" w:rsidRPr="00CF59FB" w:rsidRDefault="00C93B26" w:rsidP="00C93B26">
            <w:pPr>
              <w:jc w:val="center"/>
              <w:rPr>
                <w:rFonts w:cstheme="minorHAnsi"/>
                <w:sz w:val="24"/>
                <w:szCs w:val="24"/>
              </w:rPr>
            </w:pPr>
            <w:r w:rsidRPr="00CF59FB">
              <w:rPr>
                <w:rFonts w:cstheme="minorHAnsi"/>
                <w:sz w:val="24"/>
                <w:szCs w:val="24"/>
              </w:rPr>
              <w:t>12.</w:t>
            </w:r>
          </w:p>
        </w:tc>
        <w:tc>
          <w:tcPr>
            <w:tcW w:w="3795" w:type="dxa"/>
          </w:tcPr>
          <w:p w14:paraId="08A77018" w14:textId="77777777" w:rsidR="00C93B26" w:rsidRPr="00CF59FB" w:rsidRDefault="00C93B26" w:rsidP="00C93B26">
            <w:pPr>
              <w:spacing w:line="360" w:lineRule="auto"/>
              <w:rPr>
                <w:rFonts w:cstheme="minorHAnsi"/>
                <w:sz w:val="24"/>
                <w:szCs w:val="24"/>
              </w:rPr>
            </w:pPr>
            <w:r w:rsidRPr="00CF59FB">
              <w:rPr>
                <w:rFonts w:cstheme="minorHAnsi"/>
                <w:sz w:val="24"/>
                <w:szCs w:val="24"/>
              </w:rPr>
              <w:t>Wola Wadowska</w:t>
            </w:r>
          </w:p>
        </w:tc>
        <w:tc>
          <w:tcPr>
            <w:tcW w:w="2286" w:type="dxa"/>
          </w:tcPr>
          <w:p w14:paraId="1A840F27" w14:textId="22E83260" w:rsidR="00C93B26" w:rsidRPr="00CF59FB" w:rsidRDefault="00C93B26" w:rsidP="00C93B26">
            <w:pPr>
              <w:jc w:val="center"/>
              <w:rPr>
                <w:rFonts w:cstheme="minorHAnsi"/>
                <w:sz w:val="24"/>
                <w:szCs w:val="24"/>
              </w:rPr>
            </w:pPr>
            <w:r w:rsidRPr="00CF59FB">
              <w:rPr>
                <w:rFonts w:cstheme="minorHAnsi"/>
                <w:sz w:val="24"/>
                <w:szCs w:val="24"/>
              </w:rPr>
              <w:t>3</w:t>
            </w:r>
          </w:p>
        </w:tc>
        <w:tc>
          <w:tcPr>
            <w:tcW w:w="2258" w:type="dxa"/>
          </w:tcPr>
          <w:p w14:paraId="57461B1E" w14:textId="1C93ECB0" w:rsidR="00C93B26" w:rsidRPr="00CF59FB" w:rsidRDefault="00C93B26" w:rsidP="00C93B26">
            <w:pPr>
              <w:jc w:val="center"/>
              <w:rPr>
                <w:rFonts w:cstheme="minorHAnsi"/>
                <w:sz w:val="24"/>
                <w:szCs w:val="24"/>
              </w:rPr>
            </w:pPr>
            <w:r w:rsidRPr="00CF59FB">
              <w:rPr>
                <w:rFonts w:cstheme="minorHAnsi"/>
                <w:sz w:val="24"/>
                <w:szCs w:val="24"/>
              </w:rPr>
              <w:t>4,57</w:t>
            </w:r>
          </w:p>
        </w:tc>
      </w:tr>
      <w:tr w:rsidR="00CF59FB" w:rsidRPr="00CF59FB" w14:paraId="0B153135" w14:textId="77777777" w:rsidTr="00C93B26">
        <w:tc>
          <w:tcPr>
            <w:tcW w:w="703" w:type="dxa"/>
          </w:tcPr>
          <w:p w14:paraId="6F697BE0" w14:textId="77777777" w:rsidR="00C93B26" w:rsidRPr="00CF59FB" w:rsidRDefault="00C93B26" w:rsidP="00C93B26">
            <w:pPr>
              <w:jc w:val="center"/>
              <w:rPr>
                <w:rFonts w:cstheme="minorHAnsi"/>
                <w:sz w:val="24"/>
                <w:szCs w:val="24"/>
              </w:rPr>
            </w:pPr>
            <w:r w:rsidRPr="00CF59FB">
              <w:rPr>
                <w:rFonts w:cstheme="minorHAnsi"/>
                <w:sz w:val="24"/>
                <w:szCs w:val="24"/>
              </w:rPr>
              <w:t>13.</w:t>
            </w:r>
          </w:p>
        </w:tc>
        <w:tc>
          <w:tcPr>
            <w:tcW w:w="3795" w:type="dxa"/>
          </w:tcPr>
          <w:p w14:paraId="3CC229E0" w14:textId="77777777" w:rsidR="00C93B26" w:rsidRPr="00CF59FB" w:rsidRDefault="00C93B26" w:rsidP="00C93B26">
            <w:pPr>
              <w:spacing w:line="360" w:lineRule="auto"/>
              <w:rPr>
                <w:rFonts w:cstheme="minorHAnsi"/>
                <w:sz w:val="24"/>
                <w:szCs w:val="24"/>
              </w:rPr>
            </w:pPr>
            <w:r w:rsidRPr="00CF59FB">
              <w:rPr>
                <w:rFonts w:cstheme="minorHAnsi"/>
                <w:sz w:val="24"/>
                <w:szCs w:val="24"/>
              </w:rPr>
              <w:t>Zabrnie</w:t>
            </w:r>
          </w:p>
        </w:tc>
        <w:tc>
          <w:tcPr>
            <w:tcW w:w="2286" w:type="dxa"/>
          </w:tcPr>
          <w:p w14:paraId="7FCD469F" w14:textId="01E7DFFF" w:rsidR="00C93B26" w:rsidRPr="00CF59FB" w:rsidRDefault="00C93B26" w:rsidP="00C93B26">
            <w:pPr>
              <w:jc w:val="center"/>
              <w:rPr>
                <w:rFonts w:cstheme="minorHAnsi"/>
                <w:sz w:val="24"/>
                <w:szCs w:val="24"/>
              </w:rPr>
            </w:pPr>
            <w:r w:rsidRPr="00CF59FB">
              <w:rPr>
                <w:rFonts w:cstheme="minorHAnsi"/>
                <w:sz w:val="24"/>
                <w:szCs w:val="24"/>
              </w:rPr>
              <w:t>0</w:t>
            </w:r>
          </w:p>
        </w:tc>
        <w:tc>
          <w:tcPr>
            <w:tcW w:w="2258" w:type="dxa"/>
          </w:tcPr>
          <w:p w14:paraId="011B3036" w14:textId="1D86E5FC" w:rsidR="00C93B26" w:rsidRPr="00CF59FB" w:rsidRDefault="00C93B26" w:rsidP="00C93B26">
            <w:pPr>
              <w:jc w:val="center"/>
              <w:rPr>
                <w:rFonts w:cstheme="minorHAnsi"/>
                <w:sz w:val="24"/>
                <w:szCs w:val="24"/>
              </w:rPr>
            </w:pPr>
            <w:r w:rsidRPr="00CF59FB">
              <w:rPr>
                <w:rFonts w:cstheme="minorHAnsi"/>
                <w:sz w:val="24"/>
                <w:szCs w:val="24"/>
              </w:rPr>
              <w:t>0</w:t>
            </w:r>
          </w:p>
        </w:tc>
      </w:tr>
      <w:tr w:rsidR="00CF59FB" w:rsidRPr="00CF59FB" w14:paraId="72298140" w14:textId="77777777" w:rsidTr="00C93B26">
        <w:tc>
          <w:tcPr>
            <w:tcW w:w="4498" w:type="dxa"/>
            <w:gridSpan w:val="2"/>
            <w:shd w:val="clear" w:color="auto" w:fill="DEEAF6" w:themeFill="accent5" w:themeFillTint="33"/>
          </w:tcPr>
          <w:p w14:paraId="3615227A" w14:textId="6534BC62" w:rsidR="00C93B26" w:rsidRPr="00CF59FB" w:rsidRDefault="00C93B26" w:rsidP="00C93B26">
            <w:pPr>
              <w:spacing w:line="360" w:lineRule="auto"/>
              <w:jc w:val="center"/>
              <w:rPr>
                <w:rFonts w:cstheme="minorHAnsi"/>
                <w:b/>
                <w:sz w:val="24"/>
                <w:szCs w:val="24"/>
              </w:rPr>
            </w:pPr>
            <w:r w:rsidRPr="00CF59FB">
              <w:rPr>
                <w:rFonts w:cstheme="minorHAnsi"/>
                <w:b/>
                <w:sz w:val="24"/>
                <w:szCs w:val="24"/>
              </w:rPr>
              <w:t>RAZEM</w:t>
            </w:r>
          </w:p>
        </w:tc>
        <w:tc>
          <w:tcPr>
            <w:tcW w:w="2286" w:type="dxa"/>
            <w:shd w:val="clear" w:color="auto" w:fill="DEEAF6" w:themeFill="accent5" w:themeFillTint="33"/>
          </w:tcPr>
          <w:p w14:paraId="63D87F74" w14:textId="401EA944" w:rsidR="00C93B26" w:rsidRPr="00CF59FB" w:rsidRDefault="00C93B26" w:rsidP="00C93B26">
            <w:pPr>
              <w:jc w:val="center"/>
              <w:rPr>
                <w:rFonts w:cstheme="minorHAnsi"/>
                <w:b/>
                <w:sz w:val="24"/>
                <w:szCs w:val="24"/>
              </w:rPr>
            </w:pPr>
            <w:r w:rsidRPr="00CF59FB">
              <w:rPr>
                <w:rFonts w:cstheme="minorHAnsi"/>
                <w:b/>
                <w:sz w:val="24"/>
                <w:szCs w:val="24"/>
              </w:rPr>
              <w:t>30</w:t>
            </w:r>
          </w:p>
        </w:tc>
        <w:tc>
          <w:tcPr>
            <w:tcW w:w="2258" w:type="dxa"/>
            <w:shd w:val="clear" w:color="auto" w:fill="DEEAF6" w:themeFill="accent5" w:themeFillTint="33"/>
          </w:tcPr>
          <w:p w14:paraId="039E7CE1" w14:textId="0969CF12" w:rsidR="00C93B26" w:rsidRPr="00CF59FB" w:rsidRDefault="00C93B26" w:rsidP="00C93B26">
            <w:pPr>
              <w:jc w:val="center"/>
              <w:rPr>
                <w:rFonts w:cstheme="minorHAnsi"/>
                <w:b/>
                <w:sz w:val="24"/>
                <w:szCs w:val="24"/>
              </w:rPr>
            </w:pPr>
            <w:r w:rsidRPr="00CF59FB">
              <w:rPr>
                <w:rFonts w:cstheme="minorHAnsi"/>
                <w:b/>
                <w:sz w:val="24"/>
                <w:szCs w:val="24"/>
              </w:rPr>
              <w:t>52,6</w:t>
            </w:r>
          </w:p>
        </w:tc>
      </w:tr>
    </w:tbl>
    <w:p w14:paraId="48D25647" w14:textId="77777777" w:rsidR="00FB4B52" w:rsidRPr="00CF59FB" w:rsidRDefault="00FB4B52" w:rsidP="00FB4B52">
      <w:pPr>
        <w:rPr>
          <w:i/>
          <w:sz w:val="24"/>
          <w:szCs w:val="24"/>
        </w:rPr>
      </w:pPr>
      <w:r w:rsidRPr="00CF59FB">
        <w:rPr>
          <w:i/>
          <w:sz w:val="24"/>
          <w:szCs w:val="24"/>
        </w:rPr>
        <w:t>Źródło: opracowanie własne</w:t>
      </w:r>
    </w:p>
    <w:p w14:paraId="531B4C94" w14:textId="20C8363B" w:rsidR="00C93B26" w:rsidRDefault="007E6270" w:rsidP="00C93B26">
      <w:pPr>
        <w:spacing w:line="360" w:lineRule="auto"/>
        <w:jc w:val="both"/>
        <w:rPr>
          <w:rFonts w:cstheme="minorHAnsi"/>
          <w:sz w:val="24"/>
          <w:szCs w:val="24"/>
        </w:rPr>
      </w:pPr>
      <w:r w:rsidRPr="00CF59FB">
        <w:rPr>
          <w:rFonts w:cstheme="minorHAnsi"/>
          <w:sz w:val="24"/>
          <w:szCs w:val="24"/>
        </w:rPr>
        <w:br/>
      </w:r>
      <w:r w:rsidR="00C93B26" w:rsidRPr="00CF59FB">
        <w:rPr>
          <w:rFonts w:cstheme="minorHAnsi"/>
          <w:sz w:val="24"/>
          <w:szCs w:val="24"/>
        </w:rPr>
        <w:t>Na utylizację azbestu stanowiącego pokrycia dachowe w gospodarstwach domowych wydatkowano kwotę 18</w:t>
      </w:r>
      <w:r w:rsidR="00337CF2">
        <w:rPr>
          <w:rFonts w:cstheme="minorHAnsi"/>
          <w:sz w:val="24"/>
          <w:szCs w:val="24"/>
        </w:rPr>
        <w:t xml:space="preserve"> </w:t>
      </w:r>
      <w:r w:rsidR="00C93B26" w:rsidRPr="00CF59FB">
        <w:rPr>
          <w:rFonts w:cstheme="minorHAnsi"/>
          <w:sz w:val="24"/>
          <w:szCs w:val="24"/>
        </w:rPr>
        <w:t>273,06 zł, przy uzyskanym  dofinansowaniu w kwocie 6 000,00 zł,</w:t>
      </w:r>
      <w:r w:rsidR="00C93B26" w:rsidRPr="00CF59FB">
        <w:rPr>
          <w:rFonts w:cstheme="minorHAnsi"/>
          <w:sz w:val="24"/>
          <w:szCs w:val="24"/>
        </w:rPr>
        <w:br/>
        <w:t xml:space="preserve">w tym  4 235,29 zł z  NFOŚiGW, oraz 1 764,71 z </w:t>
      </w:r>
      <w:proofErr w:type="spellStart"/>
      <w:r w:rsidR="00C93B26" w:rsidRPr="00CF59FB">
        <w:rPr>
          <w:rFonts w:cstheme="minorHAnsi"/>
          <w:sz w:val="24"/>
          <w:szCs w:val="24"/>
        </w:rPr>
        <w:t>WFOŚiGW</w:t>
      </w:r>
      <w:proofErr w:type="spellEnd"/>
      <w:r w:rsidR="00C93B26" w:rsidRPr="00CF59FB">
        <w:rPr>
          <w:rFonts w:cstheme="minorHAnsi"/>
          <w:sz w:val="24"/>
          <w:szCs w:val="24"/>
        </w:rPr>
        <w:t xml:space="preserve"> w Rzeszowie.</w:t>
      </w:r>
    </w:p>
    <w:p w14:paraId="6CB37E60" w14:textId="2A0A5356" w:rsidR="006455B8" w:rsidRDefault="006455B8" w:rsidP="00C93B26">
      <w:pPr>
        <w:spacing w:line="360" w:lineRule="auto"/>
        <w:jc w:val="both"/>
        <w:rPr>
          <w:rFonts w:cstheme="minorHAnsi"/>
          <w:sz w:val="24"/>
          <w:szCs w:val="24"/>
        </w:rPr>
      </w:pPr>
    </w:p>
    <w:p w14:paraId="692BD851" w14:textId="52167F9B" w:rsidR="00690839" w:rsidRDefault="00690839" w:rsidP="00C93B26">
      <w:pPr>
        <w:spacing w:line="360" w:lineRule="auto"/>
        <w:jc w:val="both"/>
        <w:rPr>
          <w:rFonts w:cstheme="minorHAnsi"/>
          <w:sz w:val="24"/>
          <w:szCs w:val="24"/>
        </w:rPr>
      </w:pPr>
    </w:p>
    <w:p w14:paraId="442A3187" w14:textId="6B0C8022" w:rsidR="00690839" w:rsidRDefault="00690839" w:rsidP="00C93B26">
      <w:pPr>
        <w:spacing w:line="360" w:lineRule="auto"/>
        <w:jc w:val="both"/>
        <w:rPr>
          <w:rFonts w:cstheme="minorHAnsi"/>
          <w:sz w:val="24"/>
          <w:szCs w:val="24"/>
        </w:rPr>
      </w:pPr>
    </w:p>
    <w:p w14:paraId="599C860C" w14:textId="77777777" w:rsidR="00690839" w:rsidRPr="00CF59FB" w:rsidRDefault="00690839" w:rsidP="00C93B26">
      <w:pPr>
        <w:spacing w:line="360" w:lineRule="auto"/>
        <w:jc w:val="both"/>
        <w:rPr>
          <w:rFonts w:cstheme="minorHAnsi"/>
          <w:sz w:val="24"/>
          <w:szCs w:val="24"/>
        </w:rPr>
      </w:pPr>
    </w:p>
    <w:p w14:paraId="720A6876" w14:textId="46555A82" w:rsidR="000249DC" w:rsidRPr="002D5AA6" w:rsidRDefault="000249DC" w:rsidP="00EF1568">
      <w:pPr>
        <w:pStyle w:val="Nagwek1"/>
        <w:rPr>
          <w:b/>
        </w:rPr>
      </w:pPr>
      <w:bookmarkStart w:id="35" w:name="_Toc73087214"/>
      <w:r w:rsidRPr="002D5AA6">
        <w:rPr>
          <w:b/>
        </w:rPr>
        <w:lastRenderedPageBreak/>
        <w:t>OŚWIATA I WYCHOWANIE</w:t>
      </w:r>
      <w:bookmarkEnd w:id="35"/>
    </w:p>
    <w:p w14:paraId="5A50C129" w14:textId="5C82615C" w:rsidR="00D41493" w:rsidRPr="002D5AA6" w:rsidRDefault="000249DC" w:rsidP="0084597A">
      <w:pPr>
        <w:pStyle w:val="Nagwek2"/>
        <w:numPr>
          <w:ilvl w:val="1"/>
          <w:numId w:val="38"/>
        </w:numPr>
      </w:pPr>
      <w:bookmarkStart w:id="36" w:name="_Toc73087215"/>
      <w:r w:rsidRPr="002D5AA6">
        <w:t>Szkoły Podstawowe</w:t>
      </w:r>
      <w:r w:rsidR="00D41493" w:rsidRPr="002D5AA6">
        <w:t>, przedszkole i oddziały przedszkolne</w:t>
      </w:r>
      <w:bookmarkEnd w:id="36"/>
    </w:p>
    <w:p w14:paraId="3D939B66" w14:textId="497A696D" w:rsidR="007E693E" w:rsidRPr="00CF59FB" w:rsidRDefault="007E693E" w:rsidP="007E693E">
      <w:pPr>
        <w:spacing w:before="240" w:after="0" w:line="360" w:lineRule="auto"/>
        <w:jc w:val="both"/>
        <w:rPr>
          <w:rFonts w:cstheme="minorHAnsi"/>
          <w:sz w:val="24"/>
          <w:szCs w:val="24"/>
        </w:rPr>
      </w:pPr>
      <w:r w:rsidRPr="00CF59FB">
        <w:rPr>
          <w:rFonts w:cstheme="minorHAnsi"/>
          <w:sz w:val="24"/>
          <w:szCs w:val="24"/>
        </w:rPr>
        <w:t>Na terenie Gminy Wadowice Górne znajduje się siedem szkół podstawowych</w:t>
      </w:r>
      <w:r w:rsidR="00337CF2">
        <w:rPr>
          <w:rFonts w:cstheme="minorHAnsi"/>
          <w:sz w:val="24"/>
          <w:szCs w:val="24"/>
        </w:rPr>
        <w:t xml:space="preserve"> w tym dwie trzyklasowe</w:t>
      </w:r>
      <w:r w:rsidRPr="00CF59FB">
        <w:rPr>
          <w:rFonts w:cstheme="minorHAnsi"/>
          <w:sz w:val="24"/>
          <w:szCs w:val="24"/>
        </w:rPr>
        <w:t>, jedno przedszkole i sześć oddziałów przedszkolnych.</w:t>
      </w:r>
    </w:p>
    <w:p w14:paraId="62BD64B4" w14:textId="77777777" w:rsidR="007E693E" w:rsidRPr="00CF59FB" w:rsidRDefault="007E693E" w:rsidP="007E693E">
      <w:pPr>
        <w:spacing w:line="240" w:lineRule="auto"/>
        <w:jc w:val="both"/>
        <w:rPr>
          <w:rFonts w:cstheme="minorHAnsi"/>
          <w:i/>
          <w:sz w:val="24"/>
          <w:szCs w:val="24"/>
        </w:rPr>
      </w:pPr>
      <w:r w:rsidRPr="00CF59FB">
        <w:rPr>
          <w:rFonts w:cstheme="minorHAnsi"/>
          <w:b/>
          <w:i/>
          <w:sz w:val="24"/>
          <w:szCs w:val="24"/>
        </w:rPr>
        <w:br/>
        <w:t>Tabela 27.</w:t>
      </w:r>
      <w:r w:rsidRPr="00CF59FB">
        <w:rPr>
          <w:rFonts w:cstheme="minorHAnsi"/>
          <w:i/>
          <w:sz w:val="24"/>
          <w:szCs w:val="24"/>
        </w:rPr>
        <w:t xml:space="preserve"> Liczba oddziałów w poszczególnych szkołach podstawowych na terenie gminy Wadowice Górne</w:t>
      </w:r>
    </w:p>
    <w:tbl>
      <w:tblPr>
        <w:tblStyle w:val="Tabela-Siatka"/>
        <w:tblW w:w="892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62"/>
        <w:gridCol w:w="4395"/>
        <w:gridCol w:w="1984"/>
        <w:gridCol w:w="1985"/>
      </w:tblGrid>
      <w:tr w:rsidR="00CF59FB" w:rsidRPr="00CF59FB" w14:paraId="0E5D5CB7" w14:textId="77777777" w:rsidTr="008A2E35">
        <w:tc>
          <w:tcPr>
            <w:tcW w:w="562" w:type="dxa"/>
            <w:vMerge w:val="restart"/>
            <w:shd w:val="clear" w:color="auto" w:fill="9CC2E5" w:themeFill="accent5" w:themeFillTint="99"/>
          </w:tcPr>
          <w:p w14:paraId="16CD46A1"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Lp.</w:t>
            </w:r>
          </w:p>
        </w:tc>
        <w:tc>
          <w:tcPr>
            <w:tcW w:w="4395" w:type="dxa"/>
            <w:vMerge w:val="restart"/>
            <w:shd w:val="clear" w:color="auto" w:fill="9CC2E5" w:themeFill="accent5" w:themeFillTint="99"/>
          </w:tcPr>
          <w:p w14:paraId="5C1B3DEB"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Placówka oświatowa</w:t>
            </w:r>
          </w:p>
        </w:tc>
        <w:tc>
          <w:tcPr>
            <w:tcW w:w="3969" w:type="dxa"/>
            <w:gridSpan w:val="2"/>
            <w:shd w:val="clear" w:color="auto" w:fill="9CC2E5" w:themeFill="accent5" w:themeFillTint="99"/>
          </w:tcPr>
          <w:p w14:paraId="1C233963"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Liczba oddziałów</w:t>
            </w:r>
          </w:p>
        </w:tc>
      </w:tr>
      <w:tr w:rsidR="00CF59FB" w:rsidRPr="00CF59FB" w14:paraId="06B955E6" w14:textId="77777777" w:rsidTr="008A2E35">
        <w:tc>
          <w:tcPr>
            <w:tcW w:w="562" w:type="dxa"/>
            <w:vMerge/>
            <w:shd w:val="clear" w:color="auto" w:fill="9CC2E5" w:themeFill="accent5" w:themeFillTint="99"/>
          </w:tcPr>
          <w:p w14:paraId="2EBA927A" w14:textId="77777777" w:rsidR="007E693E" w:rsidRPr="00CF59FB" w:rsidRDefault="007E693E" w:rsidP="008A2E35">
            <w:pPr>
              <w:spacing w:line="360" w:lineRule="auto"/>
              <w:jc w:val="center"/>
              <w:rPr>
                <w:rFonts w:cstheme="minorHAnsi"/>
                <w:b/>
                <w:sz w:val="24"/>
                <w:szCs w:val="24"/>
              </w:rPr>
            </w:pPr>
          </w:p>
        </w:tc>
        <w:tc>
          <w:tcPr>
            <w:tcW w:w="4395" w:type="dxa"/>
            <w:vMerge/>
            <w:shd w:val="clear" w:color="auto" w:fill="9CC2E5" w:themeFill="accent5" w:themeFillTint="99"/>
          </w:tcPr>
          <w:p w14:paraId="46921C6D" w14:textId="77777777" w:rsidR="007E693E" w:rsidRPr="00CF59FB" w:rsidRDefault="007E693E" w:rsidP="008A2E35">
            <w:pPr>
              <w:spacing w:line="360" w:lineRule="auto"/>
              <w:jc w:val="center"/>
              <w:rPr>
                <w:rFonts w:cstheme="minorHAnsi"/>
                <w:b/>
                <w:sz w:val="24"/>
                <w:szCs w:val="24"/>
              </w:rPr>
            </w:pPr>
          </w:p>
        </w:tc>
        <w:tc>
          <w:tcPr>
            <w:tcW w:w="1984" w:type="dxa"/>
            <w:shd w:val="clear" w:color="auto" w:fill="9CC2E5" w:themeFill="accent5" w:themeFillTint="99"/>
          </w:tcPr>
          <w:p w14:paraId="6E594DB9"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Stan na 30.09.2020 r.</w:t>
            </w:r>
          </w:p>
        </w:tc>
        <w:tc>
          <w:tcPr>
            <w:tcW w:w="1985" w:type="dxa"/>
            <w:shd w:val="clear" w:color="auto" w:fill="9CC2E5" w:themeFill="accent5" w:themeFillTint="99"/>
          </w:tcPr>
          <w:p w14:paraId="7307A106"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Stan na 30.09.2021 r.</w:t>
            </w:r>
          </w:p>
        </w:tc>
      </w:tr>
      <w:tr w:rsidR="00CF59FB" w:rsidRPr="00CF59FB" w14:paraId="494ED205" w14:textId="77777777" w:rsidTr="008A2E35">
        <w:tc>
          <w:tcPr>
            <w:tcW w:w="562" w:type="dxa"/>
          </w:tcPr>
          <w:p w14:paraId="0F210FA1"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1.</w:t>
            </w:r>
          </w:p>
        </w:tc>
        <w:tc>
          <w:tcPr>
            <w:tcW w:w="4395" w:type="dxa"/>
          </w:tcPr>
          <w:p w14:paraId="02615A60"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Szkoła Podstawowa w Izbiskach</w:t>
            </w:r>
          </w:p>
        </w:tc>
        <w:tc>
          <w:tcPr>
            <w:tcW w:w="1984" w:type="dxa"/>
          </w:tcPr>
          <w:p w14:paraId="6BD4C1E8"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8</w:t>
            </w:r>
          </w:p>
        </w:tc>
        <w:tc>
          <w:tcPr>
            <w:tcW w:w="1985" w:type="dxa"/>
          </w:tcPr>
          <w:p w14:paraId="5C1FC17D"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8</w:t>
            </w:r>
          </w:p>
        </w:tc>
      </w:tr>
      <w:tr w:rsidR="00CF59FB" w:rsidRPr="00CF59FB" w14:paraId="4543347A" w14:textId="77777777" w:rsidTr="008A2E35">
        <w:tc>
          <w:tcPr>
            <w:tcW w:w="562" w:type="dxa"/>
          </w:tcPr>
          <w:p w14:paraId="6FDBDC16"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2.</w:t>
            </w:r>
          </w:p>
        </w:tc>
        <w:tc>
          <w:tcPr>
            <w:tcW w:w="4395" w:type="dxa"/>
          </w:tcPr>
          <w:p w14:paraId="609722C3"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Szkoła Podstawowa w Jamach</w:t>
            </w:r>
          </w:p>
        </w:tc>
        <w:tc>
          <w:tcPr>
            <w:tcW w:w="1984" w:type="dxa"/>
          </w:tcPr>
          <w:p w14:paraId="211D8CE6"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8</w:t>
            </w:r>
          </w:p>
        </w:tc>
        <w:tc>
          <w:tcPr>
            <w:tcW w:w="1985" w:type="dxa"/>
          </w:tcPr>
          <w:p w14:paraId="05B32947"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8</w:t>
            </w:r>
          </w:p>
        </w:tc>
      </w:tr>
      <w:tr w:rsidR="00CF59FB" w:rsidRPr="00CF59FB" w14:paraId="6F383E9C" w14:textId="77777777" w:rsidTr="008A2E35">
        <w:tc>
          <w:tcPr>
            <w:tcW w:w="562" w:type="dxa"/>
          </w:tcPr>
          <w:p w14:paraId="3E410230"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3.</w:t>
            </w:r>
          </w:p>
        </w:tc>
        <w:tc>
          <w:tcPr>
            <w:tcW w:w="4395" w:type="dxa"/>
          </w:tcPr>
          <w:p w14:paraId="5EFDCB6B"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 xml:space="preserve">Szkoła Podstawowa im. Ks. J. </w:t>
            </w:r>
            <w:proofErr w:type="spellStart"/>
            <w:r w:rsidRPr="00CF59FB">
              <w:rPr>
                <w:rFonts w:cstheme="minorHAnsi"/>
                <w:sz w:val="24"/>
                <w:szCs w:val="24"/>
              </w:rPr>
              <w:t>Początka</w:t>
            </w:r>
            <w:proofErr w:type="spellEnd"/>
            <w:r w:rsidRPr="00CF59FB">
              <w:rPr>
                <w:rFonts w:cstheme="minorHAnsi"/>
                <w:sz w:val="24"/>
                <w:szCs w:val="24"/>
              </w:rPr>
              <w:t xml:space="preserve"> </w:t>
            </w:r>
            <w:r w:rsidRPr="00CF59FB">
              <w:rPr>
                <w:rFonts w:cstheme="minorHAnsi"/>
                <w:sz w:val="24"/>
                <w:szCs w:val="24"/>
              </w:rPr>
              <w:br/>
              <w:t>w Wadowicach Dolnych</w:t>
            </w:r>
          </w:p>
        </w:tc>
        <w:tc>
          <w:tcPr>
            <w:tcW w:w="1984" w:type="dxa"/>
          </w:tcPr>
          <w:p w14:paraId="4971BBDC"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9</w:t>
            </w:r>
          </w:p>
        </w:tc>
        <w:tc>
          <w:tcPr>
            <w:tcW w:w="1985" w:type="dxa"/>
          </w:tcPr>
          <w:p w14:paraId="2B40C7A8"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9</w:t>
            </w:r>
          </w:p>
        </w:tc>
      </w:tr>
      <w:tr w:rsidR="00CF59FB" w:rsidRPr="00CF59FB" w14:paraId="49D4A9B3" w14:textId="77777777" w:rsidTr="008A2E35">
        <w:tc>
          <w:tcPr>
            <w:tcW w:w="562" w:type="dxa"/>
          </w:tcPr>
          <w:p w14:paraId="5BC6EAEB"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4.</w:t>
            </w:r>
          </w:p>
        </w:tc>
        <w:tc>
          <w:tcPr>
            <w:tcW w:w="4395" w:type="dxa"/>
          </w:tcPr>
          <w:p w14:paraId="792F2A23"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Szkoła Podstawowa w Wadowicach Górnych w Zespole Szkolno-Przedszkolnym</w:t>
            </w:r>
          </w:p>
        </w:tc>
        <w:tc>
          <w:tcPr>
            <w:tcW w:w="1984" w:type="dxa"/>
          </w:tcPr>
          <w:p w14:paraId="217068B8"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10</w:t>
            </w:r>
          </w:p>
        </w:tc>
        <w:tc>
          <w:tcPr>
            <w:tcW w:w="1985" w:type="dxa"/>
          </w:tcPr>
          <w:p w14:paraId="706E12D0"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10</w:t>
            </w:r>
          </w:p>
        </w:tc>
      </w:tr>
      <w:tr w:rsidR="00CF59FB" w:rsidRPr="00CF59FB" w14:paraId="1D7D79EA" w14:textId="77777777" w:rsidTr="008A2E35">
        <w:tc>
          <w:tcPr>
            <w:tcW w:w="562" w:type="dxa"/>
          </w:tcPr>
          <w:p w14:paraId="7E7F26D8"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5.</w:t>
            </w:r>
          </w:p>
        </w:tc>
        <w:tc>
          <w:tcPr>
            <w:tcW w:w="4395" w:type="dxa"/>
          </w:tcPr>
          <w:p w14:paraId="6F021F1B"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Szkoła Podstawowa w Wampierzowie</w:t>
            </w:r>
          </w:p>
        </w:tc>
        <w:tc>
          <w:tcPr>
            <w:tcW w:w="1984" w:type="dxa"/>
          </w:tcPr>
          <w:p w14:paraId="3F704BB7"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8</w:t>
            </w:r>
          </w:p>
        </w:tc>
        <w:tc>
          <w:tcPr>
            <w:tcW w:w="1985" w:type="dxa"/>
          </w:tcPr>
          <w:p w14:paraId="52157D87"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8</w:t>
            </w:r>
          </w:p>
        </w:tc>
      </w:tr>
      <w:tr w:rsidR="00CF59FB" w:rsidRPr="00CF59FB" w14:paraId="476B9D31" w14:textId="77777777" w:rsidTr="008A2E35">
        <w:tc>
          <w:tcPr>
            <w:tcW w:w="562" w:type="dxa"/>
          </w:tcPr>
          <w:p w14:paraId="71BABFA0"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6.</w:t>
            </w:r>
          </w:p>
        </w:tc>
        <w:tc>
          <w:tcPr>
            <w:tcW w:w="4395" w:type="dxa"/>
          </w:tcPr>
          <w:p w14:paraId="2456511E"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Szkoła Podstawowa im. Gen. B. Stachonia w Woli Wadowskiej</w:t>
            </w:r>
          </w:p>
        </w:tc>
        <w:tc>
          <w:tcPr>
            <w:tcW w:w="1984" w:type="dxa"/>
          </w:tcPr>
          <w:p w14:paraId="1E72A645"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3</w:t>
            </w:r>
          </w:p>
        </w:tc>
        <w:tc>
          <w:tcPr>
            <w:tcW w:w="1985" w:type="dxa"/>
          </w:tcPr>
          <w:p w14:paraId="2F616BA6"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3</w:t>
            </w:r>
          </w:p>
        </w:tc>
      </w:tr>
      <w:tr w:rsidR="00CF59FB" w:rsidRPr="00CF59FB" w14:paraId="42280548" w14:textId="77777777" w:rsidTr="008A2E35">
        <w:tc>
          <w:tcPr>
            <w:tcW w:w="562" w:type="dxa"/>
          </w:tcPr>
          <w:p w14:paraId="067A2B22"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7.</w:t>
            </w:r>
          </w:p>
        </w:tc>
        <w:tc>
          <w:tcPr>
            <w:tcW w:w="4395" w:type="dxa"/>
          </w:tcPr>
          <w:p w14:paraId="17D57206"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 xml:space="preserve">Szkoła Podstawowa w </w:t>
            </w:r>
            <w:proofErr w:type="spellStart"/>
            <w:r w:rsidRPr="00CF59FB">
              <w:rPr>
                <w:rFonts w:cstheme="minorHAnsi"/>
                <w:sz w:val="24"/>
                <w:szCs w:val="24"/>
              </w:rPr>
              <w:t>Zabrniu</w:t>
            </w:r>
            <w:proofErr w:type="spellEnd"/>
          </w:p>
        </w:tc>
        <w:tc>
          <w:tcPr>
            <w:tcW w:w="1984" w:type="dxa"/>
          </w:tcPr>
          <w:p w14:paraId="72840C45"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3</w:t>
            </w:r>
          </w:p>
        </w:tc>
        <w:tc>
          <w:tcPr>
            <w:tcW w:w="1985" w:type="dxa"/>
          </w:tcPr>
          <w:p w14:paraId="4ED7A6D4"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3</w:t>
            </w:r>
          </w:p>
        </w:tc>
      </w:tr>
    </w:tbl>
    <w:p w14:paraId="145F7513" w14:textId="77777777" w:rsidR="007E693E" w:rsidRPr="00CF59FB" w:rsidRDefault="007E693E" w:rsidP="007E693E">
      <w:pPr>
        <w:rPr>
          <w:i/>
          <w:sz w:val="24"/>
          <w:szCs w:val="24"/>
        </w:rPr>
      </w:pPr>
      <w:r w:rsidRPr="00CF59FB">
        <w:rPr>
          <w:i/>
          <w:sz w:val="24"/>
          <w:szCs w:val="24"/>
        </w:rPr>
        <w:t>Źródło: opracowanie własne</w:t>
      </w:r>
    </w:p>
    <w:p w14:paraId="2D1B0C2E" w14:textId="7770A094" w:rsidR="007E693E" w:rsidRPr="00CF59FB" w:rsidRDefault="007E693E" w:rsidP="007E693E">
      <w:pPr>
        <w:spacing w:line="360" w:lineRule="auto"/>
        <w:jc w:val="both"/>
        <w:rPr>
          <w:rFonts w:cstheme="minorHAnsi"/>
          <w:sz w:val="24"/>
          <w:szCs w:val="24"/>
        </w:rPr>
      </w:pPr>
      <w:r w:rsidRPr="00CF59FB">
        <w:rPr>
          <w:rFonts w:cstheme="minorHAnsi"/>
          <w:sz w:val="24"/>
          <w:szCs w:val="24"/>
        </w:rPr>
        <w:t xml:space="preserve">W szkołach  podstawowych na terenie gminy na koniec roku 2021 było łącznie </w:t>
      </w:r>
      <w:r w:rsidRPr="00CF59FB">
        <w:rPr>
          <w:rFonts w:cstheme="minorHAnsi"/>
          <w:sz w:val="24"/>
          <w:szCs w:val="24"/>
        </w:rPr>
        <w:br/>
        <w:t>49 oddziałów.</w:t>
      </w:r>
    </w:p>
    <w:p w14:paraId="01AF15FC" w14:textId="77777777" w:rsidR="007E693E" w:rsidRPr="00CF59FB" w:rsidRDefault="007E693E" w:rsidP="007E693E">
      <w:pPr>
        <w:widowControl w:val="0"/>
        <w:suppressAutoHyphens/>
        <w:autoSpaceDN w:val="0"/>
        <w:spacing w:after="0" w:line="360" w:lineRule="auto"/>
        <w:jc w:val="both"/>
        <w:textAlignment w:val="baseline"/>
        <w:rPr>
          <w:rFonts w:eastAsia="Andale Sans UI" w:cstheme="minorHAnsi"/>
          <w:kern w:val="3"/>
          <w:sz w:val="24"/>
          <w:szCs w:val="24"/>
          <w:lang w:eastAsia="ja-JP" w:bidi="fa-IR"/>
        </w:rPr>
      </w:pPr>
      <w:r w:rsidRPr="00CF59FB">
        <w:rPr>
          <w:rFonts w:eastAsia="Andale Sans UI" w:cstheme="minorHAnsi"/>
          <w:kern w:val="3"/>
          <w:sz w:val="24"/>
          <w:szCs w:val="24"/>
          <w:lang w:eastAsia="ja-JP" w:bidi="fa-IR"/>
        </w:rPr>
        <w:t>Do szkół podstawowych w 2021 roku uczęszczało 596 uczniów klas od I do VIII.</w:t>
      </w:r>
    </w:p>
    <w:p w14:paraId="3336DD9A" w14:textId="0DF39ED2" w:rsidR="007E693E" w:rsidRPr="00CF59FB" w:rsidRDefault="007E693E" w:rsidP="007E693E">
      <w:pPr>
        <w:spacing w:line="240" w:lineRule="auto"/>
        <w:jc w:val="both"/>
        <w:rPr>
          <w:rFonts w:cstheme="minorHAnsi"/>
          <w:i/>
          <w:sz w:val="24"/>
          <w:szCs w:val="24"/>
        </w:rPr>
      </w:pPr>
      <w:r w:rsidRPr="00CF59FB">
        <w:rPr>
          <w:rFonts w:cstheme="minorHAnsi"/>
          <w:b/>
          <w:i/>
          <w:sz w:val="24"/>
          <w:szCs w:val="24"/>
        </w:rPr>
        <w:br/>
        <w:t>Tabela 28.</w:t>
      </w:r>
      <w:r w:rsidRPr="00CF59FB">
        <w:rPr>
          <w:rFonts w:cstheme="minorHAnsi"/>
          <w:i/>
          <w:sz w:val="24"/>
          <w:szCs w:val="24"/>
        </w:rPr>
        <w:t xml:space="preserve"> Liczba uczniów w poszczególnych szkołach podstawowych na terenie gminy Wadowice Górne</w:t>
      </w:r>
    </w:p>
    <w:tbl>
      <w:tblPr>
        <w:tblStyle w:val="Tabela-Siatka"/>
        <w:tblW w:w="8926" w:type="dxa"/>
        <w:tblLook w:val="04A0" w:firstRow="1" w:lastRow="0" w:firstColumn="1" w:lastColumn="0" w:noHBand="0" w:noVBand="1"/>
      </w:tblPr>
      <w:tblGrid>
        <w:gridCol w:w="562"/>
        <w:gridCol w:w="4395"/>
        <w:gridCol w:w="1984"/>
        <w:gridCol w:w="1985"/>
      </w:tblGrid>
      <w:tr w:rsidR="00CF59FB" w:rsidRPr="00CF59FB" w14:paraId="0E15E9B7" w14:textId="77777777" w:rsidTr="008A2E35">
        <w:tc>
          <w:tcPr>
            <w:tcW w:w="562" w:type="dxa"/>
            <w:vMerge w:val="restart"/>
            <w:tcBorders>
              <w:top w:val="single" w:sz="12" w:space="0" w:color="auto"/>
              <w:left w:val="single" w:sz="12" w:space="0" w:color="auto"/>
            </w:tcBorders>
            <w:shd w:val="clear" w:color="auto" w:fill="9CC2E5" w:themeFill="accent5" w:themeFillTint="99"/>
          </w:tcPr>
          <w:p w14:paraId="5AE020AE"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Lp.</w:t>
            </w:r>
          </w:p>
        </w:tc>
        <w:tc>
          <w:tcPr>
            <w:tcW w:w="4395" w:type="dxa"/>
            <w:vMerge w:val="restart"/>
            <w:tcBorders>
              <w:top w:val="single" w:sz="12" w:space="0" w:color="auto"/>
            </w:tcBorders>
            <w:shd w:val="clear" w:color="auto" w:fill="9CC2E5" w:themeFill="accent5" w:themeFillTint="99"/>
          </w:tcPr>
          <w:p w14:paraId="635294D7"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Placówka oświatowa</w:t>
            </w:r>
          </w:p>
        </w:tc>
        <w:tc>
          <w:tcPr>
            <w:tcW w:w="3969" w:type="dxa"/>
            <w:gridSpan w:val="2"/>
            <w:tcBorders>
              <w:top w:val="single" w:sz="12" w:space="0" w:color="auto"/>
              <w:right w:val="single" w:sz="12" w:space="0" w:color="auto"/>
            </w:tcBorders>
            <w:shd w:val="clear" w:color="auto" w:fill="9CC2E5" w:themeFill="accent5" w:themeFillTint="99"/>
          </w:tcPr>
          <w:p w14:paraId="7224EFF1" w14:textId="77777777" w:rsidR="007E693E" w:rsidRPr="00CF59FB" w:rsidRDefault="007E693E" w:rsidP="008A2E35">
            <w:pPr>
              <w:spacing w:line="276" w:lineRule="auto"/>
              <w:jc w:val="center"/>
              <w:rPr>
                <w:rFonts w:cstheme="minorHAnsi"/>
                <w:b/>
                <w:sz w:val="24"/>
                <w:szCs w:val="24"/>
              </w:rPr>
            </w:pPr>
            <w:r w:rsidRPr="00CF59FB">
              <w:rPr>
                <w:rFonts w:cstheme="minorHAnsi"/>
                <w:b/>
                <w:sz w:val="24"/>
                <w:szCs w:val="24"/>
              </w:rPr>
              <w:t>Liczba uczniów wg SIO</w:t>
            </w:r>
          </w:p>
        </w:tc>
      </w:tr>
      <w:tr w:rsidR="00CF59FB" w:rsidRPr="00CF59FB" w14:paraId="19BEB9CB" w14:textId="77777777" w:rsidTr="008A2E35">
        <w:tc>
          <w:tcPr>
            <w:tcW w:w="562" w:type="dxa"/>
            <w:vMerge/>
            <w:tcBorders>
              <w:left w:val="single" w:sz="12" w:space="0" w:color="auto"/>
            </w:tcBorders>
            <w:shd w:val="clear" w:color="auto" w:fill="9CC2E5" w:themeFill="accent5" w:themeFillTint="99"/>
          </w:tcPr>
          <w:p w14:paraId="79B3BA03" w14:textId="77777777" w:rsidR="007E693E" w:rsidRPr="00CF59FB" w:rsidRDefault="007E693E" w:rsidP="008A2E35">
            <w:pPr>
              <w:spacing w:line="360" w:lineRule="auto"/>
              <w:jc w:val="center"/>
              <w:rPr>
                <w:rFonts w:cstheme="minorHAnsi"/>
                <w:sz w:val="24"/>
                <w:szCs w:val="24"/>
              </w:rPr>
            </w:pPr>
          </w:p>
        </w:tc>
        <w:tc>
          <w:tcPr>
            <w:tcW w:w="4395" w:type="dxa"/>
            <w:vMerge/>
            <w:shd w:val="clear" w:color="auto" w:fill="9CC2E5" w:themeFill="accent5" w:themeFillTint="99"/>
          </w:tcPr>
          <w:p w14:paraId="7EF40F8E" w14:textId="77777777" w:rsidR="007E693E" w:rsidRPr="00CF59FB" w:rsidRDefault="007E693E" w:rsidP="008A2E35">
            <w:pPr>
              <w:spacing w:line="360" w:lineRule="auto"/>
              <w:jc w:val="center"/>
              <w:rPr>
                <w:rFonts w:cstheme="minorHAnsi"/>
                <w:b/>
                <w:sz w:val="24"/>
                <w:szCs w:val="24"/>
              </w:rPr>
            </w:pPr>
          </w:p>
        </w:tc>
        <w:tc>
          <w:tcPr>
            <w:tcW w:w="1984" w:type="dxa"/>
            <w:shd w:val="clear" w:color="auto" w:fill="9CC2E5" w:themeFill="accent5" w:themeFillTint="99"/>
          </w:tcPr>
          <w:p w14:paraId="7405AE33" w14:textId="77777777" w:rsidR="007E693E" w:rsidRPr="00CF59FB" w:rsidRDefault="007E693E" w:rsidP="008A2E35">
            <w:pPr>
              <w:spacing w:line="276" w:lineRule="auto"/>
              <w:jc w:val="center"/>
              <w:rPr>
                <w:rFonts w:cstheme="minorHAnsi"/>
                <w:b/>
                <w:sz w:val="24"/>
                <w:szCs w:val="24"/>
              </w:rPr>
            </w:pPr>
            <w:r w:rsidRPr="00CF59FB">
              <w:rPr>
                <w:rFonts w:cstheme="minorHAnsi"/>
                <w:b/>
                <w:sz w:val="24"/>
                <w:szCs w:val="24"/>
              </w:rPr>
              <w:t>Stan na 30.09.2020 r.</w:t>
            </w:r>
          </w:p>
        </w:tc>
        <w:tc>
          <w:tcPr>
            <w:tcW w:w="1985" w:type="dxa"/>
            <w:tcBorders>
              <w:right w:val="single" w:sz="12" w:space="0" w:color="auto"/>
            </w:tcBorders>
            <w:shd w:val="clear" w:color="auto" w:fill="9CC2E5" w:themeFill="accent5" w:themeFillTint="99"/>
          </w:tcPr>
          <w:p w14:paraId="18F8BEDC" w14:textId="77777777" w:rsidR="007E693E" w:rsidRPr="00CF59FB" w:rsidRDefault="007E693E" w:rsidP="008A2E35">
            <w:pPr>
              <w:spacing w:line="276" w:lineRule="auto"/>
              <w:jc w:val="center"/>
              <w:rPr>
                <w:rFonts w:cstheme="minorHAnsi"/>
                <w:b/>
                <w:sz w:val="24"/>
                <w:szCs w:val="24"/>
              </w:rPr>
            </w:pPr>
            <w:r w:rsidRPr="00CF59FB">
              <w:rPr>
                <w:rFonts w:cstheme="minorHAnsi"/>
                <w:b/>
                <w:sz w:val="24"/>
                <w:szCs w:val="24"/>
              </w:rPr>
              <w:t>Stan na 30.09.2021 r.</w:t>
            </w:r>
          </w:p>
        </w:tc>
      </w:tr>
      <w:tr w:rsidR="00CF59FB" w:rsidRPr="00CF59FB" w14:paraId="633E5DF4" w14:textId="77777777" w:rsidTr="008A2E35">
        <w:tc>
          <w:tcPr>
            <w:tcW w:w="562" w:type="dxa"/>
            <w:tcBorders>
              <w:left w:val="single" w:sz="12" w:space="0" w:color="auto"/>
            </w:tcBorders>
          </w:tcPr>
          <w:p w14:paraId="44EA593E"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1.</w:t>
            </w:r>
          </w:p>
        </w:tc>
        <w:tc>
          <w:tcPr>
            <w:tcW w:w="4395" w:type="dxa"/>
          </w:tcPr>
          <w:p w14:paraId="6D6E77B6"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Szkoła Podstawowa w Izbiskach</w:t>
            </w:r>
          </w:p>
        </w:tc>
        <w:tc>
          <w:tcPr>
            <w:tcW w:w="1984" w:type="dxa"/>
            <w:tcBorders>
              <w:right w:val="single" w:sz="12" w:space="0" w:color="auto"/>
            </w:tcBorders>
          </w:tcPr>
          <w:p w14:paraId="41F3794D"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66</w:t>
            </w:r>
          </w:p>
        </w:tc>
        <w:tc>
          <w:tcPr>
            <w:tcW w:w="1985" w:type="dxa"/>
            <w:tcBorders>
              <w:right w:val="single" w:sz="12" w:space="0" w:color="auto"/>
            </w:tcBorders>
          </w:tcPr>
          <w:p w14:paraId="3481664D"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66</w:t>
            </w:r>
          </w:p>
        </w:tc>
      </w:tr>
      <w:tr w:rsidR="00CF59FB" w:rsidRPr="00CF59FB" w14:paraId="5344D05C" w14:textId="77777777" w:rsidTr="008A2E35">
        <w:tc>
          <w:tcPr>
            <w:tcW w:w="562" w:type="dxa"/>
            <w:tcBorders>
              <w:left w:val="single" w:sz="12" w:space="0" w:color="auto"/>
            </w:tcBorders>
          </w:tcPr>
          <w:p w14:paraId="6AA74C81"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lastRenderedPageBreak/>
              <w:t>2.</w:t>
            </w:r>
          </w:p>
        </w:tc>
        <w:tc>
          <w:tcPr>
            <w:tcW w:w="4395" w:type="dxa"/>
          </w:tcPr>
          <w:p w14:paraId="2F2EDC29"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Szkoła Podstawowa w Jamach</w:t>
            </w:r>
          </w:p>
        </w:tc>
        <w:tc>
          <w:tcPr>
            <w:tcW w:w="1984" w:type="dxa"/>
            <w:tcBorders>
              <w:right w:val="single" w:sz="12" w:space="0" w:color="auto"/>
            </w:tcBorders>
          </w:tcPr>
          <w:p w14:paraId="33C0EEEE"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92</w:t>
            </w:r>
          </w:p>
        </w:tc>
        <w:tc>
          <w:tcPr>
            <w:tcW w:w="1985" w:type="dxa"/>
            <w:tcBorders>
              <w:right w:val="single" w:sz="12" w:space="0" w:color="auto"/>
            </w:tcBorders>
          </w:tcPr>
          <w:p w14:paraId="0B9AF8BB"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96</w:t>
            </w:r>
          </w:p>
        </w:tc>
      </w:tr>
      <w:tr w:rsidR="00CF59FB" w:rsidRPr="00CF59FB" w14:paraId="06A14686" w14:textId="77777777" w:rsidTr="008A2E35">
        <w:tc>
          <w:tcPr>
            <w:tcW w:w="562" w:type="dxa"/>
            <w:tcBorders>
              <w:left w:val="single" w:sz="12" w:space="0" w:color="auto"/>
            </w:tcBorders>
          </w:tcPr>
          <w:p w14:paraId="11FA3CA1"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3.</w:t>
            </w:r>
          </w:p>
        </w:tc>
        <w:tc>
          <w:tcPr>
            <w:tcW w:w="4395" w:type="dxa"/>
          </w:tcPr>
          <w:p w14:paraId="47F4B2D9"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 xml:space="preserve">Szkoła Podstawowa im. Ks. J. </w:t>
            </w:r>
            <w:proofErr w:type="spellStart"/>
            <w:r w:rsidRPr="00CF59FB">
              <w:rPr>
                <w:rFonts w:cstheme="minorHAnsi"/>
                <w:sz w:val="24"/>
                <w:szCs w:val="24"/>
              </w:rPr>
              <w:t>Początka</w:t>
            </w:r>
            <w:proofErr w:type="spellEnd"/>
            <w:r w:rsidRPr="00CF59FB">
              <w:rPr>
                <w:rFonts w:cstheme="minorHAnsi"/>
                <w:sz w:val="24"/>
                <w:szCs w:val="24"/>
              </w:rPr>
              <w:t xml:space="preserve"> </w:t>
            </w:r>
            <w:r w:rsidRPr="00CF59FB">
              <w:rPr>
                <w:rFonts w:cstheme="minorHAnsi"/>
                <w:sz w:val="24"/>
                <w:szCs w:val="24"/>
              </w:rPr>
              <w:br/>
              <w:t>w Wadowicach Dolnych</w:t>
            </w:r>
          </w:p>
        </w:tc>
        <w:tc>
          <w:tcPr>
            <w:tcW w:w="1984" w:type="dxa"/>
            <w:tcBorders>
              <w:right w:val="single" w:sz="12" w:space="0" w:color="auto"/>
            </w:tcBorders>
          </w:tcPr>
          <w:p w14:paraId="117DF7D1"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144</w:t>
            </w:r>
          </w:p>
        </w:tc>
        <w:tc>
          <w:tcPr>
            <w:tcW w:w="1985" w:type="dxa"/>
            <w:tcBorders>
              <w:right w:val="single" w:sz="12" w:space="0" w:color="auto"/>
            </w:tcBorders>
          </w:tcPr>
          <w:p w14:paraId="2898BD42"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149</w:t>
            </w:r>
          </w:p>
        </w:tc>
      </w:tr>
      <w:tr w:rsidR="00CF59FB" w:rsidRPr="00CF59FB" w14:paraId="73B9CF98" w14:textId="77777777" w:rsidTr="008A2E35">
        <w:tc>
          <w:tcPr>
            <w:tcW w:w="562" w:type="dxa"/>
            <w:tcBorders>
              <w:left w:val="single" w:sz="12" w:space="0" w:color="auto"/>
              <w:bottom w:val="single" w:sz="4" w:space="0" w:color="auto"/>
            </w:tcBorders>
          </w:tcPr>
          <w:p w14:paraId="741B4956"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4.</w:t>
            </w:r>
          </w:p>
        </w:tc>
        <w:tc>
          <w:tcPr>
            <w:tcW w:w="4395" w:type="dxa"/>
            <w:tcBorders>
              <w:bottom w:val="single" w:sz="4" w:space="0" w:color="auto"/>
            </w:tcBorders>
          </w:tcPr>
          <w:p w14:paraId="55D94D18"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Szkoła Podstawowa w Wadowicach Górnych w Zespole Szkolno-Przedszkolnym</w:t>
            </w:r>
          </w:p>
        </w:tc>
        <w:tc>
          <w:tcPr>
            <w:tcW w:w="1984" w:type="dxa"/>
            <w:tcBorders>
              <w:bottom w:val="single" w:sz="4" w:space="0" w:color="auto"/>
              <w:right w:val="single" w:sz="12" w:space="0" w:color="auto"/>
            </w:tcBorders>
          </w:tcPr>
          <w:p w14:paraId="0C6F7E71"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192</w:t>
            </w:r>
          </w:p>
        </w:tc>
        <w:tc>
          <w:tcPr>
            <w:tcW w:w="1985" w:type="dxa"/>
            <w:tcBorders>
              <w:bottom w:val="single" w:sz="4" w:space="0" w:color="auto"/>
              <w:right w:val="single" w:sz="12" w:space="0" w:color="auto"/>
            </w:tcBorders>
          </w:tcPr>
          <w:p w14:paraId="2C527E08"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195</w:t>
            </w:r>
          </w:p>
        </w:tc>
      </w:tr>
      <w:tr w:rsidR="00CF59FB" w:rsidRPr="00CF59FB" w14:paraId="533359C2" w14:textId="77777777" w:rsidTr="008A2E35">
        <w:tc>
          <w:tcPr>
            <w:tcW w:w="562" w:type="dxa"/>
            <w:tcBorders>
              <w:left w:val="single" w:sz="12" w:space="0" w:color="auto"/>
              <w:bottom w:val="single" w:sz="2" w:space="0" w:color="auto"/>
            </w:tcBorders>
          </w:tcPr>
          <w:p w14:paraId="3A5E007E"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5.</w:t>
            </w:r>
          </w:p>
        </w:tc>
        <w:tc>
          <w:tcPr>
            <w:tcW w:w="4395" w:type="dxa"/>
            <w:tcBorders>
              <w:bottom w:val="single" w:sz="2" w:space="0" w:color="auto"/>
            </w:tcBorders>
          </w:tcPr>
          <w:p w14:paraId="4345A86E"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Szkoła Podstawowa w Wampierzowie</w:t>
            </w:r>
          </w:p>
        </w:tc>
        <w:tc>
          <w:tcPr>
            <w:tcW w:w="1984" w:type="dxa"/>
            <w:tcBorders>
              <w:bottom w:val="single" w:sz="2" w:space="0" w:color="auto"/>
              <w:right w:val="single" w:sz="12" w:space="0" w:color="auto"/>
            </w:tcBorders>
          </w:tcPr>
          <w:p w14:paraId="625B68D0"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62</w:t>
            </w:r>
          </w:p>
        </w:tc>
        <w:tc>
          <w:tcPr>
            <w:tcW w:w="1985" w:type="dxa"/>
            <w:tcBorders>
              <w:bottom w:val="single" w:sz="2" w:space="0" w:color="auto"/>
              <w:right w:val="single" w:sz="12" w:space="0" w:color="auto"/>
            </w:tcBorders>
          </w:tcPr>
          <w:p w14:paraId="67D0E022"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56</w:t>
            </w:r>
          </w:p>
        </w:tc>
      </w:tr>
      <w:tr w:rsidR="00CF59FB" w:rsidRPr="00CF59FB" w14:paraId="4F6E41B3" w14:textId="77777777" w:rsidTr="008A2E35">
        <w:tc>
          <w:tcPr>
            <w:tcW w:w="562" w:type="dxa"/>
            <w:tcBorders>
              <w:top w:val="single" w:sz="2" w:space="0" w:color="auto"/>
              <w:left w:val="single" w:sz="12" w:space="0" w:color="auto"/>
            </w:tcBorders>
          </w:tcPr>
          <w:p w14:paraId="74074668"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6.</w:t>
            </w:r>
          </w:p>
        </w:tc>
        <w:tc>
          <w:tcPr>
            <w:tcW w:w="4395" w:type="dxa"/>
            <w:tcBorders>
              <w:top w:val="single" w:sz="2" w:space="0" w:color="auto"/>
            </w:tcBorders>
          </w:tcPr>
          <w:p w14:paraId="5625094D"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Szkoła Podstawowa im. Gen. B. Stachonia w Woli Wadowskiej</w:t>
            </w:r>
          </w:p>
        </w:tc>
        <w:tc>
          <w:tcPr>
            <w:tcW w:w="1984" w:type="dxa"/>
            <w:tcBorders>
              <w:top w:val="single" w:sz="2" w:space="0" w:color="auto"/>
              <w:right w:val="single" w:sz="12" w:space="0" w:color="auto"/>
            </w:tcBorders>
          </w:tcPr>
          <w:p w14:paraId="65E2C32F"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21</w:t>
            </w:r>
          </w:p>
        </w:tc>
        <w:tc>
          <w:tcPr>
            <w:tcW w:w="1985" w:type="dxa"/>
            <w:tcBorders>
              <w:top w:val="single" w:sz="2" w:space="0" w:color="auto"/>
              <w:right w:val="single" w:sz="12" w:space="0" w:color="auto"/>
            </w:tcBorders>
          </w:tcPr>
          <w:p w14:paraId="4766D7B6"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18</w:t>
            </w:r>
          </w:p>
        </w:tc>
      </w:tr>
      <w:tr w:rsidR="00CF59FB" w:rsidRPr="00CF59FB" w14:paraId="152DFB67" w14:textId="77777777" w:rsidTr="008A2E35">
        <w:tc>
          <w:tcPr>
            <w:tcW w:w="562" w:type="dxa"/>
            <w:tcBorders>
              <w:left w:val="single" w:sz="12" w:space="0" w:color="auto"/>
              <w:bottom w:val="single" w:sz="4" w:space="0" w:color="auto"/>
            </w:tcBorders>
          </w:tcPr>
          <w:p w14:paraId="53DB4F09"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7.</w:t>
            </w:r>
          </w:p>
        </w:tc>
        <w:tc>
          <w:tcPr>
            <w:tcW w:w="4395" w:type="dxa"/>
            <w:tcBorders>
              <w:bottom w:val="single" w:sz="4" w:space="0" w:color="auto"/>
            </w:tcBorders>
          </w:tcPr>
          <w:p w14:paraId="1F73F266" w14:textId="77777777" w:rsidR="007E693E" w:rsidRPr="00CF59FB" w:rsidRDefault="007E693E" w:rsidP="008A2E35">
            <w:pPr>
              <w:spacing w:line="360" w:lineRule="auto"/>
              <w:jc w:val="both"/>
              <w:rPr>
                <w:rFonts w:cstheme="minorHAnsi"/>
                <w:sz w:val="24"/>
                <w:szCs w:val="24"/>
              </w:rPr>
            </w:pPr>
            <w:r w:rsidRPr="00CF59FB">
              <w:rPr>
                <w:rFonts w:cstheme="minorHAnsi"/>
                <w:sz w:val="24"/>
                <w:szCs w:val="24"/>
              </w:rPr>
              <w:t xml:space="preserve">Szkoła Podstawowa w </w:t>
            </w:r>
            <w:proofErr w:type="spellStart"/>
            <w:r w:rsidRPr="00CF59FB">
              <w:rPr>
                <w:rFonts w:cstheme="minorHAnsi"/>
                <w:sz w:val="24"/>
                <w:szCs w:val="24"/>
              </w:rPr>
              <w:t>Zabrniu</w:t>
            </w:r>
            <w:proofErr w:type="spellEnd"/>
          </w:p>
        </w:tc>
        <w:tc>
          <w:tcPr>
            <w:tcW w:w="1984" w:type="dxa"/>
            <w:tcBorders>
              <w:bottom w:val="single" w:sz="4" w:space="0" w:color="auto"/>
              <w:right w:val="single" w:sz="12" w:space="0" w:color="auto"/>
            </w:tcBorders>
          </w:tcPr>
          <w:p w14:paraId="3E26FCA2"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15</w:t>
            </w:r>
          </w:p>
        </w:tc>
        <w:tc>
          <w:tcPr>
            <w:tcW w:w="1985" w:type="dxa"/>
            <w:tcBorders>
              <w:bottom w:val="single" w:sz="4" w:space="0" w:color="auto"/>
              <w:right w:val="single" w:sz="12" w:space="0" w:color="auto"/>
            </w:tcBorders>
          </w:tcPr>
          <w:p w14:paraId="78B6BAEC"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16</w:t>
            </w:r>
          </w:p>
        </w:tc>
      </w:tr>
      <w:tr w:rsidR="00CF59FB" w:rsidRPr="00CF59FB" w14:paraId="527F792A" w14:textId="77777777" w:rsidTr="008A2E35">
        <w:tc>
          <w:tcPr>
            <w:tcW w:w="4957" w:type="dxa"/>
            <w:gridSpan w:val="2"/>
            <w:tcBorders>
              <w:left w:val="single" w:sz="12" w:space="0" w:color="auto"/>
              <w:bottom w:val="single" w:sz="12" w:space="0" w:color="auto"/>
            </w:tcBorders>
            <w:shd w:val="clear" w:color="auto" w:fill="DEEAF6" w:themeFill="accent5" w:themeFillTint="33"/>
          </w:tcPr>
          <w:p w14:paraId="20126813" w14:textId="77777777" w:rsidR="007E693E" w:rsidRPr="00CF59FB" w:rsidRDefault="007E693E" w:rsidP="008A2E35">
            <w:pPr>
              <w:spacing w:line="360" w:lineRule="auto"/>
              <w:jc w:val="center"/>
              <w:rPr>
                <w:rFonts w:cstheme="minorHAnsi"/>
                <w:b/>
                <w:sz w:val="24"/>
                <w:szCs w:val="24"/>
              </w:rPr>
            </w:pPr>
            <w:r w:rsidRPr="00CF59FB">
              <w:rPr>
                <w:rFonts w:cstheme="minorHAnsi"/>
                <w:b/>
                <w:sz w:val="24"/>
                <w:szCs w:val="24"/>
              </w:rPr>
              <w:t>RAZEM</w:t>
            </w:r>
          </w:p>
        </w:tc>
        <w:tc>
          <w:tcPr>
            <w:tcW w:w="1984" w:type="dxa"/>
            <w:tcBorders>
              <w:bottom w:val="single" w:sz="12" w:space="0" w:color="auto"/>
            </w:tcBorders>
            <w:shd w:val="clear" w:color="auto" w:fill="DEEAF6" w:themeFill="accent5" w:themeFillTint="33"/>
          </w:tcPr>
          <w:p w14:paraId="7D2F6994"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592</w:t>
            </w:r>
          </w:p>
        </w:tc>
        <w:tc>
          <w:tcPr>
            <w:tcW w:w="1985" w:type="dxa"/>
            <w:tcBorders>
              <w:bottom w:val="single" w:sz="12" w:space="0" w:color="auto"/>
              <w:right w:val="single" w:sz="12" w:space="0" w:color="auto"/>
            </w:tcBorders>
            <w:shd w:val="clear" w:color="auto" w:fill="DEEAF6" w:themeFill="accent5" w:themeFillTint="33"/>
          </w:tcPr>
          <w:p w14:paraId="1EF25A50"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596</w:t>
            </w:r>
          </w:p>
        </w:tc>
      </w:tr>
    </w:tbl>
    <w:p w14:paraId="7F5832BF" w14:textId="77777777" w:rsidR="007E693E" w:rsidRPr="00CF59FB" w:rsidRDefault="007E693E" w:rsidP="007E693E">
      <w:pPr>
        <w:rPr>
          <w:i/>
          <w:sz w:val="24"/>
          <w:szCs w:val="24"/>
        </w:rPr>
      </w:pPr>
      <w:r w:rsidRPr="00CF59FB">
        <w:rPr>
          <w:i/>
          <w:sz w:val="24"/>
          <w:szCs w:val="24"/>
        </w:rPr>
        <w:t>Źródło: opracowanie własne</w:t>
      </w:r>
    </w:p>
    <w:p w14:paraId="759FB834" w14:textId="60713F5A" w:rsidR="007E693E" w:rsidRDefault="007E693E" w:rsidP="007E693E">
      <w:pPr>
        <w:spacing w:line="360" w:lineRule="auto"/>
        <w:jc w:val="both"/>
        <w:rPr>
          <w:rFonts w:cstheme="minorHAnsi"/>
          <w:sz w:val="24"/>
          <w:szCs w:val="24"/>
        </w:rPr>
      </w:pPr>
      <w:r w:rsidRPr="00CF59FB">
        <w:rPr>
          <w:rFonts w:cstheme="minorHAnsi"/>
          <w:sz w:val="24"/>
          <w:szCs w:val="24"/>
        </w:rPr>
        <w:br/>
        <w:t xml:space="preserve">Wójt Gminy w 2021 r. przyznał 54 stypendiów dla uczniów za wzorowe wyniki </w:t>
      </w:r>
      <w:r w:rsidRPr="00CF59FB">
        <w:rPr>
          <w:rFonts w:cstheme="minorHAnsi"/>
          <w:sz w:val="24"/>
          <w:szCs w:val="24"/>
        </w:rPr>
        <w:br/>
        <w:t>w nauce na łączną kwotę 10 000,00 zł.</w:t>
      </w:r>
    </w:p>
    <w:p w14:paraId="739857F4" w14:textId="77777777" w:rsidR="00250339" w:rsidRPr="00CF59FB" w:rsidRDefault="00250339" w:rsidP="007E693E">
      <w:pPr>
        <w:spacing w:line="360" w:lineRule="auto"/>
        <w:jc w:val="both"/>
        <w:rPr>
          <w:rFonts w:cstheme="minorHAnsi"/>
          <w:sz w:val="24"/>
          <w:szCs w:val="24"/>
        </w:rPr>
      </w:pPr>
    </w:p>
    <w:p w14:paraId="0B6A959C" w14:textId="77777777" w:rsidR="007E693E" w:rsidRPr="00CF59FB" w:rsidRDefault="007E693E" w:rsidP="006547A2">
      <w:pPr>
        <w:spacing w:after="0" w:line="360" w:lineRule="auto"/>
        <w:jc w:val="both"/>
        <w:rPr>
          <w:rFonts w:cstheme="minorHAnsi"/>
          <w:i/>
          <w:sz w:val="24"/>
          <w:szCs w:val="24"/>
        </w:rPr>
      </w:pPr>
      <w:r w:rsidRPr="00CF59FB">
        <w:rPr>
          <w:rFonts w:cstheme="minorHAnsi"/>
          <w:b/>
          <w:i/>
          <w:sz w:val="24"/>
          <w:szCs w:val="24"/>
        </w:rPr>
        <w:t>Tabela 29.</w:t>
      </w:r>
      <w:r w:rsidRPr="00CF59FB">
        <w:rPr>
          <w:rFonts w:cstheme="minorHAnsi"/>
          <w:i/>
          <w:sz w:val="24"/>
          <w:szCs w:val="24"/>
        </w:rPr>
        <w:t xml:space="preserve"> Wykaz wysokości stypendiów za wzorowe wyniki w nauce </w:t>
      </w:r>
    </w:p>
    <w:tbl>
      <w:tblPr>
        <w:tblStyle w:val="Tabela-Siatka"/>
        <w:tblW w:w="906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42"/>
        <w:gridCol w:w="2835"/>
        <w:gridCol w:w="2297"/>
        <w:gridCol w:w="2693"/>
      </w:tblGrid>
      <w:tr w:rsidR="00CF59FB" w:rsidRPr="00CF59FB" w14:paraId="56312F0D" w14:textId="77777777" w:rsidTr="008A2E35">
        <w:tc>
          <w:tcPr>
            <w:tcW w:w="1242" w:type="dxa"/>
            <w:shd w:val="clear" w:color="auto" w:fill="9CC2E5" w:themeFill="accent5" w:themeFillTint="99"/>
          </w:tcPr>
          <w:p w14:paraId="12FA38BF" w14:textId="77777777" w:rsidR="007E693E" w:rsidRPr="00CF59FB" w:rsidRDefault="007E693E" w:rsidP="008A2E35">
            <w:pPr>
              <w:spacing w:line="276" w:lineRule="auto"/>
              <w:jc w:val="center"/>
              <w:rPr>
                <w:rFonts w:cstheme="minorHAnsi"/>
                <w:b/>
                <w:sz w:val="24"/>
                <w:szCs w:val="24"/>
              </w:rPr>
            </w:pPr>
          </w:p>
          <w:p w14:paraId="245FBE45" w14:textId="77777777" w:rsidR="007E693E" w:rsidRPr="00CF59FB" w:rsidRDefault="007E693E" w:rsidP="008A2E35">
            <w:pPr>
              <w:spacing w:line="276" w:lineRule="auto"/>
              <w:jc w:val="center"/>
              <w:rPr>
                <w:rFonts w:cstheme="minorHAnsi"/>
                <w:b/>
                <w:sz w:val="24"/>
                <w:szCs w:val="24"/>
              </w:rPr>
            </w:pPr>
            <w:r w:rsidRPr="00CF59FB">
              <w:rPr>
                <w:rFonts w:cstheme="minorHAnsi"/>
                <w:b/>
                <w:sz w:val="24"/>
                <w:szCs w:val="24"/>
              </w:rPr>
              <w:t>Lp.</w:t>
            </w:r>
          </w:p>
        </w:tc>
        <w:tc>
          <w:tcPr>
            <w:tcW w:w="2835" w:type="dxa"/>
            <w:shd w:val="clear" w:color="auto" w:fill="9CC2E5" w:themeFill="accent5" w:themeFillTint="99"/>
          </w:tcPr>
          <w:p w14:paraId="08133077" w14:textId="77777777" w:rsidR="007E693E" w:rsidRPr="00CF59FB" w:rsidRDefault="007E693E" w:rsidP="008A2E35">
            <w:pPr>
              <w:spacing w:line="276" w:lineRule="auto"/>
              <w:jc w:val="center"/>
              <w:rPr>
                <w:rFonts w:cstheme="minorHAnsi"/>
                <w:b/>
                <w:sz w:val="24"/>
                <w:szCs w:val="24"/>
              </w:rPr>
            </w:pPr>
          </w:p>
          <w:p w14:paraId="6336FF13" w14:textId="77777777" w:rsidR="007E693E" w:rsidRPr="00CF59FB" w:rsidRDefault="007E693E" w:rsidP="008A2E35">
            <w:pPr>
              <w:spacing w:line="276" w:lineRule="auto"/>
              <w:jc w:val="center"/>
              <w:rPr>
                <w:rFonts w:cstheme="minorHAnsi"/>
                <w:b/>
                <w:sz w:val="24"/>
                <w:szCs w:val="24"/>
              </w:rPr>
            </w:pPr>
            <w:r w:rsidRPr="00CF59FB">
              <w:rPr>
                <w:rFonts w:cstheme="minorHAnsi"/>
                <w:b/>
                <w:sz w:val="24"/>
                <w:szCs w:val="24"/>
              </w:rPr>
              <w:t>Kwota stypendium</w:t>
            </w:r>
          </w:p>
        </w:tc>
        <w:tc>
          <w:tcPr>
            <w:tcW w:w="2297" w:type="dxa"/>
            <w:shd w:val="clear" w:color="auto" w:fill="9CC2E5" w:themeFill="accent5" w:themeFillTint="99"/>
          </w:tcPr>
          <w:p w14:paraId="4FE45E6F" w14:textId="77777777" w:rsidR="007E693E" w:rsidRPr="00CF59FB" w:rsidRDefault="007E693E" w:rsidP="008A2E35">
            <w:pPr>
              <w:spacing w:line="276" w:lineRule="auto"/>
              <w:jc w:val="center"/>
              <w:rPr>
                <w:rFonts w:cstheme="minorHAnsi"/>
                <w:b/>
                <w:sz w:val="24"/>
                <w:szCs w:val="24"/>
              </w:rPr>
            </w:pPr>
          </w:p>
          <w:p w14:paraId="07079CB3" w14:textId="77777777" w:rsidR="007E693E" w:rsidRPr="00CF59FB" w:rsidRDefault="007E693E" w:rsidP="008A2E35">
            <w:pPr>
              <w:spacing w:line="276" w:lineRule="auto"/>
              <w:jc w:val="center"/>
              <w:rPr>
                <w:rFonts w:cstheme="minorHAnsi"/>
                <w:b/>
                <w:sz w:val="24"/>
                <w:szCs w:val="24"/>
              </w:rPr>
            </w:pPr>
            <w:r w:rsidRPr="00CF59FB">
              <w:rPr>
                <w:rFonts w:cstheme="minorHAnsi"/>
                <w:b/>
                <w:sz w:val="24"/>
                <w:szCs w:val="24"/>
              </w:rPr>
              <w:t>Liczba uczniów</w:t>
            </w:r>
          </w:p>
        </w:tc>
        <w:tc>
          <w:tcPr>
            <w:tcW w:w="2693" w:type="dxa"/>
            <w:shd w:val="clear" w:color="auto" w:fill="9CC2E5" w:themeFill="accent5" w:themeFillTint="99"/>
          </w:tcPr>
          <w:p w14:paraId="4A13205F" w14:textId="77777777" w:rsidR="007E693E" w:rsidRPr="00CF59FB" w:rsidRDefault="007E693E" w:rsidP="008A2E35">
            <w:pPr>
              <w:spacing w:line="276" w:lineRule="auto"/>
              <w:jc w:val="center"/>
              <w:rPr>
                <w:rFonts w:cstheme="minorHAnsi"/>
                <w:b/>
                <w:sz w:val="24"/>
                <w:szCs w:val="24"/>
              </w:rPr>
            </w:pPr>
          </w:p>
          <w:p w14:paraId="5ACDAFD5" w14:textId="77777777" w:rsidR="007E693E" w:rsidRPr="00CF59FB" w:rsidRDefault="007E693E" w:rsidP="008A2E35">
            <w:pPr>
              <w:spacing w:line="276" w:lineRule="auto"/>
              <w:jc w:val="center"/>
              <w:rPr>
                <w:rFonts w:cstheme="minorHAnsi"/>
                <w:b/>
                <w:sz w:val="24"/>
                <w:szCs w:val="24"/>
              </w:rPr>
            </w:pPr>
            <w:r w:rsidRPr="00CF59FB">
              <w:rPr>
                <w:rFonts w:cstheme="minorHAnsi"/>
                <w:b/>
                <w:sz w:val="24"/>
                <w:szCs w:val="24"/>
              </w:rPr>
              <w:t>Razem</w:t>
            </w:r>
          </w:p>
          <w:p w14:paraId="1FDF579F" w14:textId="77777777" w:rsidR="007E693E" w:rsidRPr="00CF59FB" w:rsidRDefault="007E693E" w:rsidP="008A2E35">
            <w:pPr>
              <w:spacing w:line="276" w:lineRule="auto"/>
              <w:jc w:val="center"/>
              <w:rPr>
                <w:rFonts w:cstheme="minorHAnsi"/>
                <w:b/>
                <w:sz w:val="24"/>
                <w:szCs w:val="24"/>
              </w:rPr>
            </w:pPr>
          </w:p>
        </w:tc>
      </w:tr>
      <w:tr w:rsidR="00CF59FB" w:rsidRPr="00CF59FB" w14:paraId="5CC2247A" w14:textId="77777777" w:rsidTr="008A2E35">
        <w:tc>
          <w:tcPr>
            <w:tcW w:w="1242" w:type="dxa"/>
          </w:tcPr>
          <w:p w14:paraId="37E6D9B8"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1.</w:t>
            </w:r>
          </w:p>
        </w:tc>
        <w:tc>
          <w:tcPr>
            <w:tcW w:w="2835" w:type="dxa"/>
          </w:tcPr>
          <w:p w14:paraId="2E3B3313"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570,00</w:t>
            </w:r>
          </w:p>
        </w:tc>
        <w:tc>
          <w:tcPr>
            <w:tcW w:w="2297" w:type="dxa"/>
          </w:tcPr>
          <w:p w14:paraId="30232177"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1</w:t>
            </w:r>
          </w:p>
        </w:tc>
        <w:tc>
          <w:tcPr>
            <w:tcW w:w="2693" w:type="dxa"/>
          </w:tcPr>
          <w:p w14:paraId="4EC7A999" w14:textId="77777777" w:rsidR="007E693E" w:rsidRPr="00CF59FB" w:rsidRDefault="007E693E" w:rsidP="008A2E35">
            <w:pPr>
              <w:spacing w:line="360" w:lineRule="auto"/>
              <w:jc w:val="right"/>
              <w:rPr>
                <w:rFonts w:cstheme="minorHAnsi"/>
                <w:sz w:val="24"/>
                <w:szCs w:val="24"/>
              </w:rPr>
            </w:pPr>
            <w:r w:rsidRPr="00CF59FB">
              <w:rPr>
                <w:rFonts w:cstheme="minorHAnsi"/>
                <w:sz w:val="24"/>
                <w:szCs w:val="24"/>
              </w:rPr>
              <w:t>570,00</w:t>
            </w:r>
          </w:p>
        </w:tc>
      </w:tr>
      <w:tr w:rsidR="00CF59FB" w:rsidRPr="00CF59FB" w14:paraId="78CEB0E7" w14:textId="77777777" w:rsidTr="008A2E35">
        <w:tc>
          <w:tcPr>
            <w:tcW w:w="1242" w:type="dxa"/>
          </w:tcPr>
          <w:p w14:paraId="1EFE4A9E"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2.</w:t>
            </w:r>
          </w:p>
        </w:tc>
        <w:tc>
          <w:tcPr>
            <w:tcW w:w="2835" w:type="dxa"/>
          </w:tcPr>
          <w:p w14:paraId="1C815143"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410,00</w:t>
            </w:r>
          </w:p>
        </w:tc>
        <w:tc>
          <w:tcPr>
            <w:tcW w:w="2297" w:type="dxa"/>
          </w:tcPr>
          <w:p w14:paraId="28174438"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7</w:t>
            </w:r>
          </w:p>
        </w:tc>
        <w:tc>
          <w:tcPr>
            <w:tcW w:w="2693" w:type="dxa"/>
          </w:tcPr>
          <w:p w14:paraId="1FA0D9C2" w14:textId="77777777" w:rsidR="007E693E" w:rsidRPr="00CF59FB" w:rsidRDefault="007E693E" w:rsidP="008A2E35">
            <w:pPr>
              <w:spacing w:line="360" w:lineRule="auto"/>
              <w:jc w:val="right"/>
              <w:rPr>
                <w:rFonts w:cstheme="minorHAnsi"/>
                <w:sz w:val="24"/>
                <w:szCs w:val="24"/>
              </w:rPr>
            </w:pPr>
            <w:r w:rsidRPr="00CF59FB">
              <w:rPr>
                <w:rFonts w:cstheme="minorHAnsi"/>
                <w:sz w:val="24"/>
                <w:szCs w:val="24"/>
              </w:rPr>
              <w:t>2870,00</w:t>
            </w:r>
          </w:p>
        </w:tc>
      </w:tr>
      <w:tr w:rsidR="00CF59FB" w:rsidRPr="00CF59FB" w14:paraId="149B7CB0" w14:textId="77777777" w:rsidTr="008A2E35">
        <w:tc>
          <w:tcPr>
            <w:tcW w:w="1242" w:type="dxa"/>
          </w:tcPr>
          <w:p w14:paraId="2C658E6C"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4.</w:t>
            </w:r>
          </w:p>
        </w:tc>
        <w:tc>
          <w:tcPr>
            <w:tcW w:w="2835" w:type="dxa"/>
          </w:tcPr>
          <w:p w14:paraId="4F158C7E"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220,00</w:t>
            </w:r>
          </w:p>
        </w:tc>
        <w:tc>
          <w:tcPr>
            <w:tcW w:w="2297" w:type="dxa"/>
          </w:tcPr>
          <w:p w14:paraId="08BB8DA7"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5</w:t>
            </w:r>
          </w:p>
        </w:tc>
        <w:tc>
          <w:tcPr>
            <w:tcW w:w="2693" w:type="dxa"/>
          </w:tcPr>
          <w:p w14:paraId="1E35E4E9" w14:textId="77777777" w:rsidR="007E693E" w:rsidRPr="00CF59FB" w:rsidRDefault="007E693E" w:rsidP="008A2E35">
            <w:pPr>
              <w:spacing w:line="360" w:lineRule="auto"/>
              <w:jc w:val="right"/>
              <w:rPr>
                <w:rFonts w:cstheme="minorHAnsi"/>
                <w:sz w:val="24"/>
                <w:szCs w:val="24"/>
              </w:rPr>
            </w:pPr>
            <w:r w:rsidRPr="00CF59FB">
              <w:rPr>
                <w:rFonts w:cstheme="minorHAnsi"/>
                <w:sz w:val="24"/>
                <w:szCs w:val="24"/>
              </w:rPr>
              <w:t>1100,00</w:t>
            </w:r>
          </w:p>
        </w:tc>
      </w:tr>
      <w:tr w:rsidR="00CF59FB" w:rsidRPr="00CF59FB" w14:paraId="69783983" w14:textId="77777777" w:rsidTr="008A2E35">
        <w:tc>
          <w:tcPr>
            <w:tcW w:w="1242" w:type="dxa"/>
          </w:tcPr>
          <w:p w14:paraId="2C0B2EB3"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5.</w:t>
            </w:r>
          </w:p>
        </w:tc>
        <w:tc>
          <w:tcPr>
            <w:tcW w:w="2835" w:type="dxa"/>
          </w:tcPr>
          <w:p w14:paraId="440B5CCC"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140,00</w:t>
            </w:r>
          </w:p>
        </w:tc>
        <w:tc>
          <w:tcPr>
            <w:tcW w:w="2297" w:type="dxa"/>
          </w:tcPr>
          <w:p w14:paraId="02F3DACD"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34</w:t>
            </w:r>
          </w:p>
        </w:tc>
        <w:tc>
          <w:tcPr>
            <w:tcW w:w="2693" w:type="dxa"/>
          </w:tcPr>
          <w:p w14:paraId="601D9208" w14:textId="77777777" w:rsidR="007E693E" w:rsidRPr="00CF59FB" w:rsidRDefault="007E693E" w:rsidP="008A2E35">
            <w:pPr>
              <w:spacing w:line="360" w:lineRule="auto"/>
              <w:jc w:val="right"/>
              <w:rPr>
                <w:rFonts w:cstheme="minorHAnsi"/>
                <w:sz w:val="24"/>
                <w:szCs w:val="24"/>
              </w:rPr>
            </w:pPr>
            <w:r w:rsidRPr="00CF59FB">
              <w:rPr>
                <w:rFonts w:cstheme="minorHAnsi"/>
                <w:sz w:val="24"/>
                <w:szCs w:val="24"/>
              </w:rPr>
              <w:t>4760,00</w:t>
            </w:r>
          </w:p>
        </w:tc>
      </w:tr>
      <w:tr w:rsidR="00CF59FB" w:rsidRPr="00CF59FB" w14:paraId="534AD2B3" w14:textId="77777777" w:rsidTr="008A2E35">
        <w:tc>
          <w:tcPr>
            <w:tcW w:w="1242" w:type="dxa"/>
          </w:tcPr>
          <w:p w14:paraId="44434A0E"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6.</w:t>
            </w:r>
          </w:p>
        </w:tc>
        <w:tc>
          <w:tcPr>
            <w:tcW w:w="2835" w:type="dxa"/>
          </w:tcPr>
          <w:p w14:paraId="647CD167"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100,00</w:t>
            </w:r>
          </w:p>
        </w:tc>
        <w:tc>
          <w:tcPr>
            <w:tcW w:w="2297" w:type="dxa"/>
          </w:tcPr>
          <w:p w14:paraId="237A3FDA" w14:textId="77777777" w:rsidR="007E693E" w:rsidRPr="00CF59FB" w:rsidRDefault="007E693E" w:rsidP="008A2E35">
            <w:pPr>
              <w:spacing w:line="360" w:lineRule="auto"/>
              <w:jc w:val="center"/>
              <w:rPr>
                <w:rFonts w:cstheme="minorHAnsi"/>
                <w:sz w:val="24"/>
                <w:szCs w:val="24"/>
              </w:rPr>
            </w:pPr>
            <w:r w:rsidRPr="00CF59FB">
              <w:rPr>
                <w:rFonts w:cstheme="minorHAnsi"/>
                <w:sz w:val="24"/>
                <w:szCs w:val="24"/>
              </w:rPr>
              <w:t>7</w:t>
            </w:r>
          </w:p>
        </w:tc>
        <w:tc>
          <w:tcPr>
            <w:tcW w:w="2693" w:type="dxa"/>
          </w:tcPr>
          <w:p w14:paraId="23F04319" w14:textId="77777777" w:rsidR="007E693E" w:rsidRPr="00CF59FB" w:rsidRDefault="007E693E" w:rsidP="008A2E35">
            <w:pPr>
              <w:spacing w:line="360" w:lineRule="auto"/>
              <w:jc w:val="right"/>
              <w:rPr>
                <w:rFonts w:cstheme="minorHAnsi"/>
                <w:sz w:val="24"/>
                <w:szCs w:val="24"/>
              </w:rPr>
            </w:pPr>
            <w:r w:rsidRPr="00CF59FB">
              <w:rPr>
                <w:rFonts w:cstheme="minorHAnsi"/>
                <w:sz w:val="24"/>
                <w:szCs w:val="24"/>
              </w:rPr>
              <w:t>700,00</w:t>
            </w:r>
          </w:p>
        </w:tc>
      </w:tr>
      <w:tr w:rsidR="00CF59FB" w:rsidRPr="00CF59FB" w14:paraId="3286F59A" w14:textId="77777777" w:rsidTr="008A2E35">
        <w:tc>
          <w:tcPr>
            <w:tcW w:w="4077" w:type="dxa"/>
            <w:gridSpan w:val="2"/>
            <w:shd w:val="clear" w:color="auto" w:fill="DEEAF6" w:themeFill="accent5" w:themeFillTint="33"/>
          </w:tcPr>
          <w:p w14:paraId="7881F4D7" w14:textId="77777777" w:rsidR="007E693E" w:rsidRPr="00CF59FB" w:rsidRDefault="007E693E" w:rsidP="008A2E35">
            <w:pPr>
              <w:spacing w:line="276" w:lineRule="auto"/>
              <w:jc w:val="center"/>
              <w:rPr>
                <w:rFonts w:cstheme="minorHAnsi"/>
                <w:b/>
                <w:sz w:val="24"/>
                <w:szCs w:val="24"/>
              </w:rPr>
            </w:pPr>
          </w:p>
          <w:p w14:paraId="2C9AD7D0" w14:textId="77777777" w:rsidR="007E693E" w:rsidRPr="00CF59FB" w:rsidRDefault="007E693E" w:rsidP="008A2E35">
            <w:pPr>
              <w:spacing w:line="276" w:lineRule="auto"/>
              <w:jc w:val="center"/>
              <w:rPr>
                <w:rFonts w:cstheme="minorHAnsi"/>
                <w:b/>
                <w:sz w:val="24"/>
                <w:szCs w:val="24"/>
              </w:rPr>
            </w:pPr>
            <w:r w:rsidRPr="00CF59FB">
              <w:rPr>
                <w:rFonts w:cstheme="minorHAnsi"/>
                <w:b/>
                <w:sz w:val="24"/>
                <w:szCs w:val="24"/>
              </w:rPr>
              <w:t>Ogółem</w:t>
            </w:r>
          </w:p>
        </w:tc>
        <w:tc>
          <w:tcPr>
            <w:tcW w:w="2297" w:type="dxa"/>
            <w:shd w:val="clear" w:color="auto" w:fill="DEEAF6" w:themeFill="accent5" w:themeFillTint="33"/>
          </w:tcPr>
          <w:p w14:paraId="4B561C35" w14:textId="77777777" w:rsidR="007E693E" w:rsidRPr="00CF59FB" w:rsidRDefault="007E693E" w:rsidP="008A2E35">
            <w:pPr>
              <w:spacing w:line="276" w:lineRule="auto"/>
              <w:jc w:val="center"/>
              <w:rPr>
                <w:rFonts w:cstheme="minorHAnsi"/>
                <w:b/>
                <w:sz w:val="24"/>
                <w:szCs w:val="24"/>
              </w:rPr>
            </w:pPr>
          </w:p>
          <w:p w14:paraId="4184E855" w14:textId="77777777" w:rsidR="007E693E" w:rsidRPr="00CF59FB" w:rsidRDefault="007E693E" w:rsidP="008A2E35">
            <w:pPr>
              <w:spacing w:line="276" w:lineRule="auto"/>
              <w:jc w:val="center"/>
              <w:rPr>
                <w:rFonts w:cstheme="minorHAnsi"/>
                <w:b/>
                <w:sz w:val="24"/>
                <w:szCs w:val="24"/>
              </w:rPr>
            </w:pPr>
            <w:r w:rsidRPr="00CF59FB">
              <w:rPr>
                <w:rFonts w:cstheme="minorHAnsi"/>
                <w:b/>
                <w:sz w:val="24"/>
                <w:szCs w:val="24"/>
              </w:rPr>
              <w:t>54</w:t>
            </w:r>
          </w:p>
        </w:tc>
        <w:tc>
          <w:tcPr>
            <w:tcW w:w="2693" w:type="dxa"/>
            <w:shd w:val="clear" w:color="auto" w:fill="DEEAF6" w:themeFill="accent5" w:themeFillTint="33"/>
          </w:tcPr>
          <w:p w14:paraId="22D1DEDF" w14:textId="77777777" w:rsidR="007E693E" w:rsidRPr="00CF59FB" w:rsidRDefault="007E693E" w:rsidP="008A2E35">
            <w:pPr>
              <w:spacing w:line="276" w:lineRule="auto"/>
              <w:jc w:val="right"/>
              <w:rPr>
                <w:rFonts w:cstheme="minorHAnsi"/>
                <w:b/>
                <w:sz w:val="24"/>
                <w:szCs w:val="24"/>
              </w:rPr>
            </w:pPr>
          </w:p>
          <w:p w14:paraId="685FCA41" w14:textId="77777777" w:rsidR="007E693E" w:rsidRPr="00CF59FB" w:rsidRDefault="007E693E" w:rsidP="008A2E35">
            <w:pPr>
              <w:spacing w:line="276" w:lineRule="auto"/>
              <w:jc w:val="right"/>
              <w:rPr>
                <w:rFonts w:cstheme="minorHAnsi"/>
                <w:b/>
                <w:sz w:val="24"/>
                <w:szCs w:val="24"/>
              </w:rPr>
            </w:pPr>
            <w:r w:rsidRPr="00CF59FB">
              <w:rPr>
                <w:rFonts w:cstheme="minorHAnsi"/>
                <w:b/>
                <w:sz w:val="24"/>
                <w:szCs w:val="24"/>
              </w:rPr>
              <w:t>10 000,00</w:t>
            </w:r>
          </w:p>
          <w:p w14:paraId="3DDF1720" w14:textId="77777777" w:rsidR="007E693E" w:rsidRPr="00CF59FB" w:rsidRDefault="007E693E" w:rsidP="008A2E35">
            <w:pPr>
              <w:spacing w:line="276" w:lineRule="auto"/>
              <w:jc w:val="right"/>
              <w:rPr>
                <w:rFonts w:cstheme="minorHAnsi"/>
                <w:b/>
                <w:sz w:val="24"/>
                <w:szCs w:val="24"/>
              </w:rPr>
            </w:pPr>
          </w:p>
        </w:tc>
      </w:tr>
    </w:tbl>
    <w:p w14:paraId="7E88D9A7" w14:textId="77777777" w:rsidR="007E693E" w:rsidRPr="00CF59FB" w:rsidRDefault="007E693E" w:rsidP="007E693E">
      <w:pPr>
        <w:rPr>
          <w:i/>
          <w:sz w:val="24"/>
          <w:szCs w:val="24"/>
        </w:rPr>
      </w:pPr>
      <w:r w:rsidRPr="00CF59FB">
        <w:rPr>
          <w:i/>
          <w:sz w:val="24"/>
          <w:szCs w:val="24"/>
        </w:rPr>
        <w:t>Źródło: opracowanie własne</w:t>
      </w:r>
    </w:p>
    <w:p w14:paraId="6312CB29" w14:textId="77777777" w:rsidR="007E693E" w:rsidRPr="00CF59FB" w:rsidRDefault="007E693E" w:rsidP="007E693E">
      <w:pPr>
        <w:widowControl w:val="0"/>
        <w:suppressAutoHyphens/>
        <w:autoSpaceDN w:val="0"/>
        <w:spacing w:after="0" w:line="360" w:lineRule="auto"/>
        <w:jc w:val="both"/>
        <w:textAlignment w:val="baseline"/>
        <w:rPr>
          <w:rFonts w:eastAsia="Andale Sans UI" w:cstheme="minorHAnsi"/>
          <w:b/>
          <w:kern w:val="3"/>
          <w:sz w:val="24"/>
          <w:szCs w:val="24"/>
          <w:lang w:eastAsia="ja-JP" w:bidi="fa-IR"/>
        </w:rPr>
      </w:pPr>
    </w:p>
    <w:p w14:paraId="63019458" w14:textId="23D3C44B" w:rsidR="007E693E" w:rsidRDefault="007E693E" w:rsidP="007E693E">
      <w:pPr>
        <w:spacing w:line="360" w:lineRule="auto"/>
        <w:jc w:val="both"/>
        <w:rPr>
          <w:rFonts w:cstheme="minorHAnsi"/>
          <w:sz w:val="24"/>
          <w:szCs w:val="24"/>
        </w:rPr>
      </w:pPr>
      <w:r w:rsidRPr="00CF59FB">
        <w:rPr>
          <w:rFonts w:cstheme="minorHAnsi"/>
          <w:sz w:val="24"/>
          <w:szCs w:val="24"/>
        </w:rPr>
        <w:t xml:space="preserve">W 2021 r. funkcjonowało jedno przedszkole gminne i sześć oddziałów przedszkolnych. </w:t>
      </w:r>
      <w:r w:rsidRPr="00CF59FB">
        <w:rPr>
          <w:rFonts w:cstheme="minorHAnsi"/>
          <w:sz w:val="24"/>
          <w:szCs w:val="24"/>
        </w:rPr>
        <w:br/>
        <w:t xml:space="preserve">Do gminnych przedszkoli uczęszczało 259 dzieci, w tym 123 dziewczęta i 136 chłopców. </w:t>
      </w:r>
    </w:p>
    <w:p w14:paraId="2674ED79" w14:textId="77777777" w:rsidR="007E693E" w:rsidRPr="002D5AA6" w:rsidRDefault="007E693E" w:rsidP="007E693E">
      <w:pPr>
        <w:spacing w:after="0" w:line="360" w:lineRule="auto"/>
        <w:jc w:val="both"/>
        <w:rPr>
          <w:rFonts w:cstheme="minorHAnsi"/>
          <w:i/>
          <w:sz w:val="24"/>
          <w:szCs w:val="24"/>
        </w:rPr>
      </w:pPr>
      <w:r w:rsidRPr="002D5AA6">
        <w:rPr>
          <w:rFonts w:cstheme="minorHAnsi"/>
          <w:b/>
          <w:i/>
          <w:sz w:val="24"/>
          <w:szCs w:val="24"/>
        </w:rPr>
        <w:lastRenderedPageBreak/>
        <w:t>Tabela 30.</w:t>
      </w:r>
      <w:r w:rsidRPr="002D5AA6">
        <w:rPr>
          <w:rFonts w:cstheme="minorHAnsi"/>
          <w:i/>
          <w:sz w:val="24"/>
          <w:szCs w:val="24"/>
        </w:rPr>
        <w:t xml:space="preserve">  Wykaz ilości dzieci uczęszczających do przedszkola wg roczników</w:t>
      </w:r>
    </w:p>
    <w:tbl>
      <w:tblPr>
        <w:tblStyle w:val="Tabela-Siatk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7"/>
        <w:gridCol w:w="2150"/>
        <w:gridCol w:w="2175"/>
        <w:gridCol w:w="1810"/>
        <w:gridCol w:w="1810"/>
      </w:tblGrid>
      <w:tr w:rsidR="00B96220" w:rsidRPr="00B96220" w14:paraId="1006E6D5" w14:textId="77777777" w:rsidTr="008A2E35">
        <w:trPr>
          <w:trHeight w:val="491"/>
        </w:trPr>
        <w:tc>
          <w:tcPr>
            <w:tcW w:w="1097" w:type="dxa"/>
            <w:shd w:val="clear" w:color="auto" w:fill="9CC2E5" w:themeFill="accent5" w:themeFillTint="99"/>
          </w:tcPr>
          <w:p w14:paraId="6EC6FE51" w14:textId="77777777" w:rsidR="007E693E" w:rsidRPr="00B96220" w:rsidRDefault="007E693E" w:rsidP="008A2E35">
            <w:pPr>
              <w:jc w:val="center"/>
              <w:rPr>
                <w:rFonts w:cstheme="minorHAnsi"/>
                <w:b/>
                <w:sz w:val="24"/>
                <w:szCs w:val="24"/>
              </w:rPr>
            </w:pPr>
          </w:p>
          <w:p w14:paraId="63174E94" w14:textId="77777777" w:rsidR="007E693E" w:rsidRPr="00B96220" w:rsidRDefault="007E693E" w:rsidP="008A2E35">
            <w:pPr>
              <w:jc w:val="center"/>
              <w:rPr>
                <w:rFonts w:cstheme="minorHAnsi"/>
                <w:b/>
                <w:sz w:val="24"/>
                <w:szCs w:val="24"/>
              </w:rPr>
            </w:pPr>
            <w:r w:rsidRPr="00B96220">
              <w:rPr>
                <w:rFonts w:cstheme="minorHAnsi"/>
                <w:b/>
                <w:sz w:val="24"/>
                <w:szCs w:val="24"/>
              </w:rPr>
              <w:t>Lp.</w:t>
            </w:r>
          </w:p>
        </w:tc>
        <w:tc>
          <w:tcPr>
            <w:tcW w:w="2150" w:type="dxa"/>
            <w:shd w:val="clear" w:color="auto" w:fill="9CC2E5" w:themeFill="accent5" w:themeFillTint="99"/>
          </w:tcPr>
          <w:p w14:paraId="102E6600" w14:textId="77777777" w:rsidR="007E693E" w:rsidRPr="00B96220" w:rsidRDefault="007E693E" w:rsidP="008A2E35">
            <w:pPr>
              <w:jc w:val="center"/>
              <w:rPr>
                <w:rFonts w:cstheme="minorHAnsi"/>
                <w:b/>
                <w:sz w:val="24"/>
                <w:szCs w:val="24"/>
              </w:rPr>
            </w:pPr>
          </w:p>
          <w:p w14:paraId="5F0BC67F" w14:textId="77777777" w:rsidR="007E693E" w:rsidRPr="00B96220" w:rsidRDefault="007E693E" w:rsidP="008A2E35">
            <w:pPr>
              <w:jc w:val="center"/>
              <w:rPr>
                <w:rFonts w:cstheme="minorHAnsi"/>
                <w:b/>
                <w:sz w:val="24"/>
                <w:szCs w:val="24"/>
              </w:rPr>
            </w:pPr>
            <w:r w:rsidRPr="00B96220">
              <w:rPr>
                <w:rFonts w:cstheme="minorHAnsi"/>
                <w:b/>
                <w:sz w:val="24"/>
                <w:szCs w:val="24"/>
              </w:rPr>
              <w:t>Rocznik</w:t>
            </w:r>
          </w:p>
        </w:tc>
        <w:tc>
          <w:tcPr>
            <w:tcW w:w="2175" w:type="dxa"/>
            <w:shd w:val="clear" w:color="auto" w:fill="9CC2E5" w:themeFill="accent5" w:themeFillTint="99"/>
          </w:tcPr>
          <w:p w14:paraId="61CACE53" w14:textId="77777777" w:rsidR="007E693E" w:rsidRPr="00B96220" w:rsidRDefault="007E693E" w:rsidP="008A2E35">
            <w:pPr>
              <w:jc w:val="center"/>
              <w:rPr>
                <w:rFonts w:cstheme="minorHAnsi"/>
                <w:b/>
                <w:sz w:val="24"/>
                <w:szCs w:val="24"/>
              </w:rPr>
            </w:pPr>
          </w:p>
          <w:p w14:paraId="3C5A3E56" w14:textId="77777777" w:rsidR="007E693E" w:rsidRPr="00B96220" w:rsidRDefault="007E693E" w:rsidP="008A2E35">
            <w:pPr>
              <w:jc w:val="center"/>
              <w:rPr>
                <w:rFonts w:cstheme="minorHAnsi"/>
                <w:b/>
                <w:sz w:val="24"/>
                <w:szCs w:val="24"/>
              </w:rPr>
            </w:pPr>
            <w:r w:rsidRPr="00B96220">
              <w:rPr>
                <w:rFonts w:cstheme="minorHAnsi"/>
                <w:b/>
                <w:sz w:val="24"/>
                <w:szCs w:val="24"/>
              </w:rPr>
              <w:t>Liczba dzieci ogółem</w:t>
            </w:r>
          </w:p>
        </w:tc>
        <w:tc>
          <w:tcPr>
            <w:tcW w:w="1810" w:type="dxa"/>
            <w:shd w:val="clear" w:color="auto" w:fill="9CC2E5" w:themeFill="accent5" w:themeFillTint="99"/>
          </w:tcPr>
          <w:p w14:paraId="6D165091" w14:textId="77777777" w:rsidR="007E693E" w:rsidRPr="00B96220" w:rsidRDefault="007E693E" w:rsidP="008A2E35">
            <w:pPr>
              <w:jc w:val="center"/>
              <w:rPr>
                <w:rFonts w:cstheme="minorHAnsi"/>
                <w:b/>
                <w:sz w:val="24"/>
                <w:szCs w:val="24"/>
              </w:rPr>
            </w:pPr>
          </w:p>
          <w:p w14:paraId="0C1DB707" w14:textId="77777777" w:rsidR="007E693E" w:rsidRPr="00B96220" w:rsidRDefault="007E693E" w:rsidP="008A2E35">
            <w:pPr>
              <w:jc w:val="center"/>
              <w:rPr>
                <w:rFonts w:cstheme="minorHAnsi"/>
                <w:b/>
                <w:sz w:val="24"/>
                <w:szCs w:val="24"/>
              </w:rPr>
            </w:pPr>
            <w:r w:rsidRPr="00B96220">
              <w:rPr>
                <w:rFonts w:cstheme="minorHAnsi"/>
                <w:b/>
                <w:sz w:val="24"/>
                <w:szCs w:val="24"/>
              </w:rPr>
              <w:t>Liczba dziewcząt</w:t>
            </w:r>
          </w:p>
        </w:tc>
        <w:tc>
          <w:tcPr>
            <w:tcW w:w="1810" w:type="dxa"/>
            <w:shd w:val="clear" w:color="auto" w:fill="9CC2E5" w:themeFill="accent5" w:themeFillTint="99"/>
          </w:tcPr>
          <w:p w14:paraId="6B032DD4" w14:textId="77777777" w:rsidR="007E693E" w:rsidRPr="00B96220" w:rsidRDefault="007E693E" w:rsidP="008A2E35">
            <w:pPr>
              <w:jc w:val="center"/>
              <w:rPr>
                <w:rFonts w:cstheme="minorHAnsi"/>
                <w:b/>
                <w:sz w:val="24"/>
                <w:szCs w:val="24"/>
              </w:rPr>
            </w:pPr>
          </w:p>
          <w:p w14:paraId="7402173F" w14:textId="77777777" w:rsidR="007E693E" w:rsidRPr="00B96220" w:rsidRDefault="007E693E" w:rsidP="008A2E35">
            <w:pPr>
              <w:jc w:val="center"/>
              <w:rPr>
                <w:rFonts w:cstheme="minorHAnsi"/>
                <w:b/>
                <w:sz w:val="24"/>
                <w:szCs w:val="24"/>
              </w:rPr>
            </w:pPr>
            <w:r w:rsidRPr="00B96220">
              <w:rPr>
                <w:rFonts w:cstheme="minorHAnsi"/>
                <w:b/>
                <w:sz w:val="24"/>
                <w:szCs w:val="24"/>
              </w:rPr>
              <w:t>Liczba chłopców</w:t>
            </w:r>
          </w:p>
          <w:p w14:paraId="0F42C832" w14:textId="77777777" w:rsidR="007E693E" w:rsidRPr="00B96220" w:rsidRDefault="007E693E" w:rsidP="008A2E35">
            <w:pPr>
              <w:jc w:val="center"/>
              <w:rPr>
                <w:rFonts w:cstheme="minorHAnsi"/>
                <w:b/>
                <w:sz w:val="24"/>
                <w:szCs w:val="24"/>
              </w:rPr>
            </w:pPr>
          </w:p>
        </w:tc>
      </w:tr>
      <w:tr w:rsidR="00B96220" w:rsidRPr="00B96220" w14:paraId="3117F4B9" w14:textId="77777777" w:rsidTr="008A2E35">
        <w:tc>
          <w:tcPr>
            <w:tcW w:w="1097" w:type="dxa"/>
          </w:tcPr>
          <w:p w14:paraId="73D2237C" w14:textId="77777777" w:rsidR="007E693E" w:rsidRPr="00B96220" w:rsidRDefault="007E693E" w:rsidP="0084597A">
            <w:pPr>
              <w:pStyle w:val="Akapitzlist"/>
              <w:numPr>
                <w:ilvl w:val="0"/>
                <w:numId w:val="7"/>
              </w:numPr>
              <w:spacing w:line="360" w:lineRule="auto"/>
              <w:jc w:val="center"/>
              <w:rPr>
                <w:rFonts w:cstheme="minorHAnsi"/>
                <w:sz w:val="24"/>
                <w:szCs w:val="24"/>
              </w:rPr>
            </w:pPr>
          </w:p>
        </w:tc>
        <w:tc>
          <w:tcPr>
            <w:tcW w:w="2150" w:type="dxa"/>
            <w:hideMark/>
          </w:tcPr>
          <w:p w14:paraId="5FA84F65"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2015</w:t>
            </w:r>
          </w:p>
        </w:tc>
        <w:tc>
          <w:tcPr>
            <w:tcW w:w="2175" w:type="dxa"/>
          </w:tcPr>
          <w:p w14:paraId="56FABF90"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70</w:t>
            </w:r>
          </w:p>
        </w:tc>
        <w:tc>
          <w:tcPr>
            <w:tcW w:w="1810" w:type="dxa"/>
          </w:tcPr>
          <w:p w14:paraId="6C93EA66"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30</w:t>
            </w:r>
          </w:p>
        </w:tc>
        <w:tc>
          <w:tcPr>
            <w:tcW w:w="1810" w:type="dxa"/>
          </w:tcPr>
          <w:p w14:paraId="01944B43"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40</w:t>
            </w:r>
          </w:p>
        </w:tc>
      </w:tr>
      <w:tr w:rsidR="00B96220" w:rsidRPr="00B96220" w14:paraId="2ACC136C" w14:textId="77777777" w:rsidTr="008A2E35">
        <w:tc>
          <w:tcPr>
            <w:tcW w:w="1097" w:type="dxa"/>
          </w:tcPr>
          <w:p w14:paraId="7F143D90" w14:textId="77777777" w:rsidR="007E693E" w:rsidRPr="00B96220" w:rsidRDefault="007E693E" w:rsidP="0084597A">
            <w:pPr>
              <w:pStyle w:val="Akapitzlist"/>
              <w:numPr>
                <w:ilvl w:val="0"/>
                <w:numId w:val="7"/>
              </w:numPr>
              <w:spacing w:line="360" w:lineRule="auto"/>
              <w:jc w:val="center"/>
              <w:rPr>
                <w:rFonts w:cstheme="minorHAnsi"/>
                <w:sz w:val="24"/>
                <w:szCs w:val="24"/>
              </w:rPr>
            </w:pPr>
          </w:p>
        </w:tc>
        <w:tc>
          <w:tcPr>
            <w:tcW w:w="2150" w:type="dxa"/>
            <w:hideMark/>
          </w:tcPr>
          <w:p w14:paraId="468AB948"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2016</w:t>
            </w:r>
          </w:p>
        </w:tc>
        <w:tc>
          <w:tcPr>
            <w:tcW w:w="2175" w:type="dxa"/>
          </w:tcPr>
          <w:p w14:paraId="52F2DA0B"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61</w:t>
            </w:r>
          </w:p>
        </w:tc>
        <w:tc>
          <w:tcPr>
            <w:tcW w:w="1810" w:type="dxa"/>
          </w:tcPr>
          <w:p w14:paraId="49A3BE7F"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34</w:t>
            </w:r>
          </w:p>
        </w:tc>
        <w:tc>
          <w:tcPr>
            <w:tcW w:w="1810" w:type="dxa"/>
          </w:tcPr>
          <w:p w14:paraId="29CFFA8F"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27</w:t>
            </w:r>
          </w:p>
        </w:tc>
      </w:tr>
      <w:tr w:rsidR="00B96220" w:rsidRPr="00B96220" w14:paraId="2EC3DFD8" w14:textId="77777777" w:rsidTr="008A2E35">
        <w:tc>
          <w:tcPr>
            <w:tcW w:w="1097" w:type="dxa"/>
          </w:tcPr>
          <w:p w14:paraId="7211D70B" w14:textId="77777777" w:rsidR="007E693E" w:rsidRPr="00B96220" w:rsidRDefault="007E693E" w:rsidP="0084597A">
            <w:pPr>
              <w:pStyle w:val="Akapitzlist"/>
              <w:numPr>
                <w:ilvl w:val="0"/>
                <w:numId w:val="7"/>
              </w:numPr>
              <w:spacing w:line="360" w:lineRule="auto"/>
              <w:jc w:val="center"/>
              <w:rPr>
                <w:rFonts w:cstheme="minorHAnsi"/>
                <w:sz w:val="24"/>
                <w:szCs w:val="24"/>
              </w:rPr>
            </w:pPr>
          </w:p>
        </w:tc>
        <w:tc>
          <w:tcPr>
            <w:tcW w:w="2150" w:type="dxa"/>
            <w:hideMark/>
          </w:tcPr>
          <w:p w14:paraId="3173C5C5"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2017</w:t>
            </w:r>
          </w:p>
        </w:tc>
        <w:tc>
          <w:tcPr>
            <w:tcW w:w="2175" w:type="dxa"/>
          </w:tcPr>
          <w:p w14:paraId="4176EB4F"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74</w:t>
            </w:r>
          </w:p>
        </w:tc>
        <w:tc>
          <w:tcPr>
            <w:tcW w:w="1810" w:type="dxa"/>
          </w:tcPr>
          <w:p w14:paraId="0A2E2040"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32</w:t>
            </w:r>
          </w:p>
        </w:tc>
        <w:tc>
          <w:tcPr>
            <w:tcW w:w="1810" w:type="dxa"/>
          </w:tcPr>
          <w:p w14:paraId="2697F5F8"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42</w:t>
            </w:r>
          </w:p>
        </w:tc>
      </w:tr>
      <w:tr w:rsidR="00B96220" w:rsidRPr="00B96220" w14:paraId="08052722" w14:textId="77777777" w:rsidTr="008A2E35">
        <w:tc>
          <w:tcPr>
            <w:tcW w:w="1097" w:type="dxa"/>
          </w:tcPr>
          <w:p w14:paraId="2B6F3684" w14:textId="77777777" w:rsidR="007E693E" w:rsidRPr="00B96220" w:rsidRDefault="007E693E" w:rsidP="0084597A">
            <w:pPr>
              <w:pStyle w:val="Akapitzlist"/>
              <w:numPr>
                <w:ilvl w:val="0"/>
                <w:numId w:val="7"/>
              </w:numPr>
              <w:spacing w:line="360" w:lineRule="auto"/>
              <w:jc w:val="center"/>
              <w:rPr>
                <w:rFonts w:cstheme="minorHAnsi"/>
                <w:sz w:val="24"/>
                <w:szCs w:val="24"/>
              </w:rPr>
            </w:pPr>
          </w:p>
        </w:tc>
        <w:tc>
          <w:tcPr>
            <w:tcW w:w="2150" w:type="dxa"/>
            <w:hideMark/>
          </w:tcPr>
          <w:p w14:paraId="648B1FA5"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2018</w:t>
            </w:r>
          </w:p>
        </w:tc>
        <w:tc>
          <w:tcPr>
            <w:tcW w:w="2175" w:type="dxa"/>
          </w:tcPr>
          <w:p w14:paraId="4849F7E6"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52</w:t>
            </w:r>
          </w:p>
        </w:tc>
        <w:tc>
          <w:tcPr>
            <w:tcW w:w="1810" w:type="dxa"/>
          </w:tcPr>
          <w:p w14:paraId="58B80F2A"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26</w:t>
            </w:r>
          </w:p>
        </w:tc>
        <w:tc>
          <w:tcPr>
            <w:tcW w:w="1810" w:type="dxa"/>
          </w:tcPr>
          <w:p w14:paraId="282AAB94"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26</w:t>
            </w:r>
          </w:p>
        </w:tc>
      </w:tr>
      <w:tr w:rsidR="00B96220" w:rsidRPr="00B96220" w14:paraId="13C9FE77" w14:textId="77777777" w:rsidTr="008A2E35">
        <w:tc>
          <w:tcPr>
            <w:tcW w:w="1097" w:type="dxa"/>
          </w:tcPr>
          <w:p w14:paraId="48BAF913" w14:textId="77777777" w:rsidR="007E693E" w:rsidRPr="00B96220" w:rsidRDefault="007E693E" w:rsidP="0084597A">
            <w:pPr>
              <w:pStyle w:val="Akapitzlist"/>
              <w:numPr>
                <w:ilvl w:val="0"/>
                <w:numId w:val="7"/>
              </w:numPr>
              <w:spacing w:line="360" w:lineRule="auto"/>
              <w:jc w:val="center"/>
              <w:rPr>
                <w:rFonts w:cstheme="minorHAnsi"/>
                <w:sz w:val="24"/>
                <w:szCs w:val="24"/>
              </w:rPr>
            </w:pPr>
          </w:p>
        </w:tc>
        <w:tc>
          <w:tcPr>
            <w:tcW w:w="2150" w:type="dxa"/>
          </w:tcPr>
          <w:p w14:paraId="47F230CF"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2019</w:t>
            </w:r>
          </w:p>
        </w:tc>
        <w:tc>
          <w:tcPr>
            <w:tcW w:w="2175" w:type="dxa"/>
          </w:tcPr>
          <w:p w14:paraId="3147460C"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2</w:t>
            </w:r>
          </w:p>
        </w:tc>
        <w:tc>
          <w:tcPr>
            <w:tcW w:w="1810" w:type="dxa"/>
          </w:tcPr>
          <w:p w14:paraId="165713D4"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1</w:t>
            </w:r>
          </w:p>
        </w:tc>
        <w:tc>
          <w:tcPr>
            <w:tcW w:w="1810" w:type="dxa"/>
          </w:tcPr>
          <w:p w14:paraId="25A05AD9" w14:textId="77777777" w:rsidR="007E693E" w:rsidRPr="00B96220" w:rsidRDefault="007E693E" w:rsidP="008A2E35">
            <w:pPr>
              <w:spacing w:line="360" w:lineRule="auto"/>
              <w:jc w:val="center"/>
              <w:rPr>
                <w:rFonts w:cstheme="minorHAnsi"/>
                <w:sz w:val="24"/>
                <w:szCs w:val="24"/>
              </w:rPr>
            </w:pPr>
            <w:r w:rsidRPr="00B96220">
              <w:rPr>
                <w:rFonts w:cstheme="minorHAnsi"/>
                <w:sz w:val="24"/>
                <w:szCs w:val="24"/>
              </w:rPr>
              <w:t>1</w:t>
            </w:r>
          </w:p>
        </w:tc>
      </w:tr>
      <w:tr w:rsidR="00B96220" w:rsidRPr="00B96220" w14:paraId="5B8231F9" w14:textId="77777777" w:rsidTr="008A2E35">
        <w:tc>
          <w:tcPr>
            <w:tcW w:w="3247" w:type="dxa"/>
            <w:gridSpan w:val="2"/>
            <w:shd w:val="clear" w:color="auto" w:fill="DEEAF6" w:themeFill="accent5" w:themeFillTint="33"/>
            <w:vAlign w:val="center"/>
          </w:tcPr>
          <w:p w14:paraId="4733E795" w14:textId="77777777" w:rsidR="007E693E" w:rsidRPr="00B96220" w:rsidRDefault="007E693E" w:rsidP="008A2E35">
            <w:pPr>
              <w:spacing w:line="360" w:lineRule="auto"/>
              <w:jc w:val="center"/>
              <w:rPr>
                <w:rFonts w:cstheme="minorHAnsi"/>
                <w:b/>
                <w:sz w:val="24"/>
                <w:szCs w:val="24"/>
              </w:rPr>
            </w:pPr>
            <w:r w:rsidRPr="00B96220">
              <w:rPr>
                <w:rFonts w:cstheme="minorHAnsi"/>
                <w:b/>
                <w:sz w:val="24"/>
                <w:szCs w:val="24"/>
              </w:rPr>
              <w:t>Ogółem</w:t>
            </w:r>
          </w:p>
        </w:tc>
        <w:tc>
          <w:tcPr>
            <w:tcW w:w="2175" w:type="dxa"/>
            <w:shd w:val="clear" w:color="auto" w:fill="DEEAF6" w:themeFill="accent5" w:themeFillTint="33"/>
            <w:vAlign w:val="center"/>
          </w:tcPr>
          <w:p w14:paraId="2D481C7E" w14:textId="77777777" w:rsidR="007E693E" w:rsidRPr="00B96220" w:rsidRDefault="007E693E" w:rsidP="008A2E35">
            <w:pPr>
              <w:spacing w:line="360" w:lineRule="auto"/>
              <w:jc w:val="center"/>
              <w:rPr>
                <w:rFonts w:cstheme="minorHAnsi"/>
                <w:b/>
                <w:sz w:val="24"/>
                <w:szCs w:val="24"/>
              </w:rPr>
            </w:pPr>
            <w:r w:rsidRPr="00B96220">
              <w:rPr>
                <w:rFonts w:cstheme="minorHAnsi"/>
                <w:b/>
                <w:sz w:val="24"/>
                <w:szCs w:val="24"/>
              </w:rPr>
              <w:t>259</w:t>
            </w:r>
          </w:p>
        </w:tc>
        <w:tc>
          <w:tcPr>
            <w:tcW w:w="1810" w:type="dxa"/>
            <w:shd w:val="clear" w:color="auto" w:fill="DEEAF6" w:themeFill="accent5" w:themeFillTint="33"/>
            <w:vAlign w:val="center"/>
          </w:tcPr>
          <w:p w14:paraId="4279CDB0" w14:textId="77777777" w:rsidR="007E693E" w:rsidRPr="00B96220" w:rsidRDefault="007E693E" w:rsidP="008A2E35">
            <w:pPr>
              <w:spacing w:line="360" w:lineRule="auto"/>
              <w:rPr>
                <w:rFonts w:cstheme="minorHAnsi"/>
                <w:b/>
                <w:sz w:val="24"/>
                <w:szCs w:val="24"/>
              </w:rPr>
            </w:pPr>
            <w:r w:rsidRPr="00B96220">
              <w:rPr>
                <w:rFonts w:cstheme="minorHAnsi"/>
                <w:b/>
                <w:sz w:val="24"/>
                <w:szCs w:val="24"/>
              </w:rPr>
              <w:t>123</w:t>
            </w:r>
          </w:p>
        </w:tc>
        <w:tc>
          <w:tcPr>
            <w:tcW w:w="1810" w:type="dxa"/>
            <w:shd w:val="clear" w:color="auto" w:fill="DEEAF6" w:themeFill="accent5" w:themeFillTint="33"/>
            <w:vAlign w:val="center"/>
          </w:tcPr>
          <w:p w14:paraId="55D4B074" w14:textId="77777777" w:rsidR="007E693E" w:rsidRPr="00B96220" w:rsidRDefault="007E693E" w:rsidP="008A2E35">
            <w:pPr>
              <w:spacing w:line="360" w:lineRule="auto"/>
              <w:rPr>
                <w:rFonts w:cstheme="minorHAnsi"/>
                <w:b/>
                <w:sz w:val="24"/>
                <w:szCs w:val="24"/>
              </w:rPr>
            </w:pPr>
            <w:r w:rsidRPr="00B96220">
              <w:rPr>
                <w:rFonts w:cstheme="minorHAnsi"/>
                <w:b/>
                <w:sz w:val="24"/>
                <w:szCs w:val="24"/>
              </w:rPr>
              <w:t>136</w:t>
            </w:r>
          </w:p>
        </w:tc>
      </w:tr>
    </w:tbl>
    <w:p w14:paraId="2CC40383" w14:textId="77777777" w:rsidR="007E693E" w:rsidRPr="00B96220" w:rsidRDefault="007E693E" w:rsidP="007E693E">
      <w:pPr>
        <w:rPr>
          <w:i/>
          <w:sz w:val="24"/>
          <w:szCs w:val="24"/>
        </w:rPr>
      </w:pPr>
      <w:r w:rsidRPr="00B96220">
        <w:rPr>
          <w:i/>
          <w:sz w:val="24"/>
          <w:szCs w:val="24"/>
        </w:rPr>
        <w:t>Źródło: opracowanie własne</w:t>
      </w:r>
    </w:p>
    <w:p w14:paraId="76C77B33" w14:textId="3EF5293A" w:rsidR="007E693E" w:rsidRDefault="007E693E" w:rsidP="007E693E">
      <w:pPr>
        <w:spacing w:after="0" w:line="360" w:lineRule="auto"/>
        <w:jc w:val="both"/>
        <w:rPr>
          <w:rFonts w:cstheme="minorHAnsi"/>
          <w:sz w:val="26"/>
          <w:szCs w:val="26"/>
        </w:rPr>
      </w:pPr>
    </w:p>
    <w:p w14:paraId="5E3B74DA" w14:textId="77777777" w:rsidR="00690839" w:rsidRPr="00B96220" w:rsidRDefault="00690839" w:rsidP="007E693E">
      <w:pPr>
        <w:spacing w:after="0" w:line="360" w:lineRule="auto"/>
        <w:jc w:val="both"/>
        <w:rPr>
          <w:rFonts w:cstheme="minorHAnsi"/>
          <w:sz w:val="26"/>
          <w:szCs w:val="26"/>
        </w:rPr>
      </w:pPr>
    </w:p>
    <w:p w14:paraId="5DCE3FB9" w14:textId="77777777" w:rsidR="007E693E" w:rsidRPr="00B96220" w:rsidRDefault="007E693E" w:rsidP="007E693E">
      <w:pPr>
        <w:widowControl w:val="0"/>
        <w:suppressAutoHyphens/>
        <w:autoSpaceDN w:val="0"/>
        <w:spacing w:after="0" w:line="360" w:lineRule="auto"/>
        <w:jc w:val="both"/>
        <w:textAlignment w:val="baseline"/>
        <w:rPr>
          <w:rFonts w:eastAsia="Andale Sans UI" w:cstheme="minorHAnsi"/>
          <w:i/>
          <w:kern w:val="3"/>
          <w:sz w:val="24"/>
          <w:szCs w:val="24"/>
          <w:lang w:eastAsia="ja-JP" w:bidi="fa-IR"/>
        </w:rPr>
      </w:pPr>
      <w:r w:rsidRPr="00B96220">
        <w:rPr>
          <w:rFonts w:eastAsia="Andale Sans UI" w:cstheme="minorHAnsi"/>
          <w:b/>
          <w:i/>
          <w:kern w:val="3"/>
          <w:sz w:val="24"/>
          <w:szCs w:val="24"/>
          <w:lang w:eastAsia="ja-JP" w:bidi="fa-IR"/>
        </w:rPr>
        <w:t>Tabela 31</w:t>
      </w:r>
      <w:r w:rsidRPr="00B96220">
        <w:rPr>
          <w:rFonts w:eastAsia="Andale Sans UI" w:cstheme="minorHAnsi"/>
          <w:i/>
          <w:kern w:val="3"/>
          <w:sz w:val="24"/>
          <w:szCs w:val="24"/>
          <w:lang w:eastAsia="ja-JP" w:bidi="fa-IR"/>
        </w:rPr>
        <w:t>. Liczba dzieci w poszczególnych oddziałach przedszkolnych i przedszkolu w 2021 r.</w:t>
      </w:r>
    </w:p>
    <w:tbl>
      <w:tblPr>
        <w:tblStyle w:val="Tabela-Siatka"/>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703"/>
        <w:gridCol w:w="5326"/>
        <w:gridCol w:w="3013"/>
      </w:tblGrid>
      <w:tr w:rsidR="00B96220" w:rsidRPr="00B96220" w14:paraId="2C9647EC" w14:textId="77777777" w:rsidTr="008A2E35">
        <w:tc>
          <w:tcPr>
            <w:tcW w:w="703" w:type="dxa"/>
            <w:shd w:val="clear" w:color="auto" w:fill="9CC2E5" w:themeFill="accent5" w:themeFillTint="99"/>
          </w:tcPr>
          <w:p w14:paraId="4C6F8123"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Lp.</w:t>
            </w:r>
          </w:p>
        </w:tc>
        <w:tc>
          <w:tcPr>
            <w:tcW w:w="5326" w:type="dxa"/>
            <w:shd w:val="clear" w:color="auto" w:fill="9CC2E5" w:themeFill="accent5" w:themeFillTint="99"/>
          </w:tcPr>
          <w:p w14:paraId="6CB9E8E3" w14:textId="77777777" w:rsidR="007E693E" w:rsidRPr="00B96220" w:rsidRDefault="007E693E" w:rsidP="008A2E35">
            <w:pPr>
              <w:widowControl w:val="0"/>
              <w:suppressAutoHyphens/>
              <w:autoSpaceDN w:val="0"/>
              <w:jc w:val="both"/>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 xml:space="preserve">Przedszkole/oddział przedszkolny </w:t>
            </w:r>
          </w:p>
        </w:tc>
        <w:tc>
          <w:tcPr>
            <w:tcW w:w="3013" w:type="dxa"/>
            <w:shd w:val="clear" w:color="auto" w:fill="9CC2E5" w:themeFill="accent5" w:themeFillTint="99"/>
          </w:tcPr>
          <w:p w14:paraId="3328501D" w14:textId="77777777" w:rsidR="007E693E" w:rsidRPr="00B96220" w:rsidRDefault="007E693E" w:rsidP="008A2E35">
            <w:pPr>
              <w:widowControl w:val="0"/>
              <w:suppressAutoHyphens/>
              <w:autoSpaceDN w:val="0"/>
              <w:spacing w:line="360" w:lineRule="auto"/>
              <w:jc w:val="center"/>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Liczba dzieci</w:t>
            </w:r>
          </w:p>
        </w:tc>
      </w:tr>
      <w:tr w:rsidR="00B96220" w:rsidRPr="00B96220" w14:paraId="62336060" w14:textId="77777777" w:rsidTr="008A2E35">
        <w:tc>
          <w:tcPr>
            <w:tcW w:w="703" w:type="dxa"/>
          </w:tcPr>
          <w:p w14:paraId="1C51E4FB"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1.</w:t>
            </w:r>
          </w:p>
        </w:tc>
        <w:tc>
          <w:tcPr>
            <w:tcW w:w="5326" w:type="dxa"/>
          </w:tcPr>
          <w:p w14:paraId="0CCA2629" w14:textId="77777777" w:rsidR="007E693E" w:rsidRPr="00B96220" w:rsidRDefault="007E693E" w:rsidP="008A2E35">
            <w:pPr>
              <w:widowControl w:val="0"/>
              <w:suppressAutoHyphens/>
              <w:autoSpaceDN w:val="0"/>
              <w:jc w:val="both"/>
              <w:textAlignment w:val="baseline"/>
              <w:rPr>
                <w:rFonts w:eastAsia="Andale Sans UI" w:cstheme="minorHAnsi"/>
                <w:b/>
                <w:kern w:val="3"/>
                <w:sz w:val="24"/>
                <w:szCs w:val="24"/>
                <w:lang w:eastAsia="ja-JP" w:bidi="fa-IR"/>
              </w:rPr>
            </w:pPr>
            <w:r w:rsidRPr="00B96220">
              <w:rPr>
                <w:rFonts w:cstheme="minorHAnsi"/>
                <w:sz w:val="24"/>
                <w:szCs w:val="24"/>
              </w:rPr>
              <w:t>Przedszkole w Wadowicach Górnych</w:t>
            </w:r>
          </w:p>
        </w:tc>
        <w:tc>
          <w:tcPr>
            <w:tcW w:w="3013" w:type="dxa"/>
          </w:tcPr>
          <w:p w14:paraId="4226B67B" w14:textId="77777777" w:rsidR="007E693E" w:rsidRPr="00B96220" w:rsidRDefault="007E693E" w:rsidP="008A2E35">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121</w:t>
            </w:r>
          </w:p>
        </w:tc>
      </w:tr>
      <w:tr w:rsidR="00B96220" w:rsidRPr="00B96220" w14:paraId="7EC5EFD6" w14:textId="77777777" w:rsidTr="008A2E35">
        <w:tc>
          <w:tcPr>
            <w:tcW w:w="703" w:type="dxa"/>
          </w:tcPr>
          <w:p w14:paraId="68053EF4"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2.</w:t>
            </w:r>
          </w:p>
        </w:tc>
        <w:tc>
          <w:tcPr>
            <w:tcW w:w="5326" w:type="dxa"/>
          </w:tcPr>
          <w:p w14:paraId="2C4D0F0D" w14:textId="77777777" w:rsidR="007E693E" w:rsidRPr="00B96220" w:rsidRDefault="007E693E" w:rsidP="008A2E35">
            <w:pPr>
              <w:spacing w:line="276" w:lineRule="auto"/>
              <w:rPr>
                <w:rFonts w:cstheme="minorHAnsi"/>
                <w:sz w:val="24"/>
                <w:szCs w:val="24"/>
              </w:rPr>
            </w:pPr>
            <w:r w:rsidRPr="00B96220">
              <w:rPr>
                <w:rFonts w:cstheme="minorHAnsi"/>
                <w:sz w:val="24"/>
                <w:szCs w:val="24"/>
              </w:rPr>
              <w:t>Oddział przedszkolny w Izbiskach</w:t>
            </w:r>
          </w:p>
        </w:tc>
        <w:tc>
          <w:tcPr>
            <w:tcW w:w="3013" w:type="dxa"/>
          </w:tcPr>
          <w:p w14:paraId="23473B98" w14:textId="77777777" w:rsidR="007E693E" w:rsidRPr="00B96220" w:rsidRDefault="007E693E" w:rsidP="008A2E35">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8</w:t>
            </w:r>
          </w:p>
        </w:tc>
      </w:tr>
      <w:tr w:rsidR="00B96220" w:rsidRPr="00B96220" w14:paraId="1FB3B347" w14:textId="77777777" w:rsidTr="008A2E35">
        <w:tc>
          <w:tcPr>
            <w:tcW w:w="703" w:type="dxa"/>
          </w:tcPr>
          <w:p w14:paraId="0A8ED8BC"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3.</w:t>
            </w:r>
          </w:p>
        </w:tc>
        <w:tc>
          <w:tcPr>
            <w:tcW w:w="5326" w:type="dxa"/>
          </w:tcPr>
          <w:p w14:paraId="251D5EAB" w14:textId="77777777" w:rsidR="007E693E" w:rsidRPr="00B96220" w:rsidRDefault="007E693E" w:rsidP="008A2E35">
            <w:pPr>
              <w:spacing w:line="276" w:lineRule="auto"/>
              <w:rPr>
                <w:rFonts w:cstheme="minorHAnsi"/>
                <w:sz w:val="24"/>
                <w:szCs w:val="24"/>
              </w:rPr>
            </w:pPr>
            <w:r w:rsidRPr="00B96220">
              <w:rPr>
                <w:rFonts w:cstheme="minorHAnsi"/>
                <w:sz w:val="24"/>
                <w:szCs w:val="24"/>
              </w:rPr>
              <w:t>Oddział przedszkolny w Jamach</w:t>
            </w:r>
          </w:p>
        </w:tc>
        <w:tc>
          <w:tcPr>
            <w:tcW w:w="3013" w:type="dxa"/>
          </w:tcPr>
          <w:p w14:paraId="72C58CB3" w14:textId="77777777" w:rsidR="007E693E" w:rsidRPr="00B96220" w:rsidRDefault="007E693E" w:rsidP="008A2E35">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41</w:t>
            </w:r>
          </w:p>
        </w:tc>
      </w:tr>
      <w:tr w:rsidR="00B96220" w:rsidRPr="00B96220" w14:paraId="43A0D8FF" w14:textId="77777777" w:rsidTr="008A2E35">
        <w:tc>
          <w:tcPr>
            <w:tcW w:w="703" w:type="dxa"/>
          </w:tcPr>
          <w:p w14:paraId="4BF17532"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4.</w:t>
            </w:r>
          </w:p>
        </w:tc>
        <w:tc>
          <w:tcPr>
            <w:tcW w:w="5326" w:type="dxa"/>
          </w:tcPr>
          <w:p w14:paraId="0929E72B" w14:textId="77777777" w:rsidR="007E693E" w:rsidRPr="00B96220" w:rsidRDefault="007E693E" w:rsidP="008A2E35">
            <w:pPr>
              <w:spacing w:line="276" w:lineRule="auto"/>
              <w:rPr>
                <w:rFonts w:cstheme="minorHAnsi"/>
                <w:sz w:val="24"/>
                <w:szCs w:val="24"/>
              </w:rPr>
            </w:pPr>
            <w:r w:rsidRPr="00B96220">
              <w:rPr>
                <w:rFonts w:cstheme="minorHAnsi"/>
                <w:sz w:val="24"/>
                <w:szCs w:val="24"/>
              </w:rPr>
              <w:t>Oddział przedszkolny w Wadowicach Dolnych</w:t>
            </w:r>
          </w:p>
        </w:tc>
        <w:tc>
          <w:tcPr>
            <w:tcW w:w="3013" w:type="dxa"/>
          </w:tcPr>
          <w:p w14:paraId="27961498" w14:textId="77777777" w:rsidR="007E693E" w:rsidRPr="00B96220" w:rsidRDefault="007E693E" w:rsidP="008A2E35">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49</w:t>
            </w:r>
          </w:p>
        </w:tc>
      </w:tr>
      <w:tr w:rsidR="00B96220" w:rsidRPr="00B96220" w14:paraId="7910E688" w14:textId="77777777" w:rsidTr="008A2E35">
        <w:tc>
          <w:tcPr>
            <w:tcW w:w="703" w:type="dxa"/>
          </w:tcPr>
          <w:p w14:paraId="0CB176F2"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5.</w:t>
            </w:r>
          </w:p>
        </w:tc>
        <w:tc>
          <w:tcPr>
            <w:tcW w:w="5326" w:type="dxa"/>
          </w:tcPr>
          <w:p w14:paraId="0F2CE042" w14:textId="77777777" w:rsidR="007E693E" w:rsidRPr="00B96220" w:rsidRDefault="007E693E" w:rsidP="008A2E35">
            <w:pPr>
              <w:spacing w:line="276" w:lineRule="auto"/>
              <w:rPr>
                <w:rFonts w:cstheme="minorHAnsi"/>
                <w:sz w:val="24"/>
                <w:szCs w:val="24"/>
              </w:rPr>
            </w:pPr>
            <w:r w:rsidRPr="00B96220">
              <w:rPr>
                <w:rFonts w:cstheme="minorHAnsi"/>
                <w:sz w:val="24"/>
                <w:szCs w:val="24"/>
              </w:rPr>
              <w:t>Oddział przedszkolny w Wampierzowie</w:t>
            </w:r>
          </w:p>
        </w:tc>
        <w:tc>
          <w:tcPr>
            <w:tcW w:w="3013" w:type="dxa"/>
          </w:tcPr>
          <w:p w14:paraId="47A3FC3F" w14:textId="77777777" w:rsidR="007E693E" w:rsidRPr="00B96220" w:rsidRDefault="007E693E" w:rsidP="008A2E35">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24</w:t>
            </w:r>
          </w:p>
        </w:tc>
      </w:tr>
      <w:tr w:rsidR="00B96220" w:rsidRPr="00B96220" w14:paraId="46905F4C" w14:textId="77777777" w:rsidTr="008A2E35">
        <w:tc>
          <w:tcPr>
            <w:tcW w:w="703" w:type="dxa"/>
          </w:tcPr>
          <w:p w14:paraId="1868F3F5"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6.</w:t>
            </w:r>
          </w:p>
        </w:tc>
        <w:tc>
          <w:tcPr>
            <w:tcW w:w="5326" w:type="dxa"/>
          </w:tcPr>
          <w:p w14:paraId="0D63BDEC" w14:textId="77777777" w:rsidR="007E693E" w:rsidRPr="00B96220" w:rsidRDefault="007E693E" w:rsidP="008A2E35">
            <w:pPr>
              <w:spacing w:line="276" w:lineRule="auto"/>
              <w:rPr>
                <w:rFonts w:cstheme="minorHAnsi"/>
                <w:sz w:val="24"/>
                <w:szCs w:val="24"/>
              </w:rPr>
            </w:pPr>
            <w:r w:rsidRPr="00B96220">
              <w:rPr>
                <w:rFonts w:cstheme="minorHAnsi"/>
                <w:sz w:val="24"/>
                <w:szCs w:val="24"/>
              </w:rPr>
              <w:t>Oddział przedszkolny w Woli Wadowskiej</w:t>
            </w:r>
          </w:p>
        </w:tc>
        <w:tc>
          <w:tcPr>
            <w:tcW w:w="3013" w:type="dxa"/>
          </w:tcPr>
          <w:p w14:paraId="4679B7E3" w14:textId="77777777" w:rsidR="007E693E" w:rsidRPr="00B96220" w:rsidRDefault="007E693E" w:rsidP="008A2E35">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8</w:t>
            </w:r>
          </w:p>
        </w:tc>
      </w:tr>
      <w:tr w:rsidR="00B96220" w:rsidRPr="00B96220" w14:paraId="031EE6E7" w14:textId="77777777" w:rsidTr="008A2E35">
        <w:tc>
          <w:tcPr>
            <w:tcW w:w="703" w:type="dxa"/>
          </w:tcPr>
          <w:p w14:paraId="2BA4CCAA"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7.</w:t>
            </w:r>
          </w:p>
        </w:tc>
        <w:tc>
          <w:tcPr>
            <w:tcW w:w="5326" w:type="dxa"/>
          </w:tcPr>
          <w:p w14:paraId="6C4C585E" w14:textId="77777777" w:rsidR="007E693E" w:rsidRPr="00B96220" w:rsidRDefault="007E693E" w:rsidP="008A2E35">
            <w:pPr>
              <w:spacing w:line="276" w:lineRule="auto"/>
              <w:rPr>
                <w:rFonts w:cstheme="minorHAnsi"/>
                <w:sz w:val="24"/>
                <w:szCs w:val="24"/>
              </w:rPr>
            </w:pPr>
            <w:r w:rsidRPr="00B96220">
              <w:rPr>
                <w:rFonts w:cstheme="minorHAnsi"/>
                <w:sz w:val="24"/>
                <w:szCs w:val="24"/>
              </w:rPr>
              <w:t xml:space="preserve">Oddział przedszkolny w </w:t>
            </w:r>
            <w:proofErr w:type="spellStart"/>
            <w:r w:rsidRPr="00B96220">
              <w:rPr>
                <w:rFonts w:cstheme="minorHAnsi"/>
                <w:sz w:val="24"/>
                <w:szCs w:val="24"/>
              </w:rPr>
              <w:t>Zabrniu</w:t>
            </w:r>
            <w:proofErr w:type="spellEnd"/>
          </w:p>
        </w:tc>
        <w:tc>
          <w:tcPr>
            <w:tcW w:w="3013" w:type="dxa"/>
          </w:tcPr>
          <w:p w14:paraId="47E6FA58" w14:textId="77777777" w:rsidR="007E693E" w:rsidRPr="00B96220" w:rsidRDefault="007E693E" w:rsidP="008A2E35">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8</w:t>
            </w:r>
          </w:p>
        </w:tc>
      </w:tr>
    </w:tbl>
    <w:p w14:paraId="538CD2BB" w14:textId="77777777" w:rsidR="007E693E" w:rsidRPr="00B96220" w:rsidRDefault="007E693E" w:rsidP="007E693E">
      <w:pPr>
        <w:rPr>
          <w:i/>
          <w:sz w:val="24"/>
          <w:szCs w:val="24"/>
        </w:rPr>
      </w:pPr>
      <w:r w:rsidRPr="00B96220">
        <w:rPr>
          <w:i/>
          <w:sz w:val="24"/>
          <w:szCs w:val="24"/>
        </w:rPr>
        <w:t>Źródło: opracowanie własne</w:t>
      </w:r>
    </w:p>
    <w:p w14:paraId="5C7D2D38" w14:textId="77777777" w:rsidR="007E693E" w:rsidRPr="00B96220" w:rsidRDefault="007E693E" w:rsidP="007E693E">
      <w:pPr>
        <w:widowControl w:val="0"/>
        <w:suppressAutoHyphens/>
        <w:autoSpaceDN w:val="0"/>
        <w:spacing w:after="0" w:line="360" w:lineRule="auto"/>
        <w:jc w:val="both"/>
        <w:textAlignment w:val="baseline"/>
        <w:rPr>
          <w:rFonts w:eastAsia="Andale Sans UI" w:cstheme="minorHAnsi"/>
          <w:b/>
          <w:kern w:val="3"/>
          <w:sz w:val="24"/>
          <w:szCs w:val="24"/>
          <w:lang w:eastAsia="ja-JP" w:bidi="fa-IR"/>
        </w:rPr>
      </w:pPr>
    </w:p>
    <w:p w14:paraId="493CB3A8" w14:textId="77777777" w:rsidR="007E693E" w:rsidRPr="00B96220" w:rsidRDefault="007E693E" w:rsidP="007E693E">
      <w:pPr>
        <w:widowControl w:val="0"/>
        <w:suppressAutoHyphens/>
        <w:autoSpaceDN w:val="0"/>
        <w:spacing w:after="0" w:line="360" w:lineRule="auto"/>
        <w:jc w:val="both"/>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 xml:space="preserve">W 2021 roku w szkołach, oddziałach przedszkolnych i przedszkolu zatrudnionych było 137 nauczycieli. 89 nauczycieli zatrudnionych było w wymiarze pełnego etatu, natomiast </w:t>
      </w:r>
      <w:r w:rsidRPr="00B96220">
        <w:rPr>
          <w:rFonts w:eastAsia="Andale Sans UI" w:cstheme="minorHAnsi"/>
          <w:kern w:val="3"/>
          <w:sz w:val="24"/>
          <w:szCs w:val="24"/>
          <w:lang w:eastAsia="ja-JP" w:bidi="fa-IR"/>
        </w:rPr>
        <w:br/>
        <w:t>48 nauczycieli, w niepełnym etacie.</w:t>
      </w:r>
    </w:p>
    <w:p w14:paraId="38C5069A" w14:textId="29FEC6C8" w:rsidR="007E693E" w:rsidRDefault="007E693E" w:rsidP="007E693E">
      <w:pPr>
        <w:widowControl w:val="0"/>
        <w:suppressAutoHyphens/>
        <w:autoSpaceDN w:val="0"/>
        <w:spacing w:after="0" w:line="360" w:lineRule="auto"/>
        <w:jc w:val="both"/>
        <w:textAlignment w:val="baseline"/>
        <w:rPr>
          <w:rFonts w:eastAsia="Andale Sans UI" w:cstheme="minorHAnsi"/>
          <w:kern w:val="3"/>
          <w:sz w:val="24"/>
          <w:szCs w:val="24"/>
          <w:lang w:eastAsia="ja-JP" w:bidi="fa-IR"/>
        </w:rPr>
      </w:pPr>
    </w:p>
    <w:p w14:paraId="2E1CBC9A" w14:textId="1F7C2089" w:rsidR="00690839" w:rsidRDefault="00690839" w:rsidP="007E693E">
      <w:pPr>
        <w:widowControl w:val="0"/>
        <w:suppressAutoHyphens/>
        <w:autoSpaceDN w:val="0"/>
        <w:spacing w:after="0" w:line="360" w:lineRule="auto"/>
        <w:jc w:val="both"/>
        <w:textAlignment w:val="baseline"/>
        <w:rPr>
          <w:rFonts w:eastAsia="Andale Sans UI" w:cstheme="minorHAnsi"/>
          <w:kern w:val="3"/>
          <w:sz w:val="24"/>
          <w:szCs w:val="24"/>
          <w:lang w:eastAsia="ja-JP" w:bidi="fa-IR"/>
        </w:rPr>
      </w:pPr>
    </w:p>
    <w:p w14:paraId="77F8F145" w14:textId="244CEB8A" w:rsidR="00690839" w:rsidRDefault="00690839" w:rsidP="007E693E">
      <w:pPr>
        <w:widowControl w:val="0"/>
        <w:suppressAutoHyphens/>
        <w:autoSpaceDN w:val="0"/>
        <w:spacing w:after="0" w:line="360" w:lineRule="auto"/>
        <w:jc w:val="both"/>
        <w:textAlignment w:val="baseline"/>
        <w:rPr>
          <w:rFonts w:eastAsia="Andale Sans UI" w:cstheme="minorHAnsi"/>
          <w:kern w:val="3"/>
          <w:sz w:val="24"/>
          <w:szCs w:val="24"/>
          <w:lang w:eastAsia="ja-JP" w:bidi="fa-IR"/>
        </w:rPr>
      </w:pPr>
    </w:p>
    <w:p w14:paraId="35F4D032" w14:textId="77777777" w:rsidR="00690839" w:rsidRDefault="00690839" w:rsidP="007E693E">
      <w:pPr>
        <w:widowControl w:val="0"/>
        <w:suppressAutoHyphens/>
        <w:autoSpaceDN w:val="0"/>
        <w:spacing w:after="0" w:line="360" w:lineRule="auto"/>
        <w:jc w:val="both"/>
        <w:textAlignment w:val="baseline"/>
        <w:rPr>
          <w:rFonts w:eastAsia="Andale Sans UI" w:cstheme="minorHAnsi"/>
          <w:kern w:val="3"/>
          <w:sz w:val="24"/>
          <w:szCs w:val="24"/>
          <w:lang w:eastAsia="ja-JP" w:bidi="fa-IR"/>
        </w:rPr>
      </w:pPr>
    </w:p>
    <w:p w14:paraId="5237BFF7" w14:textId="77777777" w:rsidR="007E693E" w:rsidRPr="00B96220" w:rsidRDefault="007E693E" w:rsidP="007E693E">
      <w:pPr>
        <w:rPr>
          <w:i/>
          <w:sz w:val="24"/>
          <w:szCs w:val="24"/>
        </w:rPr>
      </w:pPr>
      <w:r w:rsidRPr="00B96220">
        <w:rPr>
          <w:b/>
          <w:i/>
          <w:sz w:val="24"/>
          <w:szCs w:val="24"/>
        </w:rPr>
        <w:lastRenderedPageBreak/>
        <w:t>Tabela 32.</w:t>
      </w:r>
      <w:r w:rsidRPr="00B96220">
        <w:rPr>
          <w:i/>
          <w:sz w:val="24"/>
          <w:szCs w:val="24"/>
        </w:rPr>
        <w:t xml:space="preserve"> Liczba nauczycieli zatrudnionych w 2021 r. wg stopnia awansu zawodowego</w:t>
      </w:r>
    </w:p>
    <w:tbl>
      <w:tblPr>
        <w:tblStyle w:val="Tabela-Siatka"/>
        <w:tblW w:w="9640" w:type="dxa"/>
        <w:tblInd w:w="-44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1986"/>
        <w:gridCol w:w="850"/>
        <w:gridCol w:w="851"/>
        <w:gridCol w:w="850"/>
        <w:gridCol w:w="851"/>
        <w:gridCol w:w="850"/>
        <w:gridCol w:w="851"/>
        <w:gridCol w:w="850"/>
        <w:gridCol w:w="709"/>
        <w:gridCol w:w="992"/>
      </w:tblGrid>
      <w:tr w:rsidR="00B96220" w:rsidRPr="00B96220" w14:paraId="7C93EEC7" w14:textId="77777777" w:rsidTr="008A2E35">
        <w:tc>
          <w:tcPr>
            <w:tcW w:w="1986" w:type="dxa"/>
            <w:vMerge w:val="restart"/>
            <w:shd w:val="clear" w:color="auto" w:fill="9CC2E5" w:themeFill="accent5" w:themeFillTint="99"/>
          </w:tcPr>
          <w:p w14:paraId="3FCC3688" w14:textId="77777777" w:rsidR="007E693E" w:rsidRPr="00B96220" w:rsidRDefault="007E693E" w:rsidP="008A2E35">
            <w:pPr>
              <w:rPr>
                <w:rFonts w:cstheme="minorHAnsi"/>
                <w:b/>
                <w:sz w:val="24"/>
                <w:szCs w:val="24"/>
              </w:rPr>
            </w:pPr>
            <w:r w:rsidRPr="00B96220">
              <w:rPr>
                <w:rFonts w:cstheme="minorHAnsi"/>
                <w:b/>
                <w:sz w:val="24"/>
                <w:szCs w:val="24"/>
              </w:rPr>
              <w:t>Placówka oświatowa</w:t>
            </w:r>
          </w:p>
        </w:tc>
        <w:tc>
          <w:tcPr>
            <w:tcW w:w="3402" w:type="dxa"/>
            <w:gridSpan w:val="4"/>
            <w:shd w:val="clear" w:color="auto" w:fill="9CC2E5" w:themeFill="accent5" w:themeFillTint="99"/>
          </w:tcPr>
          <w:p w14:paraId="1854C40B" w14:textId="77777777" w:rsidR="007E693E" w:rsidRPr="00B96220" w:rsidRDefault="007E693E" w:rsidP="008A2E35">
            <w:pPr>
              <w:rPr>
                <w:rFonts w:cstheme="minorHAnsi"/>
                <w:b/>
                <w:sz w:val="24"/>
                <w:szCs w:val="24"/>
              </w:rPr>
            </w:pPr>
            <w:r w:rsidRPr="00B96220">
              <w:rPr>
                <w:rFonts w:cstheme="minorHAnsi"/>
                <w:b/>
                <w:sz w:val="24"/>
                <w:szCs w:val="24"/>
              </w:rPr>
              <w:t>Liczba nauczycieli pełnoetatowych</w:t>
            </w:r>
            <w:r w:rsidRPr="00B96220">
              <w:rPr>
                <w:rFonts w:cstheme="minorHAnsi"/>
                <w:b/>
                <w:sz w:val="24"/>
                <w:szCs w:val="24"/>
              </w:rPr>
              <w:br/>
              <w:t>w tym:</w:t>
            </w:r>
          </w:p>
        </w:tc>
        <w:tc>
          <w:tcPr>
            <w:tcW w:w="3260" w:type="dxa"/>
            <w:gridSpan w:val="4"/>
            <w:shd w:val="clear" w:color="auto" w:fill="9CC2E5" w:themeFill="accent5" w:themeFillTint="99"/>
          </w:tcPr>
          <w:p w14:paraId="06F19C29" w14:textId="77777777" w:rsidR="007E693E" w:rsidRPr="00B96220" w:rsidRDefault="007E693E" w:rsidP="008A2E35">
            <w:pPr>
              <w:rPr>
                <w:rFonts w:cstheme="minorHAnsi"/>
                <w:b/>
                <w:sz w:val="24"/>
                <w:szCs w:val="24"/>
              </w:rPr>
            </w:pPr>
            <w:r w:rsidRPr="00B96220">
              <w:rPr>
                <w:rFonts w:cstheme="minorHAnsi"/>
                <w:b/>
                <w:sz w:val="24"/>
                <w:szCs w:val="24"/>
              </w:rPr>
              <w:t xml:space="preserve">Liczba nauczycieli </w:t>
            </w:r>
          </w:p>
          <w:p w14:paraId="7E009347" w14:textId="77777777" w:rsidR="007E693E" w:rsidRPr="00B96220" w:rsidRDefault="007E693E" w:rsidP="008A2E35">
            <w:pPr>
              <w:rPr>
                <w:rFonts w:cstheme="minorHAnsi"/>
                <w:b/>
                <w:sz w:val="24"/>
                <w:szCs w:val="24"/>
              </w:rPr>
            </w:pPr>
            <w:r w:rsidRPr="00B96220">
              <w:rPr>
                <w:rFonts w:cstheme="minorHAnsi"/>
                <w:b/>
                <w:sz w:val="24"/>
                <w:szCs w:val="24"/>
              </w:rPr>
              <w:t xml:space="preserve">nie pełnoetatowych </w:t>
            </w:r>
            <w:r w:rsidRPr="00B96220">
              <w:rPr>
                <w:rFonts w:cstheme="minorHAnsi"/>
                <w:b/>
                <w:sz w:val="24"/>
                <w:szCs w:val="24"/>
              </w:rPr>
              <w:br/>
              <w:t>w tym:</w:t>
            </w:r>
          </w:p>
        </w:tc>
        <w:tc>
          <w:tcPr>
            <w:tcW w:w="992" w:type="dxa"/>
            <w:vMerge w:val="restart"/>
            <w:shd w:val="clear" w:color="auto" w:fill="9CC2E5" w:themeFill="accent5" w:themeFillTint="99"/>
          </w:tcPr>
          <w:p w14:paraId="771F0872" w14:textId="77777777" w:rsidR="007E693E" w:rsidRPr="00B96220" w:rsidRDefault="007E693E" w:rsidP="008A2E35">
            <w:pPr>
              <w:rPr>
                <w:rFonts w:cstheme="minorHAnsi"/>
                <w:b/>
                <w:sz w:val="24"/>
                <w:szCs w:val="24"/>
              </w:rPr>
            </w:pPr>
            <w:r w:rsidRPr="00B96220">
              <w:rPr>
                <w:rFonts w:cstheme="minorHAnsi"/>
                <w:b/>
                <w:sz w:val="24"/>
                <w:szCs w:val="24"/>
              </w:rPr>
              <w:t>Razem</w:t>
            </w:r>
          </w:p>
        </w:tc>
      </w:tr>
      <w:tr w:rsidR="00B96220" w:rsidRPr="00B96220" w14:paraId="0704ED39" w14:textId="77777777" w:rsidTr="008A2E35">
        <w:tc>
          <w:tcPr>
            <w:tcW w:w="1986" w:type="dxa"/>
            <w:vMerge/>
          </w:tcPr>
          <w:p w14:paraId="523C41C0" w14:textId="77777777" w:rsidR="007E693E" w:rsidRPr="00B96220" w:rsidRDefault="007E693E" w:rsidP="008A2E35">
            <w:pPr>
              <w:rPr>
                <w:rFonts w:cstheme="minorHAnsi"/>
                <w:sz w:val="24"/>
                <w:szCs w:val="24"/>
              </w:rPr>
            </w:pPr>
          </w:p>
        </w:tc>
        <w:tc>
          <w:tcPr>
            <w:tcW w:w="850" w:type="dxa"/>
            <w:shd w:val="clear" w:color="auto" w:fill="BDD6EE" w:themeFill="accent5" w:themeFillTint="66"/>
          </w:tcPr>
          <w:p w14:paraId="6CB34D85" w14:textId="77777777" w:rsidR="007E693E" w:rsidRPr="00B96220" w:rsidRDefault="007E693E" w:rsidP="008A2E35">
            <w:pPr>
              <w:rPr>
                <w:rFonts w:cstheme="minorHAnsi"/>
                <w:sz w:val="24"/>
                <w:szCs w:val="24"/>
              </w:rPr>
            </w:pPr>
            <w:r w:rsidRPr="00B96220">
              <w:rPr>
                <w:rFonts w:cstheme="minorHAnsi"/>
                <w:sz w:val="24"/>
                <w:szCs w:val="24"/>
              </w:rPr>
              <w:t>D</w:t>
            </w:r>
          </w:p>
        </w:tc>
        <w:tc>
          <w:tcPr>
            <w:tcW w:w="851" w:type="dxa"/>
            <w:shd w:val="clear" w:color="auto" w:fill="BDD6EE" w:themeFill="accent5" w:themeFillTint="66"/>
          </w:tcPr>
          <w:p w14:paraId="35B1E14D" w14:textId="77777777" w:rsidR="007E693E" w:rsidRPr="00B96220" w:rsidRDefault="007E693E" w:rsidP="008A2E35">
            <w:pPr>
              <w:rPr>
                <w:rFonts w:cstheme="minorHAnsi"/>
                <w:sz w:val="24"/>
                <w:szCs w:val="24"/>
              </w:rPr>
            </w:pPr>
            <w:r w:rsidRPr="00B96220">
              <w:rPr>
                <w:rFonts w:cstheme="minorHAnsi"/>
                <w:sz w:val="24"/>
                <w:szCs w:val="24"/>
              </w:rPr>
              <w:t>M</w:t>
            </w:r>
          </w:p>
        </w:tc>
        <w:tc>
          <w:tcPr>
            <w:tcW w:w="850" w:type="dxa"/>
            <w:shd w:val="clear" w:color="auto" w:fill="BDD6EE" w:themeFill="accent5" w:themeFillTint="66"/>
          </w:tcPr>
          <w:p w14:paraId="041D15BA" w14:textId="77777777" w:rsidR="007E693E" w:rsidRPr="00B96220" w:rsidRDefault="007E693E" w:rsidP="008A2E35">
            <w:pPr>
              <w:rPr>
                <w:rFonts w:cstheme="minorHAnsi"/>
                <w:sz w:val="24"/>
                <w:szCs w:val="24"/>
              </w:rPr>
            </w:pPr>
            <w:r w:rsidRPr="00B96220">
              <w:rPr>
                <w:rFonts w:cstheme="minorHAnsi"/>
                <w:sz w:val="24"/>
                <w:szCs w:val="24"/>
              </w:rPr>
              <w:t>K</w:t>
            </w:r>
          </w:p>
        </w:tc>
        <w:tc>
          <w:tcPr>
            <w:tcW w:w="851" w:type="dxa"/>
            <w:shd w:val="clear" w:color="auto" w:fill="BDD6EE" w:themeFill="accent5" w:themeFillTint="66"/>
          </w:tcPr>
          <w:p w14:paraId="6AD7305F" w14:textId="77777777" w:rsidR="007E693E" w:rsidRPr="00B96220" w:rsidRDefault="007E693E" w:rsidP="008A2E35">
            <w:pPr>
              <w:rPr>
                <w:rFonts w:cstheme="minorHAnsi"/>
                <w:sz w:val="24"/>
                <w:szCs w:val="24"/>
              </w:rPr>
            </w:pPr>
            <w:r w:rsidRPr="00B96220">
              <w:rPr>
                <w:rFonts w:cstheme="minorHAnsi"/>
                <w:sz w:val="24"/>
                <w:szCs w:val="24"/>
              </w:rPr>
              <w:t>S</w:t>
            </w:r>
          </w:p>
        </w:tc>
        <w:tc>
          <w:tcPr>
            <w:tcW w:w="850" w:type="dxa"/>
            <w:shd w:val="clear" w:color="auto" w:fill="BDD6EE" w:themeFill="accent5" w:themeFillTint="66"/>
          </w:tcPr>
          <w:p w14:paraId="5C67A85E" w14:textId="77777777" w:rsidR="007E693E" w:rsidRPr="00B96220" w:rsidRDefault="007E693E" w:rsidP="008A2E35">
            <w:pPr>
              <w:rPr>
                <w:rFonts w:cstheme="minorHAnsi"/>
                <w:sz w:val="24"/>
                <w:szCs w:val="24"/>
              </w:rPr>
            </w:pPr>
            <w:r w:rsidRPr="00B96220">
              <w:rPr>
                <w:rFonts w:cstheme="minorHAnsi"/>
                <w:sz w:val="24"/>
                <w:szCs w:val="24"/>
              </w:rPr>
              <w:t>D</w:t>
            </w:r>
          </w:p>
        </w:tc>
        <w:tc>
          <w:tcPr>
            <w:tcW w:w="851" w:type="dxa"/>
            <w:shd w:val="clear" w:color="auto" w:fill="BDD6EE" w:themeFill="accent5" w:themeFillTint="66"/>
          </w:tcPr>
          <w:p w14:paraId="0FB301BB" w14:textId="77777777" w:rsidR="007E693E" w:rsidRPr="00B96220" w:rsidRDefault="007E693E" w:rsidP="008A2E35">
            <w:pPr>
              <w:rPr>
                <w:rFonts w:cstheme="minorHAnsi"/>
                <w:sz w:val="24"/>
                <w:szCs w:val="24"/>
              </w:rPr>
            </w:pPr>
            <w:r w:rsidRPr="00B96220">
              <w:rPr>
                <w:rFonts w:cstheme="minorHAnsi"/>
                <w:sz w:val="24"/>
                <w:szCs w:val="24"/>
              </w:rPr>
              <w:t>M</w:t>
            </w:r>
          </w:p>
        </w:tc>
        <w:tc>
          <w:tcPr>
            <w:tcW w:w="850" w:type="dxa"/>
            <w:shd w:val="clear" w:color="auto" w:fill="BDD6EE" w:themeFill="accent5" w:themeFillTint="66"/>
          </w:tcPr>
          <w:p w14:paraId="615625C5" w14:textId="77777777" w:rsidR="007E693E" w:rsidRPr="00B96220" w:rsidRDefault="007E693E" w:rsidP="008A2E35">
            <w:pPr>
              <w:rPr>
                <w:rFonts w:cstheme="minorHAnsi"/>
                <w:sz w:val="24"/>
                <w:szCs w:val="24"/>
              </w:rPr>
            </w:pPr>
            <w:r w:rsidRPr="00B96220">
              <w:rPr>
                <w:rFonts w:cstheme="minorHAnsi"/>
                <w:sz w:val="24"/>
                <w:szCs w:val="24"/>
              </w:rPr>
              <w:t>K</w:t>
            </w:r>
          </w:p>
        </w:tc>
        <w:tc>
          <w:tcPr>
            <w:tcW w:w="709" w:type="dxa"/>
            <w:shd w:val="clear" w:color="auto" w:fill="BDD6EE" w:themeFill="accent5" w:themeFillTint="66"/>
          </w:tcPr>
          <w:p w14:paraId="40F3D14E" w14:textId="77777777" w:rsidR="007E693E" w:rsidRPr="00B96220" w:rsidRDefault="007E693E" w:rsidP="008A2E35">
            <w:pPr>
              <w:rPr>
                <w:rFonts w:cstheme="minorHAnsi"/>
                <w:sz w:val="24"/>
                <w:szCs w:val="24"/>
              </w:rPr>
            </w:pPr>
            <w:r w:rsidRPr="00B96220">
              <w:rPr>
                <w:rFonts w:cstheme="minorHAnsi"/>
                <w:sz w:val="24"/>
                <w:szCs w:val="24"/>
              </w:rPr>
              <w:t>S</w:t>
            </w:r>
          </w:p>
        </w:tc>
        <w:tc>
          <w:tcPr>
            <w:tcW w:w="992" w:type="dxa"/>
            <w:vMerge/>
          </w:tcPr>
          <w:p w14:paraId="64B175E6" w14:textId="77777777" w:rsidR="007E693E" w:rsidRPr="00B96220" w:rsidRDefault="007E693E" w:rsidP="008A2E35">
            <w:pPr>
              <w:rPr>
                <w:rFonts w:cstheme="minorHAnsi"/>
                <w:sz w:val="24"/>
                <w:szCs w:val="24"/>
              </w:rPr>
            </w:pPr>
          </w:p>
        </w:tc>
      </w:tr>
      <w:tr w:rsidR="00B96220" w:rsidRPr="00B96220" w14:paraId="72CC62AF" w14:textId="77777777" w:rsidTr="008A2E35">
        <w:tc>
          <w:tcPr>
            <w:tcW w:w="1986" w:type="dxa"/>
          </w:tcPr>
          <w:p w14:paraId="630D5010" w14:textId="77777777" w:rsidR="007E693E" w:rsidRPr="00B96220" w:rsidRDefault="007E693E" w:rsidP="008A2E35">
            <w:pPr>
              <w:rPr>
                <w:rFonts w:cstheme="minorHAnsi"/>
                <w:sz w:val="24"/>
                <w:szCs w:val="24"/>
              </w:rPr>
            </w:pPr>
            <w:r w:rsidRPr="00B96220">
              <w:rPr>
                <w:rFonts w:cstheme="minorHAnsi"/>
                <w:sz w:val="24"/>
                <w:szCs w:val="24"/>
              </w:rPr>
              <w:t xml:space="preserve">Szkoła Podstawowa </w:t>
            </w:r>
            <w:r w:rsidRPr="00B96220">
              <w:rPr>
                <w:rFonts w:cstheme="minorHAnsi"/>
                <w:sz w:val="24"/>
                <w:szCs w:val="24"/>
              </w:rPr>
              <w:br/>
              <w:t>w Izbiskach</w:t>
            </w:r>
          </w:p>
        </w:tc>
        <w:tc>
          <w:tcPr>
            <w:tcW w:w="850" w:type="dxa"/>
          </w:tcPr>
          <w:p w14:paraId="10C56409" w14:textId="77777777" w:rsidR="007E693E" w:rsidRPr="00B96220" w:rsidRDefault="007E693E" w:rsidP="008A2E35">
            <w:pPr>
              <w:rPr>
                <w:rFonts w:cstheme="minorHAnsi"/>
                <w:sz w:val="24"/>
                <w:szCs w:val="24"/>
              </w:rPr>
            </w:pPr>
            <w:r w:rsidRPr="00B96220">
              <w:rPr>
                <w:rFonts w:cstheme="minorHAnsi"/>
                <w:sz w:val="24"/>
                <w:szCs w:val="24"/>
              </w:rPr>
              <w:t>5</w:t>
            </w:r>
          </w:p>
        </w:tc>
        <w:tc>
          <w:tcPr>
            <w:tcW w:w="851" w:type="dxa"/>
          </w:tcPr>
          <w:p w14:paraId="7F9B6829" w14:textId="77777777" w:rsidR="007E693E" w:rsidRPr="00B96220" w:rsidRDefault="007E693E" w:rsidP="008A2E35">
            <w:pPr>
              <w:rPr>
                <w:rFonts w:cstheme="minorHAnsi"/>
                <w:sz w:val="24"/>
                <w:szCs w:val="24"/>
              </w:rPr>
            </w:pPr>
            <w:r w:rsidRPr="00B96220">
              <w:rPr>
                <w:rFonts w:cstheme="minorHAnsi"/>
                <w:sz w:val="24"/>
                <w:szCs w:val="24"/>
              </w:rPr>
              <w:t>4</w:t>
            </w:r>
          </w:p>
        </w:tc>
        <w:tc>
          <w:tcPr>
            <w:tcW w:w="850" w:type="dxa"/>
          </w:tcPr>
          <w:p w14:paraId="07F7E442" w14:textId="77777777" w:rsidR="007E693E" w:rsidRPr="00B96220" w:rsidRDefault="007E693E" w:rsidP="008A2E35">
            <w:pPr>
              <w:rPr>
                <w:rFonts w:cstheme="minorHAnsi"/>
                <w:sz w:val="24"/>
                <w:szCs w:val="24"/>
              </w:rPr>
            </w:pPr>
            <w:r w:rsidRPr="00B96220">
              <w:rPr>
                <w:rFonts w:cstheme="minorHAnsi"/>
                <w:sz w:val="24"/>
                <w:szCs w:val="24"/>
              </w:rPr>
              <w:t>1</w:t>
            </w:r>
          </w:p>
        </w:tc>
        <w:tc>
          <w:tcPr>
            <w:tcW w:w="851" w:type="dxa"/>
          </w:tcPr>
          <w:p w14:paraId="4BFC7917" w14:textId="77777777" w:rsidR="007E693E" w:rsidRPr="00B96220" w:rsidRDefault="007E693E" w:rsidP="008A2E35">
            <w:pPr>
              <w:rPr>
                <w:rFonts w:cstheme="minorHAnsi"/>
                <w:sz w:val="24"/>
                <w:szCs w:val="24"/>
              </w:rPr>
            </w:pPr>
            <w:r w:rsidRPr="00B96220">
              <w:rPr>
                <w:rFonts w:cstheme="minorHAnsi"/>
                <w:sz w:val="24"/>
                <w:szCs w:val="24"/>
              </w:rPr>
              <w:t>0</w:t>
            </w:r>
          </w:p>
        </w:tc>
        <w:tc>
          <w:tcPr>
            <w:tcW w:w="850" w:type="dxa"/>
          </w:tcPr>
          <w:p w14:paraId="2FBE3B47" w14:textId="77777777" w:rsidR="007E693E" w:rsidRPr="00B96220" w:rsidRDefault="007E693E" w:rsidP="008A2E35">
            <w:pPr>
              <w:rPr>
                <w:rFonts w:cstheme="minorHAnsi"/>
                <w:sz w:val="24"/>
                <w:szCs w:val="24"/>
              </w:rPr>
            </w:pPr>
            <w:r w:rsidRPr="00B96220">
              <w:rPr>
                <w:rFonts w:cstheme="minorHAnsi"/>
                <w:sz w:val="24"/>
                <w:szCs w:val="24"/>
              </w:rPr>
              <w:t>4</w:t>
            </w:r>
          </w:p>
        </w:tc>
        <w:tc>
          <w:tcPr>
            <w:tcW w:w="851" w:type="dxa"/>
          </w:tcPr>
          <w:p w14:paraId="2FF4D70E" w14:textId="77777777" w:rsidR="007E693E" w:rsidRPr="00B96220" w:rsidRDefault="007E693E" w:rsidP="008A2E35">
            <w:pPr>
              <w:rPr>
                <w:rFonts w:cstheme="minorHAnsi"/>
                <w:sz w:val="24"/>
                <w:szCs w:val="24"/>
              </w:rPr>
            </w:pPr>
            <w:r w:rsidRPr="00B96220">
              <w:rPr>
                <w:rFonts w:cstheme="minorHAnsi"/>
                <w:sz w:val="24"/>
                <w:szCs w:val="24"/>
              </w:rPr>
              <w:t>0</w:t>
            </w:r>
          </w:p>
        </w:tc>
        <w:tc>
          <w:tcPr>
            <w:tcW w:w="850" w:type="dxa"/>
          </w:tcPr>
          <w:p w14:paraId="5EEAF9C5" w14:textId="77777777" w:rsidR="007E693E" w:rsidRPr="00B96220" w:rsidRDefault="007E693E" w:rsidP="008A2E35">
            <w:pPr>
              <w:rPr>
                <w:rFonts w:cstheme="minorHAnsi"/>
                <w:sz w:val="24"/>
                <w:szCs w:val="24"/>
              </w:rPr>
            </w:pPr>
            <w:r w:rsidRPr="00B96220">
              <w:rPr>
                <w:rFonts w:cstheme="minorHAnsi"/>
                <w:sz w:val="24"/>
                <w:szCs w:val="24"/>
              </w:rPr>
              <w:t>3</w:t>
            </w:r>
          </w:p>
        </w:tc>
        <w:tc>
          <w:tcPr>
            <w:tcW w:w="709" w:type="dxa"/>
          </w:tcPr>
          <w:p w14:paraId="777CD18E" w14:textId="77777777" w:rsidR="007E693E" w:rsidRPr="00B96220" w:rsidRDefault="007E693E" w:rsidP="008A2E35">
            <w:pPr>
              <w:rPr>
                <w:rFonts w:cstheme="minorHAnsi"/>
                <w:sz w:val="24"/>
                <w:szCs w:val="24"/>
              </w:rPr>
            </w:pPr>
            <w:r w:rsidRPr="00B96220">
              <w:rPr>
                <w:rFonts w:cstheme="minorHAnsi"/>
                <w:sz w:val="24"/>
                <w:szCs w:val="24"/>
              </w:rPr>
              <w:t>0</w:t>
            </w:r>
          </w:p>
        </w:tc>
        <w:tc>
          <w:tcPr>
            <w:tcW w:w="992" w:type="dxa"/>
          </w:tcPr>
          <w:p w14:paraId="0A80305F" w14:textId="77777777" w:rsidR="007E693E" w:rsidRPr="00B96220" w:rsidRDefault="007E693E" w:rsidP="008A2E35">
            <w:pPr>
              <w:rPr>
                <w:rFonts w:cstheme="minorHAnsi"/>
                <w:b/>
                <w:sz w:val="24"/>
                <w:szCs w:val="24"/>
              </w:rPr>
            </w:pPr>
            <w:r w:rsidRPr="00B96220">
              <w:rPr>
                <w:rFonts w:cstheme="minorHAnsi"/>
                <w:b/>
                <w:sz w:val="24"/>
                <w:szCs w:val="24"/>
              </w:rPr>
              <w:t>17</w:t>
            </w:r>
          </w:p>
        </w:tc>
      </w:tr>
      <w:tr w:rsidR="00B96220" w:rsidRPr="00B96220" w14:paraId="7BAEE380" w14:textId="77777777" w:rsidTr="008A2E35">
        <w:tc>
          <w:tcPr>
            <w:tcW w:w="1986" w:type="dxa"/>
          </w:tcPr>
          <w:p w14:paraId="25F2B9EE" w14:textId="77777777" w:rsidR="007E693E" w:rsidRPr="00B96220" w:rsidRDefault="007E693E" w:rsidP="008A2E35">
            <w:pPr>
              <w:rPr>
                <w:rFonts w:cstheme="minorHAnsi"/>
                <w:sz w:val="24"/>
                <w:szCs w:val="24"/>
              </w:rPr>
            </w:pPr>
            <w:r w:rsidRPr="00B96220">
              <w:rPr>
                <w:rFonts w:cstheme="minorHAnsi"/>
                <w:sz w:val="24"/>
                <w:szCs w:val="24"/>
              </w:rPr>
              <w:t xml:space="preserve">Szkoła Podstawowa </w:t>
            </w:r>
            <w:r w:rsidRPr="00B96220">
              <w:rPr>
                <w:rFonts w:cstheme="minorHAnsi"/>
                <w:sz w:val="24"/>
                <w:szCs w:val="24"/>
              </w:rPr>
              <w:br/>
              <w:t>w Jamach</w:t>
            </w:r>
          </w:p>
        </w:tc>
        <w:tc>
          <w:tcPr>
            <w:tcW w:w="850" w:type="dxa"/>
          </w:tcPr>
          <w:p w14:paraId="6BD397BB" w14:textId="77777777" w:rsidR="007E693E" w:rsidRPr="00B96220" w:rsidRDefault="007E693E" w:rsidP="008A2E35">
            <w:pPr>
              <w:rPr>
                <w:rFonts w:cstheme="minorHAnsi"/>
                <w:sz w:val="24"/>
                <w:szCs w:val="24"/>
              </w:rPr>
            </w:pPr>
            <w:r w:rsidRPr="00B96220">
              <w:rPr>
                <w:rFonts w:cstheme="minorHAnsi"/>
                <w:sz w:val="24"/>
                <w:szCs w:val="24"/>
              </w:rPr>
              <w:t>8</w:t>
            </w:r>
          </w:p>
        </w:tc>
        <w:tc>
          <w:tcPr>
            <w:tcW w:w="851" w:type="dxa"/>
          </w:tcPr>
          <w:p w14:paraId="2F70CA95" w14:textId="77777777" w:rsidR="007E693E" w:rsidRPr="00B96220" w:rsidRDefault="007E693E" w:rsidP="008A2E35">
            <w:pPr>
              <w:rPr>
                <w:rFonts w:cstheme="minorHAnsi"/>
                <w:sz w:val="24"/>
                <w:szCs w:val="24"/>
              </w:rPr>
            </w:pPr>
            <w:r w:rsidRPr="00B96220">
              <w:rPr>
                <w:rFonts w:cstheme="minorHAnsi"/>
                <w:sz w:val="24"/>
                <w:szCs w:val="24"/>
              </w:rPr>
              <w:t>1</w:t>
            </w:r>
          </w:p>
        </w:tc>
        <w:tc>
          <w:tcPr>
            <w:tcW w:w="850" w:type="dxa"/>
          </w:tcPr>
          <w:p w14:paraId="15189477" w14:textId="77777777" w:rsidR="007E693E" w:rsidRPr="00B96220" w:rsidRDefault="007E693E" w:rsidP="008A2E35">
            <w:pPr>
              <w:rPr>
                <w:rFonts w:cstheme="minorHAnsi"/>
                <w:sz w:val="24"/>
                <w:szCs w:val="24"/>
              </w:rPr>
            </w:pPr>
            <w:r w:rsidRPr="00B96220">
              <w:rPr>
                <w:rFonts w:cstheme="minorHAnsi"/>
                <w:sz w:val="24"/>
                <w:szCs w:val="24"/>
              </w:rPr>
              <w:t>5</w:t>
            </w:r>
          </w:p>
        </w:tc>
        <w:tc>
          <w:tcPr>
            <w:tcW w:w="851" w:type="dxa"/>
          </w:tcPr>
          <w:p w14:paraId="6B046701" w14:textId="77777777" w:rsidR="007E693E" w:rsidRPr="00B96220" w:rsidRDefault="007E693E" w:rsidP="008A2E35">
            <w:pPr>
              <w:rPr>
                <w:rFonts w:cstheme="minorHAnsi"/>
                <w:sz w:val="24"/>
                <w:szCs w:val="24"/>
              </w:rPr>
            </w:pPr>
            <w:r w:rsidRPr="00B96220">
              <w:rPr>
                <w:rFonts w:cstheme="minorHAnsi"/>
                <w:sz w:val="24"/>
                <w:szCs w:val="24"/>
              </w:rPr>
              <w:t>0</w:t>
            </w:r>
          </w:p>
        </w:tc>
        <w:tc>
          <w:tcPr>
            <w:tcW w:w="850" w:type="dxa"/>
          </w:tcPr>
          <w:p w14:paraId="22F08009" w14:textId="77777777" w:rsidR="007E693E" w:rsidRPr="00B96220" w:rsidRDefault="007E693E" w:rsidP="008A2E35">
            <w:pPr>
              <w:rPr>
                <w:rFonts w:cstheme="minorHAnsi"/>
                <w:sz w:val="24"/>
                <w:szCs w:val="24"/>
              </w:rPr>
            </w:pPr>
            <w:r w:rsidRPr="00B96220">
              <w:rPr>
                <w:rFonts w:cstheme="minorHAnsi"/>
                <w:sz w:val="24"/>
                <w:szCs w:val="24"/>
              </w:rPr>
              <w:t>7</w:t>
            </w:r>
          </w:p>
        </w:tc>
        <w:tc>
          <w:tcPr>
            <w:tcW w:w="851" w:type="dxa"/>
          </w:tcPr>
          <w:p w14:paraId="7F6C97AE" w14:textId="77777777" w:rsidR="007E693E" w:rsidRPr="00B96220" w:rsidRDefault="007E693E" w:rsidP="008A2E35">
            <w:pPr>
              <w:rPr>
                <w:rFonts w:cstheme="minorHAnsi"/>
                <w:sz w:val="24"/>
                <w:szCs w:val="24"/>
              </w:rPr>
            </w:pPr>
            <w:r w:rsidRPr="00B96220">
              <w:rPr>
                <w:rFonts w:cstheme="minorHAnsi"/>
                <w:sz w:val="24"/>
                <w:szCs w:val="24"/>
              </w:rPr>
              <w:t>1</w:t>
            </w:r>
          </w:p>
        </w:tc>
        <w:tc>
          <w:tcPr>
            <w:tcW w:w="850" w:type="dxa"/>
          </w:tcPr>
          <w:p w14:paraId="0403FA2E" w14:textId="77777777" w:rsidR="007E693E" w:rsidRPr="00B96220" w:rsidRDefault="007E693E" w:rsidP="008A2E35">
            <w:pPr>
              <w:rPr>
                <w:rFonts w:cstheme="minorHAnsi"/>
                <w:sz w:val="24"/>
                <w:szCs w:val="24"/>
              </w:rPr>
            </w:pPr>
            <w:r w:rsidRPr="00B96220">
              <w:rPr>
                <w:rFonts w:cstheme="minorHAnsi"/>
                <w:sz w:val="24"/>
                <w:szCs w:val="24"/>
              </w:rPr>
              <w:t>1</w:t>
            </w:r>
          </w:p>
        </w:tc>
        <w:tc>
          <w:tcPr>
            <w:tcW w:w="709" w:type="dxa"/>
          </w:tcPr>
          <w:p w14:paraId="27A175E1" w14:textId="77777777" w:rsidR="007E693E" w:rsidRPr="00B96220" w:rsidRDefault="007E693E" w:rsidP="008A2E35">
            <w:pPr>
              <w:rPr>
                <w:rFonts w:cstheme="minorHAnsi"/>
                <w:sz w:val="24"/>
                <w:szCs w:val="24"/>
              </w:rPr>
            </w:pPr>
            <w:r w:rsidRPr="00B96220">
              <w:rPr>
                <w:rFonts w:cstheme="minorHAnsi"/>
                <w:sz w:val="24"/>
                <w:szCs w:val="24"/>
              </w:rPr>
              <w:t>0</w:t>
            </w:r>
          </w:p>
        </w:tc>
        <w:tc>
          <w:tcPr>
            <w:tcW w:w="992" w:type="dxa"/>
          </w:tcPr>
          <w:p w14:paraId="7833F0EE" w14:textId="77777777" w:rsidR="007E693E" w:rsidRPr="00B96220" w:rsidRDefault="007E693E" w:rsidP="008A2E35">
            <w:pPr>
              <w:rPr>
                <w:rFonts w:cstheme="minorHAnsi"/>
                <w:b/>
                <w:sz w:val="24"/>
                <w:szCs w:val="24"/>
              </w:rPr>
            </w:pPr>
            <w:r w:rsidRPr="00B96220">
              <w:rPr>
                <w:rFonts w:cstheme="minorHAnsi"/>
                <w:b/>
                <w:sz w:val="24"/>
                <w:szCs w:val="24"/>
              </w:rPr>
              <w:t>23</w:t>
            </w:r>
          </w:p>
        </w:tc>
      </w:tr>
      <w:tr w:rsidR="00B96220" w:rsidRPr="00B96220" w14:paraId="4A122518" w14:textId="77777777" w:rsidTr="008A2E35">
        <w:tc>
          <w:tcPr>
            <w:tcW w:w="1986" w:type="dxa"/>
          </w:tcPr>
          <w:p w14:paraId="7F5AAE3E" w14:textId="77777777" w:rsidR="007E693E" w:rsidRPr="00B96220" w:rsidRDefault="007E693E" w:rsidP="008A2E35">
            <w:pPr>
              <w:rPr>
                <w:rFonts w:cstheme="minorHAnsi"/>
                <w:sz w:val="24"/>
                <w:szCs w:val="24"/>
              </w:rPr>
            </w:pPr>
            <w:r w:rsidRPr="00B96220">
              <w:rPr>
                <w:rFonts w:cstheme="minorHAnsi"/>
                <w:sz w:val="24"/>
                <w:szCs w:val="24"/>
              </w:rPr>
              <w:t xml:space="preserve">Szkoła Podstawowa </w:t>
            </w:r>
            <w:r w:rsidRPr="00B96220">
              <w:rPr>
                <w:rFonts w:cstheme="minorHAnsi"/>
                <w:sz w:val="24"/>
                <w:szCs w:val="24"/>
              </w:rPr>
              <w:br/>
              <w:t xml:space="preserve">im. Ks. J. </w:t>
            </w:r>
            <w:proofErr w:type="spellStart"/>
            <w:r w:rsidRPr="00B96220">
              <w:rPr>
                <w:rFonts w:cstheme="minorHAnsi"/>
                <w:sz w:val="24"/>
                <w:szCs w:val="24"/>
              </w:rPr>
              <w:t>Początka</w:t>
            </w:r>
            <w:proofErr w:type="spellEnd"/>
            <w:r w:rsidRPr="00B96220">
              <w:rPr>
                <w:rFonts w:cstheme="minorHAnsi"/>
                <w:sz w:val="24"/>
                <w:szCs w:val="24"/>
              </w:rPr>
              <w:t xml:space="preserve"> </w:t>
            </w:r>
            <w:r w:rsidRPr="00B96220">
              <w:rPr>
                <w:rFonts w:cstheme="minorHAnsi"/>
                <w:sz w:val="24"/>
                <w:szCs w:val="24"/>
              </w:rPr>
              <w:br/>
              <w:t>w Wadowicach Dolnych</w:t>
            </w:r>
          </w:p>
        </w:tc>
        <w:tc>
          <w:tcPr>
            <w:tcW w:w="850" w:type="dxa"/>
          </w:tcPr>
          <w:p w14:paraId="54DB6D65" w14:textId="77777777" w:rsidR="007E693E" w:rsidRPr="00B96220" w:rsidRDefault="007E693E" w:rsidP="008A2E35">
            <w:pPr>
              <w:rPr>
                <w:rFonts w:cstheme="minorHAnsi"/>
                <w:sz w:val="24"/>
                <w:szCs w:val="24"/>
              </w:rPr>
            </w:pPr>
            <w:r w:rsidRPr="00B96220">
              <w:rPr>
                <w:rFonts w:cstheme="minorHAnsi"/>
                <w:sz w:val="24"/>
                <w:szCs w:val="24"/>
              </w:rPr>
              <w:t>10</w:t>
            </w:r>
          </w:p>
        </w:tc>
        <w:tc>
          <w:tcPr>
            <w:tcW w:w="851" w:type="dxa"/>
          </w:tcPr>
          <w:p w14:paraId="010092B0" w14:textId="77777777" w:rsidR="007E693E" w:rsidRPr="00B96220" w:rsidRDefault="007E693E" w:rsidP="008A2E35">
            <w:pPr>
              <w:rPr>
                <w:rFonts w:cstheme="minorHAnsi"/>
                <w:sz w:val="24"/>
                <w:szCs w:val="24"/>
              </w:rPr>
            </w:pPr>
            <w:r w:rsidRPr="00B96220">
              <w:rPr>
                <w:rFonts w:cstheme="minorHAnsi"/>
                <w:sz w:val="24"/>
                <w:szCs w:val="24"/>
              </w:rPr>
              <w:t>3</w:t>
            </w:r>
          </w:p>
        </w:tc>
        <w:tc>
          <w:tcPr>
            <w:tcW w:w="850" w:type="dxa"/>
          </w:tcPr>
          <w:p w14:paraId="0E0818FF" w14:textId="77777777" w:rsidR="007E693E" w:rsidRPr="00B96220" w:rsidRDefault="007E693E" w:rsidP="008A2E35">
            <w:pPr>
              <w:rPr>
                <w:rFonts w:cstheme="minorHAnsi"/>
                <w:sz w:val="24"/>
                <w:szCs w:val="24"/>
              </w:rPr>
            </w:pPr>
            <w:r w:rsidRPr="00B96220">
              <w:rPr>
                <w:rFonts w:cstheme="minorHAnsi"/>
                <w:sz w:val="24"/>
                <w:szCs w:val="24"/>
              </w:rPr>
              <w:t>2</w:t>
            </w:r>
          </w:p>
        </w:tc>
        <w:tc>
          <w:tcPr>
            <w:tcW w:w="851" w:type="dxa"/>
          </w:tcPr>
          <w:p w14:paraId="67B3A4CF" w14:textId="77777777" w:rsidR="007E693E" w:rsidRPr="00B96220" w:rsidRDefault="007E693E" w:rsidP="008A2E35">
            <w:pPr>
              <w:rPr>
                <w:rFonts w:cstheme="minorHAnsi"/>
                <w:sz w:val="24"/>
                <w:szCs w:val="24"/>
              </w:rPr>
            </w:pPr>
            <w:r w:rsidRPr="00B96220">
              <w:rPr>
                <w:rFonts w:cstheme="minorHAnsi"/>
                <w:sz w:val="24"/>
                <w:szCs w:val="24"/>
              </w:rPr>
              <w:t>3</w:t>
            </w:r>
          </w:p>
        </w:tc>
        <w:tc>
          <w:tcPr>
            <w:tcW w:w="850" w:type="dxa"/>
          </w:tcPr>
          <w:p w14:paraId="71C68B0D" w14:textId="77777777" w:rsidR="007E693E" w:rsidRPr="00B96220" w:rsidRDefault="007E693E" w:rsidP="008A2E35">
            <w:pPr>
              <w:rPr>
                <w:rFonts w:cstheme="minorHAnsi"/>
                <w:sz w:val="24"/>
                <w:szCs w:val="24"/>
              </w:rPr>
            </w:pPr>
            <w:r w:rsidRPr="00B96220">
              <w:rPr>
                <w:rFonts w:cstheme="minorHAnsi"/>
                <w:sz w:val="24"/>
                <w:szCs w:val="24"/>
              </w:rPr>
              <w:t>6</w:t>
            </w:r>
          </w:p>
        </w:tc>
        <w:tc>
          <w:tcPr>
            <w:tcW w:w="851" w:type="dxa"/>
          </w:tcPr>
          <w:p w14:paraId="68D15ED1" w14:textId="77777777" w:rsidR="007E693E" w:rsidRPr="00B96220" w:rsidRDefault="007E693E" w:rsidP="008A2E35">
            <w:pPr>
              <w:rPr>
                <w:rFonts w:cstheme="minorHAnsi"/>
                <w:sz w:val="24"/>
                <w:szCs w:val="24"/>
              </w:rPr>
            </w:pPr>
            <w:r w:rsidRPr="00B96220">
              <w:rPr>
                <w:rFonts w:cstheme="minorHAnsi"/>
                <w:sz w:val="24"/>
                <w:szCs w:val="24"/>
              </w:rPr>
              <w:t>1</w:t>
            </w:r>
          </w:p>
        </w:tc>
        <w:tc>
          <w:tcPr>
            <w:tcW w:w="850" w:type="dxa"/>
          </w:tcPr>
          <w:p w14:paraId="432F63BF" w14:textId="77777777" w:rsidR="007E693E" w:rsidRPr="00B96220" w:rsidRDefault="007E693E" w:rsidP="008A2E35">
            <w:pPr>
              <w:rPr>
                <w:rFonts w:cstheme="minorHAnsi"/>
                <w:sz w:val="24"/>
                <w:szCs w:val="24"/>
              </w:rPr>
            </w:pPr>
            <w:r w:rsidRPr="00B96220">
              <w:rPr>
                <w:rFonts w:cstheme="minorHAnsi"/>
                <w:sz w:val="24"/>
                <w:szCs w:val="24"/>
              </w:rPr>
              <w:t>2</w:t>
            </w:r>
          </w:p>
        </w:tc>
        <w:tc>
          <w:tcPr>
            <w:tcW w:w="709" w:type="dxa"/>
          </w:tcPr>
          <w:p w14:paraId="0C127ED7" w14:textId="77777777" w:rsidR="007E693E" w:rsidRPr="00B96220" w:rsidRDefault="007E693E" w:rsidP="008A2E35">
            <w:pPr>
              <w:rPr>
                <w:rFonts w:cstheme="minorHAnsi"/>
                <w:sz w:val="24"/>
                <w:szCs w:val="24"/>
              </w:rPr>
            </w:pPr>
            <w:r w:rsidRPr="00B96220">
              <w:rPr>
                <w:rFonts w:cstheme="minorHAnsi"/>
                <w:sz w:val="24"/>
                <w:szCs w:val="24"/>
              </w:rPr>
              <w:t>0</w:t>
            </w:r>
          </w:p>
        </w:tc>
        <w:tc>
          <w:tcPr>
            <w:tcW w:w="992" w:type="dxa"/>
          </w:tcPr>
          <w:p w14:paraId="3C98B986" w14:textId="77777777" w:rsidR="007E693E" w:rsidRPr="00B96220" w:rsidRDefault="007E693E" w:rsidP="008A2E35">
            <w:pPr>
              <w:rPr>
                <w:rFonts w:cstheme="minorHAnsi"/>
                <w:b/>
                <w:sz w:val="24"/>
                <w:szCs w:val="24"/>
              </w:rPr>
            </w:pPr>
            <w:r w:rsidRPr="00B96220">
              <w:rPr>
                <w:rFonts w:cstheme="minorHAnsi"/>
                <w:b/>
                <w:sz w:val="24"/>
                <w:szCs w:val="24"/>
              </w:rPr>
              <w:t>27</w:t>
            </w:r>
          </w:p>
        </w:tc>
      </w:tr>
      <w:tr w:rsidR="00B96220" w:rsidRPr="00B96220" w14:paraId="392B703D" w14:textId="77777777" w:rsidTr="008A2E35">
        <w:tc>
          <w:tcPr>
            <w:tcW w:w="1986" w:type="dxa"/>
          </w:tcPr>
          <w:p w14:paraId="3525D446" w14:textId="77777777" w:rsidR="007E693E" w:rsidRPr="00B96220" w:rsidRDefault="007E693E" w:rsidP="008A2E35">
            <w:pPr>
              <w:rPr>
                <w:rFonts w:cstheme="minorHAnsi"/>
                <w:sz w:val="24"/>
                <w:szCs w:val="24"/>
              </w:rPr>
            </w:pPr>
            <w:r w:rsidRPr="00B96220">
              <w:rPr>
                <w:rFonts w:cstheme="minorHAnsi"/>
                <w:sz w:val="24"/>
                <w:szCs w:val="24"/>
              </w:rPr>
              <w:t xml:space="preserve">Szkoła Podstawowa </w:t>
            </w:r>
            <w:r w:rsidRPr="00B96220">
              <w:rPr>
                <w:rFonts w:cstheme="minorHAnsi"/>
                <w:sz w:val="24"/>
                <w:szCs w:val="24"/>
              </w:rPr>
              <w:br/>
              <w:t>w Wampierzowie</w:t>
            </w:r>
          </w:p>
        </w:tc>
        <w:tc>
          <w:tcPr>
            <w:tcW w:w="850" w:type="dxa"/>
          </w:tcPr>
          <w:p w14:paraId="074D5102" w14:textId="77777777" w:rsidR="007E693E" w:rsidRPr="00B96220" w:rsidRDefault="007E693E" w:rsidP="008A2E35">
            <w:pPr>
              <w:rPr>
                <w:rFonts w:cstheme="minorHAnsi"/>
                <w:sz w:val="24"/>
                <w:szCs w:val="24"/>
              </w:rPr>
            </w:pPr>
            <w:r w:rsidRPr="00B96220">
              <w:rPr>
                <w:rFonts w:cstheme="minorHAnsi"/>
                <w:sz w:val="24"/>
                <w:szCs w:val="24"/>
              </w:rPr>
              <w:t>9</w:t>
            </w:r>
          </w:p>
        </w:tc>
        <w:tc>
          <w:tcPr>
            <w:tcW w:w="851" w:type="dxa"/>
          </w:tcPr>
          <w:p w14:paraId="3C296975" w14:textId="77777777" w:rsidR="007E693E" w:rsidRPr="00B96220" w:rsidRDefault="007E693E" w:rsidP="008A2E35">
            <w:pPr>
              <w:rPr>
                <w:rFonts w:cstheme="minorHAnsi"/>
                <w:sz w:val="24"/>
                <w:szCs w:val="24"/>
              </w:rPr>
            </w:pPr>
            <w:r w:rsidRPr="00B96220">
              <w:rPr>
                <w:rFonts w:cstheme="minorHAnsi"/>
                <w:sz w:val="24"/>
                <w:szCs w:val="24"/>
              </w:rPr>
              <w:t>1</w:t>
            </w:r>
          </w:p>
        </w:tc>
        <w:tc>
          <w:tcPr>
            <w:tcW w:w="850" w:type="dxa"/>
          </w:tcPr>
          <w:p w14:paraId="1BBF7C08" w14:textId="77777777" w:rsidR="007E693E" w:rsidRPr="00B96220" w:rsidRDefault="007E693E" w:rsidP="008A2E35">
            <w:pPr>
              <w:rPr>
                <w:rFonts w:cstheme="minorHAnsi"/>
                <w:sz w:val="24"/>
                <w:szCs w:val="24"/>
              </w:rPr>
            </w:pPr>
            <w:r w:rsidRPr="00B96220">
              <w:rPr>
                <w:rFonts w:cstheme="minorHAnsi"/>
                <w:sz w:val="24"/>
                <w:szCs w:val="24"/>
              </w:rPr>
              <w:t>0</w:t>
            </w:r>
          </w:p>
        </w:tc>
        <w:tc>
          <w:tcPr>
            <w:tcW w:w="851" w:type="dxa"/>
          </w:tcPr>
          <w:p w14:paraId="1C06002C" w14:textId="77777777" w:rsidR="007E693E" w:rsidRPr="00B96220" w:rsidRDefault="007E693E" w:rsidP="008A2E35">
            <w:pPr>
              <w:rPr>
                <w:rFonts w:cstheme="minorHAnsi"/>
                <w:sz w:val="24"/>
                <w:szCs w:val="24"/>
              </w:rPr>
            </w:pPr>
            <w:r w:rsidRPr="00B96220">
              <w:rPr>
                <w:rFonts w:cstheme="minorHAnsi"/>
                <w:sz w:val="24"/>
                <w:szCs w:val="24"/>
              </w:rPr>
              <w:t>1</w:t>
            </w:r>
          </w:p>
        </w:tc>
        <w:tc>
          <w:tcPr>
            <w:tcW w:w="850" w:type="dxa"/>
          </w:tcPr>
          <w:p w14:paraId="2D41537B" w14:textId="77777777" w:rsidR="007E693E" w:rsidRPr="00B96220" w:rsidRDefault="007E693E" w:rsidP="008A2E35">
            <w:pPr>
              <w:rPr>
                <w:rFonts w:cstheme="minorHAnsi"/>
                <w:sz w:val="24"/>
                <w:szCs w:val="24"/>
              </w:rPr>
            </w:pPr>
            <w:r w:rsidRPr="00B96220">
              <w:rPr>
                <w:rFonts w:cstheme="minorHAnsi"/>
                <w:sz w:val="24"/>
                <w:szCs w:val="24"/>
              </w:rPr>
              <w:t>6</w:t>
            </w:r>
          </w:p>
        </w:tc>
        <w:tc>
          <w:tcPr>
            <w:tcW w:w="851" w:type="dxa"/>
          </w:tcPr>
          <w:p w14:paraId="3E2C51B4" w14:textId="77777777" w:rsidR="007E693E" w:rsidRPr="00B96220" w:rsidRDefault="007E693E" w:rsidP="008A2E35">
            <w:pPr>
              <w:rPr>
                <w:rFonts w:cstheme="minorHAnsi"/>
                <w:sz w:val="24"/>
                <w:szCs w:val="24"/>
              </w:rPr>
            </w:pPr>
            <w:r w:rsidRPr="00B96220">
              <w:rPr>
                <w:rFonts w:cstheme="minorHAnsi"/>
                <w:sz w:val="24"/>
                <w:szCs w:val="24"/>
              </w:rPr>
              <w:t>0</w:t>
            </w:r>
          </w:p>
        </w:tc>
        <w:tc>
          <w:tcPr>
            <w:tcW w:w="850" w:type="dxa"/>
          </w:tcPr>
          <w:p w14:paraId="45472CD3" w14:textId="77777777" w:rsidR="007E693E" w:rsidRPr="00B96220" w:rsidRDefault="007E693E" w:rsidP="008A2E35">
            <w:pPr>
              <w:rPr>
                <w:rFonts w:cstheme="minorHAnsi"/>
                <w:sz w:val="24"/>
                <w:szCs w:val="24"/>
              </w:rPr>
            </w:pPr>
            <w:r w:rsidRPr="00B96220">
              <w:rPr>
                <w:rFonts w:cstheme="minorHAnsi"/>
                <w:sz w:val="24"/>
                <w:szCs w:val="24"/>
              </w:rPr>
              <w:t>4</w:t>
            </w:r>
          </w:p>
        </w:tc>
        <w:tc>
          <w:tcPr>
            <w:tcW w:w="709" w:type="dxa"/>
          </w:tcPr>
          <w:p w14:paraId="568F6A9A" w14:textId="77777777" w:rsidR="007E693E" w:rsidRPr="00B96220" w:rsidRDefault="007E693E" w:rsidP="008A2E35">
            <w:pPr>
              <w:rPr>
                <w:rFonts w:cstheme="minorHAnsi"/>
                <w:sz w:val="24"/>
                <w:szCs w:val="24"/>
              </w:rPr>
            </w:pPr>
            <w:r w:rsidRPr="00B96220">
              <w:rPr>
                <w:rFonts w:cstheme="minorHAnsi"/>
                <w:sz w:val="24"/>
                <w:szCs w:val="24"/>
              </w:rPr>
              <w:t>0</w:t>
            </w:r>
          </w:p>
        </w:tc>
        <w:tc>
          <w:tcPr>
            <w:tcW w:w="992" w:type="dxa"/>
          </w:tcPr>
          <w:p w14:paraId="56F96884" w14:textId="77777777" w:rsidR="007E693E" w:rsidRPr="00B96220" w:rsidRDefault="007E693E" w:rsidP="008A2E35">
            <w:pPr>
              <w:rPr>
                <w:rFonts w:cstheme="minorHAnsi"/>
                <w:b/>
                <w:sz w:val="24"/>
                <w:szCs w:val="24"/>
              </w:rPr>
            </w:pPr>
            <w:r w:rsidRPr="00B96220">
              <w:rPr>
                <w:rFonts w:cstheme="minorHAnsi"/>
                <w:b/>
                <w:sz w:val="24"/>
                <w:szCs w:val="24"/>
              </w:rPr>
              <w:t>21</w:t>
            </w:r>
          </w:p>
        </w:tc>
      </w:tr>
      <w:tr w:rsidR="00B96220" w:rsidRPr="00B96220" w14:paraId="6F342758" w14:textId="77777777" w:rsidTr="008A2E35">
        <w:tc>
          <w:tcPr>
            <w:tcW w:w="1986" w:type="dxa"/>
          </w:tcPr>
          <w:p w14:paraId="527D974C" w14:textId="77777777" w:rsidR="007E693E" w:rsidRPr="00B96220" w:rsidRDefault="007E693E" w:rsidP="008A2E35">
            <w:pPr>
              <w:rPr>
                <w:rFonts w:cstheme="minorHAnsi"/>
                <w:sz w:val="24"/>
                <w:szCs w:val="24"/>
              </w:rPr>
            </w:pPr>
            <w:r w:rsidRPr="00B96220">
              <w:rPr>
                <w:rFonts w:cstheme="minorHAnsi"/>
                <w:sz w:val="24"/>
                <w:szCs w:val="24"/>
              </w:rPr>
              <w:t>Szkoła Podstawowa im. Gen. B. Stachonia w Woli Wadowskiej</w:t>
            </w:r>
          </w:p>
        </w:tc>
        <w:tc>
          <w:tcPr>
            <w:tcW w:w="850" w:type="dxa"/>
          </w:tcPr>
          <w:p w14:paraId="37220EDC" w14:textId="77777777" w:rsidR="007E693E" w:rsidRPr="00B96220" w:rsidRDefault="007E693E" w:rsidP="008A2E35">
            <w:pPr>
              <w:rPr>
                <w:rFonts w:cstheme="minorHAnsi"/>
                <w:sz w:val="24"/>
                <w:szCs w:val="24"/>
              </w:rPr>
            </w:pPr>
            <w:r w:rsidRPr="00B96220">
              <w:rPr>
                <w:rFonts w:cstheme="minorHAnsi"/>
                <w:sz w:val="24"/>
                <w:szCs w:val="24"/>
              </w:rPr>
              <w:t>3</w:t>
            </w:r>
          </w:p>
        </w:tc>
        <w:tc>
          <w:tcPr>
            <w:tcW w:w="851" w:type="dxa"/>
          </w:tcPr>
          <w:p w14:paraId="30A0D601" w14:textId="77777777" w:rsidR="007E693E" w:rsidRPr="00B96220" w:rsidRDefault="007E693E" w:rsidP="008A2E35">
            <w:pPr>
              <w:rPr>
                <w:rFonts w:cstheme="minorHAnsi"/>
                <w:sz w:val="24"/>
                <w:szCs w:val="24"/>
              </w:rPr>
            </w:pPr>
            <w:r w:rsidRPr="00B96220">
              <w:rPr>
                <w:rFonts w:cstheme="minorHAnsi"/>
                <w:sz w:val="24"/>
                <w:szCs w:val="24"/>
              </w:rPr>
              <w:t>1</w:t>
            </w:r>
          </w:p>
        </w:tc>
        <w:tc>
          <w:tcPr>
            <w:tcW w:w="850" w:type="dxa"/>
          </w:tcPr>
          <w:p w14:paraId="253EB42A" w14:textId="77777777" w:rsidR="007E693E" w:rsidRPr="00B96220" w:rsidRDefault="007E693E" w:rsidP="008A2E35">
            <w:pPr>
              <w:rPr>
                <w:rFonts w:cstheme="minorHAnsi"/>
                <w:sz w:val="24"/>
                <w:szCs w:val="24"/>
              </w:rPr>
            </w:pPr>
            <w:r w:rsidRPr="00B96220">
              <w:rPr>
                <w:rFonts w:cstheme="minorHAnsi"/>
                <w:sz w:val="24"/>
                <w:szCs w:val="24"/>
              </w:rPr>
              <w:t>0</w:t>
            </w:r>
          </w:p>
        </w:tc>
        <w:tc>
          <w:tcPr>
            <w:tcW w:w="851" w:type="dxa"/>
          </w:tcPr>
          <w:p w14:paraId="719273E4" w14:textId="77777777" w:rsidR="007E693E" w:rsidRPr="00B96220" w:rsidRDefault="007E693E" w:rsidP="008A2E35">
            <w:pPr>
              <w:rPr>
                <w:rFonts w:cstheme="minorHAnsi"/>
                <w:sz w:val="24"/>
                <w:szCs w:val="24"/>
              </w:rPr>
            </w:pPr>
            <w:r w:rsidRPr="00B96220">
              <w:rPr>
                <w:rFonts w:cstheme="minorHAnsi"/>
                <w:sz w:val="24"/>
                <w:szCs w:val="24"/>
              </w:rPr>
              <w:t>1</w:t>
            </w:r>
          </w:p>
        </w:tc>
        <w:tc>
          <w:tcPr>
            <w:tcW w:w="850" w:type="dxa"/>
          </w:tcPr>
          <w:p w14:paraId="1A74DA5B" w14:textId="77777777" w:rsidR="007E693E" w:rsidRPr="00B96220" w:rsidRDefault="007E693E" w:rsidP="008A2E35">
            <w:pPr>
              <w:rPr>
                <w:rFonts w:cstheme="minorHAnsi"/>
                <w:sz w:val="24"/>
                <w:szCs w:val="24"/>
              </w:rPr>
            </w:pPr>
            <w:r w:rsidRPr="00B96220">
              <w:rPr>
                <w:rFonts w:cstheme="minorHAnsi"/>
                <w:sz w:val="24"/>
                <w:szCs w:val="24"/>
              </w:rPr>
              <w:t>1</w:t>
            </w:r>
          </w:p>
        </w:tc>
        <w:tc>
          <w:tcPr>
            <w:tcW w:w="851" w:type="dxa"/>
          </w:tcPr>
          <w:p w14:paraId="0FE99786" w14:textId="77777777" w:rsidR="007E693E" w:rsidRPr="00B96220" w:rsidRDefault="007E693E" w:rsidP="008A2E35">
            <w:pPr>
              <w:rPr>
                <w:rFonts w:cstheme="minorHAnsi"/>
                <w:sz w:val="24"/>
                <w:szCs w:val="24"/>
              </w:rPr>
            </w:pPr>
            <w:r w:rsidRPr="00B96220">
              <w:rPr>
                <w:rFonts w:cstheme="minorHAnsi"/>
                <w:sz w:val="24"/>
                <w:szCs w:val="24"/>
              </w:rPr>
              <w:t>1</w:t>
            </w:r>
          </w:p>
        </w:tc>
        <w:tc>
          <w:tcPr>
            <w:tcW w:w="850" w:type="dxa"/>
          </w:tcPr>
          <w:p w14:paraId="0F66A794" w14:textId="77777777" w:rsidR="007E693E" w:rsidRPr="00B96220" w:rsidRDefault="007E693E" w:rsidP="008A2E35">
            <w:pPr>
              <w:rPr>
                <w:rFonts w:cstheme="minorHAnsi"/>
                <w:sz w:val="24"/>
                <w:szCs w:val="24"/>
              </w:rPr>
            </w:pPr>
            <w:r w:rsidRPr="00B96220">
              <w:rPr>
                <w:rFonts w:cstheme="minorHAnsi"/>
                <w:sz w:val="24"/>
                <w:szCs w:val="24"/>
              </w:rPr>
              <w:t>0</w:t>
            </w:r>
          </w:p>
        </w:tc>
        <w:tc>
          <w:tcPr>
            <w:tcW w:w="709" w:type="dxa"/>
          </w:tcPr>
          <w:p w14:paraId="70379F92" w14:textId="77777777" w:rsidR="007E693E" w:rsidRPr="00B96220" w:rsidRDefault="007E693E" w:rsidP="008A2E35">
            <w:pPr>
              <w:rPr>
                <w:rFonts w:cstheme="minorHAnsi"/>
                <w:sz w:val="24"/>
                <w:szCs w:val="24"/>
              </w:rPr>
            </w:pPr>
            <w:r w:rsidRPr="00B96220">
              <w:rPr>
                <w:rFonts w:cstheme="minorHAnsi"/>
                <w:sz w:val="24"/>
                <w:szCs w:val="24"/>
              </w:rPr>
              <w:t>0</w:t>
            </w:r>
          </w:p>
        </w:tc>
        <w:tc>
          <w:tcPr>
            <w:tcW w:w="992" w:type="dxa"/>
          </w:tcPr>
          <w:p w14:paraId="20F196D5" w14:textId="77777777" w:rsidR="007E693E" w:rsidRPr="00B96220" w:rsidRDefault="007E693E" w:rsidP="008A2E35">
            <w:pPr>
              <w:rPr>
                <w:rFonts w:cstheme="minorHAnsi"/>
                <w:b/>
                <w:sz w:val="24"/>
                <w:szCs w:val="24"/>
              </w:rPr>
            </w:pPr>
            <w:r w:rsidRPr="00B96220">
              <w:rPr>
                <w:rFonts w:cstheme="minorHAnsi"/>
                <w:b/>
                <w:sz w:val="24"/>
                <w:szCs w:val="24"/>
              </w:rPr>
              <w:t>7</w:t>
            </w:r>
          </w:p>
        </w:tc>
      </w:tr>
      <w:tr w:rsidR="00B96220" w:rsidRPr="00B96220" w14:paraId="182378BE" w14:textId="77777777" w:rsidTr="008A2E35">
        <w:tc>
          <w:tcPr>
            <w:tcW w:w="1986" w:type="dxa"/>
          </w:tcPr>
          <w:p w14:paraId="3ED63D20" w14:textId="77777777" w:rsidR="007E693E" w:rsidRPr="00B96220" w:rsidRDefault="007E693E" w:rsidP="008A2E35">
            <w:pPr>
              <w:rPr>
                <w:rFonts w:cstheme="minorHAnsi"/>
                <w:sz w:val="24"/>
                <w:szCs w:val="24"/>
              </w:rPr>
            </w:pPr>
            <w:r w:rsidRPr="00B96220">
              <w:rPr>
                <w:rFonts w:cstheme="minorHAnsi"/>
                <w:sz w:val="24"/>
                <w:szCs w:val="24"/>
              </w:rPr>
              <w:t xml:space="preserve">Szkoła Podstawowa </w:t>
            </w:r>
            <w:r w:rsidRPr="00B96220">
              <w:rPr>
                <w:rFonts w:cstheme="minorHAnsi"/>
                <w:sz w:val="24"/>
                <w:szCs w:val="24"/>
              </w:rPr>
              <w:br/>
              <w:t xml:space="preserve">w </w:t>
            </w:r>
            <w:proofErr w:type="spellStart"/>
            <w:r w:rsidRPr="00B96220">
              <w:rPr>
                <w:rFonts w:cstheme="minorHAnsi"/>
                <w:sz w:val="24"/>
                <w:szCs w:val="24"/>
              </w:rPr>
              <w:t>Zabrniu</w:t>
            </w:r>
            <w:proofErr w:type="spellEnd"/>
          </w:p>
        </w:tc>
        <w:tc>
          <w:tcPr>
            <w:tcW w:w="850" w:type="dxa"/>
          </w:tcPr>
          <w:p w14:paraId="3BF3CCAB" w14:textId="77777777" w:rsidR="007E693E" w:rsidRPr="00B96220" w:rsidRDefault="007E693E" w:rsidP="008A2E35">
            <w:pPr>
              <w:rPr>
                <w:rFonts w:cstheme="minorHAnsi"/>
                <w:sz w:val="24"/>
                <w:szCs w:val="24"/>
              </w:rPr>
            </w:pPr>
            <w:r w:rsidRPr="00B96220">
              <w:rPr>
                <w:rFonts w:cstheme="minorHAnsi"/>
                <w:sz w:val="24"/>
                <w:szCs w:val="24"/>
              </w:rPr>
              <w:t>3</w:t>
            </w:r>
          </w:p>
        </w:tc>
        <w:tc>
          <w:tcPr>
            <w:tcW w:w="851" w:type="dxa"/>
          </w:tcPr>
          <w:p w14:paraId="12FF8002" w14:textId="77777777" w:rsidR="007E693E" w:rsidRPr="00B96220" w:rsidRDefault="007E693E" w:rsidP="008A2E35">
            <w:pPr>
              <w:rPr>
                <w:rFonts w:cstheme="minorHAnsi"/>
                <w:sz w:val="24"/>
                <w:szCs w:val="24"/>
              </w:rPr>
            </w:pPr>
            <w:r w:rsidRPr="00B96220">
              <w:rPr>
                <w:rFonts w:cstheme="minorHAnsi"/>
                <w:sz w:val="24"/>
                <w:szCs w:val="24"/>
              </w:rPr>
              <w:t>2</w:t>
            </w:r>
          </w:p>
        </w:tc>
        <w:tc>
          <w:tcPr>
            <w:tcW w:w="850" w:type="dxa"/>
          </w:tcPr>
          <w:p w14:paraId="6EDE95EE" w14:textId="77777777" w:rsidR="007E693E" w:rsidRPr="00B96220" w:rsidRDefault="007E693E" w:rsidP="008A2E35">
            <w:pPr>
              <w:rPr>
                <w:rFonts w:cstheme="minorHAnsi"/>
                <w:sz w:val="24"/>
                <w:szCs w:val="24"/>
              </w:rPr>
            </w:pPr>
            <w:r w:rsidRPr="00B96220">
              <w:rPr>
                <w:rFonts w:cstheme="minorHAnsi"/>
                <w:sz w:val="24"/>
                <w:szCs w:val="24"/>
              </w:rPr>
              <w:t>1</w:t>
            </w:r>
          </w:p>
        </w:tc>
        <w:tc>
          <w:tcPr>
            <w:tcW w:w="851" w:type="dxa"/>
          </w:tcPr>
          <w:p w14:paraId="6C2AB70E" w14:textId="77777777" w:rsidR="007E693E" w:rsidRPr="00B96220" w:rsidRDefault="007E693E" w:rsidP="008A2E35">
            <w:pPr>
              <w:rPr>
                <w:rFonts w:cstheme="minorHAnsi"/>
                <w:sz w:val="24"/>
                <w:szCs w:val="24"/>
              </w:rPr>
            </w:pPr>
            <w:r w:rsidRPr="00B96220">
              <w:rPr>
                <w:rFonts w:cstheme="minorHAnsi"/>
                <w:sz w:val="24"/>
                <w:szCs w:val="24"/>
              </w:rPr>
              <w:t>0</w:t>
            </w:r>
          </w:p>
        </w:tc>
        <w:tc>
          <w:tcPr>
            <w:tcW w:w="850" w:type="dxa"/>
          </w:tcPr>
          <w:p w14:paraId="3DBD8DFF" w14:textId="77777777" w:rsidR="007E693E" w:rsidRPr="00B96220" w:rsidRDefault="007E693E" w:rsidP="008A2E35">
            <w:pPr>
              <w:rPr>
                <w:rFonts w:cstheme="minorHAnsi"/>
                <w:sz w:val="24"/>
                <w:szCs w:val="24"/>
              </w:rPr>
            </w:pPr>
            <w:r w:rsidRPr="00B96220">
              <w:rPr>
                <w:rFonts w:cstheme="minorHAnsi"/>
                <w:sz w:val="24"/>
                <w:szCs w:val="24"/>
              </w:rPr>
              <w:t>1</w:t>
            </w:r>
          </w:p>
        </w:tc>
        <w:tc>
          <w:tcPr>
            <w:tcW w:w="851" w:type="dxa"/>
          </w:tcPr>
          <w:p w14:paraId="2BFD377F" w14:textId="77777777" w:rsidR="007E693E" w:rsidRPr="00B96220" w:rsidRDefault="007E693E" w:rsidP="008A2E35">
            <w:pPr>
              <w:rPr>
                <w:rFonts w:cstheme="minorHAnsi"/>
                <w:sz w:val="24"/>
                <w:szCs w:val="24"/>
              </w:rPr>
            </w:pPr>
            <w:r w:rsidRPr="00B96220">
              <w:rPr>
                <w:rFonts w:cstheme="minorHAnsi"/>
                <w:sz w:val="24"/>
                <w:szCs w:val="24"/>
              </w:rPr>
              <w:t>1</w:t>
            </w:r>
          </w:p>
        </w:tc>
        <w:tc>
          <w:tcPr>
            <w:tcW w:w="850" w:type="dxa"/>
          </w:tcPr>
          <w:p w14:paraId="2C46BE08" w14:textId="77777777" w:rsidR="007E693E" w:rsidRPr="00B96220" w:rsidRDefault="007E693E" w:rsidP="008A2E35">
            <w:pPr>
              <w:rPr>
                <w:rFonts w:cstheme="minorHAnsi"/>
                <w:sz w:val="24"/>
                <w:szCs w:val="24"/>
              </w:rPr>
            </w:pPr>
            <w:r w:rsidRPr="00B96220">
              <w:rPr>
                <w:rFonts w:cstheme="minorHAnsi"/>
                <w:sz w:val="24"/>
                <w:szCs w:val="24"/>
              </w:rPr>
              <w:t>0</w:t>
            </w:r>
          </w:p>
        </w:tc>
        <w:tc>
          <w:tcPr>
            <w:tcW w:w="709" w:type="dxa"/>
          </w:tcPr>
          <w:p w14:paraId="30F509E8" w14:textId="77777777" w:rsidR="007E693E" w:rsidRPr="00B96220" w:rsidRDefault="007E693E" w:rsidP="008A2E35">
            <w:pPr>
              <w:rPr>
                <w:rFonts w:cstheme="minorHAnsi"/>
                <w:sz w:val="24"/>
                <w:szCs w:val="24"/>
              </w:rPr>
            </w:pPr>
            <w:r w:rsidRPr="00B96220">
              <w:rPr>
                <w:rFonts w:cstheme="minorHAnsi"/>
                <w:sz w:val="24"/>
                <w:szCs w:val="24"/>
              </w:rPr>
              <w:t>1</w:t>
            </w:r>
          </w:p>
        </w:tc>
        <w:tc>
          <w:tcPr>
            <w:tcW w:w="992" w:type="dxa"/>
          </w:tcPr>
          <w:p w14:paraId="4389CA52" w14:textId="77777777" w:rsidR="007E693E" w:rsidRPr="00B96220" w:rsidRDefault="007E693E" w:rsidP="008A2E35">
            <w:pPr>
              <w:rPr>
                <w:rFonts w:cstheme="minorHAnsi"/>
                <w:b/>
                <w:sz w:val="24"/>
                <w:szCs w:val="24"/>
              </w:rPr>
            </w:pPr>
            <w:r w:rsidRPr="00B96220">
              <w:rPr>
                <w:rFonts w:cstheme="minorHAnsi"/>
                <w:b/>
                <w:sz w:val="24"/>
                <w:szCs w:val="24"/>
              </w:rPr>
              <w:t>9</w:t>
            </w:r>
          </w:p>
        </w:tc>
      </w:tr>
      <w:tr w:rsidR="00B96220" w:rsidRPr="00B96220" w14:paraId="0088CDF2" w14:textId="77777777" w:rsidTr="008A2E35">
        <w:trPr>
          <w:trHeight w:val="692"/>
        </w:trPr>
        <w:tc>
          <w:tcPr>
            <w:tcW w:w="1986" w:type="dxa"/>
          </w:tcPr>
          <w:p w14:paraId="23DBD968" w14:textId="77777777" w:rsidR="007E693E" w:rsidRPr="00B96220" w:rsidRDefault="007E693E" w:rsidP="008A2E35">
            <w:pPr>
              <w:rPr>
                <w:rFonts w:cstheme="minorHAnsi"/>
                <w:sz w:val="24"/>
                <w:szCs w:val="24"/>
              </w:rPr>
            </w:pPr>
            <w:r w:rsidRPr="00B96220">
              <w:rPr>
                <w:rFonts w:cstheme="minorHAnsi"/>
                <w:sz w:val="24"/>
                <w:szCs w:val="24"/>
              </w:rPr>
              <w:t xml:space="preserve">Zespół </w:t>
            </w:r>
            <w:proofErr w:type="spellStart"/>
            <w:r w:rsidRPr="00B96220">
              <w:rPr>
                <w:rFonts w:cstheme="minorHAnsi"/>
                <w:sz w:val="24"/>
                <w:szCs w:val="24"/>
              </w:rPr>
              <w:t>Szkolno</w:t>
            </w:r>
            <w:proofErr w:type="spellEnd"/>
            <w:r w:rsidRPr="00B96220">
              <w:rPr>
                <w:rFonts w:cstheme="minorHAnsi"/>
                <w:sz w:val="24"/>
                <w:szCs w:val="24"/>
              </w:rPr>
              <w:t xml:space="preserve"> - Przedszkolny </w:t>
            </w:r>
            <w:r w:rsidRPr="00B96220">
              <w:rPr>
                <w:rFonts w:cstheme="minorHAnsi"/>
                <w:sz w:val="24"/>
                <w:szCs w:val="24"/>
              </w:rPr>
              <w:br/>
              <w:t>w Wadowicach Górnych</w:t>
            </w:r>
          </w:p>
        </w:tc>
        <w:tc>
          <w:tcPr>
            <w:tcW w:w="850" w:type="dxa"/>
          </w:tcPr>
          <w:p w14:paraId="44303017" w14:textId="77777777" w:rsidR="007E693E" w:rsidRPr="00B96220" w:rsidRDefault="007E693E" w:rsidP="008A2E35">
            <w:pPr>
              <w:rPr>
                <w:rFonts w:cstheme="minorHAnsi"/>
                <w:sz w:val="24"/>
                <w:szCs w:val="24"/>
              </w:rPr>
            </w:pPr>
            <w:r w:rsidRPr="00B96220">
              <w:rPr>
                <w:rFonts w:cstheme="minorHAnsi"/>
                <w:sz w:val="24"/>
                <w:szCs w:val="24"/>
              </w:rPr>
              <w:t>20</w:t>
            </w:r>
          </w:p>
        </w:tc>
        <w:tc>
          <w:tcPr>
            <w:tcW w:w="851" w:type="dxa"/>
          </w:tcPr>
          <w:p w14:paraId="07B1BCDF" w14:textId="77777777" w:rsidR="007E693E" w:rsidRPr="00B96220" w:rsidRDefault="007E693E" w:rsidP="008A2E35">
            <w:pPr>
              <w:rPr>
                <w:rFonts w:cstheme="minorHAnsi"/>
                <w:sz w:val="24"/>
                <w:szCs w:val="24"/>
              </w:rPr>
            </w:pPr>
            <w:r w:rsidRPr="00B96220">
              <w:rPr>
                <w:rFonts w:cstheme="minorHAnsi"/>
                <w:sz w:val="24"/>
                <w:szCs w:val="24"/>
              </w:rPr>
              <w:t>2</w:t>
            </w:r>
          </w:p>
        </w:tc>
        <w:tc>
          <w:tcPr>
            <w:tcW w:w="850" w:type="dxa"/>
          </w:tcPr>
          <w:p w14:paraId="48A77AAC" w14:textId="77777777" w:rsidR="007E693E" w:rsidRPr="00B96220" w:rsidRDefault="007E693E" w:rsidP="008A2E35">
            <w:pPr>
              <w:rPr>
                <w:rFonts w:cstheme="minorHAnsi"/>
                <w:sz w:val="24"/>
                <w:szCs w:val="24"/>
              </w:rPr>
            </w:pPr>
            <w:r w:rsidRPr="00B96220">
              <w:rPr>
                <w:rFonts w:cstheme="minorHAnsi"/>
                <w:sz w:val="24"/>
                <w:szCs w:val="24"/>
              </w:rPr>
              <w:t>1</w:t>
            </w:r>
          </w:p>
        </w:tc>
        <w:tc>
          <w:tcPr>
            <w:tcW w:w="851" w:type="dxa"/>
          </w:tcPr>
          <w:p w14:paraId="5C19F325" w14:textId="77777777" w:rsidR="007E693E" w:rsidRPr="00B96220" w:rsidRDefault="007E693E" w:rsidP="008A2E35">
            <w:pPr>
              <w:rPr>
                <w:rFonts w:cstheme="minorHAnsi"/>
                <w:sz w:val="24"/>
                <w:szCs w:val="24"/>
              </w:rPr>
            </w:pPr>
            <w:r w:rsidRPr="00B96220">
              <w:rPr>
                <w:rFonts w:cstheme="minorHAnsi"/>
                <w:sz w:val="24"/>
                <w:szCs w:val="24"/>
              </w:rPr>
              <w:t>2</w:t>
            </w:r>
          </w:p>
        </w:tc>
        <w:tc>
          <w:tcPr>
            <w:tcW w:w="850" w:type="dxa"/>
          </w:tcPr>
          <w:p w14:paraId="6A91CA66" w14:textId="77777777" w:rsidR="007E693E" w:rsidRPr="00B96220" w:rsidRDefault="007E693E" w:rsidP="008A2E35">
            <w:pPr>
              <w:rPr>
                <w:rFonts w:cstheme="minorHAnsi"/>
                <w:sz w:val="24"/>
                <w:szCs w:val="24"/>
              </w:rPr>
            </w:pPr>
            <w:r w:rsidRPr="00B96220">
              <w:rPr>
                <w:rFonts w:cstheme="minorHAnsi"/>
                <w:sz w:val="24"/>
                <w:szCs w:val="24"/>
              </w:rPr>
              <w:t>5</w:t>
            </w:r>
          </w:p>
        </w:tc>
        <w:tc>
          <w:tcPr>
            <w:tcW w:w="851" w:type="dxa"/>
          </w:tcPr>
          <w:p w14:paraId="760EA3D6" w14:textId="77777777" w:rsidR="007E693E" w:rsidRPr="00B96220" w:rsidRDefault="007E693E" w:rsidP="008A2E35">
            <w:pPr>
              <w:rPr>
                <w:rFonts w:cstheme="minorHAnsi"/>
                <w:sz w:val="24"/>
                <w:szCs w:val="24"/>
              </w:rPr>
            </w:pPr>
            <w:r w:rsidRPr="00B96220">
              <w:rPr>
                <w:rFonts w:cstheme="minorHAnsi"/>
                <w:sz w:val="24"/>
                <w:szCs w:val="24"/>
              </w:rPr>
              <w:t>1</w:t>
            </w:r>
          </w:p>
        </w:tc>
        <w:tc>
          <w:tcPr>
            <w:tcW w:w="850" w:type="dxa"/>
          </w:tcPr>
          <w:p w14:paraId="2AB04174" w14:textId="77777777" w:rsidR="007E693E" w:rsidRPr="00B96220" w:rsidRDefault="007E693E" w:rsidP="008A2E35">
            <w:pPr>
              <w:rPr>
                <w:rFonts w:cstheme="minorHAnsi"/>
                <w:sz w:val="24"/>
                <w:szCs w:val="24"/>
              </w:rPr>
            </w:pPr>
            <w:r w:rsidRPr="00B96220">
              <w:rPr>
                <w:rFonts w:cstheme="minorHAnsi"/>
                <w:sz w:val="24"/>
                <w:szCs w:val="24"/>
              </w:rPr>
              <w:t>1</w:t>
            </w:r>
          </w:p>
        </w:tc>
        <w:tc>
          <w:tcPr>
            <w:tcW w:w="709" w:type="dxa"/>
          </w:tcPr>
          <w:p w14:paraId="46CBCA98" w14:textId="77777777" w:rsidR="007E693E" w:rsidRPr="00B96220" w:rsidRDefault="007E693E" w:rsidP="008A2E35">
            <w:pPr>
              <w:rPr>
                <w:rFonts w:cstheme="minorHAnsi"/>
                <w:sz w:val="24"/>
                <w:szCs w:val="24"/>
              </w:rPr>
            </w:pPr>
            <w:r w:rsidRPr="00B96220">
              <w:rPr>
                <w:rFonts w:cstheme="minorHAnsi"/>
                <w:sz w:val="24"/>
                <w:szCs w:val="24"/>
              </w:rPr>
              <w:t>1</w:t>
            </w:r>
          </w:p>
        </w:tc>
        <w:tc>
          <w:tcPr>
            <w:tcW w:w="992" w:type="dxa"/>
          </w:tcPr>
          <w:p w14:paraId="1327FFB0" w14:textId="77777777" w:rsidR="007E693E" w:rsidRPr="00B96220" w:rsidRDefault="007E693E" w:rsidP="008A2E35">
            <w:pPr>
              <w:rPr>
                <w:rFonts w:cstheme="minorHAnsi"/>
                <w:b/>
                <w:sz w:val="24"/>
                <w:szCs w:val="24"/>
              </w:rPr>
            </w:pPr>
            <w:r w:rsidRPr="00B96220">
              <w:rPr>
                <w:rFonts w:cstheme="minorHAnsi"/>
                <w:b/>
                <w:sz w:val="24"/>
                <w:szCs w:val="24"/>
              </w:rPr>
              <w:t>33</w:t>
            </w:r>
          </w:p>
        </w:tc>
      </w:tr>
      <w:tr w:rsidR="00B96220" w:rsidRPr="00B96220" w14:paraId="00E64E2A" w14:textId="77777777" w:rsidTr="008A2E35">
        <w:trPr>
          <w:trHeight w:val="487"/>
        </w:trPr>
        <w:tc>
          <w:tcPr>
            <w:tcW w:w="1986" w:type="dxa"/>
            <w:shd w:val="clear" w:color="auto" w:fill="DEEAF6" w:themeFill="accent5" w:themeFillTint="33"/>
          </w:tcPr>
          <w:p w14:paraId="1B516993" w14:textId="77777777" w:rsidR="007E693E" w:rsidRPr="00B96220" w:rsidRDefault="007E693E" w:rsidP="008A2E35">
            <w:pPr>
              <w:rPr>
                <w:rFonts w:cstheme="minorHAnsi"/>
                <w:sz w:val="24"/>
                <w:szCs w:val="24"/>
              </w:rPr>
            </w:pPr>
            <w:r w:rsidRPr="00B96220">
              <w:rPr>
                <w:rFonts w:cstheme="minorHAnsi"/>
                <w:sz w:val="24"/>
                <w:szCs w:val="24"/>
              </w:rPr>
              <w:t>RAZEM</w:t>
            </w:r>
          </w:p>
        </w:tc>
        <w:tc>
          <w:tcPr>
            <w:tcW w:w="850" w:type="dxa"/>
            <w:shd w:val="clear" w:color="auto" w:fill="DEEAF6" w:themeFill="accent5" w:themeFillTint="33"/>
          </w:tcPr>
          <w:p w14:paraId="1D4BE9C6" w14:textId="77777777" w:rsidR="007E693E" w:rsidRPr="00B96220" w:rsidRDefault="007E693E" w:rsidP="008A2E35">
            <w:pPr>
              <w:rPr>
                <w:rFonts w:cstheme="minorHAnsi"/>
                <w:b/>
                <w:sz w:val="24"/>
                <w:szCs w:val="24"/>
              </w:rPr>
            </w:pPr>
            <w:r w:rsidRPr="00B96220">
              <w:rPr>
                <w:rFonts w:cstheme="minorHAnsi"/>
                <w:b/>
                <w:sz w:val="24"/>
                <w:szCs w:val="24"/>
              </w:rPr>
              <w:t>58</w:t>
            </w:r>
          </w:p>
        </w:tc>
        <w:tc>
          <w:tcPr>
            <w:tcW w:w="851" w:type="dxa"/>
            <w:shd w:val="clear" w:color="auto" w:fill="DEEAF6" w:themeFill="accent5" w:themeFillTint="33"/>
          </w:tcPr>
          <w:p w14:paraId="045406D8" w14:textId="77777777" w:rsidR="007E693E" w:rsidRPr="00B96220" w:rsidRDefault="007E693E" w:rsidP="008A2E35">
            <w:pPr>
              <w:rPr>
                <w:rFonts w:cstheme="minorHAnsi"/>
                <w:b/>
                <w:sz w:val="24"/>
                <w:szCs w:val="24"/>
              </w:rPr>
            </w:pPr>
            <w:r w:rsidRPr="00B96220">
              <w:rPr>
                <w:rFonts w:cstheme="minorHAnsi"/>
                <w:b/>
                <w:sz w:val="24"/>
                <w:szCs w:val="24"/>
              </w:rPr>
              <w:t>14</w:t>
            </w:r>
          </w:p>
        </w:tc>
        <w:tc>
          <w:tcPr>
            <w:tcW w:w="850" w:type="dxa"/>
            <w:shd w:val="clear" w:color="auto" w:fill="DEEAF6" w:themeFill="accent5" w:themeFillTint="33"/>
          </w:tcPr>
          <w:p w14:paraId="26974740" w14:textId="77777777" w:rsidR="007E693E" w:rsidRPr="00B96220" w:rsidRDefault="007E693E" w:rsidP="008A2E35">
            <w:pPr>
              <w:rPr>
                <w:rFonts w:cstheme="minorHAnsi"/>
                <w:b/>
                <w:sz w:val="24"/>
                <w:szCs w:val="24"/>
              </w:rPr>
            </w:pPr>
            <w:r w:rsidRPr="00B96220">
              <w:rPr>
                <w:rFonts w:cstheme="minorHAnsi"/>
                <w:b/>
                <w:sz w:val="24"/>
                <w:szCs w:val="24"/>
              </w:rPr>
              <w:t>10</w:t>
            </w:r>
          </w:p>
        </w:tc>
        <w:tc>
          <w:tcPr>
            <w:tcW w:w="851" w:type="dxa"/>
            <w:shd w:val="clear" w:color="auto" w:fill="DEEAF6" w:themeFill="accent5" w:themeFillTint="33"/>
          </w:tcPr>
          <w:p w14:paraId="14953BFB" w14:textId="77777777" w:rsidR="007E693E" w:rsidRPr="00B96220" w:rsidRDefault="007E693E" w:rsidP="008A2E35">
            <w:pPr>
              <w:rPr>
                <w:rFonts w:cstheme="minorHAnsi"/>
                <w:b/>
                <w:sz w:val="24"/>
                <w:szCs w:val="24"/>
              </w:rPr>
            </w:pPr>
            <w:r w:rsidRPr="00B96220">
              <w:rPr>
                <w:rFonts w:cstheme="minorHAnsi"/>
                <w:b/>
                <w:sz w:val="24"/>
                <w:szCs w:val="24"/>
              </w:rPr>
              <w:t>7</w:t>
            </w:r>
          </w:p>
        </w:tc>
        <w:tc>
          <w:tcPr>
            <w:tcW w:w="850" w:type="dxa"/>
            <w:shd w:val="clear" w:color="auto" w:fill="DEEAF6" w:themeFill="accent5" w:themeFillTint="33"/>
          </w:tcPr>
          <w:p w14:paraId="3C2AC039" w14:textId="77777777" w:rsidR="007E693E" w:rsidRPr="00B96220" w:rsidRDefault="007E693E" w:rsidP="008A2E35">
            <w:pPr>
              <w:rPr>
                <w:rFonts w:cstheme="minorHAnsi"/>
                <w:b/>
                <w:sz w:val="24"/>
                <w:szCs w:val="24"/>
              </w:rPr>
            </w:pPr>
            <w:r w:rsidRPr="00B96220">
              <w:rPr>
                <w:rFonts w:cstheme="minorHAnsi"/>
                <w:b/>
                <w:sz w:val="24"/>
                <w:szCs w:val="24"/>
              </w:rPr>
              <w:t>30</w:t>
            </w:r>
          </w:p>
        </w:tc>
        <w:tc>
          <w:tcPr>
            <w:tcW w:w="851" w:type="dxa"/>
            <w:shd w:val="clear" w:color="auto" w:fill="DEEAF6" w:themeFill="accent5" w:themeFillTint="33"/>
          </w:tcPr>
          <w:p w14:paraId="4F1D1719" w14:textId="77777777" w:rsidR="007E693E" w:rsidRPr="00B96220" w:rsidRDefault="007E693E" w:rsidP="008A2E35">
            <w:pPr>
              <w:rPr>
                <w:rFonts w:cstheme="minorHAnsi"/>
                <w:b/>
                <w:sz w:val="24"/>
                <w:szCs w:val="24"/>
              </w:rPr>
            </w:pPr>
            <w:r w:rsidRPr="00B96220">
              <w:rPr>
                <w:rFonts w:cstheme="minorHAnsi"/>
                <w:b/>
                <w:sz w:val="24"/>
                <w:szCs w:val="24"/>
              </w:rPr>
              <w:t>5</w:t>
            </w:r>
          </w:p>
        </w:tc>
        <w:tc>
          <w:tcPr>
            <w:tcW w:w="850" w:type="dxa"/>
            <w:shd w:val="clear" w:color="auto" w:fill="DEEAF6" w:themeFill="accent5" w:themeFillTint="33"/>
          </w:tcPr>
          <w:p w14:paraId="2A0BE7B6" w14:textId="77777777" w:rsidR="007E693E" w:rsidRPr="00B96220" w:rsidRDefault="007E693E" w:rsidP="008A2E35">
            <w:pPr>
              <w:rPr>
                <w:rFonts w:cstheme="minorHAnsi"/>
                <w:b/>
                <w:sz w:val="24"/>
                <w:szCs w:val="24"/>
              </w:rPr>
            </w:pPr>
            <w:r w:rsidRPr="00B96220">
              <w:rPr>
                <w:rFonts w:cstheme="minorHAnsi"/>
                <w:b/>
                <w:sz w:val="24"/>
                <w:szCs w:val="24"/>
              </w:rPr>
              <w:t>11</w:t>
            </w:r>
          </w:p>
        </w:tc>
        <w:tc>
          <w:tcPr>
            <w:tcW w:w="709" w:type="dxa"/>
            <w:shd w:val="clear" w:color="auto" w:fill="DEEAF6" w:themeFill="accent5" w:themeFillTint="33"/>
          </w:tcPr>
          <w:p w14:paraId="25C4EB7D" w14:textId="77777777" w:rsidR="007E693E" w:rsidRPr="00B96220" w:rsidRDefault="007E693E" w:rsidP="008A2E35">
            <w:pPr>
              <w:rPr>
                <w:rFonts w:cstheme="minorHAnsi"/>
                <w:b/>
                <w:sz w:val="24"/>
                <w:szCs w:val="24"/>
              </w:rPr>
            </w:pPr>
            <w:r w:rsidRPr="00B96220">
              <w:rPr>
                <w:rFonts w:cstheme="minorHAnsi"/>
                <w:b/>
                <w:sz w:val="24"/>
                <w:szCs w:val="24"/>
              </w:rPr>
              <w:t>2</w:t>
            </w:r>
          </w:p>
        </w:tc>
        <w:tc>
          <w:tcPr>
            <w:tcW w:w="992" w:type="dxa"/>
            <w:shd w:val="clear" w:color="auto" w:fill="DEEAF6" w:themeFill="accent5" w:themeFillTint="33"/>
          </w:tcPr>
          <w:p w14:paraId="0E8AE0FF" w14:textId="77777777" w:rsidR="007E693E" w:rsidRPr="00B96220" w:rsidRDefault="007E693E" w:rsidP="008A2E35">
            <w:pPr>
              <w:rPr>
                <w:rFonts w:cstheme="minorHAnsi"/>
                <w:b/>
                <w:sz w:val="24"/>
                <w:szCs w:val="24"/>
              </w:rPr>
            </w:pPr>
            <w:r w:rsidRPr="00B96220">
              <w:rPr>
                <w:rFonts w:cstheme="minorHAnsi"/>
                <w:b/>
                <w:sz w:val="24"/>
                <w:szCs w:val="24"/>
              </w:rPr>
              <w:t>137</w:t>
            </w:r>
          </w:p>
        </w:tc>
      </w:tr>
    </w:tbl>
    <w:p w14:paraId="1E51453A" w14:textId="77777777" w:rsidR="007E693E" w:rsidRPr="00B96220" w:rsidRDefault="007E693E" w:rsidP="007E693E">
      <w:pPr>
        <w:rPr>
          <w:i/>
          <w:sz w:val="24"/>
          <w:szCs w:val="24"/>
        </w:rPr>
      </w:pPr>
      <w:r w:rsidRPr="00B96220">
        <w:rPr>
          <w:i/>
          <w:sz w:val="24"/>
          <w:szCs w:val="24"/>
        </w:rPr>
        <w:t>Źródło: opracowanie własne</w:t>
      </w:r>
    </w:p>
    <w:p w14:paraId="2ED97CBE" w14:textId="77777777" w:rsidR="007E693E" w:rsidRPr="00B96220" w:rsidRDefault="007E693E" w:rsidP="007E693E">
      <w:pPr>
        <w:spacing w:after="0" w:line="240" w:lineRule="auto"/>
        <w:rPr>
          <w:rFonts w:eastAsia="Bookman Old Style" w:cstheme="minorHAnsi"/>
          <w:sz w:val="24"/>
          <w:szCs w:val="24"/>
        </w:rPr>
      </w:pPr>
      <w:r w:rsidRPr="00B96220">
        <w:rPr>
          <w:rFonts w:eastAsia="Bookman Old Style" w:cstheme="minorHAnsi"/>
          <w:sz w:val="24"/>
          <w:szCs w:val="24"/>
        </w:rPr>
        <w:t>Legenda: D – dyplomowany, M – mianowany, K – Kontraktowy, S - Stażysta</w:t>
      </w:r>
    </w:p>
    <w:p w14:paraId="77856402" w14:textId="535A96D0" w:rsidR="007E693E" w:rsidRPr="00B96220" w:rsidRDefault="007E693E" w:rsidP="000249DC">
      <w:pPr>
        <w:widowControl w:val="0"/>
        <w:suppressAutoHyphens/>
        <w:autoSpaceDN w:val="0"/>
        <w:spacing w:after="0" w:line="360" w:lineRule="auto"/>
        <w:jc w:val="both"/>
        <w:textAlignment w:val="baseline"/>
        <w:rPr>
          <w:rFonts w:eastAsia="Andale Sans UI" w:cstheme="minorHAnsi"/>
          <w:b/>
          <w:kern w:val="3"/>
          <w:sz w:val="24"/>
          <w:szCs w:val="24"/>
          <w:lang w:eastAsia="ja-JP" w:bidi="fa-IR"/>
        </w:rPr>
      </w:pPr>
    </w:p>
    <w:p w14:paraId="384870F9" w14:textId="77777777" w:rsidR="007E693E" w:rsidRPr="002D5AA6" w:rsidRDefault="007E693E" w:rsidP="000249DC">
      <w:pPr>
        <w:widowControl w:val="0"/>
        <w:suppressAutoHyphens/>
        <w:autoSpaceDN w:val="0"/>
        <w:spacing w:after="0" w:line="360" w:lineRule="auto"/>
        <w:jc w:val="both"/>
        <w:textAlignment w:val="baseline"/>
        <w:rPr>
          <w:rFonts w:eastAsia="Andale Sans UI" w:cstheme="minorHAnsi"/>
          <w:b/>
          <w:kern w:val="3"/>
          <w:sz w:val="24"/>
          <w:szCs w:val="24"/>
          <w:lang w:eastAsia="ja-JP" w:bidi="fa-IR"/>
        </w:rPr>
      </w:pPr>
    </w:p>
    <w:p w14:paraId="333331C0" w14:textId="1783C878" w:rsidR="002C3817" w:rsidRPr="002D5AA6" w:rsidRDefault="002C3817" w:rsidP="0084597A">
      <w:pPr>
        <w:pStyle w:val="Nagwek2"/>
        <w:numPr>
          <w:ilvl w:val="1"/>
          <w:numId w:val="38"/>
        </w:numPr>
      </w:pPr>
      <w:bookmarkStart w:id="37" w:name="_Toc73087216"/>
      <w:r w:rsidRPr="002D5AA6">
        <w:t>Finansowanie zadań oświatowych</w:t>
      </w:r>
      <w:bookmarkEnd w:id="37"/>
    </w:p>
    <w:p w14:paraId="0C5A55C3" w14:textId="77777777" w:rsidR="007E693E" w:rsidRPr="00B96220" w:rsidRDefault="007E693E" w:rsidP="007E693E">
      <w:pPr>
        <w:widowControl w:val="0"/>
        <w:suppressAutoHyphens/>
        <w:autoSpaceDN w:val="0"/>
        <w:spacing w:after="0" w:line="360" w:lineRule="auto"/>
        <w:jc w:val="both"/>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 xml:space="preserve">Wydatki Gminy na oświatę i wychowanie oraz edukacyjną opiekę wychowawczą wyniosły 13 445 296,63 zł. </w:t>
      </w:r>
    </w:p>
    <w:p w14:paraId="2AF7A51B" w14:textId="0BE3D773" w:rsidR="006547A2" w:rsidRDefault="006547A2" w:rsidP="007E693E">
      <w:pPr>
        <w:widowControl w:val="0"/>
        <w:suppressAutoHyphens/>
        <w:autoSpaceDN w:val="0"/>
        <w:spacing w:after="0" w:line="360" w:lineRule="auto"/>
        <w:jc w:val="both"/>
        <w:textAlignment w:val="baseline"/>
        <w:rPr>
          <w:rFonts w:eastAsia="Andale Sans UI" w:cstheme="minorHAnsi"/>
          <w:b/>
          <w:i/>
          <w:kern w:val="3"/>
          <w:sz w:val="24"/>
          <w:szCs w:val="24"/>
          <w:lang w:eastAsia="ja-JP" w:bidi="fa-IR"/>
        </w:rPr>
      </w:pPr>
    </w:p>
    <w:p w14:paraId="3ECCFC9E" w14:textId="77777777" w:rsidR="00690839" w:rsidRPr="00B96220" w:rsidRDefault="00690839" w:rsidP="007E693E">
      <w:pPr>
        <w:widowControl w:val="0"/>
        <w:suppressAutoHyphens/>
        <w:autoSpaceDN w:val="0"/>
        <w:spacing w:after="0" w:line="360" w:lineRule="auto"/>
        <w:jc w:val="both"/>
        <w:textAlignment w:val="baseline"/>
        <w:rPr>
          <w:rFonts w:eastAsia="Andale Sans UI" w:cstheme="minorHAnsi"/>
          <w:b/>
          <w:i/>
          <w:kern w:val="3"/>
          <w:sz w:val="24"/>
          <w:szCs w:val="24"/>
          <w:lang w:eastAsia="ja-JP" w:bidi="fa-IR"/>
        </w:rPr>
      </w:pPr>
    </w:p>
    <w:p w14:paraId="546234EB" w14:textId="77777777" w:rsidR="007E693E" w:rsidRPr="00B96220" w:rsidRDefault="007E693E" w:rsidP="007E693E">
      <w:pPr>
        <w:widowControl w:val="0"/>
        <w:suppressAutoHyphens/>
        <w:autoSpaceDN w:val="0"/>
        <w:spacing w:after="0" w:line="360" w:lineRule="auto"/>
        <w:jc w:val="both"/>
        <w:textAlignment w:val="baseline"/>
        <w:rPr>
          <w:rFonts w:eastAsia="Andale Sans UI" w:cstheme="minorHAnsi"/>
          <w:i/>
          <w:kern w:val="3"/>
          <w:sz w:val="24"/>
          <w:szCs w:val="24"/>
          <w:lang w:eastAsia="ja-JP" w:bidi="fa-IR"/>
        </w:rPr>
      </w:pPr>
      <w:r w:rsidRPr="00B96220">
        <w:rPr>
          <w:rFonts w:eastAsia="Andale Sans UI" w:cstheme="minorHAnsi"/>
          <w:b/>
          <w:i/>
          <w:kern w:val="3"/>
          <w:sz w:val="24"/>
          <w:szCs w:val="24"/>
          <w:lang w:eastAsia="ja-JP" w:bidi="fa-IR"/>
        </w:rPr>
        <w:lastRenderedPageBreak/>
        <w:t>Tabela 33.</w:t>
      </w:r>
      <w:r w:rsidRPr="00B96220">
        <w:rPr>
          <w:rFonts w:eastAsia="Andale Sans UI" w:cstheme="minorHAnsi"/>
          <w:i/>
          <w:kern w:val="3"/>
          <w:sz w:val="24"/>
          <w:szCs w:val="24"/>
          <w:lang w:eastAsia="ja-JP" w:bidi="fa-IR"/>
        </w:rPr>
        <w:t xml:space="preserve"> Wydatki na oświatę  w 2021 roku </w:t>
      </w:r>
    </w:p>
    <w:tbl>
      <w:tblPr>
        <w:tblStyle w:val="Tabela-Siatk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665"/>
        <w:gridCol w:w="3261"/>
      </w:tblGrid>
      <w:tr w:rsidR="00B96220" w:rsidRPr="00B96220" w14:paraId="2D319FC4" w14:textId="77777777" w:rsidTr="008A2E35">
        <w:tc>
          <w:tcPr>
            <w:tcW w:w="5665" w:type="dxa"/>
            <w:shd w:val="clear" w:color="auto" w:fill="9CC2E5" w:themeFill="accent5" w:themeFillTint="99"/>
          </w:tcPr>
          <w:p w14:paraId="5694FBCE" w14:textId="77777777" w:rsidR="007E693E" w:rsidRPr="00B96220" w:rsidRDefault="007E693E" w:rsidP="008A2E35">
            <w:pPr>
              <w:widowControl w:val="0"/>
              <w:suppressAutoHyphens/>
              <w:autoSpaceDN w:val="0"/>
              <w:spacing w:line="276" w:lineRule="auto"/>
              <w:jc w:val="both"/>
              <w:textAlignment w:val="baseline"/>
              <w:rPr>
                <w:rFonts w:eastAsia="Andale Sans UI" w:cstheme="minorHAnsi"/>
                <w:b/>
                <w:kern w:val="3"/>
                <w:sz w:val="24"/>
                <w:szCs w:val="24"/>
                <w:lang w:eastAsia="ja-JP" w:bidi="fa-IR"/>
              </w:rPr>
            </w:pPr>
          </w:p>
          <w:p w14:paraId="2C8CDEE9" w14:textId="77777777" w:rsidR="007E693E" w:rsidRPr="00B96220" w:rsidRDefault="007E693E" w:rsidP="008A2E35">
            <w:pPr>
              <w:widowControl w:val="0"/>
              <w:suppressAutoHyphens/>
              <w:autoSpaceDN w:val="0"/>
              <w:spacing w:line="276" w:lineRule="auto"/>
              <w:jc w:val="both"/>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Źródło finansowania:</w:t>
            </w:r>
          </w:p>
        </w:tc>
        <w:tc>
          <w:tcPr>
            <w:tcW w:w="3261" w:type="dxa"/>
            <w:shd w:val="clear" w:color="auto" w:fill="9CC2E5" w:themeFill="accent5" w:themeFillTint="99"/>
          </w:tcPr>
          <w:p w14:paraId="335058A7" w14:textId="77777777" w:rsidR="007E693E" w:rsidRPr="00B96220" w:rsidRDefault="007E693E" w:rsidP="006547A2">
            <w:pPr>
              <w:widowControl w:val="0"/>
              <w:suppressAutoHyphens/>
              <w:autoSpaceDN w:val="0"/>
              <w:spacing w:line="276" w:lineRule="auto"/>
              <w:jc w:val="center"/>
              <w:textAlignment w:val="baseline"/>
              <w:rPr>
                <w:rFonts w:eastAsia="Andale Sans UI" w:cstheme="minorHAnsi"/>
                <w:b/>
                <w:kern w:val="3"/>
                <w:sz w:val="24"/>
                <w:szCs w:val="24"/>
                <w:lang w:eastAsia="ja-JP" w:bidi="fa-IR"/>
              </w:rPr>
            </w:pPr>
          </w:p>
          <w:p w14:paraId="2C65C780" w14:textId="77777777" w:rsidR="007E693E" w:rsidRPr="00B96220" w:rsidRDefault="007E693E" w:rsidP="006547A2">
            <w:pPr>
              <w:widowControl w:val="0"/>
              <w:suppressAutoHyphens/>
              <w:autoSpaceDN w:val="0"/>
              <w:spacing w:line="276" w:lineRule="auto"/>
              <w:jc w:val="center"/>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Kwota</w:t>
            </w:r>
          </w:p>
          <w:p w14:paraId="57A34241" w14:textId="77777777" w:rsidR="007E693E" w:rsidRPr="00B96220" w:rsidRDefault="007E693E" w:rsidP="006547A2">
            <w:pPr>
              <w:widowControl w:val="0"/>
              <w:suppressAutoHyphens/>
              <w:autoSpaceDN w:val="0"/>
              <w:spacing w:line="276" w:lineRule="auto"/>
              <w:jc w:val="center"/>
              <w:textAlignment w:val="baseline"/>
              <w:rPr>
                <w:rFonts w:eastAsia="Andale Sans UI" w:cstheme="minorHAnsi"/>
                <w:b/>
                <w:kern w:val="3"/>
                <w:sz w:val="24"/>
                <w:szCs w:val="24"/>
                <w:lang w:eastAsia="ja-JP" w:bidi="fa-IR"/>
              </w:rPr>
            </w:pPr>
          </w:p>
        </w:tc>
      </w:tr>
      <w:tr w:rsidR="00B96220" w:rsidRPr="00B96220" w14:paraId="3A538998" w14:textId="77777777" w:rsidTr="008A2E35">
        <w:tc>
          <w:tcPr>
            <w:tcW w:w="5665" w:type="dxa"/>
          </w:tcPr>
          <w:p w14:paraId="63CAE81C"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Subwencja oświatowa</w:t>
            </w:r>
          </w:p>
        </w:tc>
        <w:tc>
          <w:tcPr>
            <w:tcW w:w="3261" w:type="dxa"/>
          </w:tcPr>
          <w:p w14:paraId="7A376611" w14:textId="77777777" w:rsidR="007E693E" w:rsidRPr="00B96220" w:rsidRDefault="007E693E" w:rsidP="006547A2">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7 468 683,00</w:t>
            </w:r>
          </w:p>
        </w:tc>
      </w:tr>
      <w:tr w:rsidR="00B96220" w:rsidRPr="00B96220" w14:paraId="1FDE43F8" w14:textId="77777777" w:rsidTr="008A2E35">
        <w:tc>
          <w:tcPr>
            <w:tcW w:w="5665" w:type="dxa"/>
          </w:tcPr>
          <w:p w14:paraId="31D269F5"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Dotacja przedszkolna</w:t>
            </w:r>
          </w:p>
        </w:tc>
        <w:tc>
          <w:tcPr>
            <w:tcW w:w="3261" w:type="dxa"/>
          </w:tcPr>
          <w:p w14:paraId="70379865" w14:textId="77777777" w:rsidR="007E693E" w:rsidRPr="00B96220" w:rsidRDefault="007E693E" w:rsidP="006547A2">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276 548,00</w:t>
            </w:r>
          </w:p>
        </w:tc>
      </w:tr>
      <w:tr w:rsidR="00B96220" w:rsidRPr="00B96220" w14:paraId="505575EB" w14:textId="77777777" w:rsidTr="008A2E35">
        <w:tc>
          <w:tcPr>
            <w:tcW w:w="5665" w:type="dxa"/>
          </w:tcPr>
          <w:p w14:paraId="2CE23C83"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Dotacja podręcznikowa</w:t>
            </w:r>
          </w:p>
        </w:tc>
        <w:tc>
          <w:tcPr>
            <w:tcW w:w="3261" w:type="dxa"/>
          </w:tcPr>
          <w:p w14:paraId="7E384900" w14:textId="77777777" w:rsidR="007E693E" w:rsidRPr="00B96220" w:rsidRDefault="007E693E" w:rsidP="006547A2">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81 637,25</w:t>
            </w:r>
          </w:p>
        </w:tc>
      </w:tr>
      <w:tr w:rsidR="00B96220" w:rsidRPr="00B96220" w14:paraId="3F3BF64B" w14:textId="77777777" w:rsidTr="008A2E35">
        <w:tc>
          <w:tcPr>
            <w:tcW w:w="5665" w:type="dxa"/>
          </w:tcPr>
          <w:p w14:paraId="79998804"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Dotacja do Kuchni w ZSP</w:t>
            </w:r>
          </w:p>
        </w:tc>
        <w:tc>
          <w:tcPr>
            <w:tcW w:w="3261" w:type="dxa"/>
          </w:tcPr>
          <w:p w14:paraId="120404E1" w14:textId="77777777" w:rsidR="007E693E" w:rsidRPr="00B96220" w:rsidRDefault="007E693E" w:rsidP="006547A2">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80 000,00</w:t>
            </w:r>
          </w:p>
        </w:tc>
      </w:tr>
      <w:tr w:rsidR="00B96220" w:rsidRPr="00B96220" w14:paraId="5EE10E33" w14:textId="77777777" w:rsidTr="008A2E35">
        <w:tc>
          <w:tcPr>
            <w:tcW w:w="5665" w:type="dxa"/>
          </w:tcPr>
          <w:p w14:paraId="7A646AD1"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Laboratoria Przyszłości</w:t>
            </w:r>
          </w:p>
        </w:tc>
        <w:tc>
          <w:tcPr>
            <w:tcW w:w="3261" w:type="dxa"/>
          </w:tcPr>
          <w:p w14:paraId="7962D061" w14:textId="77777777" w:rsidR="007E693E" w:rsidRPr="00B96220" w:rsidRDefault="007E693E" w:rsidP="006547A2">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162 610,00</w:t>
            </w:r>
          </w:p>
        </w:tc>
      </w:tr>
      <w:tr w:rsidR="00B96220" w:rsidRPr="00B96220" w14:paraId="50256E48" w14:textId="77777777" w:rsidTr="008A2E35">
        <w:tc>
          <w:tcPr>
            <w:tcW w:w="5665" w:type="dxa"/>
          </w:tcPr>
          <w:p w14:paraId="7AEAA931"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Dotacja Sala w Jamach</w:t>
            </w:r>
          </w:p>
        </w:tc>
        <w:tc>
          <w:tcPr>
            <w:tcW w:w="3261" w:type="dxa"/>
          </w:tcPr>
          <w:p w14:paraId="1769C7DF" w14:textId="77777777" w:rsidR="007E693E" w:rsidRPr="00B96220" w:rsidRDefault="007E693E" w:rsidP="006547A2">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388 800,00</w:t>
            </w:r>
          </w:p>
        </w:tc>
      </w:tr>
      <w:tr w:rsidR="00B96220" w:rsidRPr="00B96220" w14:paraId="426D0005" w14:textId="77777777" w:rsidTr="008A2E35">
        <w:tc>
          <w:tcPr>
            <w:tcW w:w="5665" w:type="dxa"/>
          </w:tcPr>
          <w:p w14:paraId="4704A9CE" w14:textId="77777777" w:rsidR="007E693E" w:rsidRPr="00B96220" w:rsidRDefault="007E693E" w:rsidP="008A2E35">
            <w:pPr>
              <w:widowControl w:val="0"/>
              <w:suppressAutoHyphens/>
              <w:autoSpaceDN w:val="0"/>
              <w:spacing w:line="360" w:lineRule="auto"/>
              <w:jc w:val="both"/>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Środki budżetu Gminy</w:t>
            </w:r>
          </w:p>
        </w:tc>
        <w:tc>
          <w:tcPr>
            <w:tcW w:w="3261" w:type="dxa"/>
          </w:tcPr>
          <w:p w14:paraId="18F32206" w14:textId="77777777" w:rsidR="007E693E" w:rsidRPr="00B96220" w:rsidRDefault="007E693E" w:rsidP="006547A2">
            <w:pPr>
              <w:widowControl w:val="0"/>
              <w:suppressAutoHyphens/>
              <w:autoSpaceDN w:val="0"/>
              <w:spacing w:line="360" w:lineRule="auto"/>
              <w:jc w:val="center"/>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4 987 018,38</w:t>
            </w:r>
          </w:p>
        </w:tc>
      </w:tr>
      <w:tr w:rsidR="00B96220" w:rsidRPr="00B96220" w14:paraId="7FFAA2BC" w14:textId="77777777" w:rsidTr="008A2E35">
        <w:tc>
          <w:tcPr>
            <w:tcW w:w="5665" w:type="dxa"/>
            <w:shd w:val="clear" w:color="auto" w:fill="DEEAF6" w:themeFill="accent5" w:themeFillTint="33"/>
          </w:tcPr>
          <w:p w14:paraId="6AA6905D" w14:textId="77777777" w:rsidR="007E693E" w:rsidRPr="00B96220" w:rsidRDefault="007E693E" w:rsidP="008A2E35">
            <w:pPr>
              <w:widowControl w:val="0"/>
              <w:suppressAutoHyphens/>
              <w:autoSpaceDN w:val="0"/>
              <w:spacing w:line="276" w:lineRule="auto"/>
              <w:jc w:val="both"/>
              <w:textAlignment w:val="baseline"/>
              <w:rPr>
                <w:rFonts w:eastAsia="Andale Sans UI" w:cstheme="minorHAnsi"/>
                <w:b/>
                <w:kern w:val="3"/>
                <w:sz w:val="24"/>
                <w:szCs w:val="24"/>
                <w:lang w:eastAsia="ja-JP" w:bidi="fa-IR"/>
              </w:rPr>
            </w:pPr>
          </w:p>
          <w:p w14:paraId="12FD23BE" w14:textId="77777777" w:rsidR="007E693E" w:rsidRPr="00B96220" w:rsidRDefault="007E693E" w:rsidP="006547A2">
            <w:pPr>
              <w:widowControl w:val="0"/>
              <w:suppressAutoHyphens/>
              <w:autoSpaceDN w:val="0"/>
              <w:spacing w:line="276" w:lineRule="auto"/>
              <w:jc w:val="center"/>
              <w:textAlignment w:val="baseline"/>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OGÓŁEM</w:t>
            </w:r>
          </w:p>
        </w:tc>
        <w:tc>
          <w:tcPr>
            <w:tcW w:w="3261" w:type="dxa"/>
            <w:shd w:val="clear" w:color="auto" w:fill="DEEAF6" w:themeFill="accent5" w:themeFillTint="33"/>
          </w:tcPr>
          <w:p w14:paraId="1DF016D5" w14:textId="77777777" w:rsidR="007E693E" w:rsidRDefault="007E693E" w:rsidP="008A2E35">
            <w:pPr>
              <w:spacing w:line="276" w:lineRule="auto"/>
              <w:jc w:val="both"/>
              <w:rPr>
                <w:rFonts w:cstheme="minorHAnsi"/>
                <w:b/>
                <w:sz w:val="24"/>
                <w:szCs w:val="24"/>
              </w:rPr>
            </w:pPr>
          </w:p>
          <w:p w14:paraId="19FB1B26" w14:textId="77777777" w:rsidR="006547A2" w:rsidRDefault="006547A2" w:rsidP="006547A2">
            <w:pPr>
              <w:spacing w:line="276" w:lineRule="auto"/>
              <w:jc w:val="center"/>
              <w:rPr>
                <w:rFonts w:cstheme="minorHAnsi"/>
                <w:b/>
                <w:sz w:val="24"/>
                <w:szCs w:val="24"/>
              </w:rPr>
            </w:pPr>
            <w:r>
              <w:rPr>
                <w:rFonts w:cstheme="minorHAnsi"/>
                <w:b/>
                <w:sz w:val="24"/>
                <w:szCs w:val="24"/>
              </w:rPr>
              <w:t>13 445 296,63</w:t>
            </w:r>
          </w:p>
          <w:p w14:paraId="1450EF57" w14:textId="15528669" w:rsidR="006547A2" w:rsidRPr="00B96220" w:rsidRDefault="006547A2" w:rsidP="006547A2">
            <w:pPr>
              <w:spacing w:line="276" w:lineRule="auto"/>
              <w:jc w:val="center"/>
              <w:rPr>
                <w:rFonts w:cstheme="minorHAnsi"/>
                <w:b/>
                <w:sz w:val="24"/>
                <w:szCs w:val="24"/>
              </w:rPr>
            </w:pPr>
          </w:p>
        </w:tc>
      </w:tr>
    </w:tbl>
    <w:p w14:paraId="4D420719" w14:textId="77777777" w:rsidR="007E693E" w:rsidRPr="00B96220" w:rsidRDefault="007E693E" w:rsidP="007E693E">
      <w:pPr>
        <w:rPr>
          <w:i/>
          <w:sz w:val="24"/>
          <w:szCs w:val="24"/>
        </w:rPr>
      </w:pPr>
      <w:r w:rsidRPr="00B96220">
        <w:rPr>
          <w:i/>
          <w:sz w:val="24"/>
          <w:szCs w:val="24"/>
        </w:rPr>
        <w:t>Źródło: opracowanie własne</w:t>
      </w:r>
    </w:p>
    <w:p w14:paraId="79172D36" w14:textId="77777777" w:rsidR="007E693E" w:rsidRPr="002D5AA6" w:rsidRDefault="007E693E" w:rsidP="007E693E">
      <w:pPr>
        <w:rPr>
          <w:i/>
          <w:sz w:val="24"/>
          <w:szCs w:val="24"/>
        </w:rPr>
      </w:pPr>
    </w:p>
    <w:p w14:paraId="092E5660" w14:textId="05520DF9" w:rsidR="007E693E" w:rsidRPr="002D5AA6" w:rsidRDefault="007E693E" w:rsidP="007E693E">
      <w:pPr>
        <w:spacing w:line="360" w:lineRule="auto"/>
        <w:jc w:val="both"/>
        <w:rPr>
          <w:rFonts w:eastAsia="Andale Sans UI" w:cstheme="minorHAnsi"/>
          <w:i/>
          <w:kern w:val="3"/>
          <w:sz w:val="24"/>
          <w:szCs w:val="24"/>
          <w:lang w:eastAsia="ja-JP" w:bidi="fa-IR"/>
        </w:rPr>
      </w:pPr>
      <w:r w:rsidRPr="002D5AA6">
        <w:rPr>
          <w:rFonts w:eastAsia="Andale Sans UI" w:cstheme="minorHAnsi"/>
          <w:b/>
          <w:i/>
          <w:kern w:val="3"/>
          <w:sz w:val="24"/>
          <w:szCs w:val="24"/>
          <w:lang w:eastAsia="ja-JP" w:bidi="fa-IR"/>
        </w:rPr>
        <w:t xml:space="preserve">Wykres </w:t>
      </w:r>
      <w:r w:rsidR="00D44B51">
        <w:rPr>
          <w:rFonts w:eastAsia="Andale Sans UI" w:cstheme="minorHAnsi"/>
          <w:b/>
          <w:i/>
          <w:kern w:val="3"/>
          <w:sz w:val="24"/>
          <w:szCs w:val="24"/>
          <w:lang w:eastAsia="ja-JP" w:bidi="fa-IR"/>
        </w:rPr>
        <w:t>4</w:t>
      </w:r>
      <w:r w:rsidRPr="002D5AA6">
        <w:rPr>
          <w:rFonts w:eastAsia="Andale Sans UI" w:cstheme="minorHAnsi"/>
          <w:b/>
          <w:i/>
          <w:kern w:val="3"/>
          <w:sz w:val="24"/>
          <w:szCs w:val="24"/>
          <w:lang w:eastAsia="ja-JP" w:bidi="fa-IR"/>
        </w:rPr>
        <w:t>.</w:t>
      </w:r>
      <w:r w:rsidRPr="002D5AA6">
        <w:rPr>
          <w:rFonts w:eastAsia="Andale Sans UI" w:cstheme="minorHAnsi"/>
          <w:i/>
          <w:kern w:val="3"/>
          <w:sz w:val="24"/>
          <w:szCs w:val="24"/>
          <w:lang w:eastAsia="ja-JP" w:bidi="fa-IR"/>
        </w:rPr>
        <w:t xml:space="preserve"> Wydatki na oświatę  w 202</w:t>
      </w:r>
      <w:r w:rsidR="008A2E35">
        <w:rPr>
          <w:rFonts w:eastAsia="Andale Sans UI" w:cstheme="minorHAnsi"/>
          <w:i/>
          <w:kern w:val="3"/>
          <w:sz w:val="24"/>
          <w:szCs w:val="24"/>
          <w:lang w:eastAsia="ja-JP" w:bidi="fa-IR"/>
        </w:rPr>
        <w:t>1</w:t>
      </w:r>
      <w:r w:rsidRPr="002D5AA6">
        <w:rPr>
          <w:rFonts w:eastAsia="Andale Sans UI" w:cstheme="minorHAnsi"/>
          <w:i/>
          <w:kern w:val="3"/>
          <w:sz w:val="24"/>
          <w:szCs w:val="24"/>
          <w:lang w:eastAsia="ja-JP" w:bidi="fa-IR"/>
        </w:rPr>
        <w:t xml:space="preserve"> roku</w:t>
      </w:r>
    </w:p>
    <w:p w14:paraId="51B447C3" w14:textId="765A5C6C" w:rsidR="007E693E" w:rsidRPr="00B45042" w:rsidRDefault="003F6C63" w:rsidP="007E693E">
      <w:pPr>
        <w:spacing w:line="360" w:lineRule="auto"/>
        <w:jc w:val="center"/>
        <w:rPr>
          <w:rFonts w:eastAsia="Andale Sans UI" w:cstheme="minorHAnsi"/>
          <w:kern w:val="3"/>
          <w:sz w:val="36"/>
          <w:szCs w:val="36"/>
          <w:lang w:eastAsia="ja-JP" w:bidi="fa-IR"/>
        </w:rPr>
      </w:pPr>
      <w:r>
        <w:rPr>
          <w:rFonts w:eastAsia="Andale Sans UI" w:cstheme="minorHAnsi"/>
          <w:noProof/>
          <w:kern w:val="3"/>
          <w:sz w:val="36"/>
          <w:szCs w:val="36"/>
          <w:lang w:eastAsia="pl-PL"/>
        </w:rPr>
        <w:drawing>
          <wp:inline distT="0" distB="0" distL="0" distR="0" wp14:anchorId="03988231" wp14:editId="5A73ACD0">
            <wp:extent cx="5486400" cy="32004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C31E819" w14:textId="77777777" w:rsidR="007E693E" w:rsidRPr="0001681A" w:rsidRDefault="007E693E" w:rsidP="007E693E">
      <w:pPr>
        <w:widowControl w:val="0"/>
        <w:tabs>
          <w:tab w:val="left" w:pos="915"/>
        </w:tabs>
        <w:suppressAutoHyphens/>
        <w:autoSpaceDN w:val="0"/>
        <w:spacing w:after="0" w:line="360" w:lineRule="auto"/>
        <w:jc w:val="both"/>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 xml:space="preserve">Koszty związane z funkcjonowaniem szkół na terenie Gminy Wadowice Górne w 2021 roku </w:t>
      </w:r>
      <w:r w:rsidRPr="0001681A">
        <w:rPr>
          <w:rFonts w:eastAsia="Andale Sans UI" w:cstheme="minorHAnsi"/>
          <w:kern w:val="3"/>
          <w:sz w:val="24"/>
          <w:szCs w:val="24"/>
          <w:lang w:eastAsia="ja-JP" w:bidi="fa-IR"/>
        </w:rPr>
        <w:t>wyniosły 10 579 568,64 zł.</w:t>
      </w:r>
    </w:p>
    <w:p w14:paraId="5B20E206" w14:textId="77777777" w:rsidR="00D44B51" w:rsidRDefault="00D44B51" w:rsidP="007E693E">
      <w:pPr>
        <w:spacing w:line="360" w:lineRule="auto"/>
        <w:jc w:val="both"/>
        <w:rPr>
          <w:rFonts w:eastAsia="Andale Sans UI" w:cstheme="minorHAnsi"/>
          <w:b/>
          <w:i/>
          <w:kern w:val="3"/>
          <w:sz w:val="24"/>
          <w:szCs w:val="24"/>
          <w:lang w:eastAsia="ja-JP" w:bidi="fa-IR"/>
        </w:rPr>
      </w:pPr>
    </w:p>
    <w:p w14:paraId="71A1BBE7" w14:textId="37EEB19F" w:rsidR="007E693E" w:rsidRPr="00B96220" w:rsidRDefault="007E693E" w:rsidP="007E693E">
      <w:pPr>
        <w:spacing w:line="360" w:lineRule="auto"/>
        <w:jc w:val="both"/>
        <w:rPr>
          <w:rFonts w:eastAsia="Andale Sans UI" w:cstheme="minorHAnsi"/>
          <w:i/>
          <w:kern w:val="3"/>
          <w:sz w:val="24"/>
          <w:szCs w:val="24"/>
          <w:lang w:eastAsia="ja-JP" w:bidi="fa-IR"/>
        </w:rPr>
      </w:pPr>
      <w:r w:rsidRPr="00B96220">
        <w:rPr>
          <w:rFonts w:eastAsia="Andale Sans UI" w:cstheme="minorHAnsi"/>
          <w:b/>
          <w:i/>
          <w:kern w:val="3"/>
          <w:sz w:val="24"/>
          <w:szCs w:val="24"/>
          <w:lang w:eastAsia="ja-JP" w:bidi="fa-IR"/>
        </w:rPr>
        <w:lastRenderedPageBreak/>
        <w:t>Tabela 34.</w:t>
      </w:r>
      <w:r w:rsidRPr="00B96220">
        <w:rPr>
          <w:rFonts w:eastAsia="Andale Sans UI" w:cstheme="minorHAnsi"/>
          <w:i/>
          <w:kern w:val="3"/>
          <w:sz w:val="24"/>
          <w:szCs w:val="24"/>
          <w:lang w:eastAsia="ja-JP" w:bidi="fa-IR"/>
        </w:rPr>
        <w:t xml:space="preserve"> Koszty funkcjonowania poszczególnych szkół podstawowych w 2021 roku</w:t>
      </w:r>
    </w:p>
    <w:tbl>
      <w:tblPr>
        <w:tblStyle w:val="Tabela-Siatka"/>
        <w:tblW w:w="10594" w:type="dxa"/>
        <w:tblInd w:w="-582"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60"/>
        <w:gridCol w:w="1559"/>
        <w:gridCol w:w="1559"/>
        <w:gridCol w:w="1276"/>
        <w:gridCol w:w="1559"/>
        <w:gridCol w:w="1418"/>
        <w:gridCol w:w="1663"/>
      </w:tblGrid>
      <w:tr w:rsidR="00B96220" w:rsidRPr="00B96220" w14:paraId="3D68E8B8" w14:textId="77777777" w:rsidTr="008A2E35">
        <w:tc>
          <w:tcPr>
            <w:tcW w:w="1560" w:type="dxa"/>
            <w:shd w:val="clear" w:color="auto" w:fill="9CC2E5" w:themeFill="accent5" w:themeFillTint="99"/>
          </w:tcPr>
          <w:p w14:paraId="64B28F4B" w14:textId="77777777" w:rsidR="007E693E" w:rsidRPr="00B96220" w:rsidRDefault="007E693E" w:rsidP="008A2E35">
            <w:pPr>
              <w:jc w:val="both"/>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Placówka oświatowa</w:t>
            </w:r>
          </w:p>
        </w:tc>
        <w:tc>
          <w:tcPr>
            <w:tcW w:w="1559" w:type="dxa"/>
            <w:shd w:val="clear" w:color="auto" w:fill="9CC2E5" w:themeFill="accent5" w:themeFillTint="99"/>
          </w:tcPr>
          <w:p w14:paraId="31300C2F" w14:textId="77777777" w:rsidR="007E693E" w:rsidRPr="00B96220" w:rsidRDefault="007E693E" w:rsidP="008A2E35">
            <w:pPr>
              <w:jc w:val="both"/>
              <w:rPr>
                <w:rFonts w:eastAsia="Andale Sans UI" w:cstheme="minorHAnsi"/>
                <w:b/>
                <w:kern w:val="3"/>
                <w:sz w:val="24"/>
                <w:szCs w:val="24"/>
                <w:lang w:eastAsia="ja-JP" w:bidi="fa-IR"/>
              </w:rPr>
            </w:pPr>
            <w:r w:rsidRPr="00B96220">
              <w:rPr>
                <w:b/>
              </w:rPr>
              <w:t>Wydatki osobowe pracowników</w:t>
            </w:r>
          </w:p>
        </w:tc>
        <w:tc>
          <w:tcPr>
            <w:tcW w:w="1559" w:type="dxa"/>
            <w:shd w:val="clear" w:color="auto" w:fill="9CC2E5" w:themeFill="accent5" w:themeFillTint="99"/>
          </w:tcPr>
          <w:p w14:paraId="1B503C0C" w14:textId="77777777" w:rsidR="007E693E" w:rsidRPr="00B96220" w:rsidRDefault="007E693E" w:rsidP="008A2E35">
            <w:pPr>
              <w:jc w:val="both"/>
              <w:rPr>
                <w:rFonts w:eastAsia="Andale Sans UI" w:cstheme="minorHAnsi"/>
                <w:b/>
                <w:kern w:val="3"/>
                <w:sz w:val="24"/>
                <w:szCs w:val="24"/>
                <w:lang w:eastAsia="ja-JP" w:bidi="fa-IR"/>
              </w:rPr>
            </w:pPr>
            <w:r w:rsidRPr="00B96220">
              <w:rPr>
                <w:b/>
              </w:rPr>
              <w:t>Wydatki rzeczowe bez remontów</w:t>
            </w:r>
          </w:p>
        </w:tc>
        <w:tc>
          <w:tcPr>
            <w:tcW w:w="1276" w:type="dxa"/>
            <w:shd w:val="clear" w:color="auto" w:fill="9CC2E5" w:themeFill="accent5" w:themeFillTint="99"/>
          </w:tcPr>
          <w:p w14:paraId="701C4B15" w14:textId="77777777" w:rsidR="007E693E" w:rsidRPr="00B96220" w:rsidRDefault="007E693E" w:rsidP="008A2E35">
            <w:pPr>
              <w:rPr>
                <w:rFonts w:eastAsia="Andale Sans UI" w:cstheme="minorHAnsi"/>
                <w:b/>
                <w:kern w:val="3"/>
                <w:sz w:val="24"/>
                <w:szCs w:val="24"/>
                <w:lang w:eastAsia="ja-JP" w:bidi="fa-IR"/>
              </w:rPr>
            </w:pPr>
            <w:proofErr w:type="spellStart"/>
            <w:r w:rsidRPr="00B96220">
              <w:rPr>
                <w:b/>
              </w:rPr>
              <w:t>Dokształc</w:t>
            </w:r>
            <w:proofErr w:type="spellEnd"/>
            <w:r w:rsidRPr="00B96220">
              <w:rPr>
                <w:b/>
              </w:rPr>
              <w:t xml:space="preserve">. </w:t>
            </w:r>
            <w:r w:rsidRPr="00B96220">
              <w:rPr>
                <w:b/>
              </w:rPr>
              <w:br/>
              <w:t>i doskonal. nauczycieli</w:t>
            </w:r>
          </w:p>
        </w:tc>
        <w:tc>
          <w:tcPr>
            <w:tcW w:w="1559" w:type="dxa"/>
            <w:shd w:val="clear" w:color="auto" w:fill="9CC2E5" w:themeFill="accent5" w:themeFillTint="99"/>
          </w:tcPr>
          <w:p w14:paraId="087963B6" w14:textId="77777777" w:rsidR="007E693E" w:rsidRPr="00B96220" w:rsidRDefault="007E693E" w:rsidP="008A2E35">
            <w:pPr>
              <w:jc w:val="both"/>
              <w:rPr>
                <w:rFonts w:eastAsia="Andale Sans UI" w:cstheme="minorHAnsi"/>
                <w:b/>
                <w:kern w:val="3"/>
                <w:sz w:val="24"/>
                <w:szCs w:val="24"/>
                <w:lang w:eastAsia="ja-JP" w:bidi="fa-IR"/>
              </w:rPr>
            </w:pPr>
            <w:r w:rsidRPr="00B96220">
              <w:rPr>
                <w:b/>
              </w:rPr>
              <w:t xml:space="preserve">Remonty </w:t>
            </w:r>
            <w:r w:rsidRPr="00B96220">
              <w:rPr>
                <w:b/>
              </w:rPr>
              <w:br/>
              <w:t>i inwestycje</w:t>
            </w:r>
          </w:p>
        </w:tc>
        <w:tc>
          <w:tcPr>
            <w:tcW w:w="1418" w:type="dxa"/>
            <w:shd w:val="clear" w:color="auto" w:fill="9CC2E5" w:themeFill="accent5" w:themeFillTint="99"/>
          </w:tcPr>
          <w:p w14:paraId="33F2F2FE" w14:textId="77777777" w:rsidR="007E693E" w:rsidRPr="00B96220" w:rsidRDefault="007E693E" w:rsidP="008A2E35">
            <w:pPr>
              <w:jc w:val="both"/>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 xml:space="preserve">Odpis na </w:t>
            </w:r>
            <w:proofErr w:type="spellStart"/>
            <w:r w:rsidRPr="00B96220">
              <w:rPr>
                <w:rFonts w:eastAsia="Andale Sans UI" w:cstheme="minorHAnsi"/>
                <w:b/>
                <w:kern w:val="3"/>
                <w:sz w:val="24"/>
                <w:szCs w:val="24"/>
                <w:lang w:eastAsia="ja-JP" w:bidi="fa-IR"/>
              </w:rPr>
              <w:t>fśs</w:t>
            </w:r>
            <w:proofErr w:type="spellEnd"/>
          </w:p>
        </w:tc>
        <w:tc>
          <w:tcPr>
            <w:tcW w:w="1663" w:type="dxa"/>
            <w:shd w:val="clear" w:color="auto" w:fill="9CC2E5" w:themeFill="accent5" w:themeFillTint="99"/>
          </w:tcPr>
          <w:p w14:paraId="0A60C4C1" w14:textId="77777777" w:rsidR="007E693E" w:rsidRPr="00B96220" w:rsidRDefault="007E693E" w:rsidP="008A2E35">
            <w:pPr>
              <w:jc w:val="both"/>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 xml:space="preserve">Ogółem wydatki </w:t>
            </w:r>
            <w:r w:rsidRPr="00B96220">
              <w:rPr>
                <w:rFonts w:eastAsia="Andale Sans UI" w:cstheme="minorHAnsi"/>
                <w:b/>
                <w:kern w:val="3"/>
                <w:sz w:val="24"/>
                <w:szCs w:val="24"/>
                <w:lang w:eastAsia="ja-JP" w:bidi="fa-IR"/>
              </w:rPr>
              <w:br/>
              <w:t>na prowadzenie szkół</w:t>
            </w:r>
          </w:p>
        </w:tc>
      </w:tr>
      <w:tr w:rsidR="00B96220" w:rsidRPr="00B96220" w14:paraId="4AE04BC7" w14:textId="77777777" w:rsidTr="008A2E35">
        <w:tc>
          <w:tcPr>
            <w:tcW w:w="1560" w:type="dxa"/>
          </w:tcPr>
          <w:p w14:paraId="7CB4B50E" w14:textId="77777777" w:rsidR="007E693E" w:rsidRPr="00B96220" w:rsidRDefault="007E693E" w:rsidP="008A2E35">
            <w:pPr>
              <w:rPr>
                <w:rFonts w:eastAsia="Andale Sans UI" w:cstheme="minorHAnsi"/>
                <w:kern w:val="3"/>
                <w:sz w:val="24"/>
                <w:szCs w:val="24"/>
                <w:lang w:eastAsia="ja-JP" w:bidi="fa-IR"/>
              </w:rPr>
            </w:pPr>
            <w:r w:rsidRPr="00B96220">
              <w:rPr>
                <w:rFonts w:cstheme="minorHAnsi"/>
                <w:sz w:val="24"/>
                <w:szCs w:val="24"/>
              </w:rPr>
              <w:t xml:space="preserve">Szkoła Podstawowa </w:t>
            </w:r>
            <w:r w:rsidRPr="00B96220">
              <w:rPr>
                <w:rFonts w:cstheme="minorHAnsi"/>
                <w:sz w:val="24"/>
                <w:szCs w:val="24"/>
              </w:rPr>
              <w:br/>
              <w:t>w Izbiskach</w:t>
            </w:r>
          </w:p>
        </w:tc>
        <w:tc>
          <w:tcPr>
            <w:tcW w:w="1559" w:type="dxa"/>
          </w:tcPr>
          <w:p w14:paraId="3B92CE9A" w14:textId="77777777" w:rsidR="007E693E" w:rsidRPr="00B96220" w:rsidRDefault="007E693E" w:rsidP="008A2E35">
            <w:pPr>
              <w:jc w:val="right"/>
              <w:rPr>
                <w:sz w:val="24"/>
                <w:szCs w:val="24"/>
              </w:rPr>
            </w:pPr>
            <w:r w:rsidRPr="00B96220">
              <w:rPr>
                <w:sz w:val="24"/>
                <w:szCs w:val="24"/>
              </w:rPr>
              <w:t>1 065 887,87</w:t>
            </w:r>
          </w:p>
        </w:tc>
        <w:tc>
          <w:tcPr>
            <w:tcW w:w="1559" w:type="dxa"/>
          </w:tcPr>
          <w:p w14:paraId="0A0CAECF" w14:textId="77777777" w:rsidR="007E693E" w:rsidRPr="00B96220" w:rsidRDefault="007E693E" w:rsidP="008A2E35">
            <w:pPr>
              <w:jc w:val="right"/>
              <w:rPr>
                <w:sz w:val="24"/>
                <w:szCs w:val="24"/>
              </w:rPr>
            </w:pPr>
            <w:r w:rsidRPr="00B96220">
              <w:rPr>
                <w:sz w:val="24"/>
                <w:szCs w:val="24"/>
              </w:rPr>
              <w:t>105 754,64</w:t>
            </w:r>
          </w:p>
        </w:tc>
        <w:tc>
          <w:tcPr>
            <w:tcW w:w="1276" w:type="dxa"/>
          </w:tcPr>
          <w:p w14:paraId="239AEBE8" w14:textId="77777777" w:rsidR="007E693E" w:rsidRPr="00B96220" w:rsidRDefault="007E693E" w:rsidP="008A2E35">
            <w:pPr>
              <w:jc w:val="right"/>
              <w:rPr>
                <w:sz w:val="24"/>
                <w:szCs w:val="24"/>
              </w:rPr>
            </w:pPr>
            <w:r w:rsidRPr="00B96220">
              <w:rPr>
                <w:sz w:val="24"/>
                <w:szCs w:val="24"/>
              </w:rPr>
              <w:t>0,00</w:t>
            </w:r>
          </w:p>
        </w:tc>
        <w:tc>
          <w:tcPr>
            <w:tcW w:w="1559" w:type="dxa"/>
          </w:tcPr>
          <w:p w14:paraId="0958D94F" w14:textId="77777777" w:rsidR="007E693E" w:rsidRPr="00B96220" w:rsidRDefault="007E693E" w:rsidP="008A2E35">
            <w:pPr>
              <w:jc w:val="right"/>
              <w:rPr>
                <w:sz w:val="24"/>
                <w:szCs w:val="24"/>
              </w:rPr>
            </w:pPr>
            <w:r w:rsidRPr="00B96220">
              <w:rPr>
                <w:sz w:val="24"/>
                <w:szCs w:val="24"/>
              </w:rPr>
              <w:t>1 104,54</w:t>
            </w:r>
          </w:p>
        </w:tc>
        <w:tc>
          <w:tcPr>
            <w:tcW w:w="1418" w:type="dxa"/>
          </w:tcPr>
          <w:p w14:paraId="30955DC1" w14:textId="77777777" w:rsidR="007E693E" w:rsidRPr="00B96220" w:rsidRDefault="007E693E" w:rsidP="008A2E35">
            <w:pPr>
              <w:jc w:val="right"/>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41 469,00</w:t>
            </w:r>
          </w:p>
        </w:tc>
        <w:tc>
          <w:tcPr>
            <w:tcW w:w="1663" w:type="dxa"/>
          </w:tcPr>
          <w:p w14:paraId="6D3A7579"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1 214 216,05</w:t>
            </w:r>
          </w:p>
          <w:p w14:paraId="76B9A448" w14:textId="77777777" w:rsidR="007E693E" w:rsidRPr="00B96220" w:rsidRDefault="007E693E" w:rsidP="008A2E35">
            <w:pPr>
              <w:jc w:val="right"/>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 xml:space="preserve">(w tym wydatki na </w:t>
            </w:r>
            <w:r w:rsidRPr="00B96220">
              <w:rPr>
                <w:rFonts w:eastAsia="Andale Sans UI" w:cstheme="minorHAnsi"/>
                <w:kern w:val="3"/>
                <w:sz w:val="24"/>
                <w:szCs w:val="24"/>
                <w:lang w:eastAsia="ja-JP" w:bidi="fa-IR"/>
              </w:rPr>
              <w:br/>
              <w:t>ucz. z orzecz.-15 801,15)</w:t>
            </w:r>
          </w:p>
        </w:tc>
      </w:tr>
      <w:tr w:rsidR="00B96220" w:rsidRPr="00B96220" w14:paraId="00F8E59A" w14:textId="77777777" w:rsidTr="008A2E35">
        <w:tc>
          <w:tcPr>
            <w:tcW w:w="1560" w:type="dxa"/>
          </w:tcPr>
          <w:p w14:paraId="19C7E13E" w14:textId="77777777" w:rsidR="007E693E" w:rsidRPr="00B96220" w:rsidRDefault="007E693E" w:rsidP="008A2E35">
            <w:pPr>
              <w:rPr>
                <w:rFonts w:cstheme="minorHAnsi"/>
                <w:sz w:val="24"/>
                <w:szCs w:val="24"/>
              </w:rPr>
            </w:pPr>
            <w:r w:rsidRPr="00B96220">
              <w:rPr>
                <w:rFonts w:cstheme="minorHAnsi"/>
                <w:sz w:val="24"/>
                <w:szCs w:val="24"/>
              </w:rPr>
              <w:t xml:space="preserve">Szkoła Podstawowa </w:t>
            </w:r>
            <w:r w:rsidRPr="00B96220">
              <w:rPr>
                <w:rFonts w:cstheme="minorHAnsi"/>
                <w:sz w:val="24"/>
                <w:szCs w:val="24"/>
              </w:rPr>
              <w:br/>
              <w:t>w Jamach</w:t>
            </w:r>
          </w:p>
        </w:tc>
        <w:tc>
          <w:tcPr>
            <w:tcW w:w="1559" w:type="dxa"/>
          </w:tcPr>
          <w:p w14:paraId="2418DA19" w14:textId="77777777" w:rsidR="007E693E" w:rsidRPr="00B96220" w:rsidRDefault="007E693E" w:rsidP="008A2E35">
            <w:pPr>
              <w:jc w:val="right"/>
              <w:rPr>
                <w:sz w:val="24"/>
                <w:szCs w:val="24"/>
              </w:rPr>
            </w:pPr>
            <w:r w:rsidRPr="00B96220">
              <w:rPr>
                <w:sz w:val="24"/>
                <w:szCs w:val="24"/>
              </w:rPr>
              <w:t>1 310 267,41</w:t>
            </w:r>
          </w:p>
        </w:tc>
        <w:tc>
          <w:tcPr>
            <w:tcW w:w="1559" w:type="dxa"/>
          </w:tcPr>
          <w:p w14:paraId="6873AB00" w14:textId="77777777" w:rsidR="007E693E" w:rsidRPr="00B96220" w:rsidRDefault="007E693E" w:rsidP="008A2E35">
            <w:pPr>
              <w:jc w:val="right"/>
              <w:rPr>
                <w:sz w:val="24"/>
                <w:szCs w:val="24"/>
              </w:rPr>
            </w:pPr>
            <w:r w:rsidRPr="00B96220">
              <w:rPr>
                <w:sz w:val="24"/>
                <w:szCs w:val="24"/>
              </w:rPr>
              <w:t>159 221,14</w:t>
            </w:r>
          </w:p>
        </w:tc>
        <w:tc>
          <w:tcPr>
            <w:tcW w:w="1276" w:type="dxa"/>
          </w:tcPr>
          <w:p w14:paraId="38740880" w14:textId="77777777" w:rsidR="007E693E" w:rsidRPr="00B96220" w:rsidRDefault="007E693E" w:rsidP="008A2E35">
            <w:pPr>
              <w:jc w:val="right"/>
              <w:rPr>
                <w:sz w:val="24"/>
                <w:szCs w:val="24"/>
              </w:rPr>
            </w:pPr>
            <w:r w:rsidRPr="00B96220">
              <w:rPr>
                <w:sz w:val="24"/>
                <w:szCs w:val="24"/>
              </w:rPr>
              <w:t>438,00</w:t>
            </w:r>
          </w:p>
        </w:tc>
        <w:tc>
          <w:tcPr>
            <w:tcW w:w="1559" w:type="dxa"/>
          </w:tcPr>
          <w:p w14:paraId="5676E6BF" w14:textId="77777777" w:rsidR="007E693E" w:rsidRPr="00B96220" w:rsidRDefault="007E693E" w:rsidP="008A2E35">
            <w:pPr>
              <w:jc w:val="right"/>
              <w:rPr>
                <w:sz w:val="24"/>
                <w:szCs w:val="24"/>
              </w:rPr>
            </w:pPr>
            <w:r w:rsidRPr="00B96220">
              <w:rPr>
                <w:sz w:val="24"/>
                <w:szCs w:val="24"/>
              </w:rPr>
              <w:t>721 588,17</w:t>
            </w:r>
          </w:p>
          <w:p w14:paraId="2A7F1BD5" w14:textId="77777777" w:rsidR="007E693E" w:rsidRPr="00B96220" w:rsidRDefault="007E693E" w:rsidP="008A2E35">
            <w:pPr>
              <w:jc w:val="right"/>
              <w:rPr>
                <w:sz w:val="24"/>
                <w:szCs w:val="24"/>
              </w:rPr>
            </w:pPr>
            <w:r w:rsidRPr="00B96220">
              <w:rPr>
                <w:sz w:val="24"/>
                <w:szCs w:val="24"/>
              </w:rPr>
              <w:t>(w tym sala gimn.-703 942,17)</w:t>
            </w:r>
          </w:p>
        </w:tc>
        <w:tc>
          <w:tcPr>
            <w:tcW w:w="1418" w:type="dxa"/>
          </w:tcPr>
          <w:p w14:paraId="695B8A2D" w14:textId="77777777" w:rsidR="007E693E" w:rsidRPr="00B96220" w:rsidRDefault="007E693E" w:rsidP="008A2E35">
            <w:pPr>
              <w:jc w:val="right"/>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61 755,00</w:t>
            </w:r>
          </w:p>
        </w:tc>
        <w:tc>
          <w:tcPr>
            <w:tcW w:w="1663" w:type="dxa"/>
          </w:tcPr>
          <w:p w14:paraId="77D0CB58"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2 253 269,72</w:t>
            </w:r>
          </w:p>
          <w:p w14:paraId="2015D77F"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kern w:val="3"/>
                <w:sz w:val="24"/>
                <w:szCs w:val="24"/>
                <w:lang w:eastAsia="ja-JP" w:bidi="fa-IR"/>
              </w:rPr>
              <w:t xml:space="preserve">(w tym wydatki na </w:t>
            </w:r>
            <w:r w:rsidRPr="00B96220">
              <w:rPr>
                <w:rFonts w:eastAsia="Andale Sans UI" w:cstheme="minorHAnsi"/>
                <w:kern w:val="3"/>
                <w:sz w:val="24"/>
                <w:szCs w:val="24"/>
                <w:lang w:eastAsia="ja-JP" w:bidi="fa-IR"/>
              </w:rPr>
              <w:br/>
              <w:t>ucz. z orzecz.-26 656,28)</w:t>
            </w:r>
          </w:p>
        </w:tc>
      </w:tr>
      <w:tr w:rsidR="00B96220" w:rsidRPr="00B96220" w14:paraId="1DA9EE0D" w14:textId="77777777" w:rsidTr="008A2E35">
        <w:trPr>
          <w:trHeight w:val="1616"/>
        </w:trPr>
        <w:tc>
          <w:tcPr>
            <w:tcW w:w="1560" w:type="dxa"/>
          </w:tcPr>
          <w:p w14:paraId="678CFCD7" w14:textId="77777777" w:rsidR="007E693E" w:rsidRPr="00B96220" w:rsidRDefault="007E693E" w:rsidP="008A2E35">
            <w:pPr>
              <w:rPr>
                <w:rFonts w:cstheme="minorHAnsi"/>
                <w:sz w:val="24"/>
                <w:szCs w:val="24"/>
              </w:rPr>
            </w:pPr>
            <w:r w:rsidRPr="00B96220">
              <w:rPr>
                <w:rFonts w:cstheme="minorHAnsi"/>
                <w:sz w:val="24"/>
                <w:szCs w:val="24"/>
              </w:rPr>
              <w:t xml:space="preserve">Szkoła Podstawowa im. Ks. J. </w:t>
            </w:r>
            <w:proofErr w:type="spellStart"/>
            <w:r w:rsidRPr="00B96220">
              <w:rPr>
                <w:rFonts w:cstheme="minorHAnsi"/>
                <w:sz w:val="24"/>
                <w:szCs w:val="24"/>
              </w:rPr>
              <w:t>Początka</w:t>
            </w:r>
            <w:proofErr w:type="spellEnd"/>
            <w:r w:rsidRPr="00B96220">
              <w:rPr>
                <w:rFonts w:cstheme="minorHAnsi"/>
                <w:sz w:val="24"/>
                <w:szCs w:val="24"/>
              </w:rPr>
              <w:t xml:space="preserve"> w Wadowicach Dolnych</w:t>
            </w:r>
          </w:p>
        </w:tc>
        <w:tc>
          <w:tcPr>
            <w:tcW w:w="1559" w:type="dxa"/>
          </w:tcPr>
          <w:p w14:paraId="26CCB147" w14:textId="77777777" w:rsidR="007E693E" w:rsidRPr="00B96220" w:rsidRDefault="007E693E" w:rsidP="008A2E35">
            <w:pPr>
              <w:jc w:val="right"/>
              <w:rPr>
                <w:sz w:val="24"/>
                <w:szCs w:val="24"/>
              </w:rPr>
            </w:pPr>
            <w:r w:rsidRPr="00B96220">
              <w:rPr>
                <w:sz w:val="24"/>
                <w:szCs w:val="24"/>
              </w:rPr>
              <w:t>1 671 626,24</w:t>
            </w:r>
          </w:p>
        </w:tc>
        <w:tc>
          <w:tcPr>
            <w:tcW w:w="1559" w:type="dxa"/>
          </w:tcPr>
          <w:p w14:paraId="15B9C8B0" w14:textId="77777777" w:rsidR="007E693E" w:rsidRPr="00B96220" w:rsidRDefault="007E693E" w:rsidP="008A2E35">
            <w:pPr>
              <w:jc w:val="right"/>
              <w:rPr>
                <w:sz w:val="24"/>
                <w:szCs w:val="24"/>
              </w:rPr>
            </w:pPr>
            <w:r w:rsidRPr="00B96220">
              <w:rPr>
                <w:sz w:val="24"/>
                <w:szCs w:val="24"/>
              </w:rPr>
              <w:t>107 993,71</w:t>
            </w:r>
          </w:p>
        </w:tc>
        <w:tc>
          <w:tcPr>
            <w:tcW w:w="1276" w:type="dxa"/>
          </w:tcPr>
          <w:p w14:paraId="1354BDE4" w14:textId="77777777" w:rsidR="007E693E" w:rsidRPr="00B96220" w:rsidRDefault="007E693E" w:rsidP="008A2E35">
            <w:pPr>
              <w:jc w:val="right"/>
              <w:rPr>
                <w:sz w:val="24"/>
                <w:szCs w:val="24"/>
              </w:rPr>
            </w:pPr>
            <w:r w:rsidRPr="00B96220">
              <w:rPr>
                <w:sz w:val="24"/>
                <w:szCs w:val="24"/>
              </w:rPr>
              <w:t>1 640,00</w:t>
            </w:r>
          </w:p>
        </w:tc>
        <w:tc>
          <w:tcPr>
            <w:tcW w:w="1559" w:type="dxa"/>
          </w:tcPr>
          <w:p w14:paraId="35057EEA" w14:textId="77777777" w:rsidR="007E693E" w:rsidRPr="00B96220" w:rsidRDefault="007E693E" w:rsidP="008A2E35">
            <w:pPr>
              <w:jc w:val="right"/>
              <w:rPr>
                <w:sz w:val="24"/>
                <w:szCs w:val="24"/>
              </w:rPr>
            </w:pPr>
            <w:r w:rsidRPr="00B96220">
              <w:rPr>
                <w:sz w:val="24"/>
                <w:szCs w:val="24"/>
              </w:rPr>
              <w:t>12 204,60</w:t>
            </w:r>
          </w:p>
        </w:tc>
        <w:tc>
          <w:tcPr>
            <w:tcW w:w="1418" w:type="dxa"/>
          </w:tcPr>
          <w:p w14:paraId="2EE29B7E" w14:textId="77777777" w:rsidR="007E693E" w:rsidRPr="00B96220" w:rsidRDefault="007E693E" w:rsidP="008A2E35">
            <w:pPr>
              <w:jc w:val="right"/>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70 983,00</w:t>
            </w:r>
          </w:p>
        </w:tc>
        <w:tc>
          <w:tcPr>
            <w:tcW w:w="1663" w:type="dxa"/>
          </w:tcPr>
          <w:p w14:paraId="46740B5D"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1 864 447,55</w:t>
            </w:r>
          </w:p>
          <w:p w14:paraId="6CE4B969"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kern w:val="3"/>
                <w:sz w:val="24"/>
                <w:szCs w:val="24"/>
                <w:lang w:eastAsia="ja-JP" w:bidi="fa-IR"/>
              </w:rPr>
              <w:t xml:space="preserve">(w tym wydatki na </w:t>
            </w:r>
            <w:r w:rsidRPr="00B96220">
              <w:rPr>
                <w:rFonts w:eastAsia="Andale Sans UI" w:cstheme="minorHAnsi"/>
                <w:kern w:val="3"/>
                <w:sz w:val="24"/>
                <w:szCs w:val="24"/>
                <w:lang w:eastAsia="ja-JP" w:bidi="fa-IR"/>
              </w:rPr>
              <w:br/>
              <w:t>ucz. z orzecz.-113 328,65)</w:t>
            </w:r>
          </w:p>
        </w:tc>
      </w:tr>
      <w:tr w:rsidR="00B96220" w:rsidRPr="00B96220" w14:paraId="7AF508EA" w14:textId="77777777" w:rsidTr="008A2E35">
        <w:tc>
          <w:tcPr>
            <w:tcW w:w="1560" w:type="dxa"/>
          </w:tcPr>
          <w:p w14:paraId="1B1E3AC6" w14:textId="77777777" w:rsidR="007E693E" w:rsidRPr="00B96220" w:rsidRDefault="007E693E" w:rsidP="008A2E35">
            <w:pPr>
              <w:rPr>
                <w:rFonts w:cstheme="minorHAnsi"/>
                <w:sz w:val="24"/>
                <w:szCs w:val="24"/>
              </w:rPr>
            </w:pPr>
            <w:r w:rsidRPr="00B96220">
              <w:rPr>
                <w:rFonts w:cstheme="minorHAnsi"/>
                <w:sz w:val="24"/>
                <w:szCs w:val="24"/>
              </w:rPr>
              <w:t>Szkoła Podstawowa przy ZSP w Wadowicach Górnych</w:t>
            </w:r>
          </w:p>
        </w:tc>
        <w:tc>
          <w:tcPr>
            <w:tcW w:w="1559" w:type="dxa"/>
          </w:tcPr>
          <w:p w14:paraId="71C16D6E" w14:textId="77777777" w:rsidR="007E693E" w:rsidRPr="00B96220" w:rsidRDefault="007E693E" w:rsidP="008A2E35">
            <w:pPr>
              <w:jc w:val="right"/>
              <w:rPr>
                <w:sz w:val="24"/>
                <w:szCs w:val="24"/>
              </w:rPr>
            </w:pPr>
            <w:r w:rsidRPr="00B96220">
              <w:rPr>
                <w:sz w:val="24"/>
                <w:szCs w:val="24"/>
              </w:rPr>
              <w:t>2 238 416,92</w:t>
            </w:r>
          </w:p>
        </w:tc>
        <w:tc>
          <w:tcPr>
            <w:tcW w:w="1559" w:type="dxa"/>
          </w:tcPr>
          <w:p w14:paraId="24901B4F" w14:textId="77777777" w:rsidR="007E693E" w:rsidRPr="00B96220" w:rsidRDefault="007E693E" w:rsidP="008A2E35">
            <w:pPr>
              <w:jc w:val="right"/>
              <w:rPr>
                <w:sz w:val="24"/>
                <w:szCs w:val="24"/>
              </w:rPr>
            </w:pPr>
            <w:r w:rsidRPr="00B96220">
              <w:rPr>
                <w:sz w:val="24"/>
                <w:szCs w:val="24"/>
              </w:rPr>
              <w:t>251 081,71</w:t>
            </w:r>
          </w:p>
        </w:tc>
        <w:tc>
          <w:tcPr>
            <w:tcW w:w="1276" w:type="dxa"/>
          </w:tcPr>
          <w:p w14:paraId="47747366" w14:textId="77777777" w:rsidR="007E693E" w:rsidRPr="00B96220" w:rsidRDefault="007E693E" w:rsidP="008A2E35">
            <w:pPr>
              <w:jc w:val="right"/>
              <w:rPr>
                <w:sz w:val="24"/>
                <w:szCs w:val="24"/>
              </w:rPr>
            </w:pPr>
            <w:r w:rsidRPr="00B96220">
              <w:rPr>
                <w:sz w:val="24"/>
                <w:szCs w:val="24"/>
              </w:rPr>
              <w:t>2 830,00</w:t>
            </w:r>
          </w:p>
        </w:tc>
        <w:tc>
          <w:tcPr>
            <w:tcW w:w="1559" w:type="dxa"/>
          </w:tcPr>
          <w:p w14:paraId="597BF7C1" w14:textId="77777777" w:rsidR="007E693E" w:rsidRPr="00B96220" w:rsidRDefault="007E693E" w:rsidP="008A2E35">
            <w:pPr>
              <w:jc w:val="right"/>
              <w:rPr>
                <w:sz w:val="24"/>
                <w:szCs w:val="24"/>
              </w:rPr>
            </w:pPr>
            <w:r w:rsidRPr="00B96220">
              <w:rPr>
                <w:sz w:val="24"/>
                <w:szCs w:val="24"/>
              </w:rPr>
              <w:t>99 894,44</w:t>
            </w:r>
          </w:p>
        </w:tc>
        <w:tc>
          <w:tcPr>
            <w:tcW w:w="1418" w:type="dxa"/>
          </w:tcPr>
          <w:p w14:paraId="03DC8FF1" w14:textId="77777777" w:rsidR="007E693E" w:rsidRPr="00B96220" w:rsidRDefault="007E693E" w:rsidP="008A2E35">
            <w:pPr>
              <w:jc w:val="right"/>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106 169,00</w:t>
            </w:r>
          </w:p>
        </w:tc>
        <w:tc>
          <w:tcPr>
            <w:tcW w:w="1663" w:type="dxa"/>
          </w:tcPr>
          <w:p w14:paraId="3F8AC873"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2 698 392,07</w:t>
            </w:r>
          </w:p>
          <w:p w14:paraId="4A38AA96"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kern w:val="3"/>
                <w:sz w:val="24"/>
                <w:szCs w:val="24"/>
                <w:lang w:eastAsia="ja-JP" w:bidi="fa-IR"/>
              </w:rPr>
              <w:t xml:space="preserve">(w tym wydatki na </w:t>
            </w:r>
            <w:r w:rsidRPr="00B96220">
              <w:rPr>
                <w:rFonts w:eastAsia="Andale Sans UI" w:cstheme="minorHAnsi"/>
                <w:kern w:val="3"/>
                <w:sz w:val="24"/>
                <w:szCs w:val="24"/>
                <w:lang w:eastAsia="ja-JP" w:bidi="fa-IR"/>
              </w:rPr>
              <w:br/>
              <w:t>ucz. z orzecz.-202 693,67)</w:t>
            </w:r>
          </w:p>
        </w:tc>
      </w:tr>
      <w:tr w:rsidR="00B96220" w:rsidRPr="00B96220" w14:paraId="17D36802" w14:textId="77777777" w:rsidTr="008A2E35">
        <w:tc>
          <w:tcPr>
            <w:tcW w:w="1560" w:type="dxa"/>
          </w:tcPr>
          <w:p w14:paraId="256403B4" w14:textId="77777777" w:rsidR="007E693E" w:rsidRPr="00B96220" w:rsidRDefault="007E693E" w:rsidP="008A2E35">
            <w:pPr>
              <w:rPr>
                <w:rFonts w:cstheme="minorHAnsi"/>
                <w:sz w:val="24"/>
                <w:szCs w:val="24"/>
              </w:rPr>
            </w:pPr>
            <w:r w:rsidRPr="00B96220">
              <w:rPr>
                <w:rFonts w:cstheme="minorHAnsi"/>
                <w:sz w:val="24"/>
                <w:szCs w:val="24"/>
              </w:rPr>
              <w:t>Szkoła Podstawowa w Wampierzowie</w:t>
            </w:r>
          </w:p>
        </w:tc>
        <w:tc>
          <w:tcPr>
            <w:tcW w:w="1559" w:type="dxa"/>
          </w:tcPr>
          <w:p w14:paraId="08EECC43" w14:textId="77777777" w:rsidR="007E693E" w:rsidRPr="00B96220" w:rsidRDefault="007E693E" w:rsidP="008A2E35">
            <w:pPr>
              <w:jc w:val="right"/>
              <w:rPr>
                <w:sz w:val="24"/>
                <w:szCs w:val="24"/>
              </w:rPr>
            </w:pPr>
            <w:r w:rsidRPr="00B96220">
              <w:rPr>
                <w:sz w:val="24"/>
                <w:szCs w:val="24"/>
              </w:rPr>
              <w:t>1 215 877,76</w:t>
            </w:r>
          </w:p>
        </w:tc>
        <w:tc>
          <w:tcPr>
            <w:tcW w:w="1559" w:type="dxa"/>
          </w:tcPr>
          <w:p w14:paraId="4C1EDED6" w14:textId="77777777" w:rsidR="007E693E" w:rsidRPr="00B96220" w:rsidRDefault="007E693E" w:rsidP="008A2E35">
            <w:pPr>
              <w:jc w:val="right"/>
              <w:rPr>
                <w:sz w:val="24"/>
                <w:szCs w:val="24"/>
              </w:rPr>
            </w:pPr>
            <w:r w:rsidRPr="00B96220">
              <w:rPr>
                <w:sz w:val="24"/>
                <w:szCs w:val="24"/>
              </w:rPr>
              <w:t>53 228,88</w:t>
            </w:r>
          </w:p>
        </w:tc>
        <w:tc>
          <w:tcPr>
            <w:tcW w:w="1276" w:type="dxa"/>
          </w:tcPr>
          <w:p w14:paraId="57578FEF" w14:textId="77777777" w:rsidR="007E693E" w:rsidRPr="00B96220" w:rsidRDefault="007E693E" w:rsidP="008A2E35">
            <w:pPr>
              <w:jc w:val="right"/>
              <w:rPr>
                <w:sz w:val="24"/>
                <w:szCs w:val="24"/>
              </w:rPr>
            </w:pPr>
            <w:r w:rsidRPr="00B96220">
              <w:rPr>
                <w:sz w:val="24"/>
                <w:szCs w:val="24"/>
              </w:rPr>
              <w:t>300,00</w:t>
            </w:r>
          </w:p>
        </w:tc>
        <w:tc>
          <w:tcPr>
            <w:tcW w:w="1559" w:type="dxa"/>
          </w:tcPr>
          <w:p w14:paraId="553995A5" w14:textId="77777777" w:rsidR="007E693E" w:rsidRPr="00B96220" w:rsidRDefault="007E693E" w:rsidP="008A2E35">
            <w:pPr>
              <w:jc w:val="right"/>
              <w:rPr>
                <w:sz w:val="24"/>
                <w:szCs w:val="24"/>
              </w:rPr>
            </w:pPr>
            <w:r w:rsidRPr="00B96220">
              <w:rPr>
                <w:sz w:val="24"/>
                <w:szCs w:val="24"/>
              </w:rPr>
              <w:t>13 681,29</w:t>
            </w:r>
          </w:p>
        </w:tc>
        <w:tc>
          <w:tcPr>
            <w:tcW w:w="1418" w:type="dxa"/>
          </w:tcPr>
          <w:p w14:paraId="1D2EC245" w14:textId="77777777" w:rsidR="007E693E" w:rsidRPr="00B96220" w:rsidRDefault="007E693E" w:rsidP="008A2E35">
            <w:pPr>
              <w:jc w:val="right"/>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49 387,00</w:t>
            </w:r>
          </w:p>
        </w:tc>
        <w:tc>
          <w:tcPr>
            <w:tcW w:w="1663" w:type="dxa"/>
          </w:tcPr>
          <w:p w14:paraId="25DF970D"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1 332 474,93</w:t>
            </w:r>
          </w:p>
          <w:p w14:paraId="0DB29A3A"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kern w:val="3"/>
                <w:sz w:val="24"/>
                <w:szCs w:val="24"/>
                <w:lang w:eastAsia="ja-JP" w:bidi="fa-IR"/>
              </w:rPr>
              <w:t xml:space="preserve">(tym wydatki na ucz z </w:t>
            </w:r>
            <w:proofErr w:type="spellStart"/>
            <w:r w:rsidRPr="00B96220">
              <w:rPr>
                <w:rFonts w:eastAsia="Andale Sans UI" w:cstheme="minorHAnsi"/>
                <w:kern w:val="3"/>
                <w:sz w:val="24"/>
                <w:szCs w:val="24"/>
                <w:lang w:eastAsia="ja-JP" w:bidi="fa-IR"/>
              </w:rPr>
              <w:t>orzecz</w:t>
            </w:r>
            <w:proofErr w:type="spellEnd"/>
            <w:r w:rsidRPr="00B96220">
              <w:rPr>
                <w:rFonts w:eastAsia="Andale Sans UI" w:cstheme="minorHAnsi"/>
                <w:kern w:val="3"/>
                <w:sz w:val="24"/>
                <w:szCs w:val="24"/>
                <w:lang w:eastAsia="ja-JP" w:bidi="fa-IR"/>
              </w:rPr>
              <w:t>.-</w:t>
            </w:r>
            <w:r w:rsidRPr="00B96220">
              <w:rPr>
                <w:rFonts w:eastAsia="Andale Sans UI" w:cstheme="minorHAnsi"/>
                <w:kern w:val="3"/>
                <w:sz w:val="24"/>
                <w:szCs w:val="24"/>
                <w:lang w:eastAsia="ja-JP" w:bidi="fa-IR"/>
              </w:rPr>
              <w:br/>
              <w:t>22 906,95)</w:t>
            </w:r>
          </w:p>
        </w:tc>
      </w:tr>
      <w:tr w:rsidR="00B96220" w:rsidRPr="00B96220" w14:paraId="7233795D" w14:textId="77777777" w:rsidTr="008A2E35">
        <w:trPr>
          <w:trHeight w:val="1540"/>
        </w:trPr>
        <w:tc>
          <w:tcPr>
            <w:tcW w:w="1560" w:type="dxa"/>
          </w:tcPr>
          <w:p w14:paraId="2449CC66" w14:textId="77777777" w:rsidR="007E693E" w:rsidRPr="00B96220" w:rsidRDefault="007E693E" w:rsidP="008A2E35">
            <w:pPr>
              <w:rPr>
                <w:rFonts w:cstheme="minorHAnsi"/>
                <w:sz w:val="24"/>
                <w:szCs w:val="24"/>
              </w:rPr>
            </w:pPr>
            <w:r w:rsidRPr="00B96220">
              <w:rPr>
                <w:rFonts w:cstheme="minorHAnsi"/>
                <w:sz w:val="24"/>
                <w:szCs w:val="24"/>
              </w:rPr>
              <w:t xml:space="preserve">Szkoła Podstawowa im. Gen. B. Stachonia </w:t>
            </w:r>
            <w:r w:rsidRPr="00B96220">
              <w:rPr>
                <w:rFonts w:cstheme="minorHAnsi"/>
                <w:sz w:val="24"/>
                <w:szCs w:val="24"/>
              </w:rPr>
              <w:br/>
              <w:t>w Woli Wadowskiej</w:t>
            </w:r>
          </w:p>
        </w:tc>
        <w:tc>
          <w:tcPr>
            <w:tcW w:w="1559" w:type="dxa"/>
          </w:tcPr>
          <w:p w14:paraId="3E333D52" w14:textId="77777777" w:rsidR="007E693E" w:rsidRPr="00B96220" w:rsidRDefault="007E693E" w:rsidP="008A2E35">
            <w:pPr>
              <w:jc w:val="right"/>
              <w:rPr>
                <w:sz w:val="24"/>
                <w:szCs w:val="24"/>
              </w:rPr>
            </w:pPr>
            <w:r w:rsidRPr="00B96220">
              <w:rPr>
                <w:sz w:val="24"/>
                <w:szCs w:val="24"/>
              </w:rPr>
              <w:t>472 840,71</w:t>
            </w:r>
          </w:p>
        </w:tc>
        <w:tc>
          <w:tcPr>
            <w:tcW w:w="1559" w:type="dxa"/>
          </w:tcPr>
          <w:p w14:paraId="4EC44B94" w14:textId="77777777" w:rsidR="007E693E" w:rsidRPr="00B96220" w:rsidRDefault="007E693E" w:rsidP="008A2E35">
            <w:pPr>
              <w:jc w:val="right"/>
              <w:rPr>
                <w:sz w:val="24"/>
                <w:szCs w:val="24"/>
              </w:rPr>
            </w:pPr>
            <w:r w:rsidRPr="00B96220">
              <w:rPr>
                <w:sz w:val="24"/>
                <w:szCs w:val="24"/>
              </w:rPr>
              <w:t>63 762,98</w:t>
            </w:r>
          </w:p>
        </w:tc>
        <w:tc>
          <w:tcPr>
            <w:tcW w:w="1276" w:type="dxa"/>
          </w:tcPr>
          <w:p w14:paraId="5B944FF8" w14:textId="77777777" w:rsidR="007E693E" w:rsidRPr="00B96220" w:rsidRDefault="007E693E" w:rsidP="008A2E35">
            <w:pPr>
              <w:jc w:val="right"/>
              <w:rPr>
                <w:sz w:val="24"/>
                <w:szCs w:val="24"/>
              </w:rPr>
            </w:pPr>
            <w:r w:rsidRPr="00B96220">
              <w:rPr>
                <w:sz w:val="24"/>
                <w:szCs w:val="24"/>
              </w:rPr>
              <w:t>1 350,00</w:t>
            </w:r>
          </w:p>
        </w:tc>
        <w:tc>
          <w:tcPr>
            <w:tcW w:w="1559" w:type="dxa"/>
          </w:tcPr>
          <w:p w14:paraId="63CCC9D0" w14:textId="77777777" w:rsidR="007E693E" w:rsidRPr="00B96220" w:rsidRDefault="007E693E" w:rsidP="008A2E35">
            <w:pPr>
              <w:jc w:val="right"/>
              <w:rPr>
                <w:sz w:val="24"/>
                <w:szCs w:val="24"/>
              </w:rPr>
            </w:pPr>
            <w:r w:rsidRPr="00B96220">
              <w:rPr>
                <w:sz w:val="24"/>
                <w:szCs w:val="24"/>
              </w:rPr>
              <w:t>2 919,74</w:t>
            </w:r>
          </w:p>
        </w:tc>
        <w:tc>
          <w:tcPr>
            <w:tcW w:w="1418" w:type="dxa"/>
          </w:tcPr>
          <w:p w14:paraId="42671FE8" w14:textId="77777777" w:rsidR="007E693E" w:rsidRPr="00B96220" w:rsidRDefault="007E693E" w:rsidP="008A2E35">
            <w:pPr>
              <w:jc w:val="right"/>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23 165,00</w:t>
            </w:r>
          </w:p>
        </w:tc>
        <w:tc>
          <w:tcPr>
            <w:tcW w:w="1663" w:type="dxa"/>
          </w:tcPr>
          <w:p w14:paraId="093FDDFA"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564 038,43</w:t>
            </w:r>
          </w:p>
        </w:tc>
      </w:tr>
      <w:tr w:rsidR="00B96220" w:rsidRPr="00B96220" w14:paraId="68D88A41" w14:textId="77777777" w:rsidTr="008A2E35">
        <w:tc>
          <w:tcPr>
            <w:tcW w:w="1560" w:type="dxa"/>
          </w:tcPr>
          <w:p w14:paraId="3BC3D1CE" w14:textId="77777777" w:rsidR="007E693E" w:rsidRPr="00B96220" w:rsidRDefault="007E693E" w:rsidP="008A2E35">
            <w:pPr>
              <w:rPr>
                <w:rFonts w:cstheme="minorHAnsi"/>
                <w:sz w:val="24"/>
                <w:szCs w:val="24"/>
              </w:rPr>
            </w:pPr>
            <w:r w:rsidRPr="00B96220">
              <w:rPr>
                <w:rFonts w:cstheme="minorHAnsi"/>
                <w:sz w:val="24"/>
                <w:szCs w:val="24"/>
              </w:rPr>
              <w:t xml:space="preserve">Szkoła Podstawowa </w:t>
            </w:r>
            <w:r w:rsidRPr="00B96220">
              <w:rPr>
                <w:rFonts w:cstheme="minorHAnsi"/>
                <w:sz w:val="24"/>
                <w:szCs w:val="24"/>
              </w:rPr>
              <w:br/>
              <w:t xml:space="preserve">w </w:t>
            </w:r>
            <w:proofErr w:type="spellStart"/>
            <w:r w:rsidRPr="00B96220">
              <w:rPr>
                <w:rFonts w:cstheme="minorHAnsi"/>
                <w:sz w:val="24"/>
                <w:szCs w:val="24"/>
              </w:rPr>
              <w:t>Zabrniu</w:t>
            </w:r>
            <w:proofErr w:type="spellEnd"/>
          </w:p>
        </w:tc>
        <w:tc>
          <w:tcPr>
            <w:tcW w:w="1559" w:type="dxa"/>
          </w:tcPr>
          <w:p w14:paraId="6254B0C3" w14:textId="77777777" w:rsidR="007E693E" w:rsidRPr="00B96220" w:rsidRDefault="007E693E" w:rsidP="008A2E35">
            <w:pPr>
              <w:jc w:val="right"/>
              <w:rPr>
                <w:sz w:val="24"/>
                <w:szCs w:val="24"/>
              </w:rPr>
            </w:pPr>
            <w:r w:rsidRPr="00B96220">
              <w:rPr>
                <w:sz w:val="24"/>
                <w:szCs w:val="24"/>
              </w:rPr>
              <w:t>584 441,52</w:t>
            </w:r>
          </w:p>
        </w:tc>
        <w:tc>
          <w:tcPr>
            <w:tcW w:w="1559" w:type="dxa"/>
          </w:tcPr>
          <w:p w14:paraId="660E1C61" w14:textId="77777777" w:rsidR="007E693E" w:rsidRPr="00B96220" w:rsidRDefault="007E693E" w:rsidP="008A2E35">
            <w:pPr>
              <w:jc w:val="right"/>
              <w:rPr>
                <w:sz w:val="24"/>
                <w:szCs w:val="24"/>
              </w:rPr>
            </w:pPr>
            <w:r w:rsidRPr="00B96220">
              <w:rPr>
                <w:sz w:val="24"/>
                <w:szCs w:val="24"/>
              </w:rPr>
              <w:t>33 624,33</w:t>
            </w:r>
          </w:p>
        </w:tc>
        <w:tc>
          <w:tcPr>
            <w:tcW w:w="1276" w:type="dxa"/>
          </w:tcPr>
          <w:p w14:paraId="46639286" w14:textId="77777777" w:rsidR="007E693E" w:rsidRPr="00B96220" w:rsidRDefault="007E693E" w:rsidP="008A2E35">
            <w:pPr>
              <w:jc w:val="right"/>
              <w:rPr>
                <w:sz w:val="24"/>
                <w:szCs w:val="24"/>
              </w:rPr>
            </w:pPr>
            <w:r w:rsidRPr="00B96220">
              <w:rPr>
                <w:sz w:val="24"/>
                <w:szCs w:val="24"/>
              </w:rPr>
              <w:t>600,00</w:t>
            </w:r>
          </w:p>
        </w:tc>
        <w:tc>
          <w:tcPr>
            <w:tcW w:w="1559" w:type="dxa"/>
          </w:tcPr>
          <w:p w14:paraId="74F8FDFC" w14:textId="77777777" w:rsidR="007E693E" w:rsidRPr="00B96220" w:rsidRDefault="007E693E" w:rsidP="008A2E35">
            <w:pPr>
              <w:jc w:val="right"/>
              <w:rPr>
                <w:sz w:val="24"/>
                <w:szCs w:val="24"/>
              </w:rPr>
            </w:pPr>
            <w:r w:rsidRPr="00B96220">
              <w:rPr>
                <w:sz w:val="24"/>
                <w:szCs w:val="24"/>
              </w:rPr>
              <w:t>989,04</w:t>
            </w:r>
          </w:p>
        </w:tc>
        <w:tc>
          <w:tcPr>
            <w:tcW w:w="1418" w:type="dxa"/>
          </w:tcPr>
          <w:p w14:paraId="0F34AE8D" w14:textId="77777777" w:rsidR="007E693E" w:rsidRPr="00B96220" w:rsidRDefault="007E693E" w:rsidP="008A2E35">
            <w:pPr>
              <w:jc w:val="right"/>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33 075,00</w:t>
            </w:r>
          </w:p>
        </w:tc>
        <w:tc>
          <w:tcPr>
            <w:tcW w:w="1663" w:type="dxa"/>
          </w:tcPr>
          <w:p w14:paraId="73191064"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652 729,89</w:t>
            </w:r>
          </w:p>
          <w:p w14:paraId="2396BCDF" w14:textId="77777777" w:rsidR="007E693E" w:rsidRPr="00B96220" w:rsidRDefault="007E693E" w:rsidP="008A2E35">
            <w:pPr>
              <w:jc w:val="right"/>
              <w:rPr>
                <w:rFonts w:eastAsia="Andale Sans UI" w:cstheme="minorHAnsi"/>
                <w:b/>
                <w:kern w:val="3"/>
                <w:sz w:val="24"/>
                <w:szCs w:val="24"/>
                <w:lang w:eastAsia="ja-JP" w:bidi="fa-IR"/>
              </w:rPr>
            </w:pPr>
            <w:r w:rsidRPr="00B96220">
              <w:rPr>
                <w:rFonts w:eastAsia="Andale Sans UI" w:cstheme="minorHAnsi"/>
                <w:kern w:val="3"/>
                <w:sz w:val="24"/>
                <w:szCs w:val="24"/>
                <w:lang w:eastAsia="ja-JP" w:bidi="fa-IR"/>
              </w:rPr>
              <w:t xml:space="preserve">(w tym wydatki na </w:t>
            </w:r>
            <w:r w:rsidRPr="00B96220">
              <w:rPr>
                <w:rFonts w:eastAsia="Andale Sans UI" w:cstheme="minorHAnsi"/>
                <w:kern w:val="3"/>
                <w:sz w:val="24"/>
                <w:szCs w:val="24"/>
                <w:lang w:eastAsia="ja-JP" w:bidi="fa-IR"/>
              </w:rPr>
              <w:br/>
              <w:t xml:space="preserve">ucz. z </w:t>
            </w:r>
            <w:proofErr w:type="spellStart"/>
            <w:r w:rsidRPr="00B96220">
              <w:rPr>
                <w:rFonts w:eastAsia="Andale Sans UI" w:cstheme="minorHAnsi"/>
                <w:kern w:val="3"/>
                <w:sz w:val="24"/>
                <w:szCs w:val="24"/>
                <w:lang w:eastAsia="ja-JP" w:bidi="fa-IR"/>
              </w:rPr>
              <w:t>orzecz</w:t>
            </w:r>
            <w:proofErr w:type="spellEnd"/>
            <w:r w:rsidRPr="00B96220">
              <w:rPr>
                <w:rFonts w:eastAsia="Andale Sans UI" w:cstheme="minorHAnsi"/>
                <w:kern w:val="3"/>
                <w:sz w:val="24"/>
                <w:szCs w:val="24"/>
                <w:lang w:eastAsia="ja-JP" w:bidi="fa-IR"/>
              </w:rPr>
              <w:t>.-</w:t>
            </w:r>
            <w:r w:rsidRPr="00B96220">
              <w:rPr>
                <w:rFonts w:eastAsia="Andale Sans UI" w:cstheme="minorHAnsi"/>
                <w:kern w:val="3"/>
                <w:sz w:val="24"/>
                <w:szCs w:val="24"/>
                <w:lang w:eastAsia="ja-JP" w:bidi="fa-IR"/>
              </w:rPr>
              <w:br/>
              <w:t>40 032,47)</w:t>
            </w:r>
          </w:p>
        </w:tc>
      </w:tr>
      <w:tr w:rsidR="00B96220" w:rsidRPr="00B96220" w14:paraId="7A50CF50" w14:textId="77777777" w:rsidTr="008A2E35">
        <w:trPr>
          <w:trHeight w:val="660"/>
        </w:trPr>
        <w:tc>
          <w:tcPr>
            <w:tcW w:w="1560" w:type="dxa"/>
            <w:shd w:val="clear" w:color="auto" w:fill="DEEAF6" w:themeFill="accent5" w:themeFillTint="33"/>
          </w:tcPr>
          <w:p w14:paraId="563CD83F" w14:textId="77777777" w:rsidR="007E693E" w:rsidRPr="00B96220" w:rsidRDefault="007E693E" w:rsidP="008A2E35">
            <w:pPr>
              <w:spacing w:before="240"/>
              <w:jc w:val="both"/>
              <w:rPr>
                <w:rFonts w:cstheme="minorHAnsi"/>
                <w:b/>
                <w:sz w:val="24"/>
                <w:szCs w:val="24"/>
              </w:rPr>
            </w:pPr>
            <w:r w:rsidRPr="00B96220">
              <w:rPr>
                <w:rFonts w:cstheme="minorHAnsi"/>
                <w:b/>
                <w:sz w:val="24"/>
                <w:szCs w:val="24"/>
              </w:rPr>
              <w:t>RAZEM:</w:t>
            </w:r>
          </w:p>
        </w:tc>
        <w:tc>
          <w:tcPr>
            <w:tcW w:w="1559" w:type="dxa"/>
            <w:shd w:val="clear" w:color="auto" w:fill="DEEAF6" w:themeFill="accent5" w:themeFillTint="33"/>
          </w:tcPr>
          <w:p w14:paraId="7740D3A8" w14:textId="77777777" w:rsidR="007E693E" w:rsidRPr="00B96220" w:rsidRDefault="007E693E" w:rsidP="008A2E35">
            <w:pPr>
              <w:spacing w:before="240"/>
              <w:jc w:val="right"/>
              <w:rPr>
                <w:b/>
                <w:sz w:val="24"/>
                <w:szCs w:val="24"/>
              </w:rPr>
            </w:pPr>
            <w:r w:rsidRPr="00B96220">
              <w:rPr>
                <w:b/>
                <w:sz w:val="24"/>
                <w:szCs w:val="24"/>
              </w:rPr>
              <w:t>8 559 358,43</w:t>
            </w:r>
          </w:p>
        </w:tc>
        <w:tc>
          <w:tcPr>
            <w:tcW w:w="1559" w:type="dxa"/>
            <w:shd w:val="clear" w:color="auto" w:fill="DEEAF6" w:themeFill="accent5" w:themeFillTint="33"/>
          </w:tcPr>
          <w:p w14:paraId="0D04CE05" w14:textId="77777777" w:rsidR="007E693E" w:rsidRPr="00B96220" w:rsidRDefault="007E693E" w:rsidP="008A2E35">
            <w:pPr>
              <w:spacing w:before="240"/>
              <w:jc w:val="right"/>
              <w:rPr>
                <w:b/>
                <w:sz w:val="24"/>
                <w:szCs w:val="24"/>
              </w:rPr>
            </w:pPr>
            <w:r w:rsidRPr="00B96220">
              <w:rPr>
                <w:b/>
                <w:sz w:val="24"/>
                <w:szCs w:val="24"/>
              </w:rPr>
              <w:t>774 667,39</w:t>
            </w:r>
          </w:p>
        </w:tc>
        <w:tc>
          <w:tcPr>
            <w:tcW w:w="1276" w:type="dxa"/>
            <w:shd w:val="clear" w:color="auto" w:fill="DEEAF6" w:themeFill="accent5" w:themeFillTint="33"/>
          </w:tcPr>
          <w:p w14:paraId="0C603E35" w14:textId="77777777" w:rsidR="007E693E" w:rsidRPr="00B96220" w:rsidRDefault="007E693E" w:rsidP="008A2E35">
            <w:pPr>
              <w:spacing w:before="240"/>
              <w:jc w:val="right"/>
              <w:rPr>
                <w:b/>
                <w:sz w:val="24"/>
                <w:szCs w:val="24"/>
              </w:rPr>
            </w:pPr>
            <w:r w:rsidRPr="00B96220">
              <w:rPr>
                <w:b/>
                <w:sz w:val="24"/>
                <w:szCs w:val="24"/>
              </w:rPr>
              <w:t>7 158,00</w:t>
            </w:r>
          </w:p>
        </w:tc>
        <w:tc>
          <w:tcPr>
            <w:tcW w:w="1559" w:type="dxa"/>
            <w:shd w:val="clear" w:color="auto" w:fill="DEEAF6" w:themeFill="accent5" w:themeFillTint="33"/>
          </w:tcPr>
          <w:p w14:paraId="633F270E" w14:textId="77777777" w:rsidR="007E693E" w:rsidRPr="00B96220" w:rsidRDefault="007E693E" w:rsidP="008A2E35">
            <w:pPr>
              <w:spacing w:before="240"/>
              <w:jc w:val="right"/>
              <w:rPr>
                <w:b/>
                <w:sz w:val="24"/>
                <w:szCs w:val="24"/>
              </w:rPr>
            </w:pPr>
            <w:r w:rsidRPr="00B96220">
              <w:rPr>
                <w:b/>
                <w:sz w:val="24"/>
                <w:szCs w:val="24"/>
              </w:rPr>
              <w:t>852 381,82</w:t>
            </w:r>
          </w:p>
        </w:tc>
        <w:tc>
          <w:tcPr>
            <w:tcW w:w="1418" w:type="dxa"/>
            <w:shd w:val="clear" w:color="auto" w:fill="DEEAF6" w:themeFill="accent5" w:themeFillTint="33"/>
          </w:tcPr>
          <w:p w14:paraId="08CA3FF2" w14:textId="77777777" w:rsidR="007E693E" w:rsidRPr="00B96220" w:rsidRDefault="007E693E" w:rsidP="008A2E35">
            <w:pPr>
              <w:spacing w:before="240"/>
              <w:jc w:val="right"/>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386 003,00</w:t>
            </w:r>
          </w:p>
        </w:tc>
        <w:tc>
          <w:tcPr>
            <w:tcW w:w="1663" w:type="dxa"/>
            <w:shd w:val="clear" w:color="auto" w:fill="DEEAF6" w:themeFill="accent5" w:themeFillTint="33"/>
          </w:tcPr>
          <w:p w14:paraId="5203E40E" w14:textId="77777777" w:rsidR="007E693E" w:rsidRPr="00B96220" w:rsidRDefault="007E693E" w:rsidP="008A2E35">
            <w:pPr>
              <w:spacing w:before="240"/>
              <w:jc w:val="right"/>
              <w:rPr>
                <w:rFonts w:eastAsia="Andale Sans UI" w:cstheme="minorHAnsi"/>
                <w:b/>
                <w:kern w:val="3"/>
                <w:sz w:val="24"/>
                <w:szCs w:val="24"/>
                <w:lang w:eastAsia="ja-JP" w:bidi="fa-IR"/>
              </w:rPr>
            </w:pPr>
            <w:r w:rsidRPr="00B96220">
              <w:rPr>
                <w:rFonts w:eastAsia="Andale Sans UI" w:cstheme="minorHAnsi"/>
                <w:b/>
                <w:kern w:val="3"/>
                <w:sz w:val="24"/>
                <w:szCs w:val="24"/>
                <w:lang w:eastAsia="ja-JP" w:bidi="fa-IR"/>
              </w:rPr>
              <w:t>10 579 568,64</w:t>
            </w:r>
          </w:p>
        </w:tc>
      </w:tr>
    </w:tbl>
    <w:p w14:paraId="092E354A" w14:textId="77777777" w:rsidR="007E693E" w:rsidRPr="00B96220" w:rsidRDefault="007E693E" w:rsidP="007E693E">
      <w:pPr>
        <w:spacing w:line="240" w:lineRule="auto"/>
        <w:rPr>
          <w:i/>
          <w:sz w:val="24"/>
          <w:szCs w:val="24"/>
        </w:rPr>
      </w:pPr>
      <w:r w:rsidRPr="00B96220">
        <w:rPr>
          <w:i/>
          <w:sz w:val="24"/>
          <w:szCs w:val="24"/>
        </w:rPr>
        <w:t>Źródło: opracowanie własne</w:t>
      </w:r>
    </w:p>
    <w:p w14:paraId="4CBF09DC" w14:textId="6044B58F" w:rsidR="007E693E" w:rsidRPr="00B96220" w:rsidRDefault="007E693E" w:rsidP="007E693E">
      <w:pPr>
        <w:widowControl w:val="0"/>
        <w:suppressAutoHyphens/>
        <w:autoSpaceDN w:val="0"/>
        <w:spacing w:after="0" w:line="360" w:lineRule="auto"/>
        <w:jc w:val="both"/>
        <w:textAlignment w:val="baseline"/>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lastRenderedPageBreak/>
        <w:t>W budynku Zespołu Szkolno-Przedszkolnego funkcjonuje kuchnia, w której przygotowywane są posiłki dla wszystkich szkół, przedszkoli i oddziałów przedszkolnych na terenie gminy Wadowice Górne. Wydatki na kuchnię w 2021 roku wynosiły 792 144,19 zł w tym: wpłaty uczniów za żywienie 246 053,66 zł oraz rządowe dofinansowanie do projektu „Posiłek w szkole i w domu”</w:t>
      </w:r>
      <w:r w:rsidR="0001681A">
        <w:rPr>
          <w:rFonts w:eastAsia="Andale Sans UI" w:cstheme="minorHAnsi"/>
          <w:kern w:val="3"/>
          <w:sz w:val="24"/>
          <w:szCs w:val="24"/>
          <w:lang w:eastAsia="ja-JP" w:bidi="fa-IR"/>
        </w:rPr>
        <w:t xml:space="preserve"> </w:t>
      </w:r>
      <w:r w:rsidRPr="00B96220">
        <w:rPr>
          <w:rFonts w:eastAsia="Andale Sans UI" w:cstheme="minorHAnsi"/>
          <w:kern w:val="3"/>
          <w:sz w:val="24"/>
          <w:szCs w:val="24"/>
          <w:lang w:eastAsia="ja-JP" w:bidi="fa-IR"/>
        </w:rPr>
        <w:t>80.000,00</w:t>
      </w:r>
      <w:r w:rsidR="0001681A">
        <w:rPr>
          <w:rFonts w:eastAsia="Andale Sans UI" w:cstheme="minorHAnsi"/>
          <w:kern w:val="3"/>
          <w:sz w:val="24"/>
          <w:szCs w:val="24"/>
          <w:lang w:eastAsia="ja-JP" w:bidi="fa-IR"/>
        </w:rPr>
        <w:t xml:space="preserve"> zł</w:t>
      </w:r>
      <w:r w:rsidRPr="00B96220">
        <w:rPr>
          <w:rFonts w:eastAsia="Andale Sans UI" w:cstheme="minorHAnsi"/>
          <w:kern w:val="3"/>
          <w:sz w:val="24"/>
          <w:szCs w:val="24"/>
          <w:lang w:eastAsia="ja-JP" w:bidi="fa-IR"/>
        </w:rPr>
        <w:t>.</w:t>
      </w:r>
    </w:p>
    <w:p w14:paraId="57EA1CAE" w14:textId="77777777" w:rsidR="007E693E" w:rsidRPr="00B96220" w:rsidRDefault="007E693E" w:rsidP="007E693E">
      <w:pPr>
        <w:spacing w:before="240" w:line="360" w:lineRule="auto"/>
        <w:jc w:val="both"/>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 xml:space="preserve">Przy ZSP W Wadowicach Górnych funkcjonuje również boisko sportowe </w:t>
      </w:r>
      <w:proofErr w:type="spellStart"/>
      <w:r w:rsidRPr="00B96220">
        <w:rPr>
          <w:rFonts w:eastAsia="Andale Sans UI" w:cstheme="minorHAnsi"/>
          <w:kern w:val="3"/>
          <w:sz w:val="24"/>
          <w:szCs w:val="24"/>
          <w:lang w:eastAsia="ja-JP" w:bidi="fa-IR"/>
        </w:rPr>
        <w:t>ORLiK</w:t>
      </w:r>
      <w:proofErr w:type="spellEnd"/>
      <w:r w:rsidRPr="00B96220">
        <w:rPr>
          <w:rFonts w:eastAsia="Andale Sans UI" w:cstheme="minorHAnsi"/>
          <w:kern w:val="3"/>
          <w:sz w:val="24"/>
          <w:szCs w:val="24"/>
          <w:lang w:eastAsia="ja-JP" w:bidi="fa-IR"/>
        </w:rPr>
        <w:t>, którego koszt utrzymania w 2021 roku wynosił: 25.220,86 zł.</w:t>
      </w:r>
    </w:p>
    <w:p w14:paraId="0BF2B6BB" w14:textId="77777777" w:rsidR="0001681A" w:rsidRDefault="007E693E" w:rsidP="007E693E">
      <w:pPr>
        <w:spacing w:line="360" w:lineRule="auto"/>
        <w:jc w:val="both"/>
        <w:rPr>
          <w:rFonts w:eastAsia="Andale Sans UI" w:cstheme="minorHAnsi"/>
          <w:kern w:val="3"/>
          <w:sz w:val="24"/>
          <w:szCs w:val="24"/>
          <w:lang w:eastAsia="ja-JP" w:bidi="fa-IR"/>
        </w:rPr>
      </w:pPr>
      <w:r w:rsidRPr="00B96220">
        <w:rPr>
          <w:rFonts w:eastAsia="Andale Sans UI" w:cstheme="minorHAnsi"/>
          <w:kern w:val="3"/>
          <w:sz w:val="24"/>
          <w:szCs w:val="24"/>
          <w:lang w:eastAsia="ja-JP" w:bidi="fa-IR"/>
        </w:rPr>
        <w:t>W roku 202</w:t>
      </w:r>
      <w:r w:rsidR="0001681A">
        <w:rPr>
          <w:rFonts w:eastAsia="Andale Sans UI" w:cstheme="minorHAnsi"/>
          <w:kern w:val="3"/>
          <w:sz w:val="24"/>
          <w:szCs w:val="24"/>
          <w:lang w:eastAsia="ja-JP" w:bidi="fa-IR"/>
        </w:rPr>
        <w:t>1</w:t>
      </w:r>
      <w:r w:rsidRPr="00B96220">
        <w:rPr>
          <w:rFonts w:eastAsia="Andale Sans UI" w:cstheme="minorHAnsi"/>
          <w:kern w:val="3"/>
          <w:sz w:val="24"/>
          <w:szCs w:val="24"/>
          <w:lang w:eastAsia="ja-JP" w:bidi="fa-IR"/>
        </w:rPr>
        <w:t xml:space="preserve"> Gmina organizowała dowóz dla uczniów. D</w:t>
      </w:r>
      <w:r w:rsidRPr="00B96220">
        <w:rPr>
          <w:rFonts w:cstheme="minorHAnsi"/>
          <w:sz w:val="24"/>
          <w:szCs w:val="24"/>
        </w:rPr>
        <w:t xml:space="preserve">o szkół dojeżdżało </w:t>
      </w:r>
      <w:r w:rsidR="0001681A">
        <w:rPr>
          <w:rFonts w:cstheme="minorHAnsi"/>
          <w:sz w:val="24"/>
          <w:szCs w:val="24"/>
        </w:rPr>
        <w:t>187</w:t>
      </w:r>
      <w:r w:rsidRPr="00B96220">
        <w:rPr>
          <w:rFonts w:cstheme="minorHAnsi"/>
          <w:sz w:val="24"/>
          <w:szCs w:val="24"/>
        </w:rPr>
        <w:t xml:space="preserve"> uczennic </w:t>
      </w:r>
      <w:r w:rsidRPr="00B96220">
        <w:rPr>
          <w:rFonts w:cstheme="minorHAnsi"/>
          <w:sz w:val="24"/>
          <w:szCs w:val="24"/>
        </w:rPr>
        <w:br/>
        <w:t xml:space="preserve">i uczniów za sprawą organizowanych przez gminę środków transportu publicznego. </w:t>
      </w:r>
      <w:r w:rsidRPr="00B96220">
        <w:rPr>
          <w:rFonts w:eastAsia="Andale Sans UI" w:cstheme="minorHAnsi"/>
          <w:kern w:val="3"/>
          <w:sz w:val="24"/>
          <w:szCs w:val="24"/>
          <w:lang w:eastAsia="ja-JP" w:bidi="fa-IR"/>
        </w:rPr>
        <w:t xml:space="preserve">Ponadto zorganizowano dowóz dla </w:t>
      </w:r>
      <w:r w:rsidR="0001681A">
        <w:rPr>
          <w:rFonts w:eastAsia="Andale Sans UI" w:cstheme="minorHAnsi"/>
          <w:kern w:val="3"/>
          <w:sz w:val="24"/>
          <w:szCs w:val="24"/>
          <w:lang w:eastAsia="ja-JP" w:bidi="fa-IR"/>
        </w:rPr>
        <w:t>9</w:t>
      </w:r>
      <w:r w:rsidRPr="00B96220">
        <w:rPr>
          <w:rFonts w:eastAsia="Andale Sans UI" w:cstheme="minorHAnsi"/>
          <w:kern w:val="3"/>
          <w:sz w:val="24"/>
          <w:szCs w:val="24"/>
          <w:lang w:eastAsia="ja-JP" w:bidi="fa-IR"/>
        </w:rPr>
        <w:t xml:space="preserve"> uczniów niepełnosprawnych do szkół mieszczących się poza terenem Gminy Wadowice Górne.</w:t>
      </w:r>
      <w:r w:rsidRPr="00B96220">
        <w:rPr>
          <w:rFonts w:eastAsia="Andale Sans UI" w:cstheme="minorHAnsi"/>
          <w:b/>
          <w:kern w:val="3"/>
          <w:sz w:val="24"/>
          <w:szCs w:val="24"/>
          <w:lang w:eastAsia="ja-JP" w:bidi="fa-IR"/>
        </w:rPr>
        <w:t xml:space="preserve"> </w:t>
      </w:r>
      <w:r w:rsidRPr="00B96220">
        <w:rPr>
          <w:rFonts w:eastAsia="Andale Sans UI" w:cstheme="minorHAnsi"/>
          <w:kern w:val="3"/>
          <w:sz w:val="24"/>
          <w:szCs w:val="24"/>
          <w:lang w:eastAsia="ja-JP" w:bidi="fa-IR"/>
        </w:rPr>
        <w:t xml:space="preserve">Gmina pokrywała również koszty dowozu </w:t>
      </w:r>
      <w:r w:rsidR="0001681A">
        <w:rPr>
          <w:rFonts w:eastAsia="Andale Sans UI" w:cstheme="minorHAnsi"/>
          <w:kern w:val="3"/>
          <w:sz w:val="24"/>
          <w:szCs w:val="24"/>
          <w:lang w:eastAsia="ja-JP" w:bidi="fa-IR"/>
        </w:rPr>
        <w:t xml:space="preserve">7 </w:t>
      </w:r>
      <w:r w:rsidRPr="00B96220">
        <w:rPr>
          <w:rFonts w:eastAsia="Andale Sans UI" w:cstheme="minorHAnsi"/>
          <w:kern w:val="3"/>
          <w:sz w:val="24"/>
          <w:szCs w:val="24"/>
          <w:lang w:eastAsia="ja-JP" w:bidi="fa-IR"/>
        </w:rPr>
        <w:t xml:space="preserve">dzieci niepełnosprawnych do placówek przez rodziców. </w:t>
      </w:r>
    </w:p>
    <w:p w14:paraId="4B5B1E4B" w14:textId="6004CC0C" w:rsidR="007E693E" w:rsidRDefault="007E693E" w:rsidP="007E693E">
      <w:pPr>
        <w:spacing w:line="360" w:lineRule="auto"/>
        <w:jc w:val="both"/>
        <w:rPr>
          <w:rFonts w:cstheme="minorHAnsi"/>
          <w:sz w:val="24"/>
          <w:szCs w:val="24"/>
        </w:rPr>
      </w:pPr>
      <w:r w:rsidRPr="00B96220">
        <w:rPr>
          <w:rFonts w:eastAsia="Andale Sans UI" w:cstheme="minorHAnsi"/>
          <w:kern w:val="3"/>
          <w:sz w:val="24"/>
          <w:szCs w:val="24"/>
          <w:lang w:eastAsia="ja-JP" w:bidi="fa-IR"/>
        </w:rPr>
        <w:t>W 202</w:t>
      </w:r>
      <w:r w:rsidR="0001681A">
        <w:rPr>
          <w:rFonts w:eastAsia="Andale Sans UI" w:cstheme="minorHAnsi"/>
          <w:kern w:val="3"/>
          <w:sz w:val="24"/>
          <w:szCs w:val="24"/>
          <w:lang w:eastAsia="ja-JP" w:bidi="fa-IR"/>
        </w:rPr>
        <w:t>1</w:t>
      </w:r>
      <w:r w:rsidRPr="002D5AA6">
        <w:rPr>
          <w:rFonts w:eastAsia="Andale Sans UI" w:cstheme="minorHAnsi"/>
          <w:kern w:val="3"/>
          <w:sz w:val="24"/>
          <w:szCs w:val="24"/>
          <w:lang w:eastAsia="ja-JP" w:bidi="fa-IR"/>
        </w:rPr>
        <w:t xml:space="preserve"> roku koszty dowozu wyniosły </w:t>
      </w:r>
      <w:r w:rsidR="0001681A">
        <w:rPr>
          <w:rFonts w:cstheme="minorHAnsi"/>
          <w:sz w:val="24"/>
          <w:szCs w:val="24"/>
        </w:rPr>
        <w:t>288 642,87</w:t>
      </w:r>
      <w:r w:rsidRPr="002D5AA6">
        <w:rPr>
          <w:rFonts w:cstheme="minorHAnsi"/>
          <w:sz w:val="24"/>
          <w:szCs w:val="24"/>
        </w:rPr>
        <w:t xml:space="preserve"> zł.</w:t>
      </w:r>
    </w:p>
    <w:p w14:paraId="692EB5DD" w14:textId="57AA03A1" w:rsidR="00925807" w:rsidRPr="002D5AA6" w:rsidRDefault="00FC09C4" w:rsidP="0001681A">
      <w:pPr>
        <w:pStyle w:val="Nagwek2"/>
        <w:numPr>
          <w:ilvl w:val="0"/>
          <w:numId w:val="0"/>
        </w:numPr>
        <w:spacing w:after="0"/>
        <w:rPr>
          <w:b w:val="0"/>
          <w:i/>
          <w:sz w:val="24"/>
          <w:szCs w:val="24"/>
        </w:rPr>
      </w:pPr>
      <w:bookmarkStart w:id="38" w:name="_Toc73087217"/>
      <w:r w:rsidRPr="002D5AA6">
        <w:rPr>
          <w:i/>
          <w:sz w:val="24"/>
          <w:szCs w:val="24"/>
        </w:rPr>
        <w:t>Tabela 3</w:t>
      </w:r>
      <w:r w:rsidR="00404954" w:rsidRPr="002D5AA6">
        <w:rPr>
          <w:i/>
          <w:sz w:val="24"/>
          <w:szCs w:val="24"/>
        </w:rPr>
        <w:t>5</w:t>
      </w:r>
      <w:r w:rsidRPr="002D5AA6">
        <w:rPr>
          <w:i/>
          <w:sz w:val="24"/>
          <w:szCs w:val="24"/>
        </w:rPr>
        <w:t>.</w:t>
      </w:r>
      <w:r w:rsidRPr="002D5AA6">
        <w:rPr>
          <w:b w:val="0"/>
          <w:i/>
          <w:sz w:val="24"/>
          <w:szCs w:val="24"/>
        </w:rPr>
        <w:t xml:space="preserve"> </w:t>
      </w:r>
      <w:r w:rsidR="002C3817" w:rsidRPr="002D5AA6">
        <w:rPr>
          <w:b w:val="0"/>
          <w:i/>
          <w:sz w:val="24"/>
          <w:szCs w:val="24"/>
        </w:rPr>
        <w:t>Koszty dowo</w:t>
      </w:r>
      <w:r w:rsidR="00925807" w:rsidRPr="002D5AA6">
        <w:rPr>
          <w:b w:val="0"/>
          <w:i/>
          <w:sz w:val="24"/>
          <w:szCs w:val="24"/>
        </w:rPr>
        <w:t>zu</w:t>
      </w:r>
      <w:r w:rsidR="002C3817" w:rsidRPr="002D5AA6">
        <w:rPr>
          <w:b w:val="0"/>
          <w:i/>
          <w:sz w:val="24"/>
          <w:szCs w:val="24"/>
        </w:rPr>
        <w:t xml:space="preserve"> dzieci i uczniów do szkół w roku 202</w:t>
      </w:r>
      <w:bookmarkEnd w:id="38"/>
      <w:r w:rsidR="007E693E">
        <w:rPr>
          <w:b w:val="0"/>
          <w:i/>
          <w:sz w:val="24"/>
          <w:szCs w:val="24"/>
        </w:rPr>
        <w:t>1</w:t>
      </w:r>
    </w:p>
    <w:tbl>
      <w:tblPr>
        <w:tblStyle w:val="TableGrid"/>
        <w:tblW w:w="9209" w:type="dxa"/>
        <w:tblInd w:w="0" w:type="dxa"/>
        <w:tblCellMar>
          <w:top w:w="54" w:type="dxa"/>
          <w:left w:w="70" w:type="dxa"/>
          <w:right w:w="101" w:type="dxa"/>
        </w:tblCellMar>
        <w:tblLook w:val="04A0" w:firstRow="1" w:lastRow="0" w:firstColumn="1" w:lastColumn="0" w:noHBand="0" w:noVBand="1"/>
      </w:tblPr>
      <w:tblGrid>
        <w:gridCol w:w="3456"/>
        <w:gridCol w:w="1926"/>
        <w:gridCol w:w="1984"/>
        <w:gridCol w:w="1843"/>
      </w:tblGrid>
      <w:tr w:rsidR="00925807" w:rsidRPr="002D5AA6" w14:paraId="08322958" w14:textId="77777777" w:rsidTr="006E5F90">
        <w:trPr>
          <w:trHeight w:val="468"/>
        </w:trPr>
        <w:tc>
          <w:tcPr>
            <w:tcW w:w="3456" w:type="dxa"/>
            <w:vMerge w:val="restart"/>
            <w:tcBorders>
              <w:top w:val="single" w:sz="12" w:space="0" w:color="000000"/>
              <w:left w:val="single" w:sz="12" w:space="0" w:color="000000"/>
              <w:bottom w:val="single" w:sz="4" w:space="0" w:color="000000"/>
              <w:right w:val="single" w:sz="4" w:space="0" w:color="000000"/>
            </w:tcBorders>
            <w:shd w:val="clear" w:color="auto" w:fill="9CC2E5" w:themeFill="accent5" w:themeFillTint="99"/>
            <w:vAlign w:val="bottom"/>
          </w:tcPr>
          <w:p w14:paraId="4003D2E6" w14:textId="77777777" w:rsidR="00925807" w:rsidRPr="002D5AA6" w:rsidRDefault="00925807" w:rsidP="00925807">
            <w:pPr>
              <w:rPr>
                <w:rFonts w:cstheme="minorHAnsi"/>
                <w:b/>
                <w:sz w:val="24"/>
                <w:szCs w:val="24"/>
              </w:rPr>
            </w:pPr>
            <w:r w:rsidRPr="002D5AA6">
              <w:rPr>
                <w:rFonts w:eastAsia="Calibri" w:cstheme="minorHAnsi"/>
                <w:b/>
                <w:sz w:val="24"/>
                <w:szCs w:val="24"/>
              </w:rPr>
              <w:t xml:space="preserve"> </w:t>
            </w:r>
          </w:p>
          <w:p w14:paraId="6DBEA5CE" w14:textId="77777777" w:rsidR="00925807" w:rsidRPr="002D5AA6" w:rsidRDefault="00925807" w:rsidP="00925807">
            <w:pPr>
              <w:rPr>
                <w:rFonts w:cstheme="minorHAnsi"/>
                <w:b/>
                <w:sz w:val="24"/>
                <w:szCs w:val="24"/>
              </w:rPr>
            </w:pPr>
            <w:r w:rsidRPr="002D5AA6">
              <w:rPr>
                <w:rFonts w:eastAsia="Calibri" w:cstheme="minorHAnsi"/>
                <w:b/>
                <w:sz w:val="24"/>
                <w:szCs w:val="24"/>
              </w:rPr>
              <w:t xml:space="preserve">  </w:t>
            </w:r>
          </w:p>
        </w:tc>
        <w:tc>
          <w:tcPr>
            <w:tcW w:w="1926" w:type="dxa"/>
            <w:vMerge w:val="restart"/>
            <w:tcBorders>
              <w:top w:val="single" w:sz="12" w:space="0" w:color="000000"/>
              <w:left w:val="single" w:sz="4" w:space="0" w:color="000000"/>
              <w:bottom w:val="single" w:sz="4" w:space="0" w:color="000000"/>
              <w:right w:val="single" w:sz="4" w:space="0" w:color="000000"/>
            </w:tcBorders>
            <w:shd w:val="clear" w:color="auto" w:fill="9CC2E5" w:themeFill="accent5" w:themeFillTint="99"/>
            <w:vAlign w:val="bottom"/>
          </w:tcPr>
          <w:p w14:paraId="45EBD163" w14:textId="74157368" w:rsidR="00925807" w:rsidRPr="002D5AA6" w:rsidRDefault="006E5F90" w:rsidP="00925807">
            <w:pPr>
              <w:spacing w:after="106"/>
              <w:ind w:left="32"/>
              <w:jc w:val="center"/>
              <w:rPr>
                <w:rFonts w:cstheme="minorHAnsi"/>
                <w:b/>
                <w:sz w:val="24"/>
                <w:szCs w:val="24"/>
              </w:rPr>
            </w:pPr>
            <w:r w:rsidRPr="002D5AA6">
              <w:rPr>
                <w:rFonts w:cstheme="minorHAnsi"/>
                <w:b/>
                <w:sz w:val="24"/>
                <w:szCs w:val="24"/>
              </w:rPr>
              <w:t>K</w:t>
            </w:r>
            <w:r w:rsidR="00925807" w:rsidRPr="002D5AA6">
              <w:rPr>
                <w:rFonts w:cstheme="minorHAnsi"/>
                <w:b/>
                <w:sz w:val="24"/>
                <w:szCs w:val="24"/>
              </w:rPr>
              <w:t xml:space="preserve">oszty w zł </w:t>
            </w:r>
          </w:p>
          <w:p w14:paraId="02CC9F0E" w14:textId="77777777" w:rsidR="00925807" w:rsidRPr="002D5AA6" w:rsidRDefault="00925807" w:rsidP="00925807">
            <w:pPr>
              <w:ind w:left="79"/>
              <w:jc w:val="center"/>
              <w:rPr>
                <w:rFonts w:cstheme="minorHAnsi"/>
                <w:b/>
                <w:sz w:val="24"/>
                <w:szCs w:val="24"/>
              </w:rPr>
            </w:pPr>
            <w:r w:rsidRPr="002D5AA6">
              <w:rPr>
                <w:rFonts w:cstheme="minorHAnsi"/>
                <w:b/>
                <w:sz w:val="24"/>
                <w:szCs w:val="24"/>
              </w:rPr>
              <w:t xml:space="preserve"> </w:t>
            </w:r>
          </w:p>
        </w:tc>
        <w:tc>
          <w:tcPr>
            <w:tcW w:w="3827" w:type="dxa"/>
            <w:gridSpan w:val="2"/>
            <w:tcBorders>
              <w:top w:val="single" w:sz="12" w:space="0" w:color="000000"/>
              <w:left w:val="single" w:sz="4" w:space="0" w:color="000000"/>
              <w:bottom w:val="single" w:sz="4" w:space="0" w:color="000000"/>
              <w:right w:val="single" w:sz="12" w:space="0" w:color="000000"/>
            </w:tcBorders>
            <w:shd w:val="clear" w:color="auto" w:fill="9CC2E5" w:themeFill="accent5" w:themeFillTint="99"/>
          </w:tcPr>
          <w:p w14:paraId="7EFE98A0" w14:textId="2A682443" w:rsidR="00925807" w:rsidRPr="002D5AA6" w:rsidRDefault="00925807" w:rsidP="00925807">
            <w:pPr>
              <w:tabs>
                <w:tab w:val="left" w:pos="1859"/>
              </w:tabs>
              <w:ind w:right="570"/>
              <w:jc w:val="center"/>
              <w:rPr>
                <w:rFonts w:cstheme="minorHAnsi"/>
                <w:b/>
                <w:sz w:val="24"/>
                <w:szCs w:val="24"/>
              </w:rPr>
            </w:pPr>
            <w:r w:rsidRPr="002D5AA6">
              <w:rPr>
                <w:rFonts w:cstheme="minorHAnsi"/>
                <w:b/>
                <w:sz w:val="24"/>
                <w:szCs w:val="24"/>
              </w:rPr>
              <w:t xml:space="preserve">Liczba dzieci </w:t>
            </w:r>
            <w:r w:rsidRPr="002D5AA6">
              <w:rPr>
                <w:rFonts w:cstheme="minorHAnsi"/>
                <w:b/>
                <w:sz w:val="24"/>
                <w:szCs w:val="24"/>
              </w:rPr>
              <w:br/>
              <w:t>w roku szkolnym:</w:t>
            </w:r>
          </w:p>
        </w:tc>
      </w:tr>
      <w:tr w:rsidR="00925807" w:rsidRPr="002D5AA6" w14:paraId="5CD52647" w14:textId="77777777" w:rsidTr="006E5F90">
        <w:trPr>
          <w:trHeight w:val="312"/>
        </w:trPr>
        <w:tc>
          <w:tcPr>
            <w:tcW w:w="0" w:type="auto"/>
            <w:vMerge/>
            <w:tcBorders>
              <w:top w:val="nil"/>
              <w:left w:val="single" w:sz="12" w:space="0" w:color="000000"/>
              <w:bottom w:val="single" w:sz="12" w:space="0" w:color="000000"/>
              <w:right w:val="single" w:sz="4" w:space="0" w:color="000000"/>
            </w:tcBorders>
          </w:tcPr>
          <w:p w14:paraId="0768B8B7" w14:textId="77777777" w:rsidR="00925807" w:rsidRPr="002D5AA6" w:rsidRDefault="00925807" w:rsidP="00925807">
            <w:pPr>
              <w:rPr>
                <w:rFonts w:cstheme="minorHAnsi"/>
                <w:sz w:val="24"/>
                <w:szCs w:val="24"/>
              </w:rPr>
            </w:pPr>
          </w:p>
        </w:tc>
        <w:tc>
          <w:tcPr>
            <w:tcW w:w="1926" w:type="dxa"/>
            <w:vMerge/>
            <w:tcBorders>
              <w:top w:val="nil"/>
              <w:left w:val="single" w:sz="4" w:space="0" w:color="000000"/>
              <w:bottom w:val="single" w:sz="12" w:space="0" w:color="000000"/>
              <w:right w:val="single" w:sz="4" w:space="0" w:color="000000"/>
            </w:tcBorders>
          </w:tcPr>
          <w:p w14:paraId="5782EA3E" w14:textId="77777777" w:rsidR="00925807" w:rsidRPr="002D5AA6" w:rsidRDefault="00925807" w:rsidP="00925807">
            <w:pPr>
              <w:rPr>
                <w:rFonts w:cstheme="minorHAnsi"/>
                <w:sz w:val="24"/>
                <w:szCs w:val="24"/>
              </w:rPr>
            </w:pPr>
          </w:p>
        </w:tc>
        <w:tc>
          <w:tcPr>
            <w:tcW w:w="1984" w:type="dxa"/>
            <w:tcBorders>
              <w:top w:val="single" w:sz="4" w:space="0" w:color="000000"/>
              <w:left w:val="single" w:sz="4" w:space="0" w:color="000000"/>
              <w:bottom w:val="single" w:sz="12" w:space="0" w:color="000000"/>
              <w:right w:val="single" w:sz="4" w:space="0" w:color="000000"/>
            </w:tcBorders>
            <w:shd w:val="clear" w:color="auto" w:fill="DEEAF6" w:themeFill="accent5" w:themeFillTint="33"/>
            <w:vAlign w:val="bottom"/>
          </w:tcPr>
          <w:p w14:paraId="54613B57" w14:textId="77777777" w:rsidR="00925807" w:rsidRPr="002D5AA6" w:rsidRDefault="00925807" w:rsidP="00925807">
            <w:pPr>
              <w:ind w:left="35"/>
              <w:jc w:val="center"/>
              <w:rPr>
                <w:rFonts w:cstheme="minorHAnsi"/>
                <w:b/>
                <w:sz w:val="24"/>
                <w:szCs w:val="24"/>
              </w:rPr>
            </w:pPr>
            <w:r w:rsidRPr="002D5AA6">
              <w:rPr>
                <w:rFonts w:cstheme="minorHAnsi"/>
                <w:b/>
                <w:sz w:val="24"/>
                <w:szCs w:val="24"/>
              </w:rPr>
              <w:t xml:space="preserve">2019/2020 </w:t>
            </w:r>
          </w:p>
        </w:tc>
        <w:tc>
          <w:tcPr>
            <w:tcW w:w="1843" w:type="dxa"/>
            <w:tcBorders>
              <w:top w:val="single" w:sz="4" w:space="0" w:color="000000"/>
              <w:left w:val="single" w:sz="4" w:space="0" w:color="000000"/>
              <w:bottom w:val="single" w:sz="12" w:space="0" w:color="000000"/>
              <w:right w:val="single" w:sz="12" w:space="0" w:color="000000"/>
            </w:tcBorders>
            <w:shd w:val="clear" w:color="auto" w:fill="DEEAF6" w:themeFill="accent5" w:themeFillTint="33"/>
            <w:vAlign w:val="bottom"/>
          </w:tcPr>
          <w:p w14:paraId="312E6B3F" w14:textId="77777777" w:rsidR="00925807" w:rsidRPr="002D5AA6" w:rsidRDefault="00925807" w:rsidP="00925807">
            <w:pPr>
              <w:ind w:left="82"/>
              <w:rPr>
                <w:rFonts w:cstheme="minorHAnsi"/>
                <w:b/>
                <w:sz w:val="24"/>
                <w:szCs w:val="24"/>
              </w:rPr>
            </w:pPr>
            <w:r w:rsidRPr="002D5AA6">
              <w:rPr>
                <w:rFonts w:cstheme="minorHAnsi"/>
                <w:b/>
                <w:sz w:val="24"/>
                <w:szCs w:val="24"/>
              </w:rPr>
              <w:t xml:space="preserve">2020/2021 </w:t>
            </w:r>
          </w:p>
        </w:tc>
      </w:tr>
      <w:tr w:rsidR="0094737E" w:rsidRPr="002D5AA6" w14:paraId="5BAA9265" w14:textId="77777777" w:rsidTr="006E5F90">
        <w:trPr>
          <w:trHeight w:val="910"/>
        </w:trPr>
        <w:tc>
          <w:tcPr>
            <w:tcW w:w="3456" w:type="dxa"/>
            <w:tcBorders>
              <w:top w:val="single" w:sz="12" w:space="0" w:color="000000"/>
              <w:left w:val="single" w:sz="12" w:space="0" w:color="000000"/>
              <w:bottom w:val="single" w:sz="4" w:space="0" w:color="000000"/>
              <w:right w:val="single" w:sz="4" w:space="0" w:color="000000"/>
            </w:tcBorders>
            <w:shd w:val="clear" w:color="auto" w:fill="BDD6EE" w:themeFill="accent5" w:themeFillTint="66"/>
            <w:vAlign w:val="bottom"/>
          </w:tcPr>
          <w:p w14:paraId="208B82F3" w14:textId="77777777" w:rsidR="0001681A" w:rsidRDefault="0094737E" w:rsidP="0001681A">
            <w:pPr>
              <w:ind w:right="-30"/>
              <w:rPr>
                <w:rFonts w:cstheme="minorHAnsi"/>
                <w:sz w:val="24"/>
                <w:szCs w:val="24"/>
              </w:rPr>
            </w:pPr>
            <w:r w:rsidRPr="002D5AA6">
              <w:rPr>
                <w:rFonts w:cstheme="minorHAnsi"/>
                <w:sz w:val="24"/>
                <w:szCs w:val="24"/>
              </w:rPr>
              <w:t xml:space="preserve">Dowożenia dzieci </w:t>
            </w:r>
            <w:r w:rsidR="0001681A">
              <w:rPr>
                <w:rFonts w:cstheme="minorHAnsi"/>
                <w:sz w:val="24"/>
                <w:szCs w:val="24"/>
              </w:rPr>
              <w:br/>
            </w:r>
            <w:r w:rsidRPr="002D5AA6">
              <w:rPr>
                <w:rFonts w:cstheme="minorHAnsi"/>
                <w:sz w:val="24"/>
                <w:szCs w:val="24"/>
              </w:rPr>
              <w:t>i uczniów   w 202</w:t>
            </w:r>
            <w:r w:rsidR="0001681A">
              <w:rPr>
                <w:rFonts w:cstheme="minorHAnsi"/>
                <w:sz w:val="24"/>
                <w:szCs w:val="24"/>
              </w:rPr>
              <w:t>1</w:t>
            </w:r>
            <w:r w:rsidRPr="002D5AA6">
              <w:rPr>
                <w:rFonts w:cstheme="minorHAnsi"/>
                <w:sz w:val="24"/>
                <w:szCs w:val="24"/>
              </w:rPr>
              <w:t xml:space="preserve"> </w:t>
            </w:r>
            <w:r w:rsidR="0001681A">
              <w:rPr>
                <w:rFonts w:cstheme="minorHAnsi"/>
                <w:sz w:val="24"/>
                <w:szCs w:val="24"/>
              </w:rPr>
              <w:t>r</w:t>
            </w:r>
            <w:r w:rsidRPr="002D5AA6">
              <w:rPr>
                <w:rFonts w:cstheme="minorHAnsi"/>
                <w:sz w:val="24"/>
                <w:szCs w:val="24"/>
              </w:rPr>
              <w:t xml:space="preserve">oku </w:t>
            </w:r>
          </w:p>
          <w:p w14:paraId="782A5C30" w14:textId="3839E824" w:rsidR="0094737E" w:rsidRPr="002D5AA6" w:rsidRDefault="0094737E" w:rsidP="0001681A">
            <w:pPr>
              <w:ind w:right="-30"/>
              <w:rPr>
                <w:rFonts w:cstheme="minorHAnsi"/>
                <w:sz w:val="24"/>
                <w:szCs w:val="24"/>
              </w:rPr>
            </w:pPr>
            <w:r w:rsidRPr="002D5AA6">
              <w:rPr>
                <w:rFonts w:cstheme="minorHAnsi"/>
                <w:sz w:val="24"/>
                <w:szCs w:val="24"/>
              </w:rPr>
              <w:t xml:space="preserve">- ogółem z tego: </w:t>
            </w:r>
          </w:p>
        </w:tc>
        <w:tc>
          <w:tcPr>
            <w:tcW w:w="1926" w:type="dxa"/>
            <w:tcBorders>
              <w:top w:val="single" w:sz="12" w:space="0" w:color="000000"/>
              <w:left w:val="single" w:sz="4" w:space="0" w:color="000000"/>
              <w:bottom w:val="single" w:sz="4" w:space="0" w:color="000000"/>
              <w:right w:val="single" w:sz="4" w:space="0" w:color="000000"/>
            </w:tcBorders>
            <w:shd w:val="clear" w:color="auto" w:fill="BDD6EE" w:themeFill="accent5" w:themeFillTint="66"/>
            <w:vAlign w:val="bottom"/>
          </w:tcPr>
          <w:p w14:paraId="0C1F9AF2" w14:textId="442EAE7E" w:rsidR="0094737E" w:rsidRPr="002D5AA6" w:rsidRDefault="0094737E" w:rsidP="0094737E">
            <w:pPr>
              <w:ind w:left="82"/>
              <w:jc w:val="center"/>
              <w:rPr>
                <w:rFonts w:cstheme="minorHAnsi"/>
                <w:sz w:val="24"/>
                <w:szCs w:val="24"/>
              </w:rPr>
            </w:pPr>
            <w:r>
              <w:rPr>
                <w:rFonts w:cstheme="minorHAnsi"/>
                <w:sz w:val="24"/>
                <w:szCs w:val="24"/>
              </w:rPr>
              <w:t>288 642,87</w:t>
            </w:r>
          </w:p>
        </w:tc>
        <w:tc>
          <w:tcPr>
            <w:tcW w:w="1984" w:type="dxa"/>
            <w:tcBorders>
              <w:top w:val="single" w:sz="12" w:space="0" w:color="000000"/>
              <w:left w:val="single" w:sz="4" w:space="0" w:color="000000"/>
              <w:bottom w:val="single" w:sz="4" w:space="0" w:color="000000"/>
              <w:right w:val="single" w:sz="4" w:space="0" w:color="000000"/>
            </w:tcBorders>
            <w:shd w:val="clear" w:color="auto" w:fill="BDD6EE" w:themeFill="accent5" w:themeFillTint="66"/>
            <w:vAlign w:val="bottom"/>
          </w:tcPr>
          <w:p w14:paraId="3387F2FB" w14:textId="4DE8E759" w:rsidR="0094737E" w:rsidRPr="002D5AA6" w:rsidRDefault="0094737E" w:rsidP="0094737E">
            <w:pPr>
              <w:ind w:left="2"/>
              <w:jc w:val="center"/>
              <w:rPr>
                <w:rFonts w:cstheme="minorHAnsi"/>
                <w:sz w:val="24"/>
                <w:szCs w:val="24"/>
              </w:rPr>
            </w:pPr>
            <w:r>
              <w:rPr>
                <w:rFonts w:cstheme="minorHAnsi"/>
                <w:sz w:val="24"/>
                <w:szCs w:val="24"/>
              </w:rPr>
              <w:t>225</w:t>
            </w:r>
          </w:p>
        </w:tc>
        <w:tc>
          <w:tcPr>
            <w:tcW w:w="1843" w:type="dxa"/>
            <w:tcBorders>
              <w:top w:val="single" w:sz="12" w:space="0" w:color="000000"/>
              <w:left w:val="single" w:sz="4" w:space="0" w:color="000000"/>
              <w:bottom w:val="single" w:sz="4" w:space="0" w:color="000000"/>
              <w:right w:val="single" w:sz="12" w:space="0" w:color="000000"/>
            </w:tcBorders>
            <w:shd w:val="clear" w:color="auto" w:fill="BDD6EE" w:themeFill="accent5" w:themeFillTint="66"/>
            <w:vAlign w:val="bottom"/>
          </w:tcPr>
          <w:p w14:paraId="01816273" w14:textId="7B00176C" w:rsidR="0094737E" w:rsidRPr="002D5AA6" w:rsidRDefault="0094737E" w:rsidP="0094737E">
            <w:pPr>
              <w:jc w:val="center"/>
              <w:rPr>
                <w:rFonts w:cstheme="minorHAnsi"/>
                <w:sz w:val="24"/>
                <w:szCs w:val="24"/>
              </w:rPr>
            </w:pPr>
            <w:r>
              <w:rPr>
                <w:rFonts w:cstheme="minorHAnsi"/>
                <w:sz w:val="24"/>
                <w:szCs w:val="24"/>
              </w:rPr>
              <w:t>203</w:t>
            </w:r>
          </w:p>
        </w:tc>
      </w:tr>
      <w:tr w:rsidR="0094737E" w:rsidRPr="002D5AA6" w14:paraId="3B9173A9" w14:textId="77777777" w:rsidTr="006E5F90">
        <w:trPr>
          <w:trHeight w:val="910"/>
        </w:trPr>
        <w:tc>
          <w:tcPr>
            <w:tcW w:w="3456" w:type="dxa"/>
            <w:tcBorders>
              <w:top w:val="single" w:sz="4" w:space="0" w:color="000000"/>
              <w:left w:val="single" w:sz="12" w:space="0" w:color="000000"/>
              <w:bottom w:val="single" w:sz="4" w:space="0" w:color="000000"/>
              <w:right w:val="single" w:sz="4" w:space="0" w:color="000000"/>
            </w:tcBorders>
            <w:vAlign w:val="bottom"/>
          </w:tcPr>
          <w:p w14:paraId="39BF0482" w14:textId="77777777" w:rsidR="0094737E" w:rsidRPr="002D5AA6" w:rsidRDefault="0094737E" w:rsidP="0094737E">
            <w:pPr>
              <w:ind w:right="1101"/>
              <w:rPr>
                <w:rFonts w:cstheme="minorHAnsi"/>
                <w:sz w:val="24"/>
                <w:szCs w:val="24"/>
              </w:rPr>
            </w:pPr>
            <w:r w:rsidRPr="002D5AA6">
              <w:rPr>
                <w:rFonts w:cstheme="minorHAnsi"/>
                <w:sz w:val="24"/>
                <w:szCs w:val="24"/>
              </w:rPr>
              <w:t>dowóz dzieci i uczniów do szkół podstawowych i przedszkoli</w:t>
            </w:r>
          </w:p>
        </w:tc>
        <w:tc>
          <w:tcPr>
            <w:tcW w:w="1926" w:type="dxa"/>
            <w:tcBorders>
              <w:top w:val="single" w:sz="4" w:space="0" w:color="000000"/>
              <w:left w:val="single" w:sz="4" w:space="0" w:color="000000"/>
              <w:bottom w:val="single" w:sz="4" w:space="0" w:color="000000"/>
              <w:right w:val="single" w:sz="4" w:space="0" w:color="000000"/>
            </w:tcBorders>
            <w:vAlign w:val="bottom"/>
          </w:tcPr>
          <w:p w14:paraId="701CD008" w14:textId="4D8F7F1F" w:rsidR="0094737E" w:rsidRPr="002D5AA6" w:rsidRDefault="0094737E" w:rsidP="0094737E">
            <w:pPr>
              <w:ind w:left="82"/>
              <w:jc w:val="center"/>
              <w:rPr>
                <w:rFonts w:cstheme="minorHAnsi"/>
                <w:sz w:val="24"/>
                <w:szCs w:val="24"/>
              </w:rPr>
            </w:pPr>
            <w:r>
              <w:rPr>
                <w:rFonts w:cstheme="minorHAnsi"/>
                <w:sz w:val="24"/>
                <w:szCs w:val="24"/>
              </w:rPr>
              <w:t>203 562,66</w:t>
            </w:r>
          </w:p>
        </w:tc>
        <w:tc>
          <w:tcPr>
            <w:tcW w:w="1984" w:type="dxa"/>
            <w:tcBorders>
              <w:top w:val="single" w:sz="4" w:space="0" w:color="000000"/>
              <w:left w:val="single" w:sz="4" w:space="0" w:color="000000"/>
              <w:bottom w:val="single" w:sz="4" w:space="0" w:color="000000"/>
              <w:right w:val="single" w:sz="4" w:space="0" w:color="000000"/>
            </w:tcBorders>
            <w:vAlign w:val="bottom"/>
          </w:tcPr>
          <w:p w14:paraId="1C65B6D3" w14:textId="150CAFE4" w:rsidR="0094737E" w:rsidRPr="002D5AA6" w:rsidRDefault="0094737E" w:rsidP="0094737E">
            <w:pPr>
              <w:ind w:left="2"/>
              <w:jc w:val="center"/>
              <w:rPr>
                <w:rFonts w:cstheme="minorHAnsi"/>
                <w:sz w:val="24"/>
                <w:szCs w:val="24"/>
              </w:rPr>
            </w:pPr>
            <w:r>
              <w:rPr>
                <w:rFonts w:cstheme="minorHAnsi"/>
                <w:sz w:val="24"/>
                <w:szCs w:val="24"/>
              </w:rPr>
              <w:t>210</w:t>
            </w:r>
          </w:p>
        </w:tc>
        <w:tc>
          <w:tcPr>
            <w:tcW w:w="1843" w:type="dxa"/>
            <w:tcBorders>
              <w:top w:val="single" w:sz="4" w:space="0" w:color="000000"/>
              <w:left w:val="single" w:sz="4" w:space="0" w:color="000000"/>
              <w:bottom w:val="single" w:sz="4" w:space="0" w:color="000000"/>
              <w:right w:val="single" w:sz="12" w:space="0" w:color="000000"/>
            </w:tcBorders>
            <w:vAlign w:val="bottom"/>
          </w:tcPr>
          <w:p w14:paraId="05237022" w14:textId="22C47953" w:rsidR="0094737E" w:rsidRPr="002D5AA6" w:rsidRDefault="0094737E" w:rsidP="0094737E">
            <w:pPr>
              <w:jc w:val="center"/>
              <w:rPr>
                <w:rFonts w:cstheme="minorHAnsi"/>
                <w:sz w:val="24"/>
                <w:szCs w:val="24"/>
              </w:rPr>
            </w:pPr>
            <w:r>
              <w:rPr>
                <w:rFonts w:cstheme="minorHAnsi"/>
                <w:sz w:val="24"/>
                <w:szCs w:val="24"/>
              </w:rPr>
              <w:t>187</w:t>
            </w:r>
          </w:p>
        </w:tc>
      </w:tr>
      <w:tr w:rsidR="0094737E" w:rsidRPr="002D5AA6" w14:paraId="0488CB79" w14:textId="77777777" w:rsidTr="006E5F90">
        <w:trPr>
          <w:trHeight w:val="610"/>
        </w:trPr>
        <w:tc>
          <w:tcPr>
            <w:tcW w:w="3456" w:type="dxa"/>
            <w:tcBorders>
              <w:top w:val="single" w:sz="4" w:space="0" w:color="000000"/>
              <w:left w:val="single" w:sz="12" w:space="0" w:color="000000"/>
              <w:bottom w:val="single" w:sz="4" w:space="0" w:color="000000"/>
              <w:right w:val="single" w:sz="4" w:space="0" w:color="000000"/>
            </w:tcBorders>
            <w:vAlign w:val="bottom"/>
          </w:tcPr>
          <w:p w14:paraId="560EF3C8" w14:textId="77777777" w:rsidR="0094737E" w:rsidRPr="002D5AA6" w:rsidRDefault="0094737E" w:rsidP="0094737E">
            <w:pPr>
              <w:rPr>
                <w:rFonts w:cstheme="minorHAnsi"/>
                <w:sz w:val="24"/>
                <w:szCs w:val="24"/>
              </w:rPr>
            </w:pPr>
            <w:r w:rsidRPr="002D5AA6">
              <w:rPr>
                <w:rFonts w:cstheme="minorHAnsi"/>
                <w:sz w:val="24"/>
                <w:szCs w:val="24"/>
              </w:rPr>
              <w:t xml:space="preserve">dowożenie dzieci i uczniów  niepełnosprawnych przez gminę </w:t>
            </w:r>
          </w:p>
        </w:tc>
        <w:tc>
          <w:tcPr>
            <w:tcW w:w="1926" w:type="dxa"/>
            <w:tcBorders>
              <w:top w:val="single" w:sz="4" w:space="0" w:color="000000"/>
              <w:left w:val="single" w:sz="4" w:space="0" w:color="000000"/>
              <w:bottom w:val="single" w:sz="4" w:space="0" w:color="000000"/>
              <w:right w:val="single" w:sz="4" w:space="0" w:color="000000"/>
            </w:tcBorders>
            <w:vAlign w:val="bottom"/>
          </w:tcPr>
          <w:p w14:paraId="16AB343F" w14:textId="666F212B" w:rsidR="0094737E" w:rsidRPr="002D5AA6" w:rsidRDefault="0094737E" w:rsidP="0094737E">
            <w:pPr>
              <w:ind w:left="33"/>
              <w:jc w:val="center"/>
              <w:rPr>
                <w:rFonts w:cstheme="minorHAnsi"/>
                <w:sz w:val="24"/>
                <w:szCs w:val="24"/>
              </w:rPr>
            </w:pPr>
            <w:r>
              <w:rPr>
                <w:rFonts w:cstheme="minorHAnsi"/>
                <w:sz w:val="24"/>
                <w:szCs w:val="24"/>
              </w:rPr>
              <w:t>74 222,03</w:t>
            </w:r>
          </w:p>
        </w:tc>
        <w:tc>
          <w:tcPr>
            <w:tcW w:w="1984" w:type="dxa"/>
            <w:tcBorders>
              <w:top w:val="single" w:sz="4" w:space="0" w:color="000000"/>
              <w:left w:val="single" w:sz="4" w:space="0" w:color="000000"/>
              <w:bottom w:val="single" w:sz="4" w:space="0" w:color="000000"/>
              <w:right w:val="single" w:sz="4" w:space="0" w:color="000000"/>
            </w:tcBorders>
            <w:vAlign w:val="bottom"/>
          </w:tcPr>
          <w:p w14:paraId="410020A4" w14:textId="50585B6B" w:rsidR="0094737E" w:rsidRPr="002D5AA6" w:rsidRDefault="0094737E" w:rsidP="0094737E">
            <w:pPr>
              <w:ind w:left="35"/>
              <w:jc w:val="center"/>
              <w:rPr>
                <w:rFonts w:cstheme="minorHAnsi"/>
                <w:sz w:val="24"/>
                <w:szCs w:val="24"/>
              </w:rPr>
            </w:pPr>
            <w:r>
              <w:rPr>
                <w:rFonts w:cstheme="minorHAnsi"/>
                <w:sz w:val="24"/>
                <w:szCs w:val="24"/>
              </w:rPr>
              <w:t>9</w:t>
            </w:r>
          </w:p>
        </w:tc>
        <w:tc>
          <w:tcPr>
            <w:tcW w:w="1843" w:type="dxa"/>
            <w:tcBorders>
              <w:top w:val="single" w:sz="4" w:space="0" w:color="000000"/>
              <w:left w:val="single" w:sz="4" w:space="0" w:color="000000"/>
              <w:bottom w:val="single" w:sz="4" w:space="0" w:color="000000"/>
              <w:right w:val="single" w:sz="12" w:space="0" w:color="000000"/>
            </w:tcBorders>
            <w:vAlign w:val="bottom"/>
          </w:tcPr>
          <w:p w14:paraId="3CF0FF8E" w14:textId="68B7E7D1" w:rsidR="0094737E" w:rsidRPr="002D5AA6" w:rsidRDefault="0094737E" w:rsidP="0094737E">
            <w:pPr>
              <w:ind w:left="33"/>
              <w:jc w:val="center"/>
              <w:rPr>
                <w:rFonts w:cstheme="minorHAnsi"/>
                <w:sz w:val="24"/>
                <w:szCs w:val="24"/>
              </w:rPr>
            </w:pPr>
            <w:r>
              <w:rPr>
                <w:rFonts w:cstheme="minorHAnsi"/>
                <w:sz w:val="24"/>
                <w:szCs w:val="24"/>
              </w:rPr>
              <w:t>9</w:t>
            </w:r>
          </w:p>
        </w:tc>
      </w:tr>
      <w:tr w:rsidR="007E693E" w:rsidRPr="002D5AA6" w14:paraId="44DC6B32" w14:textId="77777777" w:rsidTr="006E5F90">
        <w:trPr>
          <w:trHeight w:val="610"/>
        </w:trPr>
        <w:tc>
          <w:tcPr>
            <w:tcW w:w="3456" w:type="dxa"/>
            <w:tcBorders>
              <w:top w:val="single" w:sz="4" w:space="0" w:color="000000"/>
              <w:left w:val="single" w:sz="12" w:space="0" w:color="000000"/>
              <w:bottom w:val="single" w:sz="12" w:space="0" w:color="000000"/>
              <w:right w:val="single" w:sz="4" w:space="0" w:color="000000"/>
            </w:tcBorders>
            <w:vAlign w:val="bottom"/>
          </w:tcPr>
          <w:p w14:paraId="0EF28F1E" w14:textId="77777777" w:rsidR="007E693E" w:rsidRPr="002D5AA6" w:rsidRDefault="007E693E" w:rsidP="007E693E">
            <w:pPr>
              <w:rPr>
                <w:rFonts w:cstheme="minorHAnsi"/>
                <w:sz w:val="24"/>
                <w:szCs w:val="24"/>
              </w:rPr>
            </w:pPr>
            <w:r w:rsidRPr="002D5AA6">
              <w:rPr>
                <w:rFonts w:cstheme="minorHAnsi"/>
                <w:sz w:val="24"/>
                <w:szCs w:val="24"/>
              </w:rPr>
              <w:t xml:space="preserve">dowożenie dzieci i uczniów  niepełnosprawnych przez rodziców </w:t>
            </w:r>
          </w:p>
        </w:tc>
        <w:tc>
          <w:tcPr>
            <w:tcW w:w="1926" w:type="dxa"/>
            <w:tcBorders>
              <w:top w:val="single" w:sz="4" w:space="0" w:color="000000"/>
              <w:left w:val="single" w:sz="4" w:space="0" w:color="000000"/>
              <w:bottom w:val="single" w:sz="12" w:space="0" w:color="000000"/>
              <w:right w:val="single" w:sz="4" w:space="0" w:color="000000"/>
            </w:tcBorders>
            <w:vAlign w:val="bottom"/>
          </w:tcPr>
          <w:p w14:paraId="0A69212F" w14:textId="4F2773BA" w:rsidR="007E693E" w:rsidRPr="0094737E" w:rsidRDefault="007E693E" w:rsidP="007E693E">
            <w:pPr>
              <w:ind w:left="33"/>
              <w:jc w:val="center"/>
              <w:rPr>
                <w:rFonts w:cstheme="minorHAnsi"/>
                <w:sz w:val="24"/>
                <w:szCs w:val="24"/>
              </w:rPr>
            </w:pPr>
            <w:r w:rsidRPr="0094737E">
              <w:rPr>
                <w:rFonts w:cstheme="minorHAnsi"/>
                <w:sz w:val="24"/>
                <w:szCs w:val="24"/>
              </w:rPr>
              <w:t>10858,18</w:t>
            </w:r>
          </w:p>
        </w:tc>
        <w:tc>
          <w:tcPr>
            <w:tcW w:w="1984" w:type="dxa"/>
            <w:tcBorders>
              <w:top w:val="single" w:sz="4" w:space="0" w:color="000000"/>
              <w:left w:val="single" w:sz="4" w:space="0" w:color="000000"/>
              <w:bottom w:val="single" w:sz="12" w:space="0" w:color="000000"/>
              <w:right w:val="single" w:sz="4" w:space="0" w:color="000000"/>
            </w:tcBorders>
            <w:vAlign w:val="bottom"/>
          </w:tcPr>
          <w:p w14:paraId="7E2AACC9" w14:textId="1896FE4D" w:rsidR="007E693E" w:rsidRPr="0094737E" w:rsidRDefault="007E693E" w:rsidP="007E693E">
            <w:pPr>
              <w:ind w:left="31"/>
              <w:jc w:val="center"/>
              <w:rPr>
                <w:rFonts w:cstheme="minorHAnsi"/>
                <w:sz w:val="24"/>
                <w:szCs w:val="24"/>
              </w:rPr>
            </w:pPr>
            <w:r w:rsidRPr="0094737E">
              <w:rPr>
                <w:rFonts w:cstheme="minorHAnsi"/>
                <w:sz w:val="24"/>
                <w:szCs w:val="24"/>
              </w:rPr>
              <w:t>6</w:t>
            </w:r>
          </w:p>
        </w:tc>
        <w:tc>
          <w:tcPr>
            <w:tcW w:w="1843" w:type="dxa"/>
            <w:tcBorders>
              <w:top w:val="single" w:sz="4" w:space="0" w:color="000000"/>
              <w:left w:val="single" w:sz="4" w:space="0" w:color="000000"/>
              <w:bottom w:val="single" w:sz="12" w:space="0" w:color="000000"/>
              <w:right w:val="single" w:sz="12" w:space="0" w:color="000000"/>
            </w:tcBorders>
            <w:vAlign w:val="bottom"/>
          </w:tcPr>
          <w:p w14:paraId="46339B5F" w14:textId="569D5DFB" w:rsidR="007E693E" w:rsidRPr="0094737E" w:rsidRDefault="007E693E" w:rsidP="007E693E">
            <w:pPr>
              <w:ind w:left="28"/>
              <w:jc w:val="center"/>
              <w:rPr>
                <w:rFonts w:cstheme="minorHAnsi"/>
                <w:sz w:val="24"/>
                <w:szCs w:val="24"/>
              </w:rPr>
            </w:pPr>
            <w:r w:rsidRPr="0094737E">
              <w:rPr>
                <w:rFonts w:cstheme="minorHAnsi"/>
                <w:sz w:val="24"/>
                <w:szCs w:val="24"/>
              </w:rPr>
              <w:t>7</w:t>
            </w:r>
          </w:p>
        </w:tc>
      </w:tr>
    </w:tbl>
    <w:p w14:paraId="7E21CCF4" w14:textId="253937D9" w:rsidR="00FB4B52" w:rsidRPr="002D5AA6" w:rsidRDefault="00925807" w:rsidP="00925807">
      <w:pPr>
        <w:spacing w:after="116"/>
        <w:rPr>
          <w:rFonts w:eastAsia="Bookman Old Style" w:cstheme="minorHAnsi"/>
          <w:i/>
          <w:sz w:val="24"/>
          <w:szCs w:val="24"/>
        </w:rPr>
      </w:pPr>
      <w:r w:rsidRPr="002D5AA6">
        <w:rPr>
          <w:rFonts w:eastAsia="Bookman Old Style" w:cstheme="minorHAnsi"/>
          <w:sz w:val="24"/>
          <w:szCs w:val="24"/>
        </w:rPr>
        <w:t xml:space="preserve"> </w:t>
      </w:r>
      <w:r w:rsidR="00FB4B52" w:rsidRPr="002D5AA6">
        <w:rPr>
          <w:i/>
          <w:sz w:val="24"/>
          <w:szCs w:val="24"/>
        </w:rPr>
        <w:t>Źródło: opracowanie własne</w:t>
      </w:r>
    </w:p>
    <w:p w14:paraId="2443C977" w14:textId="3A998104" w:rsidR="0094737E" w:rsidRDefault="0094737E" w:rsidP="007E693E">
      <w:pPr>
        <w:widowControl w:val="0"/>
        <w:tabs>
          <w:tab w:val="left" w:pos="915"/>
        </w:tabs>
        <w:suppressAutoHyphens/>
        <w:autoSpaceDN w:val="0"/>
        <w:spacing w:after="0" w:line="360" w:lineRule="auto"/>
        <w:jc w:val="both"/>
        <w:textAlignment w:val="baseline"/>
        <w:rPr>
          <w:rFonts w:eastAsia="Andale Sans UI" w:cstheme="minorHAnsi"/>
          <w:b/>
          <w:kern w:val="3"/>
          <w:sz w:val="24"/>
          <w:szCs w:val="24"/>
          <w:lang w:eastAsia="ja-JP" w:bidi="fa-IR"/>
        </w:rPr>
      </w:pPr>
    </w:p>
    <w:p w14:paraId="2DF7516B" w14:textId="77777777" w:rsidR="0001681A" w:rsidRDefault="0001681A" w:rsidP="007E693E">
      <w:pPr>
        <w:widowControl w:val="0"/>
        <w:tabs>
          <w:tab w:val="left" w:pos="915"/>
        </w:tabs>
        <w:suppressAutoHyphens/>
        <w:autoSpaceDN w:val="0"/>
        <w:spacing w:after="0" w:line="360" w:lineRule="auto"/>
        <w:jc w:val="both"/>
        <w:textAlignment w:val="baseline"/>
        <w:rPr>
          <w:rFonts w:eastAsia="Andale Sans UI" w:cstheme="minorHAnsi"/>
          <w:b/>
          <w:kern w:val="3"/>
          <w:sz w:val="24"/>
          <w:szCs w:val="24"/>
          <w:lang w:eastAsia="ja-JP" w:bidi="fa-IR"/>
        </w:rPr>
      </w:pPr>
    </w:p>
    <w:p w14:paraId="4572F52F" w14:textId="64301934" w:rsidR="007E693E" w:rsidRPr="0094737E" w:rsidRDefault="007E693E" w:rsidP="007E693E">
      <w:pPr>
        <w:widowControl w:val="0"/>
        <w:tabs>
          <w:tab w:val="left" w:pos="915"/>
        </w:tabs>
        <w:suppressAutoHyphens/>
        <w:autoSpaceDN w:val="0"/>
        <w:spacing w:after="0" w:line="360" w:lineRule="auto"/>
        <w:jc w:val="both"/>
        <w:textAlignment w:val="baseline"/>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 xml:space="preserve">Koszty związane z funkcjonowaniem przedszkola i sześciu oddziałów przedszkolnych na terenie Gminy Wadowice Górne w 2021 roku </w:t>
      </w:r>
      <w:r w:rsidRPr="0001681A">
        <w:rPr>
          <w:rFonts w:eastAsia="Andale Sans UI" w:cstheme="minorHAnsi"/>
          <w:kern w:val="3"/>
          <w:sz w:val="24"/>
          <w:szCs w:val="24"/>
          <w:lang w:eastAsia="ja-JP" w:bidi="fa-IR"/>
        </w:rPr>
        <w:t>wyniosły 1.752.607,19 zł</w:t>
      </w:r>
      <w:r w:rsidRPr="0094737E">
        <w:rPr>
          <w:rFonts w:eastAsia="Andale Sans UI" w:cstheme="minorHAnsi"/>
          <w:kern w:val="3"/>
          <w:sz w:val="24"/>
          <w:szCs w:val="24"/>
          <w:lang w:eastAsia="ja-JP" w:bidi="fa-IR"/>
        </w:rPr>
        <w:t>.</w:t>
      </w:r>
    </w:p>
    <w:p w14:paraId="7B55D55C" w14:textId="77777777" w:rsidR="007E693E" w:rsidRPr="0094737E" w:rsidRDefault="007E693E" w:rsidP="007E693E">
      <w:pPr>
        <w:spacing w:line="276" w:lineRule="auto"/>
        <w:jc w:val="both"/>
        <w:rPr>
          <w:rFonts w:eastAsia="Andale Sans UI" w:cstheme="minorHAnsi"/>
          <w:i/>
          <w:kern w:val="3"/>
          <w:sz w:val="24"/>
          <w:szCs w:val="24"/>
          <w:lang w:eastAsia="ja-JP" w:bidi="fa-IR"/>
        </w:rPr>
      </w:pPr>
      <w:r w:rsidRPr="0094737E">
        <w:rPr>
          <w:rFonts w:eastAsia="Andale Sans UI" w:cstheme="minorHAnsi"/>
          <w:b/>
          <w:i/>
          <w:kern w:val="3"/>
          <w:sz w:val="24"/>
          <w:szCs w:val="24"/>
          <w:lang w:eastAsia="ja-JP" w:bidi="fa-IR"/>
        </w:rPr>
        <w:lastRenderedPageBreak/>
        <w:t>Tabela 36.</w:t>
      </w:r>
      <w:r w:rsidRPr="0094737E">
        <w:rPr>
          <w:rFonts w:eastAsia="Andale Sans UI" w:cstheme="minorHAnsi"/>
          <w:i/>
          <w:kern w:val="3"/>
          <w:sz w:val="24"/>
          <w:szCs w:val="24"/>
          <w:lang w:eastAsia="ja-JP" w:bidi="fa-IR"/>
        </w:rPr>
        <w:t xml:space="preserve"> Koszty funkcjonowania poszczególnych przedszkoli i oddziałów przedszkolnych</w:t>
      </w:r>
      <w:r w:rsidRPr="0094737E">
        <w:rPr>
          <w:rFonts w:eastAsia="Andale Sans UI" w:cstheme="minorHAnsi"/>
          <w:i/>
          <w:kern w:val="3"/>
          <w:sz w:val="24"/>
          <w:szCs w:val="24"/>
          <w:lang w:eastAsia="ja-JP" w:bidi="fa-IR"/>
        </w:rPr>
        <w:br/>
        <w:t xml:space="preserve"> w 2021 roku</w:t>
      </w:r>
    </w:p>
    <w:tbl>
      <w:tblPr>
        <w:tblStyle w:val="Tabela-Siatka"/>
        <w:tblW w:w="10500" w:type="dxa"/>
        <w:tblInd w:w="-7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53"/>
        <w:gridCol w:w="1560"/>
        <w:gridCol w:w="1407"/>
        <w:gridCol w:w="1286"/>
        <w:gridCol w:w="1417"/>
        <w:gridCol w:w="1276"/>
        <w:gridCol w:w="1701"/>
      </w:tblGrid>
      <w:tr w:rsidR="0094737E" w:rsidRPr="0094737E" w14:paraId="1FFBC0C4" w14:textId="77777777" w:rsidTr="008A2E35">
        <w:tc>
          <w:tcPr>
            <w:tcW w:w="1853" w:type="dxa"/>
            <w:shd w:val="clear" w:color="auto" w:fill="9CC2E5" w:themeFill="accent5" w:themeFillTint="99"/>
          </w:tcPr>
          <w:p w14:paraId="26E72408" w14:textId="77777777" w:rsidR="007E693E" w:rsidRPr="0094737E" w:rsidRDefault="007E693E" w:rsidP="008A2E35">
            <w:pPr>
              <w:spacing w:line="276" w:lineRule="auto"/>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Przedszkole</w:t>
            </w:r>
          </w:p>
          <w:p w14:paraId="0C5E1942" w14:textId="77777777" w:rsidR="007E693E" w:rsidRPr="0094737E" w:rsidRDefault="007E693E" w:rsidP="008A2E35">
            <w:pPr>
              <w:spacing w:line="276" w:lineRule="auto"/>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/oddział przedszkolny</w:t>
            </w:r>
          </w:p>
        </w:tc>
        <w:tc>
          <w:tcPr>
            <w:tcW w:w="1560" w:type="dxa"/>
            <w:shd w:val="clear" w:color="auto" w:fill="9CC2E5" w:themeFill="accent5" w:themeFillTint="99"/>
          </w:tcPr>
          <w:p w14:paraId="10FB9DFF" w14:textId="77777777" w:rsidR="007E693E" w:rsidRPr="0094737E" w:rsidRDefault="007E693E" w:rsidP="008A2E35">
            <w:pPr>
              <w:spacing w:line="276" w:lineRule="auto"/>
              <w:rPr>
                <w:rFonts w:eastAsia="Andale Sans UI" w:cstheme="minorHAnsi"/>
                <w:b/>
                <w:kern w:val="3"/>
                <w:sz w:val="24"/>
                <w:szCs w:val="24"/>
                <w:lang w:eastAsia="ja-JP" w:bidi="fa-IR"/>
              </w:rPr>
            </w:pPr>
            <w:r w:rsidRPr="0094737E">
              <w:rPr>
                <w:b/>
              </w:rPr>
              <w:t>Wydatki osobowe pracowników</w:t>
            </w:r>
          </w:p>
        </w:tc>
        <w:tc>
          <w:tcPr>
            <w:tcW w:w="1407" w:type="dxa"/>
            <w:shd w:val="clear" w:color="auto" w:fill="9CC2E5" w:themeFill="accent5" w:themeFillTint="99"/>
          </w:tcPr>
          <w:p w14:paraId="1FE8E8C6" w14:textId="77777777" w:rsidR="007E693E" w:rsidRPr="0094737E" w:rsidRDefault="007E693E" w:rsidP="008A2E35">
            <w:pPr>
              <w:spacing w:line="276" w:lineRule="auto"/>
              <w:rPr>
                <w:rFonts w:eastAsia="Andale Sans UI" w:cstheme="minorHAnsi"/>
                <w:b/>
                <w:kern w:val="3"/>
                <w:sz w:val="24"/>
                <w:szCs w:val="24"/>
                <w:lang w:eastAsia="ja-JP" w:bidi="fa-IR"/>
              </w:rPr>
            </w:pPr>
            <w:r w:rsidRPr="0094737E">
              <w:rPr>
                <w:b/>
              </w:rPr>
              <w:t>Wydatki rzeczowe bez remontów</w:t>
            </w:r>
          </w:p>
        </w:tc>
        <w:tc>
          <w:tcPr>
            <w:tcW w:w="1286" w:type="dxa"/>
            <w:shd w:val="clear" w:color="auto" w:fill="9CC2E5" w:themeFill="accent5" w:themeFillTint="99"/>
          </w:tcPr>
          <w:p w14:paraId="4536C30E" w14:textId="77777777" w:rsidR="007E693E" w:rsidRPr="0094737E" w:rsidRDefault="007E693E" w:rsidP="008A2E35">
            <w:pPr>
              <w:spacing w:line="276" w:lineRule="auto"/>
              <w:rPr>
                <w:rFonts w:eastAsia="Andale Sans UI" w:cstheme="minorHAnsi"/>
                <w:b/>
                <w:kern w:val="3"/>
                <w:sz w:val="24"/>
                <w:szCs w:val="24"/>
                <w:lang w:eastAsia="ja-JP" w:bidi="fa-IR"/>
              </w:rPr>
            </w:pPr>
            <w:proofErr w:type="spellStart"/>
            <w:r w:rsidRPr="0094737E">
              <w:rPr>
                <w:b/>
              </w:rPr>
              <w:t>Dokształc</w:t>
            </w:r>
            <w:proofErr w:type="spellEnd"/>
            <w:r w:rsidRPr="0094737E">
              <w:rPr>
                <w:b/>
              </w:rPr>
              <w:t>. i doskonalenie nauczycieli</w:t>
            </w:r>
          </w:p>
        </w:tc>
        <w:tc>
          <w:tcPr>
            <w:tcW w:w="1417" w:type="dxa"/>
            <w:shd w:val="clear" w:color="auto" w:fill="9CC2E5" w:themeFill="accent5" w:themeFillTint="99"/>
          </w:tcPr>
          <w:p w14:paraId="60E5C2BB" w14:textId="77777777" w:rsidR="007E693E" w:rsidRPr="0094737E" w:rsidRDefault="007E693E" w:rsidP="008A2E35">
            <w:pPr>
              <w:spacing w:line="276" w:lineRule="auto"/>
              <w:rPr>
                <w:rFonts w:eastAsia="Andale Sans UI" w:cstheme="minorHAnsi"/>
                <w:b/>
                <w:kern w:val="3"/>
                <w:sz w:val="24"/>
                <w:szCs w:val="24"/>
                <w:lang w:eastAsia="ja-JP" w:bidi="fa-IR"/>
              </w:rPr>
            </w:pPr>
            <w:r w:rsidRPr="0094737E">
              <w:rPr>
                <w:b/>
              </w:rPr>
              <w:t xml:space="preserve">Remonty </w:t>
            </w:r>
            <w:r w:rsidRPr="0094737E">
              <w:rPr>
                <w:b/>
              </w:rPr>
              <w:br/>
              <w:t>i inwestycje</w:t>
            </w:r>
          </w:p>
        </w:tc>
        <w:tc>
          <w:tcPr>
            <w:tcW w:w="1276" w:type="dxa"/>
            <w:shd w:val="clear" w:color="auto" w:fill="9CC2E5" w:themeFill="accent5" w:themeFillTint="99"/>
          </w:tcPr>
          <w:p w14:paraId="696C672F" w14:textId="77777777" w:rsidR="007E693E" w:rsidRPr="0094737E" w:rsidRDefault="007E693E" w:rsidP="008A2E35">
            <w:pPr>
              <w:spacing w:line="276" w:lineRule="auto"/>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Inne (odpis na FŚS)</w:t>
            </w:r>
          </w:p>
        </w:tc>
        <w:tc>
          <w:tcPr>
            <w:tcW w:w="1701" w:type="dxa"/>
            <w:shd w:val="clear" w:color="auto" w:fill="9CC2E5" w:themeFill="accent5" w:themeFillTint="99"/>
          </w:tcPr>
          <w:p w14:paraId="7EBF5B73" w14:textId="77777777" w:rsidR="007E693E" w:rsidRPr="0094737E" w:rsidRDefault="007E693E" w:rsidP="008A2E35">
            <w:pPr>
              <w:spacing w:line="276" w:lineRule="auto"/>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 xml:space="preserve">Ogółem wydatki </w:t>
            </w:r>
            <w:r w:rsidRPr="0094737E">
              <w:rPr>
                <w:rFonts w:eastAsia="Andale Sans UI" w:cstheme="minorHAnsi"/>
                <w:b/>
                <w:kern w:val="3"/>
                <w:sz w:val="24"/>
                <w:szCs w:val="24"/>
                <w:lang w:eastAsia="ja-JP" w:bidi="fa-IR"/>
              </w:rPr>
              <w:br/>
              <w:t>na prowadzenie przedszkola/</w:t>
            </w:r>
          </w:p>
          <w:p w14:paraId="0E2441C4" w14:textId="77777777" w:rsidR="007E693E" w:rsidRPr="0094737E" w:rsidRDefault="007E693E" w:rsidP="008A2E35">
            <w:pPr>
              <w:spacing w:line="276" w:lineRule="auto"/>
              <w:rPr>
                <w:rFonts w:eastAsia="Andale Sans UI" w:cstheme="minorHAnsi"/>
                <w:b/>
                <w:kern w:val="3"/>
                <w:sz w:val="24"/>
                <w:szCs w:val="24"/>
                <w:lang w:eastAsia="ja-JP" w:bidi="fa-IR"/>
              </w:rPr>
            </w:pPr>
            <w:proofErr w:type="spellStart"/>
            <w:r w:rsidRPr="0094737E">
              <w:rPr>
                <w:rFonts w:eastAsia="Andale Sans UI" w:cstheme="minorHAnsi"/>
                <w:b/>
                <w:kern w:val="3"/>
                <w:sz w:val="24"/>
                <w:szCs w:val="24"/>
                <w:lang w:eastAsia="ja-JP" w:bidi="fa-IR"/>
              </w:rPr>
              <w:t>dddz.przed</w:t>
            </w:r>
            <w:proofErr w:type="spellEnd"/>
            <w:r w:rsidRPr="0094737E">
              <w:rPr>
                <w:rFonts w:eastAsia="Andale Sans UI" w:cstheme="minorHAnsi"/>
                <w:b/>
                <w:kern w:val="3"/>
                <w:sz w:val="24"/>
                <w:szCs w:val="24"/>
                <w:lang w:eastAsia="ja-JP" w:bidi="fa-IR"/>
              </w:rPr>
              <w:t>.</w:t>
            </w:r>
          </w:p>
        </w:tc>
      </w:tr>
      <w:tr w:rsidR="0094737E" w:rsidRPr="0094737E" w14:paraId="43160AF6" w14:textId="77777777" w:rsidTr="008A2E35">
        <w:tc>
          <w:tcPr>
            <w:tcW w:w="1853" w:type="dxa"/>
          </w:tcPr>
          <w:p w14:paraId="181EDA66" w14:textId="77777777" w:rsidR="007E693E" w:rsidRPr="0094737E" w:rsidRDefault="007E693E" w:rsidP="008A2E35">
            <w:pPr>
              <w:spacing w:line="276" w:lineRule="auto"/>
              <w:rPr>
                <w:rFonts w:eastAsia="Andale Sans UI" w:cstheme="minorHAnsi"/>
                <w:b/>
                <w:kern w:val="3"/>
                <w:sz w:val="24"/>
                <w:szCs w:val="24"/>
                <w:lang w:eastAsia="ja-JP" w:bidi="fa-IR"/>
              </w:rPr>
            </w:pPr>
            <w:r w:rsidRPr="0094737E">
              <w:rPr>
                <w:rFonts w:cstheme="minorHAnsi"/>
                <w:b/>
                <w:sz w:val="24"/>
                <w:szCs w:val="24"/>
              </w:rPr>
              <w:t xml:space="preserve">Przedszkole </w:t>
            </w:r>
            <w:r w:rsidRPr="0094737E">
              <w:rPr>
                <w:rFonts w:cstheme="minorHAnsi"/>
                <w:b/>
                <w:sz w:val="24"/>
                <w:szCs w:val="24"/>
              </w:rPr>
              <w:br/>
              <w:t>w Wadowicach Górnych</w:t>
            </w:r>
          </w:p>
        </w:tc>
        <w:tc>
          <w:tcPr>
            <w:tcW w:w="1560" w:type="dxa"/>
          </w:tcPr>
          <w:p w14:paraId="72AD418F" w14:textId="77777777" w:rsidR="007E693E" w:rsidRPr="0094737E" w:rsidRDefault="007E693E" w:rsidP="008A2E35">
            <w:pPr>
              <w:spacing w:line="360" w:lineRule="auto"/>
              <w:jc w:val="right"/>
              <w:rPr>
                <w:sz w:val="24"/>
                <w:szCs w:val="24"/>
              </w:rPr>
            </w:pPr>
            <w:r w:rsidRPr="0094737E">
              <w:rPr>
                <w:sz w:val="24"/>
                <w:szCs w:val="24"/>
              </w:rPr>
              <w:t>764 751,32</w:t>
            </w:r>
          </w:p>
        </w:tc>
        <w:tc>
          <w:tcPr>
            <w:tcW w:w="1407" w:type="dxa"/>
          </w:tcPr>
          <w:p w14:paraId="7BB9083A" w14:textId="77777777" w:rsidR="007E693E" w:rsidRPr="0094737E" w:rsidRDefault="007E693E" w:rsidP="008A2E35">
            <w:pPr>
              <w:spacing w:line="360" w:lineRule="auto"/>
              <w:jc w:val="right"/>
              <w:rPr>
                <w:sz w:val="24"/>
                <w:szCs w:val="24"/>
              </w:rPr>
            </w:pPr>
            <w:r w:rsidRPr="0094737E">
              <w:rPr>
                <w:sz w:val="24"/>
                <w:szCs w:val="24"/>
              </w:rPr>
              <w:t>90 923,24</w:t>
            </w:r>
          </w:p>
        </w:tc>
        <w:tc>
          <w:tcPr>
            <w:tcW w:w="1286" w:type="dxa"/>
          </w:tcPr>
          <w:p w14:paraId="047D8DE3" w14:textId="77777777" w:rsidR="007E693E" w:rsidRPr="0094737E" w:rsidRDefault="007E693E" w:rsidP="008A2E35">
            <w:pPr>
              <w:spacing w:line="360" w:lineRule="auto"/>
              <w:jc w:val="right"/>
              <w:rPr>
                <w:sz w:val="24"/>
                <w:szCs w:val="24"/>
              </w:rPr>
            </w:pPr>
            <w:r w:rsidRPr="0094737E">
              <w:rPr>
                <w:sz w:val="24"/>
                <w:szCs w:val="24"/>
              </w:rPr>
              <w:t>800,00</w:t>
            </w:r>
          </w:p>
        </w:tc>
        <w:tc>
          <w:tcPr>
            <w:tcW w:w="1417" w:type="dxa"/>
          </w:tcPr>
          <w:p w14:paraId="5FB8F7D5" w14:textId="77777777" w:rsidR="007E693E" w:rsidRPr="0094737E" w:rsidRDefault="007E693E" w:rsidP="008A2E35">
            <w:pPr>
              <w:spacing w:line="360" w:lineRule="auto"/>
              <w:jc w:val="right"/>
              <w:rPr>
                <w:sz w:val="24"/>
                <w:szCs w:val="24"/>
              </w:rPr>
            </w:pPr>
            <w:r w:rsidRPr="0094737E">
              <w:rPr>
                <w:sz w:val="24"/>
                <w:szCs w:val="24"/>
              </w:rPr>
              <w:t>58 852,99</w:t>
            </w:r>
          </w:p>
        </w:tc>
        <w:tc>
          <w:tcPr>
            <w:tcW w:w="1276" w:type="dxa"/>
          </w:tcPr>
          <w:p w14:paraId="56089353" w14:textId="77777777" w:rsidR="007E693E" w:rsidRPr="0094737E" w:rsidRDefault="007E693E" w:rsidP="008A2E35">
            <w:pPr>
              <w:spacing w:line="360" w:lineRule="auto"/>
              <w:jc w:val="right"/>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24 582,00</w:t>
            </w:r>
          </w:p>
        </w:tc>
        <w:tc>
          <w:tcPr>
            <w:tcW w:w="1701" w:type="dxa"/>
          </w:tcPr>
          <w:p w14:paraId="2208B50A" w14:textId="77777777" w:rsidR="007E693E" w:rsidRPr="0094737E" w:rsidRDefault="007E693E" w:rsidP="00D44B51">
            <w:pPr>
              <w:jc w:val="right"/>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 xml:space="preserve">939 909,55 (w tym wydatki na </w:t>
            </w:r>
            <w:proofErr w:type="spellStart"/>
            <w:r w:rsidRPr="0094737E">
              <w:rPr>
                <w:rFonts w:eastAsia="Andale Sans UI" w:cstheme="minorHAnsi"/>
                <w:b/>
                <w:kern w:val="3"/>
                <w:sz w:val="24"/>
                <w:szCs w:val="24"/>
                <w:lang w:eastAsia="ja-JP" w:bidi="fa-IR"/>
              </w:rPr>
              <w:t>ucz.z</w:t>
            </w:r>
            <w:proofErr w:type="spellEnd"/>
            <w:r w:rsidRPr="0094737E">
              <w:rPr>
                <w:rFonts w:eastAsia="Andale Sans UI" w:cstheme="minorHAnsi"/>
                <w:b/>
                <w:kern w:val="3"/>
                <w:sz w:val="24"/>
                <w:szCs w:val="24"/>
                <w:lang w:eastAsia="ja-JP" w:bidi="fa-IR"/>
              </w:rPr>
              <w:t xml:space="preserve"> orzecz.-15 094,60)</w:t>
            </w:r>
          </w:p>
        </w:tc>
      </w:tr>
      <w:tr w:rsidR="0094737E" w:rsidRPr="0094737E" w14:paraId="7FD9C358" w14:textId="77777777" w:rsidTr="008A2E35">
        <w:tc>
          <w:tcPr>
            <w:tcW w:w="1853" w:type="dxa"/>
          </w:tcPr>
          <w:p w14:paraId="3FAF6066"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Oddział przedszkolny</w:t>
            </w:r>
          </w:p>
          <w:p w14:paraId="46120B83"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w Izbiskach</w:t>
            </w:r>
          </w:p>
        </w:tc>
        <w:tc>
          <w:tcPr>
            <w:tcW w:w="1560" w:type="dxa"/>
          </w:tcPr>
          <w:p w14:paraId="3D506DFE" w14:textId="77777777" w:rsidR="007E693E" w:rsidRPr="0094737E" w:rsidRDefault="007E693E" w:rsidP="008A2E35">
            <w:pPr>
              <w:spacing w:line="360" w:lineRule="auto"/>
              <w:jc w:val="right"/>
              <w:rPr>
                <w:sz w:val="24"/>
                <w:szCs w:val="24"/>
              </w:rPr>
            </w:pPr>
            <w:r w:rsidRPr="0094737E">
              <w:rPr>
                <w:sz w:val="24"/>
                <w:szCs w:val="24"/>
              </w:rPr>
              <w:t>98 462,54</w:t>
            </w:r>
          </w:p>
        </w:tc>
        <w:tc>
          <w:tcPr>
            <w:tcW w:w="1407" w:type="dxa"/>
          </w:tcPr>
          <w:p w14:paraId="5198751A" w14:textId="77777777" w:rsidR="007E693E" w:rsidRPr="0094737E" w:rsidRDefault="007E693E" w:rsidP="008A2E35">
            <w:pPr>
              <w:spacing w:line="360" w:lineRule="auto"/>
              <w:jc w:val="right"/>
              <w:rPr>
                <w:sz w:val="24"/>
                <w:szCs w:val="24"/>
              </w:rPr>
            </w:pPr>
            <w:r w:rsidRPr="0094737E">
              <w:rPr>
                <w:sz w:val="24"/>
                <w:szCs w:val="24"/>
              </w:rPr>
              <w:t>0,00</w:t>
            </w:r>
          </w:p>
        </w:tc>
        <w:tc>
          <w:tcPr>
            <w:tcW w:w="1286" w:type="dxa"/>
          </w:tcPr>
          <w:p w14:paraId="60D13964" w14:textId="77777777" w:rsidR="007E693E" w:rsidRPr="0094737E" w:rsidRDefault="007E693E" w:rsidP="008A2E35">
            <w:pPr>
              <w:spacing w:line="360" w:lineRule="auto"/>
              <w:jc w:val="right"/>
              <w:rPr>
                <w:sz w:val="24"/>
                <w:szCs w:val="24"/>
              </w:rPr>
            </w:pPr>
            <w:r w:rsidRPr="0094737E">
              <w:rPr>
                <w:sz w:val="24"/>
                <w:szCs w:val="24"/>
              </w:rPr>
              <w:t>0,00</w:t>
            </w:r>
          </w:p>
        </w:tc>
        <w:tc>
          <w:tcPr>
            <w:tcW w:w="1417" w:type="dxa"/>
          </w:tcPr>
          <w:p w14:paraId="55938E17" w14:textId="77777777" w:rsidR="007E693E" w:rsidRPr="0094737E" w:rsidRDefault="007E693E" w:rsidP="008A2E35">
            <w:pPr>
              <w:spacing w:line="360" w:lineRule="auto"/>
              <w:jc w:val="right"/>
              <w:rPr>
                <w:sz w:val="24"/>
                <w:szCs w:val="24"/>
              </w:rPr>
            </w:pPr>
            <w:r w:rsidRPr="0094737E">
              <w:rPr>
                <w:sz w:val="24"/>
                <w:szCs w:val="24"/>
              </w:rPr>
              <w:t>0,00</w:t>
            </w:r>
          </w:p>
        </w:tc>
        <w:tc>
          <w:tcPr>
            <w:tcW w:w="1276" w:type="dxa"/>
          </w:tcPr>
          <w:p w14:paraId="18BEDD40" w14:textId="77777777" w:rsidR="007E693E" w:rsidRPr="0094737E" w:rsidRDefault="007E693E" w:rsidP="008A2E35">
            <w:pPr>
              <w:spacing w:line="360" w:lineRule="auto"/>
              <w:jc w:val="right"/>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3 029,00</w:t>
            </w:r>
          </w:p>
        </w:tc>
        <w:tc>
          <w:tcPr>
            <w:tcW w:w="1701" w:type="dxa"/>
          </w:tcPr>
          <w:p w14:paraId="6D3AB25E" w14:textId="77777777" w:rsidR="007E693E" w:rsidRPr="0094737E" w:rsidRDefault="007E693E" w:rsidP="008A2E35">
            <w:pPr>
              <w:spacing w:line="360" w:lineRule="auto"/>
              <w:jc w:val="right"/>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101 491,54</w:t>
            </w:r>
          </w:p>
        </w:tc>
      </w:tr>
      <w:tr w:rsidR="0094737E" w:rsidRPr="0094737E" w14:paraId="0595BC2D" w14:textId="77777777" w:rsidTr="008A2E35">
        <w:tc>
          <w:tcPr>
            <w:tcW w:w="1853" w:type="dxa"/>
          </w:tcPr>
          <w:p w14:paraId="60280944"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Oddział przedszkolny</w:t>
            </w:r>
          </w:p>
          <w:p w14:paraId="7AF8711B"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w Jamach</w:t>
            </w:r>
          </w:p>
        </w:tc>
        <w:tc>
          <w:tcPr>
            <w:tcW w:w="1560" w:type="dxa"/>
          </w:tcPr>
          <w:p w14:paraId="28181F3B" w14:textId="77777777" w:rsidR="007E693E" w:rsidRPr="0094737E" w:rsidRDefault="007E693E" w:rsidP="008A2E35">
            <w:pPr>
              <w:spacing w:line="360" w:lineRule="auto"/>
              <w:jc w:val="right"/>
              <w:rPr>
                <w:sz w:val="24"/>
                <w:szCs w:val="24"/>
              </w:rPr>
            </w:pPr>
            <w:r w:rsidRPr="0094737E">
              <w:rPr>
                <w:sz w:val="24"/>
                <w:szCs w:val="24"/>
              </w:rPr>
              <w:t>162 527,14</w:t>
            </w:r>
          </w:p>
        </w:tc>
        <w:tc>
          <w:tcPr>
            <w:tcW w:w="1407" w:type="dxa"/>
          </w:tcPr>
          <w:p w14:paraId="4072EF2E" w14:textId="77777777" w:rsidR="007E693E" w:rsidRPr="0094737E" w:rsidRDefault="007E693E" w:rsidP="008A2E35">
            <w:pPr>
              <w:spacing w:line="360" w:lineRule="auto"/>
              <w:jc w:val="right"/>
              <w:rPr>
                <w:sz w:val="24"/>
                <w:szCs w:val="24"/>
              </w:rPr>
            </w:pPr>
            <w:r w:rsidRPr="0094737E">
              <w:rPr>
                <w:sz w:val="24"/>
                <w:szCs w:val="24"/>
              </w:rPr>
              <w:t>1 892,05</w:t>
            </w:r>
          </w:p>
        </w:tc>
        <w:tc>
          <w:tcPr>
            <w:tcW w:w="1286" w:type="dxa"/>
          </w:tcPr>
          <w:p w14:paraId="144E7BE6" w14:textId="77777777" w:rsidR="007E693E" w:rsidRPr="0094737E" w:rsidRDefault="007E693E" w:rsidP="008A2E35">
            <w:pPr>
              <w:spacing w:line="360" w:lineRule="auto"/>
              <w:jc w:val="right"/>
              <w:rPr>
                <w:sz w:val="24"/>
                <w:szCs w:val="24"/>
              </w:rPr>
            </w:pPr>
            <w:r w:rsidRPr="0094737E">
              <w:rPr>
                <w:sz w:val="24"/>
                <w:szCs w:val="24"/>
              </w:rPr>
              <w:t>0,00</w:t>
            </w:r>
          </w:p>
        </w:tc>
        <w:tc>
          <w:tcPr>
            <w:tcW w:w="1417" w:type="dxa"/>
          </w:tcPr>
          <w:p w14:paraId="21F3E546" w14:textId="77777777" w:rsidR="007E693E" w:rsidRPr="0094737E" w:rsidRDefault="007E693E" w:rsidP="008A2E35">
            <w:pPr>
              <w:spacing w:line="360" w:lineRule="auto"/>
              <w:jc w:val="right"/>
              <w:rPr>
                <w:sz w:val="24"/>
                <w:szCs w:val="24"/>
              </w:rPr>
            </w:pPr>
            <w:r w:rsidRPr="0094737E">
              <w:rPr>
                <w:sz w:val="24"/>
                <w:szCs w:val="24"/>
              </w:rPr>
              <w:t>5 856,00</w:t>
            </w:r>
          </w:p>
        </w:tc>
        <w:tc>
          <w:tcPr>
            <w:tcW w:w="1276" w:type="dxa"/>
          </w:tcPr>
          <w:p w14:paraId="24AF632E" w14:textId="77777777" w:rsidR="007E693E" w:rsidRPr="0094737E" w:rsidRDefault="007E693E" w:rsidP="008A2E35">
            <w:pPr>
              <w:spacing w:line="360" w:lineRule="auto"/>
              <w:jc w:val="right"/>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8 086,00</w:t>
            </w:r>
          </w:p>
        </w:tc>
        <w:tc>
          <w:tcPr>
            <w:tcW w:w="1701" w:type="dxa"/>
          </w:tcPr>
          <w:p w14:paraId="777CB0C0" w14:textId="77777777" w:rsidR="007E693E" w:rsidRPr="0094737E" w:rsidRDefault="007E693E" w:rsidP="008A2E35">
            <w:pPr>
              <w:spacing w:line="360" w:lineRule="auto"/>
              <w:jc w:val="right"/>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178 361,19</w:t>
            </w:r>
          </w:p>
        </w:tc>
      </w:tr>
      <w:tr w:rsidR="0094737E" w:rsidRPr="0094737E" w14:paraId="39BA23DF" w14:textId="77777777" w:rsidTr="008A2E35">
        <w:tc>
          <w:tcPr>
            <w:tcW w:w="1853" w:type="dxa"/>
          </w:tcPr>
          <w:p w14:paraId="5C60B8BA"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Oddział przedszkolny</w:t>
            </w:r>
          </w:p>
          <w:p w14:paraId="059BA21F"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w Wadowicach Dolnych</w:t>
            </w:r>
          </w:p>
        </w:tc>
        <w:tc>
          <w:tcPr>
            <w:tcW w:w="1560" w:type="dxa"/>
          </w:tcPr>
          <w:p w14:paraId="3EA73DFA" w14:textId="77777777" w:rsidR="007E693E" w:rsidRPr="0094737E" w:rsidRDefault="007E693E" w:rsidP="008A2E35">
            <w:pPr>
              <w:spacing w:line="360" w:lineRule="auto"/>
              <w:jc w:val="right"/>
              <w:rPr>
                <w:sz w:val="24"/>
                <w:szCs w:val="24"/>
              </w:rPr>
            </w:pPr>
            <w:r w:rsidRPr="0094737E">
              <w:rPr>
                <w:sz w:val="24"/>
                <w:szCs w:val="24"/>
              </w:rPr>
              <w:t>200 091,36</w:t>
            </w:r>
          </w:p>
        </w:tc>
        <w:tc>
          <w:tcPr>
            <w:tcW w:w="1407" w:type="dxa"/>
          </w:tcPr>
          <w:p w14:paraId="31017AEF" w14:textId="77777777" w:rsidR="007E693E" w:rsidRPr="0094737E" w:rsidRDefault="007E693E" w:rsidP="008A2E35">
            <w:pPr>
              <w:spacing w:line="360" w:lineRule="auto"/>
              <w:jc w:val="right"/>
              <w:rPr>
                <w:sz w:val="24"/>
                <w:szCs w:val="24"/>
              </w:rPr>
            </w:pPr>
            <w:r w:rsidRPr="0094737E">
              <w:rPr>
                <w:sz w:val="24"/>
                <w:szCs w:val="24"/>
              </w:rPr>
              <w:t>5 061,28</w:t>
            </w:r>
          </w:p>
        </w:tc>
        <w:tc>
          <w:tcPr>
            <w:tcW w:w="1286" w:type="dxa"/>
          </w:tcPr>
          <w:p w14:paraId="20D5F7DF" w14:textId="77777777" w:rsidR="007E693E" w:rsidRPr="0094737E" w:rsidRDefault="007E693E" w:rsidP="008A2E35">
            <w:pPr>
              <w:spacing w:line="360" w:lineRule="auto"/>
              <w:jc w:val="right"/>
              <w:rPr>
                <w:sz w:val="24"/>
                <w:szCs w:val="24"/>
              </w:rPr>
            </w:pPr>
            <w:r w:rsidRPr="0094737E">
              <w:rPr>
                <w:sz w:val="24"/>
                <w:szCs w:val="24"/>
              </w:rPr>
              <w:t>0,00</w:t>
            </w:r>
          </w:p>
        </w:tc>
        <w:tc>
          <w:tcPr>
            <w:tcW w:w="1417" w:type="dxa"/>
          </w:tcPr>
          <w:p w14:paraId="4B92DFB5" w14:textId="77777777" w:rsidR="007E693E" w:rsidRPr="0094737E" w:rsidRDefault="007E693E" w:rsidP="008A2E35">
            <w:pPr>
              <w:spacing w:line="360" w:lineRule="auto"/>
              <w:jc w:val="right"/>
              <w:rPr>
                <w:sz w:val="24"/>
                <w:szCs w:val="24"/>
              </w:rPr>
            </w:pPr>
            <w:r w:rsidRPr="0094737E">
              <w:rPr>
                <w:sz w:val="24"/>
                <w:szCs w:val="24"/>
              </w:rPr>
              <w:t>0,00</w:t>
            </w:r>
          </w:p>
        </w:tc>
        <w:tc>
          <w:tcPr>
            <w:tcW w:w="1276" w:type="dxa"/>
          </w:tcPr>
          <w:p w14:paraId="5C9CF759" w14:textId="77777777" w:rsidR="007E693E" w:rsidRPr="0094737E" w:rsidRDefault="007E693E" w:rsidP="008A2E35">
            <w:pPr>
              <w:spacing w:line="360" w:lineRule="auto"/>
              <w:jc w:val="right"/>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6 110,00</w:t>
            </w:r>
          </w:p>
        </w:tc>
        <w:tc>
          <w:tcPr>
            <w:tcW w:w="1701" w:type="dxa"/>
          </w:tcPr>
          <w:p w14:paraId="0CC9EDF2" w14:textId="77777777" w:rsidR="007E693E" w:rsidRPr="0094737E" w:rsidRDefault="007E693E" w:rsidP="008A2E35">
            <w:pPr>
              <w:spacing w:line="360" w:lineRule="auto"/>
              <w:jc w:val="right"/>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211 262,64</w:t>
            </w:r>
          </w:p>
        </w:tc>
      </w:tr>
      <w:tr w:rsidR="0094737E" w:rsidRPr="0094737E" w14:paraId="7ABC009E" w14:textId="77777777" w:rsidTr="008A2E35">
        <w:trPr>
          <w:trHeight w:val="1712"/>
        </w:trPr>
        <w:tc>
          <w:tcPr>
            <w:tcW w:w="1853" w:type="dxa"/>
          </w:tcPr>
          <w:p w14:paraId="34FEFC60"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Oddział przedszkolny</w:t>
            </w:r>
          </w:p>
          <w:p w14:paraId="3524CAF6"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w Wampierzowie</w:t>
            </w:r>
          </w:p>
        </w:tc>
        <w:tc>
          <w:tcPr>
            <w:tcW w:w="1560" w:type="dxa"/>
          </w:tcPr>
          <w:p w14:paraId="5F8B2245" w14:textId="77777777" w:rsidR="007E693E" w:rsidRPr="0094737E" w:rsidRDefault="007E693E" w:rsidP="008A2E35">
            <w:pPr>
              <w:spacing w:line="360" w:lineRule="auto"/>
              <w:jc w:val="right"/>
              <w:rPr>
                <w:sz w:val="24"/>
                <w:szCs w:val="24"/>
              </w:rPr>
            </w:pPr>
            <w:r w:rsidRPr="0094737E">
              <w:rPr>
                <w:sz w:val="24"/>
                <w:szCs w:val="24"/>
              </w:rPr>
              <w:t>136 823,60</w:t>
            </w:r>
          </w:p>
        </w:tc>
        <w:tc>
          <w:tcPr>
            <w:tcW w:w="1407" w:type="dxa"/>
          </w:tcPr>
          <w:p w14:paraId="77AEA846" w14:textId="77777777" w:rsidR="007E693E" w:rsidRPr="0094737E" w:rsidRDefault="007E693E" w:rsidP="008A2E35">
            <w:pPr>
              <w:spacing w:line="360" w:lineRule="auto"/>
              <w:jc w:val="right"/>
              <w:rPr>
                <w:sz w:val="24"/>
                <w:szCs w:val="24"/>
              </w:rPr>
            </w:pPr>
            <w:r w:rsidRPr="0094737E">
              <w:rPr>
                <w:sz w:val="24"/>
                <w:szCs w:val="24"/>
              </w:rPr>
              <w:t>4 110,14</w:t>
            </w:r>
          </w:p>
        </w:tc>
        <w:tc>
          <w:tcPr>
            <w:tcW w:w="1286" w:type="dxa"/>
          </w:tcPr>
          <w:p w14:paraId="027A8543" w14:textId="77777777" w:rsidR="007E693E" w:rsidRPr="0094737E" w:rsidRDefault="007E693E" w:rsidP="008A2E35">
            <w:pPr>
              <w:spacing w:line="360" w:lineRule="auto"/>
              <w:jc w:val="right"/>
              <w:rPr>
                <w:sz w:val="24"/>
                <w:szCs w:val="24"/>
              </w:rPr>
            </w:pPr>
            <w:r w:rsidRPr="0094737E">
              <w:rPr>
                <w:sz w:val="24"/>
                <w:szCs w:val="24"/>
              </w:rPr>
              <w:t>0,00</w:t>
            </w:r>
          </w:p>
        </w:tc>
        <w:tc>
          <w:tcPr>
            <w:tcW w:w="1417" w:type="dxa"/>
          </w:tcPr>
          <w:p w14:paraId="31570A52" w14:textId="77777777" w:rsidR="007E693E" w:rsidRPr="0094737E" w:rsidRDefault="007E693E" w:rsidP="008A2E35">
            <w:pPr>
              <w:spacing w:line="360" w:lineRule="auto"/>
              <w:jc w:val="right"/>
              <w:rPr>
                <w:sz w:val="24"/>
                <w:szCs w:val="24"/>
              </w:rPr>
            </w:pPr>
            <w:r w:rsidRPr="0094737E">
              <w:rPr>
                <w:sz w:val="24"/>
                <w:szCs w:val="24"/>
              </w:rPr>
              <w:t>0,00</w:t>
            </w:r>
          </w:p>
        </w:tc>
        <w:tc>
          <w:tcPr>
            <w:tcW w:w="1276" w:type="dxa"/>
          </w:tcPr>
          <w:p w14:paraId="7333C15B" w14:textId="77777777" w:rsidR="007E693E" w:rsidRPr="0094737E" w:rsidRDefault="007E693E" w:rsidP="008A2E35">
            <w:pPr>
              <w:spacing w:line="360" w:lineRule="auto"/>
              <w:jc w:val="right"/>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5 048,00</w:t>
            </w:r>
          </w:p>
        </w:tc>
        <w:tc>
          <w:tcPr>
            <w:tcW w:w="1701" w:type="dxa"/>
          </w:tcPr>
          <w:p w14:paraId="238DC189" w14:textId="77777777" w:rsidR="007E693E" w:rsidRPr="0094737E" w:rsidRDefault="007E693E" w:rsidP="00D44B51">
            <w:pPr>
              <w:jc w:val="right"/>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145.981,74</w:t>
            </w:r>
          </w:p>
          <w:p w14:paraId="104679D1" w14:textId="77777777" w:rsidR="007E693E" w:rsidRPr="0094737E" w:rsidRDefault="007E693E" w:rsidP="00D44B51">
            <w:pPr>
              <w:jc w:val="right"/>
              <w:rPr>
                <w:rFonts w:eastAsia="Andale Sans UI" w:cstheme="minorHAnsi"/>
                <w:b/>
                <w:kern w:val="3"/>
                <w:sz w:val="24"/>
                <w:szCs w:val="24"/>
                <w:lang w:eastAsia="ja-JP" w:bidi="fa-IR"/>
              </w:rPr>
            </w:pPr>
            <w:r w:rsidRPr="0094737E">
              <w:rPr>
                <w:rFonts w:eastAsia="Andale Sans UI" w:cstheme="minorHAnsi"/>
                <w:kern w:val="3"/>
                <w:sz w:val="24"/>
                <w:szCs w:val="24"/>
                <w:lang w:eastAsia="ja-JP" w:bidi="fa-IR"/>
              </w:rPr>
              <w:t xml:space="preserve">(w tym wydatki na ucz. </w:t>
            </w:r>
            <w:r w:rsidRPr="0094737E">
              <w:rPr>
                <w:rFonts w:eastAsia="Andale Sans UI" w:cstheme="minorHAnsi"/>
                <w:kern w:val="3"/>
                <w:sz w:val="24"/>
                <w:szCs w:val="24"/>
                <w:lang w:eastAsia="ja-JP" w:bidi="fa-IR"/>
              </w:rPr>
              <w:br/>
              <w:t>z orzecz.-42 792,47)</w:t>
            </w:r>
          </w:p>
        </w:tc>
      </w:tr>
      <w:tr w:rsidR="0094737E" w:rsidRPr="0094737E" w14:paraId="2294B95A" w14:textId="77777777" w:rsidTr="008A2E35">
        <w:tc>
          <w:tcPr>
            <w:tcW w:w="1853" w:type="dxa"/>
          </w:tcPr>
          <w:p w14:paraId="1970A85C"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Oddział przedszkolny</w:t>
            </w:r>
          </w:p>
          <w:p w14:paraId="11F787BF"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w Woli Wadowskiej</w:t>
            </w:r>
          </w:p>
        </w:tc>
        <w:tc>
          <w:tcPr>
            <w:tcW w:w="1560" w:type="dxa"/>
          </w:tcPr>
          <w:p w14:paraId="601F784F" w14:textId="77777777" w:rsidR="007E693E" w:rsidRPr="0094737E" w:rsidRDefault="007E693E" w:rsidP="008A2E35">
            <w:pPr>
              <w:spacing w:line="360" w:lineRule="auto"/>
              <w:jc w:val="right"/>
              <w:rPr>
                <w:sz w:val="24"/>
                <w:szCs w:val="24"/>
              </w:rPr>
            </w:pPr>
            <w:r w:rsidRPr="0094737E">
              <w:rPr>
                <w:sz w:val="24"/>
                <w:szCs w:val="24"/>
              </w:rPr>
              <w:t>59 957,80</w:t>
            </w:r>
          </w:p>
        </w:tc>
        <w:tc>
          <w:tcPr>
            <w:tcW w:w="1407" w:type="dxa"/>
          </w:tcPr>
          <w:p w14:paraId="32576B4E" w14:textId="77777777" w:rsidR="007E693E" w:rsidRPr="0094737E" w:rsidRDefault="007E693E" w:rsidP="008A2E35">
            <w:pPr>
              <w:spacing w:line="360" w:lineRule="auto"/>
              <w:jc w:val="right"/>
              <w:rPr>
                <w:sz w:val="24"/>
                <w:szCs w:val="24"/>
              </w:rPr>
            </w:pPr>
            <w:r w:rsidRPr="0094737E">
              <w:rPr>
                <w:sz w:val="24"/>
                <w:szCs w:val="24"/>
              </w:rPr>
              <w:t>456,09</w:t>
            </w:r>
          </w:p>
        </w:tc>
        <w:tc>
          <w:tcPr>
            <w:tcW w:w="1286" w:type="dxa"/>
          </w:tcPr>
          <w:p w14:paraId="5EBC6BCC" w14:textId="77777777" w:rsidR="007E693E" w:rsidRPr="0094737E" w:rsidRDefault="007E693E" w:rsidP="008A2E35">
            <w:pPr>
              <w:spacing w:line="360" w:lineRule="auto"/>
              <w:jc w:val="right"/>
              <w:rPr>
                <w:sz w:val="24"/>
                <w:szCs w:val="24"/>
              </w:rPr>
            </w:pPr>
            <w:r w:rsidRPr="0094737E">
              <w:rPr>
                <w:sz w:val="24"/>
                <w:szCs w:val="24"/>
              </w:rPr>
              <w:t>0,00</w:t>
            </w:r>
          </w:p>
        </w:tc>
        <w:tc>
          <w:tcPr>
            <w:tcW w:w="1417" w:type="dxa"/>
          </w:tcPr>
          <w:p w14:paraId="7D80507D" w14:textId="77777777" w:rsidR="007E693E" w:rsidRPr="0094737E" w:rsidRDefault="007E693E" w:rsidP="008A2E35">
            <w:pPr>
              <w:spacing w:line="360" w:lineRule="auto"/>
              <w:jc w:val="right"/>
              <w:rPr>
                <w:sz w:val="24"/>
                <w:szCs w:val="24"/>
              </w:rPr>
            </w:pPr>
            <w:r w:rsidRPr="0094737E">
              <w:rPr>
                <w:sz w:val="24"/>
                <w:szCs w:val="24"/>
              </w:rPr>
              <w:t>0,00</w:t>
            </w:r>
          </w:p>
        </w:tc>
        <w:tc>
          <w:tcPr>
            <w:tcW w:w="1276" w:type="dxa"/>
          </w:tcPr>
          <w:p w14:paraId="3E9CD461" w14:textId="77777777" w:rsidR="007E693E" w:rsidRPr="0094737E" w:rsidRDefault="007E693E" w:rsidP="008A2E35">
            <w:pPr>
              <w:spacing w:line="360" w:lineRule="auto"/>
              <w:jc w:val="right"/>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1 010,00</w:t>
            </w:r>
          </w:p>
        </w:tc>
        <w:tc>
          <w:tcPr>
            <w:tcW w:w="1701" w:type="dxa"/>
          </w:tcPr>
          <w:p w14:paraId="218C6894" w14:textId="77777777" w:rsidR="007E693E" w:rsidRPr="0094737E" w:rsidRDefault="007E693E" w:rsidP="008A2E35">
            <w:pPr>
              <w:spacing w:line="360" w:lineRule="auto"/>
              <w:jc w:val="right"/>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61 423,89</w:t>
            </w:r>
          </w:p>
        </w:tc>
      </w:tr>
      <w:tr w:rsidR="0094737E" w:rsidRPr="0094737E" w14:paraId="63324FA9" w14:textId="77777777" w:rsidTr="00F14B66">
        <w:tc>
          <w:tcPr>
            <w:tcW w:w="1853" w:type="dxa"/>
            <w:tcBorders>
              <w:bottom w:val="single" w:sz="4" w:space="0" w:color="auto"/>
            </w:tcBorders>
          </w:tcPr>
          <w:p w14:paraId="3E978564"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Oddział przedszkolny</w:t>
            </w:r>
          </w:p>
          <w:p w14:paraId="55E5230C"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 xml:space="preserve">w </w:t>
            </w:r>
            <w:proofErr w:type="spellStart"/>
            <w:r w:rsidRPr="0094737E">
              <w:rPr>
                <w:rFonts w:cstheme="minorHAnsi"/>
                <w:b/>
                <w:sz w:val="24"/>
                <w:szCs w:val="24"/>
              </w:rPr>
              <w:t>Zabrniu</w:t>
            </w:r>
            <w:proofErr w:type="spellEnd"/>
          </w:p>
        </w:tc>
        <w:tc>
          <w:tcPr>
            <w:tcW w:w="1560" w:type="dxa"/>
            <w:tcBorders>
              <w:bottom w:val="single" w:sz="4" w:space="0" w:color="auto"/>
            </w:tcBorders>
          </w:tcPr>
          <w:p w14:paraId="527E5568" w14:textId="77777777" w:rsidR="007E693E" w:rsidRPr="0094737E" w:rsidRDefault="007E693E" w:rsidP="008A2E35">
            <w:pPr>
              <w:spacing w:line="360" w:lineRule="auto"/>
              <w:jc w:val="right"/>
              <w:rPr>
                <w:sz w:val="24"/>
                <w:szCs w:val="24"/>
              </w:rPr>
            </w:pPr>
            <w:r w:rsidRPr="0094737E">
              <w:rPr>
                <w:sz w:val="24"/>
                <w:szCs w:val="24"/>
              </w:rPr>
              <w:t>105 647,04</w:t>
            </w:r>
          </w:p>
        </w:tc>
        <w:tc>
          <w:tcPr>
            <w:tcW w:w="1407" w:type="dxa"/>
            <w:tcBorders>
              <w:bottom w:val="single" w:sz="4" w:space="0" w:color="auto"/>
            </w:tcBorders>
          </w:tcPr>
          <w:p w14:paraId="539F4CA6" w14:textId="77777777" w:rsidR="007E693E" w:rsidRPr="0094737E" w:rsidRDefault="007E693E" w:rsidP="008A2E35">
            <w:pPr>
              <w:spacing w:line="360" w:lineRule="auto"/>
              <w:jc w:val="right"/>
              <w:rPr>
                <w:sz w:val="24"/>
                <w:szCs w:val="24"/>
              </w:rPr>
            </w:pPr>
            <w:r w:rsidRPr="0094737E">
              <w:rPr>
                <w:sz w:val="24"/>
                <w:szCs w:val="24"/>
              </w:rPr>
              <w:t>5 500,60</w:t>
            </w:r>
          </w:p>
        </w:tc>
        <w:tc>
          <w:tcPr>
            <w:tcW w:w="1286" w:type="dxa"/>
            <w:tcBorders>
              <w:bottom w:val="single" w:sz="4" w:space="0" w:color="auto"/>
            </w:tcBorders>
          </w:tcPr>
          <w:p w14:paraId="214C5C4A" w14:textId="77777777" w:rsidR="007E693E" w:rsidRPr="0094737E" w:rsidRDefault="007E693E" w:rsidP="008A2E35">
            <w:pPr>
              <w:spacing w:line="360" w:lineRule="auto"/>
              <w:jc w:val="right"/>
              <w:rPr>
                <w:sz w:val="24"/>
                <w:szCs w:val="24"/>
              </w:rPr>
            </w:pPr>
            <w:r w:rsidRPr="0094737E">
              <w:rPr>
                <w:sz w:val="24"/>
                <w:szCs w:val="24"/>
              </w:rPr>
              <w:t>0,00</w:t>
            </w:r>
          </w:p>
        </w:tc>
        <w:tc>
          <w:tcPr>
            <w:tcW w:w="1417" w:type="dxa"/>
            <w:tcBorders>
              <w:bottom w:val="single" w:sz="4" w:space="0" w:color="auto"/>
            </w:tcBorders>
          </w:tcPr>
          <w:p w14:paraId="097D5083" w14:textId="77777777" w:rsidR="007E693E" w:rsidRPr="0094737E" w:rsidRDefault="007E693E" w:rsidP="008A2E35">
            <w:pPr>
              <w:spacing w:line="360" w:lineRule="auto"/>
              <w:jc w:val="right"/>
              <w:rPr>
                <w:sz w:val="24"/>
                <w:szCs w:val="24"/>
              </w:rPr>
            </w:pPr>
            <w:r w:rsidRPr="0094737E">
              <w:rPr>
                <w:sz w:val="24"/>
                <w:szCs w:val="24"/>
              </w:rPr>
              <w:t>0,00</w:t>
            </w:r>
          </w:p>
        </w:tc>
        <w:tc>
          <w:tcPr>
            <w:tcW w:w="1276" w:type="dxa"/>
            <w:tcBorders>
              <w:bottom w:val="single" w:sz="4" w:space="0" w:color="auto"/>
            </w:tcBorders>
          </w:tcPr>
          <w:p w14:paraId="27866BF6" w14:textId="77777777" w:rsidR="007E693E" w:rsidRPr="0094737E" w:rsidRDefault="007E693E" w:rsidP="008A2E35">
            <w:pPr>
              <w:spacing w:line="360" w:lineRule="auto"/>
              <w:jc w:val="right"/>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3 029,00</w:t>
            </w:r>
          </w:p>
        </w:tc>
        <w:tc>
          <w:tcPr>
            <w:tcW w:w="1701" w:type="dxa"/>
            <w:tcBorders>
              <w:bottom w:val="single" w:sz="4" w:space="0" w:color="auto"/>
            </w:tcBorders>
          </w:tcPr>
          <w:p w14:paraId="6AE882F3" w14:textId="77777777" w:rsidR="007E693E" w:rsidRPr="0094737E" w:rsidRDefault="007E693E" w:rsidP="008A2E35">
            <w:pPr>
              <w:spacing w:line="360" w:lineRule="auto"/>
              <w:jc w:val="right"/>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114 176,64</w:t>
            </w:r>
          </w:p>
          <w:p w14:paraId="74F48229" w14:textId="77777777" w:rsidR="007E693E" w:rsidRPr="0094737E" w:rsidRDefault="007E693E" w:rsidP="008A2E35">
            <w:pPr>
              <w:jc w:val="right"/>
              <w:rPr>
                <w:rFonts w:eastAsia="Andale Sans UI" w:cstheme="minorHAnsi"/>
                <w:b/>
                <w:kern w:val="3"/>
                <w:sz w:val="24"/>
                <w:szCs w:val="24"/>
                <w:lang w:eastAsia="ja-JP" w:bidi="fa-IR"/>
              </w:rPr>
            </w:pPr>
            <w:r w:rsidRPr="0094737E">
              <w:rPr>
                <w:rFonts w:eastAsia="Andale Sans UI" w:cstheme="minorHAnsi"/>
                <w:kern w:val="3"/>
                <w:sz w:val="24"/>
                <w:szCs w:val="24"/>
                <w:lang w:eastAsia="ja-JP" w:bidi="fa-IR"/>
              </w:rPr>
              <w:t xml:space="preserve">(w tym wydatki na ucz. </w:t>
            </w:r>
            <w:r w:rsidRPr="0094737E">
              <w:rPr>
                <w:rFonts w:eastAsia="Andale Sans UI" w:cstheme="minorHAnsi"/>
                <w:kern w:val="3"/>
                <w:sz w:val="24"/>
                <w:szCs w:val="24"/>
                <w:lang w:eastAsia="ja-JP" w:bidi="fa-IR"/>
              </w:rPr>
              <w:br/>
              <w:t>z orzecz.-13 893,75)</w:t>
            </w:r>
          </w:p>
        </w:tc>
      </w:tr>
      <w:tr w:rsidR="0094737E" w:rsidRPr="0094737E" w14:paraId="1E93CDDE" w14:textId="77777777" w:rsidTr="00F14B66">
        <w:tc>
          <w:tcPr>
            <w:tcW w:w="1853" w:type="dxa"/>
            <w:tcBorders>
              <w:top w:val="single" w:sz="4" w:space="0" w:color="auto"/>
              <w:bottom w:val="single" w:sz="12" w:space="0" w:color="auto"/>
            </w:tcBorders>
            <w:shd w:val="clear" w:color="auto" w:fill="DEEAF6" w:themeFill="accent5" w:themeFillTint="33"/>
          </w:tcPr>
          <w:p w14:paraId="1C26EE79" w14:textId="77777777" w:rsidR="007E693E" w:rsidRPr="0094737E" w:rsidRDefault="007E693E" w:rsidP="008A2E35">
            <w:pPr>
              <w:spacing w:line="276" w:lineRule="auto"/>
              <w:rPr>
                <w:rFonts w:cstheme="minorHAnsi"/>
                <w:b/>
                <w:sz w:val="24"/>
                <w:szCs w:val="24"/>
              </w:rPr>
            </w:pPr>
            <w:r w:rsidRPr="0094737E">
              <w:rPr>
                <w:rFonts w:cstheme="minorHAnsi"/>
                <w:b/>
                <w:sz w:val="24"/>
                <w:szCs w:val="24"/>
              </w:rPr>
              <w:t>RAZEM</w:t>
            </w:r>
          </w:p>
        </w:tc>
        <w:tc>
          <w:tcPr>
            <w:tcW w:w="1560" w:type="dxa"/>
            <w:tcBorders>
              <w:top w:val="single" w:sz="4" w:space="0" w:color="auto"/>
              <w:bottom w:val="single" w:sz="12" w:space="0" w:color="auto"/>
            </w:tcBorders>
            <w:shd w:val="clear" w:color="auto" w:fill="DEEAF6" w:themeFill="accent5" w:themeFillTint="33"/>
          </w:tcPr>
          <w:p w14:paraId="1C9756E6" w14:textId="77777777" w:rsidR="007E693E" w:rsidRPr="0094737E" w:rsidRDefault="007E693E" w:rsidP="008A2E35">
            <w:pPr>
              <w:spacing w:line="360" w:lineRule="auto"/>
              <w:jc w:val="right"/>
              <w:rPr>
                <w:b/>
                <w:sz w:val="24"/>
                <w:szCs w:val="24"/>
              </w:rPr>
            </w:pPr>
            <w:r w:rsidRPr="0094737E">
              <w:rPr>
                <w:b/>
                <w:sz w:val="24"/>
                <w:szCs w:val="24"/>
              </w:rPr>
              <w:t>1 528 260,80</w:t>
            </w:r>
          </w:p>
        </w:tc>
        <w:tc>
          <w:tcPr>
            <w:tcW w:w="1407" w:type="dxa"/>
            <w:tcBorders>
              <w:top w:val="single" w:sz="4" w:space="0" w:color="auto"/>
              <w:bottom w:val="single" w:sz="12" w:space="0" w:color="auto"/>
            </w:tcBorders>
            <w:shd w:val="clear" w:color="auto" w:fill="DEEAF6" w:themeFill="accent5" w:themeFillTint="33"/>
          </w:tcPr>
          <w:p w14:paraId="74ED7F35" w14:textId="77777777" w:rsidR="007E693E" w:rsidRPr="0094737E" w:rsidRDefault="007E693E" w:rsidP="008A2E35">
            <w:pPr>
              <w:spacing w:line="360" w:lineRule="auto"/>
              <w:jc w:val="right"/>
              <w:rPr>
                <w:b/>
                <w:sz w:val="24"/>
                <w:szCs w:val="24"/>
              </w:rPr>
            </w:pPr>
            <w:r w:rsidRPr="0094737E">
              <w:rPr>
                <w:b/>
                <w:sz w:val="24"/>
                <w:szCs w:val="24"/>
              </w:rPr>
              <w:t>107 943,40</w:t>
            </w:r>
          </w:p>
        </w:tc>
        <w:tc>
          <w:tcPr>
            <w:tcW w:w="1286" w:type="dxa"/>
            <w:tcBorders>
              <w:top w:val="single" w:sz="4" w:space="0" w:color="auto"/>
              <w:bottom w:val="single" w:sz="12" w:space="0" w:color="auto"/>
            </w:tcBorders>
            <w:shd w:val="clear" w:color="auto" w:fill="DEEAF6" w:themeFill="accent5" w:themeFillTint="33"/>
          </w:tcPr>
          <w:p w14:paraId="5636034C" w14:textId="77777777" w:rsidR="007E693E" w:rsidRPr="0094737E" w:rsidRDefault="007E693E" w:rsidP="008A2E35">
            <w:pPr>
              <w:spacing w:line="360" w:lineRule="auto"/>
              <w:jc w:val="right"/>
              <w:rPr>
                <w:b/>
                <w:sz w:val="24"/>
                <w:szCs w:val="24"/>
              </w:rPr>
            </w:pPr>
            <w:r w:rsidRPr="0094737E">
              <w:rPr>
                <w:b/>
                <w:sz w:val="24"/>
                <w:szCs w:val="24"/>
              </w:rPr>
              <w:t>800,00</w:t>
            </w:r>
          </w:p>
        </w:tc>
        <w:tc>
          <w:tcPr>
            <w:tcW w:w="1417" w:type="dxa"/>
            <w:tcBorders>
              <w:top w:val="single" w:sz="4" w:space="0" w:color="auto"/>
              <w:bottom w:val="single" w:sz="12" w:space="0" w:color="auto"/>
            </w:tcBorders>
            <w:shd w:val="clear" w:color="auto" w:fill="DEEAF6" w:themeFill="accent5" w:themeFillTint="33"/>
          </w:tcPr>
          <w:p w14:paraId="71295BF0" w14:textId="77777777" w:rsidR="007E693E" w:rsidRPr="0094737E" w:rsidRDefault="007E693E" w:rsidP="008A2E35">
            <w:pPr>
              <w:spacing w:line="360" w:lineRule="auto"/>
              <w:jc w:val="right"/>
              <w:rPr>
                <w:b/>
                <w:sz w:val="24"/>
                <w:szCs w:val="24"/>
              </w:rPr>
            </w:pPr>
            <w:r w:rsidRPr="0094737E">
              <w:rPr>
                <w:b/>
                <w:sz w:val="24"/>
                <w:szCs w:val="24"/>
              </w:rPr>
              <w:t>64 708,99</w:t>
            </w:r>
          </w:p>
        </w:tc>
        <w:tc>
          <w:tcPr>
            <w:tcW w:w="1276" w:type="dxa"/>
            <w:tcBorders>
              <w:top w:val="single" w:sz="4" w:space="0" w:color="auto"/>
              <w:bottom w:val="single" w:sz="12" w:space="0" w:color="auto"/>
            </w:tcBorders>
            <w:shd w:val="clear" w:color="auto" w:fill="DEEAF6" w:themeFill="accent5" w:themeFillTint="33"/>
          </w:tcPr>
          <w:p w14:paraId="5AB90484" w14:textId="77777777" w:rsidR="007E693E" w:rsidRPr="0094737E" w:rsidRDefault="007E693E" w:rsidP="008A2E35">
            <w:pPr>
              <w:spacing w:line="360" w:lineRule="auto"/>
              <w:jc w:val="right"/>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50 894,00</w:t>
            </w:r>
          </w:p>
        </w:tc>
        <w:tc>
          <w:tcPr>
            <w:tcW w:w="1701" w:type="dxa"/>
            <w:tcBorders>
              <w:top w:val="single" w:sz="4" w:space="0" w:color="auto"/>
              <w:bottom w:val="single" w:sz="12" w:space="0" w:color="auto"/>
            </w:tcBorders>
            <w:shd w:val="clear" w:color="auto" w:fill="DEEAF6" w:themeFill="accent5" w:themeFillTint="33"/>
          </w:tcPr>
          <w:p w14:paraId="06EF1F63" w14:textId="77777777" w:rsidR="007E693E" w:rsidRPr="0094737E" w:rsidRDefault="007E693E" w:rsidP="008A2E35">
            <w:pPr>
              <w:spacing w:line="360" w:lineRule="auto"/>
              <w:jc w:val="right"/>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1.752.607,19</w:t>
            </w:r>
          </w:p>
        </w:tc>
      </w:tr>
    </w:tbl>
    <w:p w14:paraId="274D7A44" w14:textId="77777777" w:rsidR="007E693E" w:rsidRPr="0094737E" w:rsidRDefault="007E693E" w:rsidP="007E693E">
      <w:pPr>
        <w:rPr>
          <w:sz w:val="24"/>
          <w:szCs w:val="24"/>
        </w:rPr>
      </w:pPr>
      <w:r w:rsidRPr="0094737E">
        <w:rPr>
          <w:sz w:val="24"/>
          <w:szCs w:val="24"/>
        </w:rPr>
        <w:t>Źródło: opracowanie własne</w:t>
      </w:r>
    </w:p>
    <w:p w14:paraId="62585A84" w14:textId="230B450A" w:rsidR="007E693E" w:rsidRPr="0094737E" w:rsidRDefault="007E693E" w:rsidP="007E693E">
      <w:pPr>
        <w:spacing w:line="360" w:lineRule="auto"/>
        <w:jc w:val="both"/>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lastRenderedPageBreak/>
        <w:t>W 2021 roku na terenie Gminy Wadowice Górne wykonano remonty w siedmiu szkołach podstawowych oraz zadania inwestycyjne w trzech szkołach na łączną kwotę 1 026 463,98zł.</w:t>
      </w:r>
    </w:p>
    <w:p w14:paraId="49502794" w14:textId="77777777" w:rsidR="00D44B51" w:rsidRDefault="00D44B51" w:rsidP="007E693E">
      <w:pPr>
        <w:widowControl w:val="0"/>
        <w:suppressAutoHyphens/>
        <w:autoSpaceDN w:val="0"/>
        <w:spacing w:line="240" w:lineRule="auto"/>
        <w:jc w:val="both"/>
        <w:textAlignment w:val="baseline"/>
        <w:rPr>
          <w:rFonts w:eastAsia="Andale Sans UI" w:cstheme="minorHAnsi"/>
          <w:b/>
          <w:i/>
          <w:kern w:val="3"/>
          <w:sz w:val="24"/>
          <w:szCs w:val="24"/>
          <w:lang w:eastAsia="ja-JP" w:bidi="fa-IR"/>
        </w:rPr>
      </w:pPr>
    </w:p>
    <w:p w14:paraId="729575A8" w14:textId="3DCBAA46" w:rsidR="007E693E" w:rsidRPr="0094737E" w:rsidRDefault="007E693E" w:rsidP="007E693E">
      <w:pPr>
        <w:widowControl w:val="0"/>
        <w:suppressAutoHyphens/>
        <w:autoSpaceDN w:val="0"/>
        <w:spacing w:line="240" w:lineRule="auto"/>
        <w:jc w:val="both"/>
        <w:textAlignment w:val="baseline"/>
        <w:rPr>
          <w:rFonts w:eastAsia="Andale Sans UI" w:cstheme="minorHAnsi"/>
          <w:i/>
          <w:kern w:val="3"/>
          <w:sz w:val="24"/>
          <w:szCs w:val="24"/>
          <w:lang w:eastAsia="ja-JP" w:bidi="fa-IR"/>
        </w:rPr>
      </w:pPr>
      <w:r w:rsidRPr="0094737E">
        <w:rPr>
          <w:rFonts w:eastAsia="Andale Sans UI" w:cstheme="minorHAnsi"/>
          <w:b/>
          <w:i/>
          <w:kern w:val="3"/>
          <w:sz w:val="24"/>
          <w:szCs w:val="24"/>
          <w:lang w:eastAsia="ja-JP" w:bidi="fa-IR"/>
        </w:rPr>
        <w:t>Tabela 37.</w:t>
      </w:r>
      <w:r w:rsidRPr="0094737E">
        <w:rPr>
          <w:rFonts w:eastAsia="Andale Sans UI" w:cstheme="minorHAnsi"/>
          <w:i/>
          <w:kern w:val="3"/>
          <w:sz w:val="24"/>
          <w:szCs w:val="24"/>
          <w:lang w:eastAsia="ja-JP" w:bidi="fa-IR"/>
        </w:rPr>
        <w:t xml:space="preserve"> Wykaz prac remontowych w 2021 roku w placówkach (szkołach, przedszkolu, oddziałach przedszkolnych )</w:t>
      </w:r>
    </w:p>
    <w:tbl>
      <w:tblPr>
        <w:tblStyle w:val="Tabela-Siatka"/>
        <w:tblW w:w="9498" w:type="dxa"/>
        <w:tblInd w:w="-14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69"/>
        <w:gridCol w:w="5273"/>
        <w:gridCol w:w="1956"/>
      </w:tblGrid>
      <w:tr w:rsidR="0094737E" w:rsidRPr="0094737E" w14:paraId="38605ADE" w14:textId="77777777" w:rsidTr="008A2E35">
        <w:tc>
          <w:tcPr>
            <w:tcW w:w="2269" w:type="dxa"/>
            <w:shd w:val="clear" w:color="auto" w:fill="9CC2E5" w:themeFill="accent5" w:themeFillTint="99"/>
            <w:hideMark/>
          </w:tcPr>
          <w:p w14:paraId="6ACFA9F6" w14:textId="77777777" w:rsidR="007E693E" w:rsidRPr="0094737E" w:rsidRDefault="007E693E" w:rsidP="008A2E35">
            <w:pPr>
              <w:widowControl w:val="0"/>
              <w:suppressAutoHyphens/>
              <w:autoSpaceDN w:val="0"/>
              <w:jc w:val="center"/>
              <w:textAlignment w:val="baseline"/>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Placówka Oświatowa</w:t>
            </w:r>
          </w:p>
        </w:tc>
        <w:tc>
          <w:tcPr>
            <w:tcW w:w="5273" w:type="dxa"/>
            <w:shd w:val="clear" w:color="auto" w:fill="9CC2E5" w:themeFill="accent5" w:themeFillTint="99"/>
            <w:hideMark/>
          </w:tcPr>
          <w:p w14:paraId="3BB82CFE" w14:textId="77777777" w:rsidR="007E693E" w:rsidRPr="0094737E" w:rsidRDefault="007E693E" w:rsidP="008A2E35">
            <w:pPr>
              <w:widowControl w:val="0"/>
              <w:suppressAutoHyphens/>
              <w:autoSpaceDN w:val="0"/>
              <w:jc w:val="center"/>
              <w:textAlignment w:val="baseline"/>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Zakres prac remontowych</w:t>
            </w:r>
          </w:p>
        </w:tc>
        <w:tc>
          <w:tcPr>
            <w:tcW w:w="1956" w:type="dxa"/>
            <w:shd w:val="clear" w:color="auto" w:fill="9CC2E5" w:themeFill="accent5" w:themeFillTint="99"/>
            <w:hideMark/>
          </w:tcPr>
          <w:p w14:paraId="23A2D209" w14:textId="77777777" w:rsidR="007E693E" w:rsidRPr="0094737E" w:rsidRDefault="007E693E" w:rsidP="008A2E35">
            <w:pPr>
              <w:widowControl w:val="0"/>
              <w:suppressAutoHyphens/>
              <w:autoSpaceDN w:val="0"/>
              <w:jc w:val="center"/>
              <w:textAlignment w:val="baseline"/>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Kwota</w:t>
            </w:r>
          </w:p>
        </w:tc>
      </w:tr>
      <w:tr w:rsidR="0094737E" w:rsidRPr="00ED5AF8" w14:paraId="75D03EEC" w14:textId="77777777" w:rsidTr="008A2E35">
        <w:tc>
          <w:tcPr>
            <w:tcW w:w="2269" w:type="dxa"/>
            <w:vMerge w:val="restart"/>
            <w:hideMark/>
          </w:tcPr>
          <w:p w14:paraId="638AC7F2"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b/>
                <w:kern w:val="3"/>
                <w:sz w:val="24"/>
                <w:szCs w:val="24"/>
                <w:lang w:eastAsia="ja-JP" w:bidi="fa-IR"/>
              </w:rPr>
            </w:pPr>
            <w:r w:rsidRPr="00ED5AF8">
              <w:rPr>
                <w:rFonts w:cstheme="minorHAnsi"/>
                <w:b/>
                <w:sz w:val="24"/>
                <w:szCs w:val="24"/>
              </w:rPr>
              <w:t>Szkoła Podstawowa w Izbiskach</w:t>
            </w:r>
          </w:p>
        </w:tc>
        <w:tc>
          <w:tcPr>
            <w:tcW w:w="5273" w:type="dxa"/>
            <w:hideMark/>
          </w:tcPr>
          <w:p w14:paraId="5E256BD3"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Prace remontowe (wymiana szyby zespolonej, remont zadaszenia placu zabaw)</w:t>
            </w:r>
          </w:p>
        </w:tc>
        <w:tc>
          <w:tcPr>
            <w:tcW w:w="1956" w:type="dxa"/>
            <w:hideMark/>
          </w:tcPr>
          <w:p w14:paraId="5CA6607B"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1.057,80</w:t>
            </w:r>
          </w:p>
        </w:tc>
      </w:tr>
      <w:tr w:rsidR="0094737E" w:rsidRPr="00ED5AF8" w14:paraId="1F754352" w14:textId="77777777" w:rsidTr="008A2E35">
        <w:tc>
          <w:tcPr>
            <w:tcW w:w="2269" w:type="dxa"/>
            <w:vMerge/>
            <w:vAlign w:val="center"/>
            <w:hideMark/>
          </w:tcPr>
          <w:p w14:paraId="510AE7AF" w14:textId="77777777" w:rsidR="007E693E" w:rsidRPr="00ED5AF8" w:rsidRDefault="007E693E" w:rsidP="00ED5AF8">
            <w:pPr>
              <w:spacing w:line="276" w:lineRule="auto"/>
              <w:rPr>
                <w:rFonts w:eastAsia="Andale Sans UI" w:cstheme="minorHAnsi"/>
                <w:b/>
                <w:kern w:val="3"/>
                <w:sz w:val="24"/>
                <w:szCs w:val="24"/>
                <w:lang w:eastAsia="ja-JP" w:bidi="fa-IR"/>
              </w:rPr>
            </w:pPr>
          </w:p>
        </w:tc>
        <w:tc>
          <w:tcPr>
            <w:tcW w:w="5273" w:type="dxa"/>
            <w:hideMark/>
          </w:tcPr>
          <w:p w14:paraId="2A66F978"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gaśnic</w:t>
            </w:r>
          </w:p>
        </w:tc>
        <w:tc>
          <w:tcPr>
            <w:tcW w:w="1956" w:type="dxa"/>
            <w:hideMark/>
          </w:tcPr>
          <w:p w14:paraId="4B7D42B7"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46,74</w:t>
            </w:r>
          </w:p>
        </w:tc>
      </w:tr>
      <w:tr w:rsidR="0094737E" w:rsidRPr="00ED5AF8" w14:paraId="68535659" w14:textId="77777777" w:rsidTr="008A2E35">
        <w:tc>
          <w:tcPr>
            <w:tcW w:w="2269" w:type="dxa"/>
            <w:vMerge/>
            <w:vAlign w:val="center"/>
            <w:hideMark/>
          </w:tcPr>
          <w:p w14:paraId="70A45649" w14:textId="77777777" w:rsidR="007E693E" w:rsidRPr="00ED5AF8" w:rsidRDefault="007E693E" w:rsidP="00ED5AF8">
            <w:pPr>
              <w:spacing w:line="276" w:lineRule="auto"/>
              <w:rPr>
                <w:rFonts w:eastAsia="Andale Sans UI" w:cstheme="minorHAnsi"/>
                <w:b/>
                <w:kern w:val="3"/>
                <w:sz w:val="24"/>
                <w:szCs w:val="24"/>
                <w:lang w:eastAsia="ja-JP" w:bidi="fa-IR"/>
              </w:rPr>
            </w:pPr>
          </w:p>
        </w:tc>
        <w:tc>
          <w:tcPr>
            <w:tcW w:w="5273" w:type="dxa"/>
            <w:shd w:val="clear" w:color="auto" w:fill="DEEAF6" w:themeFill="accent5" w:themeFillTint="33"/>
            <w:hideMark/>
          </w:tcPr>
          <w:p w14:paraId="6B8F22E1"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RAZEM</w:t>
            </w:r>
          </w:p>
        </w:tc>
        <w:tc>
          <w:tcPr>
            <w:tcW w:w="1956" w:type="dxa"/>
            <w:shd w:val="clear" w:color="auto" w:fill="DEEAF6" w:themeFill="accent5" w:themeFillTint="33"/>
            <w:hideMark/>
          </w:tcPr>
          <w:p w14:paraId="6D3A1563"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1.104,54</w:t>
            </w:r>
          </w:p>
        </w:tc>
      </w:tr>
      <w:tr w:rsidR="0094737E" w:rsidRPr="00ED5AF8" w14:paraId="1066BA77" w14:textId="77777777" w:rsidTr="008A2E35">
        <w:tc>
          <w:tcPr>
            <w:tcW w:w="2269" w:type="dxa"/>
            <w:vMerge w:val="restart"/>
            <w:hideMark/>
          </w:tcPr>
          <w:p w14:paraId="60247703" w14:textId="77777777" w:rsidR="007E693E" w:rsidRPr="00ED5AF8" w:rsidRDefault="007E693E" w:rsidP="00ED5AF8">
            <w:pPr>
              <w:widowControl w:val="0"/>
              <w:suppressAutoHyphens/>
              <w:autoSpaceDN w:val="0"/>
              <w:spacing w:line="276" w:lineRule="auto"/>
              <w:jc w:val="both"/>
              <w:textAlignment w:val="baseline"/>
              <w:rPr>
                <w:rFonts w:cstheme="minorHAnsi"/>
                <w:b/>
                <w:sz w:val="24"/>
                <w:szCs w:val="24"/>
              </w:rPr>
            </w:pPr>
            <w:r w:rsidRPr="00ED5AF8">
              <w:rPr>
                <w:rFonts w:cstheme="minorHAnsi"/>
                <w:b/>
                <w:sz w:val="24"/>
                <w:szCs w:val="24"/>
              </w:rPr>
              <w:t>Szkoła Podstawowa w Jamach</w:t>
            </w:r>
          </w:p>
        </w:tc>
        <w:tc>
          <w:tcPr>
            <w:tcW w:w="5273" w:type="dxa"/>
            <w:hideMark/>
          </w:tcPr>
          <w:p w14:paraId="71F69065"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placu zabaw</w:t>
            </w:r>
          </w:p>
        </w:tc>
        <w:tc>
          <w:tcPr>
            <w:tcW w:w="1956" w:type="dxa"/>
            <w:hideMark/>
          </w:tcPr>
          <w:p w14:paraId="1B0E5886"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12.546,00</w:t>
            </w:r>
          </w:p>
        </w:tc>
      </w:tr>
      <w:tr w:rsidR="0094737E" w:rsidRPr="00ED5AF8" w14:paraId="3CC75750" w14:textId="77777777" w:rsidTr="008A2E35">
        <w:tc>
          <w:tcPr>
            <w:tcW w:w="2269" w:type="dxa"/>
            <w:vMerge/>
            <w:vAlign w:val="center"/>
            <w:hideMark/>
          </w:tcPr>
          <w:p w14:paraId="500C1A08" w14:textId="77777777" w:rsidR="007E693E" w:rsidRPr="00ED5AF8" w:rsidRDefault="007E693E" w:rsidP="00ED5AF8">
            <w:pPr>
              <w:spacing w:line="276" w:lineRule="auto"/>
              <w:rPr>
                <w:rFonts w:cstheme="minorHAnsi"/>
                <w:b/>
                <w:sz w:val="24"/>
                <w:szCs w:val="24"/>
              </w:rPr>
            </w:pPr>
          </w:p>
        </w:tc>
        <w:tc>
          <w:tcPr>
            <w:tcW w:w="5273" w:type="dxa"/>
            <w:hideMark/>
          </w:tcPr>
          <w:p w14:paraId="7B4F8496"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 xml:space="preserve">Remont </w:t>
            </w:r>
            <w:proofErr w:type="spellStart"/>
            <w:r w:rsidRPr="00ED5AF8">
              <w:rPr>
                <w:rFonts w:eastAsia="Andale Sans UI" w:cstheme="minorHAnsi"/>
                <w:kern w:val="3"/>
                <w:sz w:val="24"/>
                <w:szCs w:val="24"/>
                <w:lang w:eastAsia="ja-JP" w:bidi="fa-IR"/>
              </w:rPr>
              <w:t>sal</w:t>
            </w:r>
            <w:proofErr w:type="spellEnd"/>
            <w:r w:rsidRPr="00ED5AF8">
              <w:rPr>
                <w:rFonts w:eastAsia="Andale Sans UI" w:cstheme="minorHAnsi"/>
                <w:kern w:val="3"/>
                <w:sz w:val="24"/>
                <w:szCs w:val="24"/>
                <w:lang w:eastAsia="ja-JP" w:bidi="fa-IR"/>
              </w:rPr>
              <w:t xml:space="preserve"> lekcyjnych</w:t>
            </w:r>
          </w:p>
        </w:tc>
        <w:tc>
          <w:tcPr>
            <w:tcW w:w="1956" w:type="dxa"/>
            <w:hideMark/>
          </w:tcPr>
          <w:p w14:paraId="349E6CF9"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5.100,00</w:t>
            </w:r>
          </w:p>
        </w:tc>
      </w:tr>
      <w:tr w:rsidR="0094737E" w:rsidRPr="00ED5AF8" w14:paraId="5B1F24F2" w14:textId="77777777" w:rsidTr="008A2E35">
        <w:tc>
          <w:tcPr>
            <w:tcW w:w="2269" w:type="dxa"/>
            <w:vMerge/>
            <w:vAlign w:val="center"/>
          </w:tcPr>
          <w:p w14:paraId="466D5D25" w14:textId="77777777" w:rsidR="007E693E" w:rsidRPr="00ED5AF8" w:rsidRDefault="007E693E" w:rsidP="00ED5AF8">
            <w:pPr>
              <w:spacing w:line="276" w:lineRule="auto"/>
              <w:rPr>
                <w:rFonts w:cstheme="minorHAnsi"/>
                <w:b/>
                <w:sz w:val="24"/>
                <w:szCs w:val="24"/>
              </w:rPr>
            </w:pPr>
          </w:p>
        </w:tc>
        <w:tc>
          <w:tcPr>
            <w:tcW w:w="5273" w:type="dxa"/>
          </w:tcPr>
          <w:p w14:paraId="6C9B4069"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Renowacja parkietu w przedszkolu</w:t>
            </w:r>
          </w:p>
        </w:tc>
        <w:tc>
          <w:tcPr>
            <w:tcW w:w="1956" w:type="dxa"/>
          </w:tcPr>
          <w:p w14:paraId="1B02F289"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5.856,00</w:t>
            </w:r>
          </w:p>
        </w:tc>
      </w:tr>
      <w:tr w:rsidR="0094737E" w:rsidRPr="00ED5AF8" w14:paraId="219AB2A8" w14:textId="77777777" w:rsidTr="008A2E35">
        <w:tc>
          <w:tcPr>
            <w:tcW w:w="2269" w:type="dxa"/>
            <w:vMerge/>
            <w:vAlign w:val="center"/>
            <w:hideMark/>
          </w:tcPr>
          <w:p w14:paraId="54D93413" w14:textId="77777777" w:rsidR="007E693E" w:rsidRPr="00ED5AF8" w:rsidRDefault="007E693E" w:rsidP="00ED5AF8">
            <w:pPr>
              <w:spacing w:line="276" w:lineRule="auto"/>
              <w:rPr>
                <w:rFonts w:cstheme="minorHAnsi"/>
                <w:b/>
                <w:sz w:val="24"/>
                <w:szCs w:val="24"/>
              </w:rPr>
            </w:pPr>
          </w:p>
        </w:tc>
        <w:tc>
          <w:tcPr>
            <w:tcW w:w="5273" w:type="dxa"/>
            <w:shd w:val="clear" w:color="auto" w:fill="DEEAF6" w:themeFill="accent5" w:themeFillTint="33"/>
            <w:hideMark/>
          </w:tcPr>
          <w:p w14:paraId="2BAFA6C7"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RAZEM</w:t>
            </w:r>
          </w:p>
        </w:tc>
        <w:tc>
          <w:tcPr>
            <w:tcW w:w="1956" w:type="dxa"/>
            <w:shd w:val="clear" w:color="auto" w:fill="DEEAF6" w:themeFill="accent5" w:themeFillTint="33"/>
            <w:hideMark/>
          </w:tcPr>
          <w:p w14:paraId="0C9DED06"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23.502,00</w:t>
            </w:r>
          </w:p>
        </w:tc>
      </w:tr>
      <w:tr w:rsidR="0094737E" w:rsidRPr="00ED5AF8" w14:paraId="3681C1DB" w14:textId="77777777" w:rsidTr="008A2E35">
        <w:tc>
          <w:tcPr>
            <w:tcW w:w="2269" w:type="dxa"/>
            <w:vMerge w:val="restart"/>
            <w:hideMark/>
          </w:tcPr>
          <w:p w14:paraId="46C4A8B4" w14:textId="77777777" w:rsidR="007E693E" w:rsidRPr="00ED5AF8" w:rsidRDefault="007E693E" w:rsidP="00ED5AF8">
            <w:pPr>
              <w:widowControl w:val="0"/>
              <w:suppressAutoHyphens/>
              <w:autoSpaceDN w:val="0"/>
              <w:spacing w:line="276" w:lineRule="auto"/>
              <w:textAlignment w:val="baseline"/>
              <w:rPr>
                <w:rFonts w:cstheme="minorHAnsi"/>
                <w:b/>
                <w:sz w:val="24"/>
                <w:szCs w:val="24"/>
              </w:rPr>
            </w:pPr>
            <w:r w:rsidRPr="00ED5AF8">
              <w:rPr>
                <w:rFonts w:cstheme="minorHAnsi"/>
                <w:b/>
                <w:sz w:val="24"/>
                <w:szCs w:val="24"/>
              </w:rPr>
              <w:t xml:space="preserve">Szkoła Podstawowa im. Ks. J. </w:t>
            </w:r>
            <w:proofErr w:type="spellStart"/>
            <w:r w:rsidRPr="00ED5AF8">
              <w:rPr>
                <w:rFonts w:cstheme="minorHAnsi"/>
                <w:b/>
                <w:sz w:val="24"/>
                <w:szCs w:val="24"/>
              </w:rPr>
              <w:t>Początka</w:t>
            </w:r>
            <w:proofErr w:type="spellEnd"/>
            <w:r w:rsidRPr="00ED5AF8">
              <w:rPr>
                <w:rFonts w:cstheme="minorHAnsi"/>
                <w:b/>
                <w:sz w:val="24"/>
                <w:szCs w:val="24"/>
              </w:rPr>
              <w:t xml:space="preserve"> </w:t>
            </w:r>
            <w:r w:rsidRPr="00ED5AF8">
              <w:rPr>
                <w:rFonts w:cstheme="minorHAnsi"/>
                <w:b/>
                <w:sz w:val="24"/>
                <w:szCs w:val="24"/>
              </w:rPr>
              <w:br/>
              <w:t>w Wadowicach Dolnych</w:t>
            </w:r>
          </w:p>
        </w:tc>
        <w:tc>
          <w:tcPr>
            <w:tcW w:w="5273" w:type="dxa"/>
            <w:hideMark/>
          </w:tcPr>
          <w:p w14:paraId="0188DAC9"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podgrzewacza wody</w:t>
            </w:r>
          </w:p>
        </w:tc>
        <w:tc>
          <w:tcPr>
            <w:tcW w:w="1956" w:type="dxa"/>
            <w:hideMark/>
          </w:tcPr>
          <w:p w14:paraId="7A3DF8E1"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1.080,00</w:t>
            </w:r>
          </w:p>
        </w:tc>
      </w:tr>
      <w:tr w:rsidR="0094737E" w:rsidRPr="00ED5AF8" w14:paraId="0AAF6F83" w14:textId="77777777" w:rsidTr="008A2E35">
        <w:tc>
          <w:tcPr>
            <w:tcW w:w="2269" w:type="dxa"/>
            <w:vMerge/>
            <w:vAlign w:val="center"/>
            <w:hideMark/>
          </w:tcPr>
          <w:p w14:paraId="2AF6C627" w14:textId="77777777" w:rsidR="007E693E" w:rsidRPr="00ED5AF8" w:rsidRDefault="007E693E" w:rsidP="00ED5AF8">
            <w:pPr>
              <w:spacing w:line="276" w:lineRule="auto"/>
              <w:rPr>
                <w:rFonts w:cstheme="minorHAnsi"/>
                <w:b/>
                <w:sz w:val="24"/>
                <w:szCs w:val="24"/>
              </w:rPr>
            </w:pPr>
          </w:p>
        </w:tc>
        <w:tc>
          <w:tcPr>
            <w:tcW w:w="5273" w:type="dxa"/>
            <w:hideMark/>
          </w:tcPr>
          <w:p w14:paraId="581C869B"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gaśnic</w:t>
            </w:r>
          </w:p>
        </w:tc>
        <w:tc>
          <w:tcPr>
            <w:tcW w:w="1956" w:type="dxa"/>
            <w:hideMark/>
          </w:tcPr>
          <w:p w14:paraId="5964CA3D"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24,60</w:t>
            </w:r>
          </w:p>
        </w:tc>
      </w:tr>
      <w:tr w:rsidR="0094737E" w:rsidRPr="00ED5AF8" w14:paraId="452FD428" w14:textId="77777777" w:rsidTr="008A2E35">
        <w:tc>
          <w:tcPr>
            <w:tcW w:w="2269" w:type="dxa"/>
            <w:vMerge/>
            <w:vAlign w:val="center"/>
            <w:hideMark/>
          </w:tcPr>
          <w:p w14:paraId="0755B6E8" w14:textId="77777777" w:rsidR="007E693E" w:rsidRPr="00ED5AF8" w:rsidRDefault="007E693E" w:rsidP="00ED5AF8">
            <w:pPr>
              <w:spacing w:line="276" w:lineRule="auto"/>
              <w:rPr>
                <w:rFonts w:cstheme="minorHAnsi"/>
                <w:b/>
                <w:sz w:val="24"/>
                <w:szCs w:val="24"/>
              </w:rPr>
            </w:pPr>
          </w:p>
        </w:tc>
        <w:tc>
          <w:tcPr>
            <w:tcW w:w="5273" w:type="dxa"/>
            <w:shd w:val="clear" w:color="auto" w:fill="DEEAF6" w:themeFill="accent5" w:themeFillTint="33"/>
            <w:hideMark/>
          </w:tcPr>
          <w:p w14:paraId="7E568C3D"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RAZEM</w:t>
            </w:r>
          </w:p>
        </w:tc>
        <w:tc>
          <w:tcPr>
            <w:tcW w:w="1956" w:type="dxa"/>
            <w:shd w:val="clear" w:color="auto" w:fill="DEEAF6" w:themeFill="accent5" w:themeFillTint="33"/>
            <w:hideMark/>
          </w:tcPr>
          <w:p w14:paraId="594EF592"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1.104,60</w:t>
            </w:r>
          </w:p>
        </w:tc>
      </w:tr>
      <w:tr w:rsidR="0094737E" w:rsidRPr="00ED5AF8" w14:paraId="3914CBF2" w14:textId="77777777" w:rsidTr="008A2E35">
        <w:tc>
          <w:tcPr>
            <w:tcW w:w="2269" w:type="dxa"/>
            <w:vMerge w:val="restart"/>
            <w:hideMark/>
          </w:tcPr>
          <w:p w14:paraId="56EACE82" w14:textId="77777777" w:rsidR="007E693E" w:rsidRPr="00ED5AF8" w:rsidRDefault="007E693E" w:rsidP="00ED5AF8">
            <w:pPr>
              <w:widowControl w:val="0"/>
              <w:suppressAutoHyphens/>
              <w:autoSpaceDN w:val="0"/>
              <w:spacing w:line="276" w:lineRule="auto"/>
              <w:textAlignment w:val="baseline"/>
              <w:rPr>
                <w:rFonts w:cstheme="minorHAnsi"/>
                <w:b/>
                <w:sz w:val="24"/>
                <w:szCs w:val="24"/>
              </w:rPr>
            </w:pPr>
            <w:r w:rsidRPr="00ED5AF8">
              <w:rPr>
                <w:rFonts w:cstheme="minorHAnsi"/>
                <w:b/>
                <w:sz w:val="24"/>
                <w:szCs w:val="24"/>
              </w:rPr>
              <w:t xml:space="preserve">Zespół </w:t>
            </w:r>
            <w:proofErr w:type="spellStart"/>
            <w:r w:rsidRPr="00ED5AF8">
              <w:rPr>
                <w:rFonts w:cstheme="minorHAnsi"/>
                <w:b/>
                <w:sz w:val="24"/>
                <w:szCs w:val="24"/>
              </w:rPr>
              <w:t>Szkolno</w:t>
            </w:r>
            <w:proofErr w:type="spellEnd"/>
            <w:r w:rsidRPr="00ED5AF8">
              <w:rPr>
                <w:rFonts w:cstheme="minorHAnsi"/>
                <w:b/>
                <w:sz w:val="24"/>
                <w:szCs w:val="24"/>
              </w:rPr>
              <w:t xml:space="preserve"> – Przedszkolny </w:t>
            </w:r>
            <w:r w:rsidRPr="00ED5AF8">
              <w:rPr>
                <w:rFonts w:cstheme="minorHAnsi"/>
                <w:b/>
                <w:sz w:val="24"/>
                <w:szCs w:val="24"/>
              </w:rPr>
              <w:br/>
              <w:t>w Wadowicach Górnych</w:t>
            </w:r>
          </w:p>
        </w:tc>
        <w:tc>
          <w:tcPr>
            <w:tcW w:w="5273" w:type="dxa"/>
            <w:hideMark/>
          </w:tcPr>
          <w:p w14:paraId="0901321D"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i malowanie dachu</w:t>
            </w:r>
          </w:p>
        </w:tc>
        <w:tc>
          <w:tcPr>
            <w:tcW w:w="1956" w:type="dxa"/>
            <w:hideMark/>
          </w:tcPr>
          <w:p w14:paraId="0DEC30B2"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50.780,00</w:t>
            </w:r>
          </w:p>
        </w:tc>
      </w:tr>
      <w:tr w:rsidR="0094737E" w:rsidRPr="00ED5AF8" w14:paraId="1D647B4C" w14:textId="77777777" w:rsidTr="008A2E35">
        <w:tc>
          <w:tcPr>
            <w:tcW w:w="2269" w:type="dxa"/>
            <w:vMerge/>
            <w:vAlign w:val="center"/>
            <w:hideMark/>
          </w:tcPr>
          <w:p w14:paraId="6DE0CDFD" w14:textId="77777777" w:rsidR="007E693E" w:rsidRPr="00ED5AF8" w:rsidRDefault="007E693E" w:rsidP="00ED5AF8">
            <w:pPr>
              <w:spacing w:line="276" w:lineRule="auto"/>
              <w:rPr>
                <w:rFonts w:cstheme="minorHAnsi"/>
                <w:b/>
                <w:sz w:val="24"/>
                <w:szCs w:val="24"/>
              </w:rPr>
            </w:pPr>
          </w:p>
        </w:tc>
        <w:tc>
          <w:tcPr>
            <w:tcW w:w="5273" w:type="dxa"/>
            <w:hideMark/>
          </w:tcPr>
          <w:p w14:paraId="644B6343"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maszyny czyszczącej</w:t>
            </w:r>
          </w:p>
        </w:tc>
        <w:tc>
          <w:tcPr>
            <w:tcW w:w="1956" w:type="dxa"/>
            <w:hideMark/>
          </w:tcPr>
          <w:p w14:paraId="3B2BE106"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1.730,62</w:t>
            </w:r>
          </w:p>
        </w:tc>
      </w:tr>
      <w:tr w:rsidR="0094737E" w:rsidRPr="00ED5AF8" w14:paraId="1058094C" w14:textId="77777777" w:rsidTr="008A2E35">
        <w:tc>
          <w:tcPr>
            <w:tcW w:w="2269" w:type="dxa"/>
            <w:vMerge/>
            <w:vAlign w:val="center"/>
            <w:hideMark/>
          </w:tcPr>
          <w:p w14:paraId="32DADD77" w14:textId="77777777" w:rsidR="007E693E" w:rsidRPr="00ED5AF8" w:rsidRDefault="007E693E" w:rsidP="00ED5AF8">
            <w:pPr>
              <w:spacing w:line="276" w:lineRule="auto"/>
              <w:rPr>
                <w:rFonts w:cstheme="minorHAnsi"/>
                <w:b/>
                <w:sz w:val="24"/>
                <w:szCs w:val="24"/>
              </w:rPr>
            </w:pPr>
          </w:p>
        </w:tc>
        <w:tc>
          <w:tcPr>
            <w:tcW w:w="5273" w:type="dxa"/>
            <w:hideMark/>
          </w:tcPr>
          <w:p w14:paraId="116EE351"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holu głównego</w:t>
            </w:r>
          </w:p>
        </w:tc>
        <w:tc>
          <w:tcPr>
            <w:tcW w:w="1956" w:type="dxa"/>
            <w:hideMark/>
          </w:tcPr>
          <w:p w14:paraId="66136008"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7.309,00</w:t>
            </w:r>
          </w:p>
        </w:tc>
      </w:tr>
      <w:tr w:rsidR="0094737E" w:rsidRPr="00ED5AF8" w14:paraId="151DF739" w14:textId="77777777" w:rsidTr="008A2E35">
        <w:tc>
          <w:tcPr>
            <w:tcW w:w="2269" w:type="dxa"/>
            <w:vMerge/>
            <w:vAlign w:val="center"/>
            <w:hideMark/>
          </w:tcPr>
          <w:p w14:paraId="1C695BCA" w14:textId="77777777" w:rsidR="007E693E" w:rsidRPr="00ED5AF8" w:rsidRDefault="007E693E" w:rsidP="00ED5AF8">
            <w:pPr>
              <w:spacing w:line="276" w:lineRule="auto"/>
              <w:rPr>
                <w:rFonts w:cstheme="minorHAnsi"/>
                <w:b/>
                <w:sz w:val="24"/>
                <w:szCs w:val="24"/>
              </w:rPr>
            </w:pPr>
          </w:p>
        </w:tc>
        <w:tc>
          <w:tcPr>
            <w:tcW w:w="5273" w:type="dxa"/>
            <w:hideMark/>
          </w:tcPr>
          <w:p w14:paraId="10F30A2F"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części elewacji budynku szkoły</w:t>
            </w:r>
          </w:p>
        </w:tc>
        <w:tc>
          <w:tcPr>
            <w:tcW w:w="1956" w:type="dxa"/>
            <w:hideMark/>
          </w:tcPr>
          <w:p w14:paraId="56DA7095"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3.600,00</w:t>
            </w:r>
          </w:p>
        </w:tc>
      </w:tr>
      <w:tr w:rsidR="0094737E" w:rsidRPr="00ED5AF8" w14:paraId="16C0D185" w14:textId="77777777" w:rsidTr="008A2E35">
        <w:tc>
          <w:tcPr>
            <w:tcW w:w="2269" w:type="dxa"/>
            <w:vMerge/>
            <w:vAlign w:val="center"/>
            <w:hideMark/>
          </w:tcPr>
          <w:p w14:paraId="39A1F92F" w14:textId="77777777" w:rsidR="007E693E" w:rsidRPr="00ED5AF8" w:rsidRDefault="007E693E" w:rsidP="00ED5AF8">
            <w:pPr>
              <w:spacing w:line="276" w:lineRule="auto"/>
              <w:rPr>
                <w:rFonts w:cstheme="minorHAnsi"/>
                <w:b/>
                <w:sz w:val="24"/>
                <w:szCs w:val="24"/>
              </w:rPr>
            </w:pPr>
          </w:p>
        </w:tc>
        <w:tc>
          <w:tcPr>
            <w:tcW w:w="5273" w:type="dxa"/>
            <w:hideMark/>
          </w:tcPr>
          <w:p w14:paraId="15E151C0"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kserokopiarki</w:t>
            </w:r>
          </w:p>
        </w:tc>
        <w:tc>
          <w:tcPr>
            <w:tcW w:w="1956" w:type="dxa"/>
            <w:hideMark/>
          </w:tcPr>
          <w:p w14:paraId="0009E5C8"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934,80</w:t>
            </w:r>
          </w:p>
        </w:tc>
      </w:tr>
      <w:tr w:rsidR="0094737E" w:rsidRPr="00ED5AF8" w14:paraId="304229D0" w14:textId="77777777" w:rsidTr="008A2E35">
        <w:tc>
          <w:tcPr>
            <w:tcW w:w="2269" w:type="dxa"/>
            <w:vMerge/>
            <w:vAlign w:val="center"/>
            <w:hideMark/>
          </w:tcPr>
          <w:p w14:paraId="7E32A711" w14:textId="77777777" w:rsidR="007E693E" w:rsidRPr="00ED5AF8" w:rsidRDefault="007E693E" w:rsidP="00ED5AF8">
            <w:pPr>
              <w:spacing w:line="276" w:lineRule="auto"/>
              <w:rPr>
                <w:rFonts w:cstheme="minorHAnsi"/>
                <w:b/>
                <w:sz w:val="24"/>
                <w:szCs w:val="24"/>
              </w:rPr>
            </w:pPr>
          </w:p>
        </w:tc>
        <w:tc>
          <w:tcPr>
            <w:tcW w:w="5273" w:type="dxa"/>
            <w:hideMark/>
          </w:tcPr>
          <w:p w14:paraId="7840372B"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kosiarki i gaśnic</w:t>
            </w:r>
          </w:p>
        </w:tc>
        <w:tc>
          <w:tcPr>
            <w:tcW w:w="1956" w:type="dxa"/>
            <w:hideMark/>
          </w:tcPr>
          <w:p w14:paraId="52916E52"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286,96</w:t>
            </w:r>
          </w:p>
        </w:tc>
      </w:tr>
      <w:tr w:rsidR="0094737E" w:rsidRPr="00ED5AF8" w14:paraId="52F399B6" w14:textId="77777777" w:rsidTr="008A2E35">
        <w:tc>
          <w:tcPr>
            <w:tcW w:w="2269" w:type="dxa"/>
            <w:vMerge/>
            <w:vAlign w:val="center"/>
          </w:tcPr>
          <w:p w14:paraId="754AEB39" w14:textId="77777777" w:rsidR="007E693E" w:rsidRPr="00ED5AF8" w:rsidRDefault="007E693E" w:rsidP="00ED5AF8">
            <w:pPr>
              <w:spacing w:line="276" w:lineRule="auto"/>
              <w:rPr>
                <w:rFonts w:cstheme="minorHAnsi"/>
                <w:b/>
                <w:sz w:val="24"/>
                <w:szCs w:val="24"/>
              </w:rPr>
            </w:pPr>
          </w:p>
        </w:tc>
        <w:tc>
          <w:tcPr>
            <w:tcW w:w="5273" w:type="dxa"/>
          </w:tcPr>
          <w:p w14:paraId="562EE1AB"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pomieszczeń przedszkolnych</w:t>
            </w:r>
          </w:p>
        </w:tc>
        <w:tc>
          <w:tcPr>
            <w:tcW w:w="1956" w:type="dxa"/>
          </w:tcPr>
          <w:p w14:paraId="5F942F9E"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53.774,32</w:t>
            </w:r>
          </w:p>
        </w:tc>
      </w:tr>
      <w:tr w:rsidR="0094737E" w:rsidRPr="00ED5AF8" w14:paraId="4BFDE1EA" w14:textId="77777777" w:rsidTr="008A2E35">
        <w:tc>
          <w:tcPr>
            <w:tcW w:w="2269" w:type="dxa"/>
            <w:vMerge/>
            <w:vAlign w:val="center"/>
          </w:tcPr>
          <w:p w14:paraId="665CC8BC" w14:textId="77777777" w:rsidR="007E693E" w:rsidRPr="00ED5AF8" w:rsidRDefault="007E693E" w:rsidP="00ED5AF8">
            <w:pPr>
              <w:spacing w:line="276" w:lineRule="auto"/>
              <w:rPr>
                <w:rFonts w:cstheme="minorHAnsi"/>
                <w:b/>
                <w:sz w:val="24"/>
                <w:szCs w:val="24"/>
              </w:rPr>
            </w:pPr>
          </w:p>
        </w:tc>
        <w:tc>
          <w:tcPr>
            <w:tcW w:w="5273" w:type="dxa"/>
          </w:tcPr>
          <w:p w14:paraId="108DCA89"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systemu alarmowego</w:t>
            </w:r>
          </w:p>
        </w:tc>
        <w:tc>
          <w:tcPr>
            <w:tcW w:w="1956" w:type="dxa"/>
          </w:tcPr>
          <w:p w14:paraId="2A9FB560"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3.875,73</w:t>
            </w:r>
          </w:p>
        </w:tc>
      </w:tr>
      <w:tr w:rsidR="0094737E" w:rsidRPr="00ED5AF8" w14:paraId="7B0CF433" w14:textId="77777777" w:rsidTr="008A2E35">
        <w:tc>
          <w:tcPr>
            <w:tcW w:w="2269" w:type="dxa"/>
            <w:vMerge/>
            <w:vAlign w:val="center"/>
          </w:tcPr>
          <w:p w14:paraId="65D0B721" w14:textId="77777777" w:rsidR="007E693E" w:rsidRPr="00ED5AF8" w:rsidRDefault="007E693E" w:rsidP="00ED5AF8">
            <w:pPr>
              <w:spacing w:line="276" w:lineRule="auto"/>
              <w:rPr>
                <w:rFonts w:cstheme="minorHAnsi"/>
                <w:b/>
                <w:sz w:val="24"/>
                <w:szCs w:val="24"/>
              </w:rPr>
            </w:pPr>
          </w:p>
        </w:tc>
        <w:tc>
          <w:tcPr>
            <w:tcW w:w="5273" w:type="dxa"/>
          </w:tcPr>
          <w:p w14:paraId="130E6720"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podgrzewacza wody</w:t>
            </w:r>
          </w:p>
        </w:tc>
        <w:tc>
          <w:tcPr>
            <w:tcW w:w="1956" w:type="dxa"/>
          </w:tcPr>
          <w:p w14:paraId="2A96ECF3"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861,00</w:t>
            </w:r>
          </w:p>
        </w:tc>
      </w:tr>
      <w:tr w:rsidR="0094737E" w:rsidRPr="00ED5AF8" w14:paraId="041E1F6A" w14:textId="77777777" w:rsidTr="008A2E35">
        <w:tc>
          <w:tcPr>
            <w:tcW w:w="2269" w:type="dxa"/>
            <w:vMerge/>
            <w:vAlign w:val="center"/>
          </w:tcPr>
          <w:p w14:paraId="3B014522" w14:textId="77777777" w:rsidR="007E693E" w:rsidRPr="00ED5AF8" w:rsidRDefault="007E693E" w:rsidP="00ED5AF8">
            <w:pPr>
              <w:spacing w:line="276" w:lineRule="auto"/>
              <w:rPr>
                <w:rFonts w:cstheme="minorHAnsi"/>
                <w:b/>
                <w:sz w:val="24"/>
                <w:szCs w:val="24"/>
              </w:rPr>
            </w:pPr>
          </w:p>
        </w:tc>
        <w:tc>
          <w:tcPr>
            <w:tcW w:w="5273" w:type="dxa"/>
          </w:tcPr>
          <w:p w14:paraId="3AC605E3"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 xml:space="preserve">Remont magistrali </w:t>
            </w:r>
            <w:proofErr w:type="spellStart"/>
            <w:r w:rsidRPr="00ED5AF8">
              <w:rPr>
                <w:rFonts w:eastAsia="Andale Sans UI" w:cstheme="minorHAnsi"/>
                <w:kern w:val="3"/>
                <w:sz w:val="24"/>
                <w:szCs w:val="24"/>
                <w:lang w:eastAsia="ja-JP" w:bidi="fa-IR"/>
              </w:rPr>
              <w:t>wodnej-przedszkole</w:t>
            </w:r>
            <w:proofErr w:type="spellEnd"/>
          </w:p>
        </w:tc>
        <w:tc>
          <w:tcPr>
            <w:tcW w:w="1956" w:type="dxa"/>
          </w:tcPr>
          <w:p w14:paraId="59DCBBD1"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295,20</w:t>
            </w:r>
          </w:p>
        </w:tc>
      </w:tr>
      <w:tr w:rsidR="0094737E" w:rsidRPr="00ED5AF8" w14:paraId="4F212D97" w14:textId="77777777" w:rsidTr="008A2E35">
        <w:tc>
          <w:tcPr>
            <w:tcW w:w="2269" w:type="dxa"/>
            <w:vMerge/>
            <w:vAlign w:val="center"/>
          </w:tcPr>
          <w:p w14:paraId="12A7DADC" w14:textId="77777777" w:rsidR="007E693E" w:rsidRPr="00ED5AF8" w:rsidRDefault="007E693E" w:rsidP="00ED5AF8">
            <w:pPr>
              <w:spacing w:line="276" w:lineRule="auto"/>
              <w:rPr>
                <w:rFonts w:cstheme="minorHAnsi"/>
                <w:b/>
                <w:sz w:val="24"/>
                <w:szCs w:val="24"/>
              </w:rPr>
            </w:pPr>
          </w:p>
        </w:tc>
        <w:tc>
          <w:tcPr>
            <w:tcW w:w="5273" w:type="dxa"/>
          </w:tcPr>
          <w:p w14:paraId="4C83E9FC"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szafy chłodniczej, obieraczki, zmywarki</w:t>
            </w:r>
          </w:p>
        </w:tc>
        <w:tc>
          <w:tcPr>
            <w:tcW w:w="1956" w:type="dxa"/>
          </w:tcPr>
          <w:p w14:paraId="7BB44DFF"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2.550,00</w:t>
            </w:r>
          </w:p>
        </w:tc>
      </w:tr>
      <w:tr w:rsidR="0094737E" w:rsidRPr="00ED5AF8" w14:paraId="5F7EF16E" w14:textId="77777777" w:rsidTr="008A2E35">
        <w:tc>
          <w:tcPr>
            <w:tcW w:w="2269" w:type="dxa"/>
            <w:vMerge/>
            <w:vAlign w:val="center"/>
          </w:tcPr>
          <w:p w14:paraId="46DEE0BB" w14:textId="77777777" w:rsidR="007E693E" w:rsidRPr="00ED5AF8" w:rsidRDefault="007E693E" w:rsidP="00ED5AF8">
            <w:pPr>
              <w:spacing w:line="276" w:lineRule="auto"/>
              <w:rPr>
                <w:rFonts w:cstheme="minorHAnsi"/>
                <w:b/>
                <w:sz w:val="24"/>
                <w:szCs w:val="24"/>
              </w:rPr>
            </w:pPr>
          </w:p>
        </w:tc>
        <w:tc>
          <w:tcPr>
            <w:tcW w:w="5273" w:type="dxa"/>
          </w:tcPr>
          <w:p w14:paraId="6F604ED5"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i malowanie jadalni</w:t>
            </w:r>
          </w:p>
        </w:tc>
        <w:tc>
          <w:tcPr>
            <w:tcW w:w="1956" w:type="dxa"/>
          </w:tcPr>
          <w:p w14:paraId="5CBD269B"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10.622,65</w:t>
            </w:r>
          </w:p>
        </w:tc>
      </w:tr>
      <w:tr w:rsidR="0094737E" w:rsidRPr="00ED5AF8" w14:paraId="713D1D77" w14:textId="77777777" w:rsidTr="008A2E35">
        <w:tc>
          <w:tcPr>
            <w:tcW w:w="2269" w:type="dxa"/>
            <w:vMerge/>
            <w:vAlign w:val="center"/>
          </w:tcPr>
          <w:p w14:paraId="24010319" w14:textId="77777777" w:rsidR="007E693E" w:rsidRPr="00ED5AF8" w:rsidRDefault="007E693E" w:rsidP="00ED5AF8">
            <w:pPr>
              <w:spacing w:line="276" w:lineRule="auto"/>
              <w:rPr>
                <w:rFonts w:cstheme="minorHAnsi"/>
                <w:b/>
                <w:sz w:val="24"/>
                <w:szCs w:val="24"/>
              </w:rPr>
            </w:pPr>
          </w:p>
        </w:tc>
        <w:tc>
          <w:tcPr>
            <w:tcW w:w="5273" w:type="dxa"/>
          </w:tcPr>
          <w:p w14:paraId="55E08C67"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stołówki szkolnej w ramach programu „Posiłek w szkole i w domu”</w:t>
            </w:r>
          </w:p>
          <w:p w14:paraId="22773FB5"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59.978,92-dotacja rządowa</w:t>
            </w:r>
          </w:p>
          <w:p w14:paraId="53D3D8FF" w14:textId="77777777" w:rsidR="007E693E" w:rsidRPr="00ED5AF8" w:rsidRDefault="007E693E" w:rsidP="00ED5AF8">
            <w:pPr>
              <w:widowControl w:val="0"/>
              <w:suppressAutoHyphens/>
              <w:autoSpaceDN w:val="0"/>
              <w:spacing w:line="276" w:lineRule="auto"/>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36.221,60-wkład własny</w:t>
            </w:r>
          </w:p>
        </w:tc>
        <w:tc>
          <w:tcPr>
            <w:tcW w:w="1956" w:type="dxa"/>
          </w:tcPr>
          <w:p w14:paraId="01388B1A"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96.200,52</w:t>
            </w:r>
          </w:p>
        </w:tc>
      </w:tr>
      <w:tr w:rsidR="0094737E" w:rsidRPr="00ED5AF8" w14:paraId="7C2EBED6" w14:textId="77777777" w:rsidTr="008A2E35">
        <w:tc>
          <w:tcPr>
            <w:tcW w:w="2269" w:type="dxa"/>
            <w:vMerge/>
            <w:vAlign w:val="center"/>
            <w:hideMark/>
          </w:tcPr>
          <w:p w14:paraId="50A040D6" w14:textId="77777777" w:rsidR="007E693E" w:rsidRPr="00ED5AF8" w:rsidRDefault="007E693E" w:rsidP="00ED5AF8">
            <w:pPr>
              <w:spacing w:line="276" w:lineRule="auto"/>
              <w:rPr>
                <w:rFonts w:cstheme="minorHAnsi"/>
                <w:b/>
                <w:sz w:val="24"/>
                <w:szCs w:val="24"/>
              </w:rPr>
            </w:pPr>
          </w:p>
        </w:tc>
        <w:tc>
          <w:tcPr>
            <w:tcW w:w="5273" w:type="dxa"/>
            <w:shd w:val="clear" w:color="auto" w:fill="DEEAF6" w:themeFill="accent5" w:themeFillTint="33"/>
            <w:hideMark/>
          </w:tcPr>
          <w:p w14:paraId="2EE4389F"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RAZEM</w:t>
            </w:r>
          </w:p>
        </w:tc>
        <w:tc>
          <w:tcPr>
            <w:tcW w:w="1956" w:type="dxa"/>
            <w:shd w:val="clear" w:color="auto" w:fill="DEEAF6" w:themeFill="accent5" w:themeFillTint="33"/>
            <w:hideMark/>
          </w:tcPr>
          <w:p w14:paraId="045CEE4D"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232.820,80</w:t>
            </w:r>
          </w:p>
        </w:tc>
      </w:tr>
      <w:tr w:rsidR="0094737E" w:rsidRPr="00ED5AF8" w14:paraId="0894C89B" w14:textId="77777777" w:rsidTr="008A2E35">
        <w:trPr>
          <w:trHeight w:val="293"/>
        </w:trPr>
        <w:tc>
          <w:tcPr>
            <w:tcW w:w="2269" w:type="dxa"/>
            <w:vMerge w:val="restart"/>
            <w:hideMark/>
          </w:tcPr>
          <w:p w14:paraId="285C00CB" w14:textId="77777777" w:rsidR="007E693E" w:rsidRPr="00ED5AF8" w:rsidRDefault="007E693E" w:rsidP="00ED5AF8">
            <w:pPr>
              <w:widowControl w:val="0"/>
              <w:suppressAutoHyphens/>
              <w:autoSpaceDN w:val="0"/>
              <w:spacing w:line="276" w:lineRule="auto"/>
              <w:jc w:val="both"/>
              <w:textAlignment w:val="baseline"/>
              <w:rPr>
                <w:rFonts w:cstheme="minorHAnsi"/>
                <w:b/>
                <w:sz w:val="24"/>
                <w:szCs w:val="24"/>
              </w:rPr>
            </w:pPr>
            <w:r w:rsidRPr="00ED5AF8">
              <w:rPr>
                <w:rFonts w:cstheme="minorHAnsi"/>
                <w:b/>
                <w:sz w:val="24"/>
                <w:szCs w:val="24"/>
              </w:rPr>
              <w:t>Szkoła Podstawowa w Wampierzowie</w:t>
            </w:r>
          </w:p>
        </w:tc>
        <w:tc>
          <w:tcPr>
            <w:tcW w:w="5273" w:type="dxa"/>
          </w:tcPr>
          <w:p w14:paraId="6C9738B2"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placu zabaw</w:t>
            </w:r>
          </w:p>
        </w:tc>
        <w:tc>
          <w:tcPr>
            <w:tcW w:w="1956" w:type="dxa"/>
          </w:tcPr>
          <w:p w14:paraId="0066F36A"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984,00</w:t>
            </w:r>
          </w:p>
        </w:tc>
      </w:tr>
      <w:tr w:rsidR="0094737E" w:rsidRPr="00ED5AF8" w14:paraId="6066D1E2" w14:textId="77777777" w:rsidTr="008A2E35">
        <w:trPr>
          <w:trHeight w:val="292"/>
        </w:trPr>
        <w:tc>
          <w:tcPr>
            <w:tcW w:w="2269" w:type="dxa"/>
            <w:vMerge/>
          </w:tcPr>
          <w:p w14:paraId="4EE0A465" w14:textId="77777777" w:rsidR="007E693E" w:rsidRPr="00ED5AF8" w:rsidRDefault="007E693E" w:rsidP="00ED5AF8">
            <w:pPr>
              <w:widowControl w:val="0"/>
              <w:suppressAutoHyphens/>
              <w:autoSpaceDN w:val="0"/>
              <w:spacing w:line="276" w:lineRule="auto"/>
              <w:jc w:val="both"/>
              <w:textAlignment w:val="baseline"/>
              <w:rPr>
                <w:rFonts w:cstheme="minorHAnsi"/>
                <w:b/>
                <w:sz w:val="24"/>
                <w:szCs w:val="24"/>
              </w:rPr>
            </w:pPr>
          </w:p>
        </w:tc>
        <w:tc>
          <w:tcPr>
            <w:tcW w:w="5273" w:type="dxa"/>
          </w:tcPr>
          <w:p w14:paraId="1B0FA6DA"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budynku szkoły (schody wejściowe)</w:t>
            </w:r>
          </w:p>
        </w:tc>
        <w:tc>
          <w:tcPr>
            <w:tcW w:w="1956" w:type="dxa"/>
          </w:tcPr>
          <w:p w14:paraId="4280C087"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12.697,29</w:t>
            </w:r>
          </w:p>
        </w:tc>
      </w:tr>
      <w:tr w:rsidR="0094737E" w:rsidRPr="00ED5AF8" w14:paraId="680D6272" w14:textId="77777777" w:rsidTr="008A2E35">
        <w:trPr>
          <w:trHeight w:val="292"/>
        </w:trPr>
        <w:tc>
          <w:tcPr>
            <w:tcW w:w="2269" w:type="dxa"/>
            <w:vMerge/>
          </w:tcPr>
          <w:p w14:paraId="638EB8F2" w14:textId="77777777" w:rsidR="007E693E" w:rsidRPr="00ED5AF8" w:rsidRDefault="007E693E" w:rsidP="00ED5AF8">
            <w:pPr>
              <w:widowControl w:val="0"/>
              <w:suppressAutoHyphens/>
              <w:autoSpaceDN w:val="0"/>
              <w:spacing w:line="276" w:lineRule="auto"/>
              <w:jc w:val="both"/>
              <w:textAlignment w:val="baseline"/>
              <w:rPr>
                <w:rFonts w:cstheme="minorHAnsi"/>
                <w:b/>
                <w:sz w:val="24"/>
                <w:szCs w:val="24"/>
              </w:rPr>
            </w:pPr>
          </w:p>
        </w:tc>
        <w:tc>
          <w:tcPr>
            <w:tcW w:w="5273" w:type="dxa"/>
          </w:tcPr>
          <w:p w14:paraId="755A00B1"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b/>
                <w:kern w:val="3"/>
                <w:sz w:val="24"/>
                <w:szCs w:val="24"/>
                <w:lang w:eastAsia="ja-JP" w:bidi="fa-IR"/>
              </w:rPr>
              <w:t>RAZEM</w:t>
            </w:r>
          </w:p>
        </w:tc>
        <w:tc>
          <w:tcPr>
            <w:tcW w:w="1956" w:type="dxa"/>
          </w:tcPr>
          <w:p w14:paraId="18D96BE8"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13.681,29</w:t>
            </w:r>
          </w:p>
        </w:tc>
      </w:tr>
      <w:tr w:rsidR="0094737E" w:rsidRPr="00ED5AF8" w14:paraId="64636EA4" w14:textId="77777777" w:rsidTr="008A2E35">
        <w:tc>
          <w:tcPr>
            <w:tcW w:w="2269" w:type="dxa"/>
            <w:vMerge w:val="restart"/>
            <w:hideMark/>
          </w:tcPr>
          <w:p w14:paraId="64868DF9" w14:textId="77777777" w:rsidR="007E693E" w:rsidRPr="00ED5AF8" w:rsidRDefault="007E693E" w:rsidP="00ED5AF8">
            <w:pPr>
              <w:widowControl w:val="0"/>
              <w:suppressAutoHyphens/>
              <w:autoSpaceDN w:val="0"/>
              <w:spacing w:line="276" w:lineRule="auto"/>
              <w:textAlignment w:val="baseline"/>
              <w:rPr>
                <w:rFonts w:cstheme="minorHAnsi"/>
                <w:b/>
                <w:sz w:val="24"/>
                <w:szCs w:val="24"/>
              </w:rPr>
            </w:pPr>
            <w:r w:rsidRPr="00ED5AF8">
              <w:rPr>
                <w:rFonts w:cstheme="minorHAnsi"/>
                <w:b/>
                <w:sz w:val="24"/>
                <w:szCs w:val="24"/>
              </w:rPr>
              <w:lastRenderedPageBreak/>
              <w:t>Szkoła Podstawowa im. Gen. B. Stachonia w Woli Wadowskiej</w:t>
            </w:r>
          </w:p>
        </w:tc>
        <w:tc>
          <w:tcPr>
            <w:tcW w:w="5273" w:type="dxa"/>
            <w:hideMark/>
          </w:tcPr>
          <w:p w14:paraId="19016C24"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sali lekcyjnej</w:t>
            </w:r>
          </w:p>
        </w:tc>
        <w:tc>
          <w:tcPr>
            <w:tcW w:w="1956" w:type="dxa"/>
            <w:hideMark/>
          </w:tcPr>
          <w:p w14:paraId="669E5D05"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2.750,00</w:t>
            </w:r>
          </w:p>
        </w:tc>
      </w:tr>
      <w:tr w:rsidR="0094737E" w:rsidRPr="00ED5AF8" w14:paraId="1FB00CE5" w14:textId="77777777" w:rsidTr="008A2E35">
        <w:tc>
          <w:tcPr>
            <w:tcW w:w="2269" w:type="dxa"/>
            <w:vMerge/>
            <w:vAlign w:val="center"/>
            <w:hideMark/>
          </w:tcPr>
          <w:p w14:paraId="55988403" w14:textId="77777777" w:rsidR="007E693E" w:rsidRPr="00ED5AF8" w:rsidRDefault="007E693E" w:rsidP="00ED5AF8">
            <w:pPr>
              <w:spacing w:line="276" w:lineRule="auto"/>
              <w:rPr>
                <w:rFonts w:cstheme="minorHAnsi"/>
                <w:b/>
                <w:sz w:val="24"/>
                <w:szCs w:val="24"/>
              </w:rPr>
            </w:pPr>
          </w:p>
        </w:tc>
        <w:tc>
          <w:tcPr>
            <w:tcW w:w="5273" w:type="dxa"/>
            <w:hideMark/>
          </w:tcPr>
          <w:p w14:paraId="570D3949"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 xml:space="preserve">Remont gaśnic, </w:t>
            </w:r>
            <w:proofErr w:type="spellStart"/>
            <w:r w:rsidRPr="00ED5AF8">
              <w:rPr>
                <w:rFonts w:eastAsia="Andale Sans UI" w:cstheme="minorHAnsi"/>
                <w:kern w:val="3"/>
                <w:sz w:val="24"/>
                <w:szCs w:val="24"/>
                <w:lang w:eastAsia="ja-JP" w:bidi="fa-IR"/>
              </w:rPr>
              <w:t>syst</w:t>
            </w:r>
            <w:proofErr w:type="spellEnd"/>
            <w:r w:rsidRPr="00ED5AF8">
              <w:rPr>
                <w:rFonts w:eastAsia="Andale Sans UI" w:cstheme="minorHAnsi"/>
                <w:kern w:val="3"/>
                <w:sz w:val="24"/>
                <w:szCs w:val="24"/>
                <w:lang w:eastAsia="ja-JP" w:bidi="fa-IR"/>
              </w:rPr>
              <w:t>. alarmowego</w:t>
            </w:r>
          </w:p>
        </w:tc>
        <w:tc>
          <w:tcPr>
            <w:tcW w:w="1956" w:type="dxa"/>
            <w:hideMark/>
          </w:tcPr>
          <w:p w14:paraId="315B8953"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169,74</w:t>
            </w:r>
          </w:p>
        </w:tc>
      </w:tr>
      <w:tr w:rsidR="0094737E" w:rsidRPr="00ED5AF8" w14:paraId="4A412FBC" w14:textId="77777777" w:rsidTr="008A2E35">
        <w:tc>
          <w:tcPr>
            <w:tcW w:w="2269" w:type="dxa"/>
            <w:vMerge/>
            <w:vAlign w:val="center"/>
            <w:hideMark/>
          </w:tcPr>
          <w:p w14:paraId="3FEB7B91" w14:textId="77777777" w:rsidR="007E693E" w:rsidRPr="00ED5AF8" w:rsidRDefault="007E693E" w:rsidP="00ED5AF8">
            <w:pPr>
              <w:spacing w:line="276" w:lineRule="auto"/>
              <w:rPr>
                <w:rFonts w:cstheme="minorHAnsi"/>
                <w:b/>
                <w:sz w:val="24"/>
                <w:szCs w:val="24"/>
              </w:rPr>
            </w:pPr>
          </w:p>
        </w:tc>
        <w:tc>
          <w:tcPr>
            <w:tcW w:w="5273" w:type="dxa"/>
            <w:shd w:val="clear" w:color="auto" w:fill="DEEAF6" w:themeFill="accent5" w:themeFillTint="33"/>
            <w:hideMark/>
          </w:tcPr>
          <w:p w14:paraId="47F0435D"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RAZEM</w:t>
            </w:r>
          </w:p>
        </w:tc>
        <w:tc>
          <w:tcPr>
            <w:tcW w:w="1956" w:type="dxa"/>
            <w:shd w:val="clear" w:color="auto" w:fill="DEEAF6" w:themeFill="accent5" w:themeFillTint="33"/>
            <w:hideMark/>
          </w:tcPr>
          <w:p w14:paraId="675530E2"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2.919,74</w:t>
            </w:r>
          </w:p>
        </w:tc>
      </w:tr>
      <w:tr w:rsidR="0094737E" w:rsidRPr="00ED5AF8" w14:paraId="368F5FD4" w14:textId="77777777" w:rsidTr="008A2E35">
        <w:tc>
          <w:tcPr>
            <w:tcW w:w="2269" w:type="dxa"/>
            <w:vMerge w:val="restart"/>
            <w:hideMark/>
          </w:tcPr>
          <w:p w14:paraId="41D10CC6" w14:textId="77777777" w:rsidR="007E693E" w:rsidRPr="00ED5AF8" w:rsidRDefault="007E693E" w:rsidP="00ED5AF8">
            <w:pPr>
              <w:widowControl w:val="0"/>
              <w:suppressAutoHyphens/>
              <w:autoSpaceDN w:val="0"/>
              <w:spacing w:line="276" w:lineRule="auto"/>
              <w:textAlignment w:val="baseline"/>
              <w:rPr>
                <w:rFonts w:cstheme="minorHAnsi"/>
                <w:b/>
                <w:sz w:val="24"/>
                <w:szCs w:val="24"/>
              </w:rPr>
            </w:pPr>
            <w:r w:rsidRPr="00ED5AF8">
              <w:rPr>
                <w:rFonts w:cstheme="minorHAnsi"/>
                <w:b/>
                <w:sz w:val="24"/>
                <w:szCs w:val="24"/>
              </w:rPr>
              <w:t xml:space="preserve">Szkoła Podstawowa w </w:t>
            </w:r>
            <w:proofErr w:type="spellStart"/>
            <w:r w:rsidRPr="00ED5AF8">
              <w:rPr>
                <w:rFonts w:cstheme="minorHAnsi"/>
                <w:b/>
                <w:sz w:val="24"/>
                <w:szCs w:val="24"/>
              </w:rPr>
              <w:t>Zabrniu</w:t>
            </w:r>
            <w:proofErr w:type="spellEnd"/>
          </w:p>
        </w:tc>
        <w:tc>
          <w:tcPr>
            <w:tcW w:w="5273" w:type="dxa"/>
            <w:hideMark/>
          </w:tcPr>
          <w:p w14:paraId="0BE3DABB"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podsufitki</w:t>
            </w:r>
          </w:p>
        </w:tc>
        <w:tc>
          <w:tcPr>
            <w:tcW w:w="1956" w:type="dxa"/>
            <w:hideMark/>
          </w:tcPr>
          <w:p w14:paraId="3F4AE065"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950,00</w:t>
            </w:r>
          </w:p>
        </w:tc>
      </w:tr>
      <w:tr w:rsidR="0094737E" w:rsidRPr="00ED5AF8" w14:paraId="123E95F8" w14:textId="77777777" w:rsidTr="008A2E35">
        <w:tc>
          <w:tcPr>
            <w:tcW w:w="2269" w:type="dxa"/>
            <w:vMerge/>
            <w:vAlign w:val="center"/>
            <w:hideMark/>
          </w:tcPr>
          <w:p w14:paraId="355C1964" w14:textId="77777777" w:rsidR="007E693E" w:rsidRPr="00ED5AF8" w:rsidRDefault="007E693E" w:rsidP="00ED5AF8">
            <w:pPr>
              <w:spacing w:line="276" w:lineRule="auto"/>
              <w:rPr>
                <w:rFonts w:cstheme="minorHAnsi"/>
                <w:sz w:val="24"/>
                <w:szCs w:val="24"/>
              </w:rPr>
            </w:pPr>
          </w:p>
        </w:tc>
        <w:tc>
          <w:tcPr>
            <w:tcW w:w="5273" w:type="dxa"/>
            <w:hideMark/>
          </w:tcPr>
          <w:p w14:paraId="2946CED9" w14:textId="77777777" w:rsidR="007E693E" w:rsidRPr="00ED5AF8"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Remont gaśnic</w:t>
            </w:r>
          </w:p>
        </w:tc>
        <w:tc>
          <w:tcPr>
            <w:tcW w:w="1956" w:type="dxa"/>
            <w:hideMark/>
          </w:tcPr>
          <w:p w14:paraId="1C7A132E"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kern w:val="3"/>
                <w:sz w:val="24"/>
                <w:szCs w:val="24"/>
                <w:lang w:eastAsia="ja-JP" w:bidi="fa-IR"/>
              </w:rPr>
            </w:pPr>
            <w:r w:rsidRPr="00ED5AF8">
              <w:rPr>
                <w:rFonts w:eastAsia="Andale Sans UI" w:cstheme="minorHAnsi"/>
                <w:kern w:val="3"/>
                <w:sz w:val="24"/>
                <w:szCs w:val="24"/>
                <w:lang w:eastAsia="ja-JP" w:bidi="fa-IR"/>
              </w:rPr>
              <w:t>39,04</w:t>
            </w:r>
          </w:p>
        </w:tc>
      </w:tr>
      <w:tr w:rsidR="0094737E" w:rsidRPr="00ED5AF8" w14:paraId="07863510" w14:textId="77777777" w:rsidTr="008A2E35">
        <w:tc>
          <w:tcPr>
            <w:tcW w:w="2269" w:type="dxa"/>
            <w:vMerge/>
            <w:vAlign w:val="center"/>
            <w:hideMark/>
          </w:tcPr>
          <w:p w14:paraId="060BFECC" w14:textId="77777777" w:rsidR="007E693E" w:rsidRPr="00ED5AF8" w:rsidRDefault="007E693E" w:rsidP="00ED5AF8">
            <w:pPr>
              <w:spacing w:line="276" w:lineRule="auto"/>
              <w:rPr>
                <w:rFonts w:cstheme="minorHAnsi"/>
                <w:sz w:val="24"/>
                <w:szCs w:val="24"/>
              </w:rPr>
            </w:pPr>
          </w:p>
        </w:tc>
        <w:tc>
          <w:tcPr>
            <w:tcW w:w="5273" w:type="dxa"/>
            <w:shd w:val="clear" w:color="auto" w:fill="DEEAF6" w:themeFill="accent5" w:themeFillTint="33"/>
            <w:hideMark/>
          </w:tcPr>
          <w:p w14:paraId="153A9853"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RAZEM</w:t>
            </w:r>
          </w:p>
        </w:tc>
        <w:tc>
          <w:tcPr>
            <w:tcW w:w="1956" w:type="dxa"/>
            <w:shd w:val="clear" w:color="auto" w:fill="DEEAF6" w:themeFill="accent5" w:themeFillTint="33"/>
            <w:hideMark/>
          </w:tcPr>
          <w:p w14:paraId="03F2752F"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989,04</w:t>
            </w:r>
          </w:p>
        </w:tc>
      </w:tr>
      <w:tr w:rsidR="0094737E" w:rsidRPr="00ED5AF8" w14:paraId="0CEDC4F8" w14:textId="77777777" w:rsidTr="008A2E35">
        <w:tc>
          <w:tcPr>
            <w:tcW w:w="7542" w:type="dxa"/>
            <w:gridSpan w:val="2"/>
            <w:shd w:val="clear" w:color="auto" w:fill="BDD6EE" w:themeFill="accent5" w:themeFillTint="66"/>
          </w:tcPr>
          <w:p w14:paraId="42AE6800"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RAZEM remonty w szkołach</w:t>
            </w:r>
          </w:p>
        </w:tc>
        <w:tc>
          <w:tcPr>
            <w:tcW w:w="1956" w:type="dxa"/>
            <w:shd w:val="clear" w:color="auto" w:fill="BDD6EE" w:themeFill="accent5" w:themeFillTint="66"/>
            <w:hideMark/>
          </w:tcPr>
          <w:p w14:paraId="37D8A2E4" w14:textId="77777777" w:rsidR="007E693E" w:rsidRPr="00ED5AF8"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ED5AF8">
              <w:rPr>
                <w:rFonts w:eastAsia="Andale Sans UI" w:cstheme="minorHAnsi"/>
                <w:b/>
                <w:kern w:val="3"/>
                <w:sz w:val="24"/>
                <w:szCs w:val="24"/>
                <w:lang w:eastAsia="ja-JP" w:bidi="fa-IR"/>
              </w:rPr>
              <w:t>276.122,01</w:t>
            </w:r>
          </w:p>
        </w:tc>
      </w:tr>
    </w:tbl>
    <w:p w14:paraId="18AA2428" w14:textId="77777777" w:rsidR="007E693E" w:rsidRPr="0094737E" w:rsidRDefault="007E693E" w:rsidP="007E693E">
      <w:pPr>
        <w:rPr>
          <w:i/>
          <w:sz w:val="24"/>
          <w:szCs w:val="24"/>
        </w:rPr>
      </w:pPr>
      <w:r w:rsidRPr="0094737E">
        <w:rPr>
          <w:i/>
          <w:sz w:val="24"/>
          <w:szCs w:val="24"/>
        </w:rPr>
        <w:t>Źródło: opracowanie własne</w:t>
      </w:r>
    </w:p>
    <w:p w14:paraId="5239BFA3" w14:textId="246A90DC" w:rsidR="007E693E" w:rsidRDefault="007E693E" w:rsidP="007E693E">
      <w:pPr>
        <w:widowControl w:val="0"/>
        <w:suppressAutoHyphens/>
        <w:autoSpaceDN w:val="0"/>
        <w:spacing w:after="0" w:line="360" w:lineRule="auto"/>
        <w:jc w:val="both"/>
        <w:textAlignment w:val="baseline"/>
        <w:rPr>
          <w:rFonts w:eastAsia="Andale Sans UI" w:cstheme="minorHAnsi"/>
          <w:b/>
          <w:i/>
          <w:kern w:val="3"/>
          <w:sz w:val="24"/>
          <w:szCs w:val="24"/>
          <w:lang w:eastAsia="ja-JP" w:bidi="fa-IR"/>
        </w:rPr>
      </w:pPr>
    </w:p>
    <w:p w14:paraId="2743FF4C" w14:textId="77777777" w:rsidR="00ED5AF8" w:rsidRPr="0094737E" w:rsidRDefault="00ED5AF8" w:rsidP="007E693E">
      <w:pPr>
        <w:widowControl w:val="0"/>
        <w:suppressAutoHyphens/>
        <w:autoSpaceDN w:val="0"/>
        <w:spacing w:after="0" w:line="360" w:lineRule="auto"/>
        <w:jc w:val="both"/>
        <w:textAlignment w:val="baseline"/>
        <w:rPr>
          <w:rFonts w:eastAsia="Andale Sans UI" w:cstheme="minorHAnsi"/>
          <w:b/>
          <w:i/>
          <w:kern w:val="3"/>
          <w:sz w:val="24"/>
          <w:szCs w:val="24"/>
          <w:lang w:eastAsia="ja-JP" w:bidi="fa-IR"/>
        </w:rPr>
      </w:pPr>
    </w:p>
    <w:p w14:paraId="0C79B765" w14:textId="77777777" w:rsidR="007E693E" w:rsidRPr="0094737E" w:rsidRDefault="007E693E" w:rsidP="007E693E">
      <w:pPr>
        <w:widowControl w:val="0"/>
        <w:suppressAutoHyphens/>
        <w:autoSpaceDN w:val="0"/>
        <w:spacing w:after="0" w:line="360" w:lineRule="auto"/>
        <w:jc w:val="both"/>
        <w:textAlignment w:val="baseline"/>
        <w:rPr>
          <w:rFonts w:eastAsia="Andale Sans UI" w:cstheme="minorHAnsi"/>
          <w:i/>
          <w:kern w:val="3"/>
          <w:sz w:val="24"/>
          <w:szCs w:val="24"/>
          <w:lang w:eastAsia="ja-JP" w:bidi="fa-IR"/>
        </w:rPr>
      </w:pPr>
      <w:r w:rsidRPr="0094737E">
        <w:rPr>
          <w:rFonts w:eastAsia="Andale Sans UI" w:cstheme="minorHAnsi"/>
          <w:b/>
          <w:i/>
          <w:kern w:val="3"/>
          <w:sz w:val="24"/>
          <w:szCs w:val="24"/>
          <w:lang w:eastAsia="ja-JP" w:bidi="fa-IR"/>
        </w:rPr>
        <w:t>Tabela 38.</w:t>
      </w:r>
      <w:r w:rsidRPr="0094737E">
        <w:rPr>
          <w:rFonts w:eastAsia="Andale Sans UI" w:cstheme="minorHAnsi"/>
          <w:i/>
          <w:kern w:val="3"/>
          <w:sz w:val="24"/>
          <w:szCs w:val="24"/>
          <w:lang w:eastAsia="ja-JP" w:bidi="fa-IR"/>
        </w:rPr>
        <w:t xml:space="preserve"> Wykaz inwestycji zrealizowanych w szkołach w 2021 roku </w:t>
      </w:r>
    </w:p>
    <w:tbl>
      <w:tblPr>
        <w:tblStyle w:val="Tabela-Siatka"/>
        <w:tblW w:w="9498" w:type="dxa"/>
        <w:tblInd w:w="-14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92"/>
        <w:gridCol w:w="5050"/>
        <w:gridCol w:w="1956"/>
      </w:tblGrid>
      <w:tr w:rsidR="0094737E" w:rsidRPr="0094737E" w14:paraId="77A985CE" w14:textId="77777777" w:rsidTr="008A2E35">
        <w:tc>
          <w:tcPr>
            <w:tcW w:w="2492" w:type="dxa"/>
            <w:shd w:val="clear" w:color="auto" w:fill="9CC2E5" w:themeFill="accent5" w:themeFillTint="99"/>
            <w:hideMark/>
          </w:tcPr>
          <w:p w14:paraId="347D55BD" w14:textId="77777777" w:rsidR="007E693E" w:rsidRPr="0094737E" w:rsidRDefault="007E693E" w:rsidP="00ED5AF8">
            <w:pPr>
              <w:widowControl w:val="0"/>
              <w:suppressAutoHyphens/>
              <w:autoSpaceDN w:val="0"/>
              <w:spacing w:line="276" w:lineRule="auto"/>
              <w:jc w:val="center"/>
              <w:textAlignment w:val="baseline"/>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Szkoła</w:t>
            </w:r>
          </w:p>
        </w:tc>
        <w:tc>
          <w:tcPr>
            <w:tcW w:w="5050" w:type="dxa"/>
            <w:shd w:val="clear" w:color="auto" w:fill="9CC2E5" w:themeFill="accent5" w:themeFillTint="99"/>
            <w:hideMark/>
          </w:tcPr>
          <w:p w14:paraId="474F0867" w14:textId="77777777" w:rsidR="007E693E" w:rsidRPr="0094737E" w:rsidRDefault="007E693E" w:rsidP="00ED5AF8">
            <w:pPr>
              <w:widowControl w:val="0"/>
              <w:suppressAutoHyphens/>
              <w:autoSpaceDN w:val="0"/>
              <w:spacing w:line="276" w:lineRule="auto"/>
              <w:jc w:val="center"/>
              <w:textAlignment w:val="baseline"/>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Inwestycja</w:t>
            </w:r>
          </w:p>
        </w:tc>
        <w:tc>
          <w:tcPr>
            <w:tcW w:w="1956" w:type="dxa"/>
            <w:shd w:val="clear" w:color="auto" w:fill="9CC2E5" w:themeFill="accent5" w:themeFillTint="99"/>
            <w:hideMark/>
          </w:tcPr>
          <w:p w14:paraId="3E0241F7" w14:textId="77777777" w:rsidR="007E693E" w:rsidRPr="0094737E" w:rsidRDefault="007E693E" w:rsidP="00ED5AF8">
            <w:pPr>
              <w:widowControl w:val="0"/>
              <w:suppressAutoHyphens/>
              <w:autoSpaceDN w:val="0"/>
              <w:spacing w:line="276" w:lineRule="auto"/>
              <w:jc w:val="center"/>
              <w:textAlignment w:val="baseline"/>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Kwota</w:t>
            </w:r>
          </w:p>
        </w:tc>
      </w:tr>
      <w:tr w:rsidR="0094737E" w:rsidRPr="0094737E" w14:paraId="686CDA22" w14:textId="77777777" w:rsidTr="008A2E35">
        <w:trPr>
          <w:trHeight w:val="1348"/>
        </w:trPr>
        <w:tc>
          <w:tcPr>
            <w:tcW w:w="2492" w:type="dxa"/>
            <w:hideMark/>
          </w:tcPr>
          <w:p w14:paraId="3D7F3150" w14:textId="77777777" w:rsidR="007E693E" w:rsidRPr="0094737E" w:rsidRDefault="007E693E" w:rsidP="00ED5AF8">
            <w:pPr>
              <w:widowControl w:val="0"/>
              <w:suppressAutoHyphens/>
              <w:autoSpaceDN w:val="0"/>
              <w:spacing w:line="276" w:lineRule="auto"/>
              <w:textAlignment w:val="baseline"/>
              <w:rPr>
                <w:rFonts w:cstheme="minorHAnsi"/>
                <w:b/>
                <w:sz w:val="24"/>
                <w:szCs w:val="24"/>
              </w:rPr>
            </w:pPr>
            <w:r w:rsidRPr="0094737E">
              <w:rPr>
                <w:rFonts w:cstheme="minorHAnsi"/>
                <w:b/>
                <w:sz w:val="24"/>
                <w:szCs w:val="24"/>
              </w:rPr>
              <w:t xml:space="preserve">Zespół </w:t>
            </w:r>
            <w:proofErr w:type="spellStart"/>
            <w:r w:rsidRPr="0094737E">
              <w:rPr>
                <w:rFonts w:cstheme="minorHAnsi"/>
                <w:b/>
                <w:sz w:val="24"/>
                <w:szCs w:val="24"/>
              </w:rPr>
              <w:t>Szkolno</w:t>
            </w:r>
            <w:proofErr w:type="spellEnd"/>
            <w:r w:rsidRPr="0094737E">
              <w:rPr>
                <w:rFonts w:cstheme="minorHAnsi"/>
                <w:b/>
                <w:sz w:val="24"/>
                <w:szCs w:val="24"/>
              </w:rPr>
              <w:t xml:space="preserve"> – Przedszkolny </w:t>
            </w:r>
            <w:r w:rsidRPr="0094737E">
              <w:rPr>
                <w:rFonts w:cstheme="minorHAnsi"/>
                <w:b/>
                <w:sz w:val="24"/>
                <w:szCs w:val="24"/>
              </w:rPr>
              <w:br/>
              <w:t>w Wadowicach Górnych</w:t>
            </w:r>
          </w:p>
        </w:tc>
        <w:tc>
          <w:tcPr>
            <w:tcW w:w="5050" w:type="dxa"/>
            <w:hideMark/>
          </w:tcPr>
          <w:p w14:paraId="53939F1B" w14:textId="77777777" w:rsidR="007E693E" w:rsidRPr="0094737E"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*Przebudowa budynku komunalnego ZSP-14.999,85 (</w:t>
            </w:r>
            <w:proofErr w:type="spellStart"/>
            <w:r w:rsidRPr="0094737E">
              <w:rPr>
                <w:rFonts w:eastAsia="Andale Sans UI" w:cstheme="minorHAnsi"/>
                <w:kern w:val="3"/>
                <w:sz w:val="24"/>
                <w:szCs w:val="24"/>
                <w:lang w:eastAsia="ja-JP" w:bidi="fa-IR"/>
              </w:rPr>
              <w:t>inwest</w:t>
            </w:r>
            <w:proofErr w:type="spellEnd"/>
            <w:r w:rsidRPr="0094737E">
              <w:rPr>
                <w:rFonts w:eastAsia="Andale Sans UI" w:cstheme="minorHAnsi"/>
                <w:kern w:val="3"/>
                <w:sz w:val="24"/>
                <w:szCs w:val="24"/>
                <w:lang w:eastAsia="ja-JP" w:bidi="fa-IR"/>
              </w:rPr>
              <w:t xml:space="preserve">. </w:t>
            </w:r>
            <w:proofErr w:type="spellStart"/>
            <w:r w:rsidRPr="0094737E">
              <w:rPr>
                <w:rFonts w:eastAsia="Andale Sans UI" w:cstheme="minorHAnsi"/>
                <w:kern w:val="3"/>
                <w:sz w:val="24"/>
                <w:szCs w:val="24"/>
                <w:lang w:eastAsia="ja-JP" w:bidi="fa-IR"/>
              </w:rPr>
              <w:t>realiz</w:t>
            </w:r>
            <w:proofErr w:type="spellEnd"/>
            <w:r w:rsidRPr="0094737E">
              <w:rPr>
                <w:rFonts w:eastAsia="Andale Sans UI" w:cstheme="minorHAnsi"/>
                <w:kern w:val="3"/>
                <w:sz w:val="24"/>
                <w:szCs w:val="24"/>
                <w:lang w:eastAsia="ja-JP" w:bidi="fa-IR"/>
              </w:rPr>
              <w:t>. przez Urząd Gminy)</w:t>
            </w:r>
          </w:p>
          <w:p w14:paraId="614BAEDD" w14:textId="77777777" w:rsidR="007E693E" w:rsidRPr="0094737E"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*Modernizacja budynku szkoły-20.299,95 (</w:t>
            </w:r>
            <w:proofErr w:type="spellStart"/>
            <w:r w:rsidRPr="0094737E">
              <w:rPr>
                <w:rFonts w:eastAsia="Andale Sans UI" w:cstheme="minorHAnsi"/>
                <w:kern w:val="3"/>
                <w:sz w:val="24"/>
                <w:szCs w:val="24"/>
                <w:lang w:eastAsia="ja-JP" w:bidi="fa-IR"/>
              </w:rPr>
              <w:t>inwest</w:t>
            </w:r>
            <w:proofErr w:type="spellEnd"/>
            <w:r w:rsidRPr="0094737E">
              <w:rPr>
                <w:rFonts w:eastAsia="Andale Sans UI" w:cstheme="minorHAnsi"/>
                <w:kern w:val="3"/>
                <w:sz w:val="24"/>
                <w:szCs w:val="24"/>
                <w:lang w:eastAsia="ja-JP" w:bidi="fa-IR"/>
              </w:rPr>
              <w:t xml:space="preserve">. </w:t>
            </w:r>
            <w:proofErr w:type="spellStart"/>
            <w:r w:rsidRPr="0094737E">
              <w:rPr>
                <w:rFonts w:eastAsia="Andale Sans UI" w:cstheme="minorHAnsi"/>
                <w:kern w:val="3"/>
                <w:sz w:val="24"/>
                <w:szCs w:val="24"/>
                <w:lang w:eastAsia="ja-JP" w:bidi="fa-IR"/>
              </w:rPr>
              <w:t>realiz</w:t>
            </w:r>
            <w:proofErr w:type="spellEnd"/>
            <w:r w:rsidRPr="0094737E">
              <w:rPr>
                <w:rFonts w:eastAsia="Andale Sans UI" w:cstheme="minorHAnsi"/>
                <w:kern w:val="3"/>
                <w:sz w:val="24"/>
                <w:szCs w:val="24"/>
                <w:lang w:eastAsia="ja-JP" w:bidi="fa-IR"/>
              </w:rPr>
              <w:t>. przez Urząd Gminy)</w:t>
            </w:r>
          </w:p>
        </w:tc>
        <w:tc>
          <w:tcPr>
            <w:tcW w:w="1956" w:type="dxa"/>
            <w:hideMark/>
          </w:tcPr>
          <w:p w14:paraId="2F804F3E" w14:textId="77777777" w:rsidR="007E693E" w:rsidRPr="0094737E"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35.299,80</w:t>
            </w:r>
          </w:p>
        </w:tc>
      </w:tr>
      <w:tr w:rsidR="0094737E" w:rsidRPr="0094737E" w14:paraId="7335AD46" w14:textId="77777777" w:rsidTr="008A2E35">
        <w:tc>
          <w:tcPr>
            <w:tcW w:w="2492" w:type="dxa"/>
          </w:tcPr>
          <w:p w14:paraId="32F937AC" w14:textId="77777777" w:rsidR="007E693E" w:rsidRPr="0094737E" w:rsidRDefault="007E693E" w:rsidP="00ED5AF8">
            <w:pPr>
              <w:widowControl w:val="0"/>
              <w:suppressAutoHyphens/>
              <w:autoSpaceDN w:val="0"/>
              <w:spacing w:line="276" w:lineRule="auto"/>
              <w:textAlignment w:val="baseline"/>
              <w:rPr>
                <w:rFonts w:cstheme="minorHAnsi"/>
                <w:b/>
                <w:sz w:val="24"/>
                <w:szCs w:val="24"/>
              </w:rPr>
            </w:pPr>
            <w:r w:rsidRPr="0094737E">
              <w:rPr>
                <w:rFonts w:cstheme="minorHAnsi"/>
                <w:b/>
                <w:sz w:val="24"/>
                <w:szCs w:val="24"/>
              </w:rPr>
              <w:t xml:space="preserve">Szkoła Podstawowa </w:t>
            </w:r>
            <w:r w:rsidRPr="0094737E">
              <w:rPr>
                <w:rFonts w:cstheme="minorHAnsi"/>
                <w:b/>
                <w:sz w:val="24"/>
                <w:szCs w:val="24"/>
              </w:rPr>
              <w:br/>
              <w:t>w Jamach</w:t>
            </w:r>
          </w:p>
        </w:tc>
        <w:tc>
          <w:tcPr>
            <w:tcW w:w="5050" w:type="dxa"/>
          </w:tcPr>
          <w:p w14:paraId="1DD99BDA" w14:textId="77777777" w:rsidR="007E693E" w:rsidRPr="0094737E"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Budowa sali gimnastycznej przy SP Jamy (</w:t>
            </w:r>
            <w:proofErr w:type="spellStart"/>
            <w:r w:rsidRPr="0094737E">
              <w:rPr>
                <w:rFonts w:eastAsia="Andale Sans UI" w:cstheme="minorHAnsi"/>
                <w:kern w:val="3"/>
                <w:sz w:val="24"/>
                <w:szCs w:val="24"/>
                <w:lang w:eastAsia="ja-JP" w:bidi="fa-IR"/>
              </w:rPr>
              <w:t>inwest</w:t>
            </w:r>
            <w:proofErr w:type="spellEnd"/>
            <w:r w:rsidRPr="0094737E">
              <w:rPr>
                <w:rFonts w:eastAsia="Andale Sans UI" w:cstheme="minorHAnsi"/>
                <w:kern w:val="3"/>
                <w:sz w:val="24"/>
                <w:szCs w:val="24"/>
                <w:lang w:eastAsia="ja-JP" w:bidi="fa-IR"/>
              </w:rPr>
              <w:t xml:space="preserve">. </w:t>
            </w:r>
            <w:proofErr w:type="spellStart"/>
            <w:r w:rsidRPr="0094737E">
              <w:rPr>
                <w:rFonts w:eastAsia="Andale Sans UI" w:cstheme="minorHAnsi"/>
                <w:kern w:val="3"/>
                <w:sz w:val="24"/>
                <w:szCs w:val="24"/>
                <w:lang w:eastAsia="ja-JP" w:bidi="fa-IR"/>
              </w:rPr>
              <w:t>realiz</w:t>
            </w:r>
            <w:proofErr w:type="spellEnd"/>
            <w:r w:rsidRPr="0094737E">
              <w:rPr>
                <w:rFonts w:eastAsia="Andale Sans UI" w:cstheme="minorHAnsi"/>
                <w:kern w:val="3"/>
                <w:sz w:val="24"/>
                <w:szCs w:val="24"/>
                <w:lang w:eastAsia="ja-JP" w:bidi="fa-IR"/>
              </w:rPr>
              <w:t>. przez Urząd Gminy)</w:t>
            </w:r>
          </w:p>
        </w:tc>
        <w:tc>
          <w:tcPr>
            <w:tcW w:w="1956" w:type="dxa"/>
          </w:tcPr>
          <w:p w14:paraId="403CAFEB" w14:textId="77777777" w:rsidR="007E693E" w:rsidRPr="0094737E"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703.942,17</w:t>
            </w:r>
          </w:p>
        </w:tc>
      </w:tr>
      <w:tr w:rsidR="0094737E" w:rsidRPr="0094737E" w14:paraId="06402E33" w14:textId="77777777" w:rsidTr="008A2E35">
        <w:tc>
          <w:tcPr>
            <w:tcW w:w="2492" w:type="dxa"/>
          </w:tcPr>
          <w:p w14:paraId="6D454DA3" w14:textId="77777777" w:rsidR="007E693E" w:rsidRPr="0094737E" w:rsidRDefault="007E693E" w:rsidP="00ED5AF8">
            <w:pPr>
              <w:widowControl w:val="0"/>
              <w:suppressAutoHyphens/>
              <w:autoSpaceDN w:val="0"/>
              <w:spacing w:line="276" w:lineRule="auto"/>
              <w:textAlignment w:val="baseline"/>
              <w:rPr>
                <w:rFonts w:cstheme="minorHAnsi"/>
                <w:sz w:val="24"/>
                <w:szCs w:val="24"/>
              </w:rPr>
            </w:pPr>
            <w:r w:rsidRPr="0094737E">
              <w:rPr>
                <w:rFonts w:cstheme="minorHAnsi"/>
                <w:b/>
                <w:sz w:val="24"/>
                <w:szCs w:val="24"/>
              </w:rPr>
              <w:t xml:space="preserve">Szkoła Podstawowa im. Ks. J. </w:t>
            </w:r>
            <w:proofErr w:type="spellStart"/>
            <w:r w:rsidRPr="0094737E">
              <w:rPr>
                <w:rFonts w:cstheme="minorHAnsi"/>
                <w:b/>
                <w:sz w:val="24"/>
                <w:szCs w:val="24"/>
              </w:rPr>
              <w:t>Początka</w:t>
            </w:r>
            <w:proofErr w:type="spellEnd"/>
            <w:r w:rsidRPr="0094737E">
              <w:rPr>
                <w:rFonts w:cstheme="minorHAnsi"/>
                <w:b/>
                <w:sz w:val="24"/>
                <w:szCs w:val="24"/>
              </w:rPr>
              <w:t xml:space="preserve"> </w:t>
            </w:r>
            <w:r w:rsidRPr="0094737E">
              <w:rPr>
                <w:rFonts w:cstheme="minorHAnsi"/>
                <w:b/>
                <w:sz w:val="24"/>
                <w:szCs w:val="24"/>
              </w:rPr>
              <w:br/>
              <w:t>w Wadowicach Dolnych</w:t>
            </w:r>
          </w:p>
        </w:tc>
        <w:tc>
          <w:tcPr>
            <w:tcW w:w="5050" w:type="dxa"/>
          </w:tcPr>
          <w:p w14:paraId="16C0661F" w14:textId="77777777" w:rsidR="007E693E" w:rsidRPr="0094737E" w:rsidRDefault="007E693E" w:rsidP="00ED5AF8">
            <w:pPr>
              <w:widowControl w:val="0"/>
              <w:suppressAutoHyphens/>
              <w:autoSpaceDN w:val="0"/>
              <w:spacing w:line="276" w:lineRule="auto"/>
              <w:jc w:val="both"/>
              <w:textAlignment w:val="baseline"/>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 xml:space="preserve">Zakup urządzenia </w:t>
            </w:r>
            <w:r w:rsidRPr="0094737E">
              <w:rPr>
                <w:rFonts w:cstheme="minorHAnsi"/>
                <w:sz w:val="24"/>
                <w:szCs w:val="24"/>
              </w:rPr>
              <w:t>wielofunkcyjnego</w:t>
            </w:r>
          </w:p>
        </w:tc>
        <w:tc>
          <w:tcPr>
            <w:tcW w:w="1956" w:type="dxa"/>
          </w:tcPr>
          <w:p w14:paraId="6E1A6922" w14:textId="77777777" w:rsidR="007E693E" w:rsidRPr="0094737E"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11.100,00</w:t>
            </w:r>
          </w:p>
        </w:tc>
      </w:tr>
      <w:tr w:rsidR="0094737E" w:rsidRPr="0094737E" w14:paraId="41FFF997" w14:textId="77777777" w:rsidTr="008A2E35">
        <w:tc>
          <w:tcPr>
            <w:tcW w:w="7542" w:type="dxa"/>
            <w:gridSpan w:val="2"/>
            <w:shd w:val="clear" w:color="auto" w:fill="DEEAF6" w:themeFill="accent5" w:themeFillTint="33"/>
          </w:tcPr>
          <w:p w14:paraId="6738FCEB" w14:textId="77777777" w:rsidR="007E693E" w:rsidRPr="0094737E" w:rsidRDefault="007E693E" w:rsidP="00ED5AF8">
            <w:pPr>
              <w:widowControl w:val="0"/>
              <w:suppressAutoHyphens/>
              <w:autoSpaceDN w:val="0"/>
              <w:spacing w:line="276" w:lineRule="auto"/>
              <w:jc w:val="center"/>
              <w:textAlignment w:val="baseline"/>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RAZEM</w:t>
            </w:r>
          </w:p>
        </w:tc>
        <w:tc>
          <w:tcPr>
            <w:tcW w:w="1956" w:type="dxa"/>
            <w:shd w:val="clear" w:color="auto" w:fill="DEEAF6" w:themeFill="accent5" w:themeFillTint="33"/>
            <w:hideMark/>
          </w:tcPr>
          <w:p w14:paraId="104BAB86" w14:textId="77777777" w:rsidR="007E693E" w:rsidRPr="0094737E" w:rsidRDefault="007E693E" w:rsidP="00ED5AF8">
            <w:pPr>
              <w:widowControl w:val="0"/>
              <w:suppressAutoHyphens/>
              <w:autoSpaceDN w:val="0"/>
              <w:spacing w:line="276" w:lineRule="auto"/>
              <w:jc w:val="right"/>
              <w:textAlignment w:val="baseline"/>
              <w:rPr>
                <w:rFonts w:eastAsia="Andale Sans UI" w:cstheme="minorHAnsi"/>
                <w:b/>
                <w:kern w:val="3"/>
                <w:sz w:val="24"/>
                <w:szCs w:val="24"/>
                <w:lang w:eastAsia="ja-JP" w:bidi="fa-IR"/>
              </w:rPr>
            </w:pPr>
            <w:r w:rsidRPr="0094737E">
              <w:rPr>
                <w:rFonts w:eastAsia="Andale Sans UI" w:cstheme="minorHAnsi"/>
                <w:b/>
                <w:kern w:val="3"/>
                <w:sz w:val="24"/>
                <w:szCs w:val="24"/>
                <w:lang w:eastAsia="ja-JP" w:bidi="fa-IR"/>
              </w:rPr>
              <w:t>750.341,97</w:t>
            </w:r>
          </w:p>
        </w:tc>
      </w:tr>
    </w:tbl>
    <w:p w14:paraId="1416DB64" w14:textId="77777777" w:rsidR="007E693E" w:rsidRPr="0094737E" w:rsidRDefault="007E693E" w:rsidP="007E693E">
      <w:pPr>
        <w:rPr>
          <w:i/>
          <w:sz w:val="24"/>
          <w:szCs w:val="24"/>
        </w:rPr>
      </w:pPr>
      <w:r w:rsidRPr="0094737E">
        <w:rPr>
          <w:i/>
          <w:sz w:val="24"/>
          <w:szCs w:val="24"/>
        </w:rPr>
        <w:t>Źródło: opracowanie własne</w:t>
      </w:r>
    </w:p>
    <w:p w14:paraId="4BEB5462" w14:textId="77777777" w:rsidR="007E693E" w:rsidRPr="0094737E" w:rsidRDefault="007E693E" w:rsidP="007E693E">
      <w:pPr>
        <w:jc w:val="both"/>
        <w:rPr>
          <w:rFonts w:eastAsia="Andale Sans UI" w:cstheme="minorHAnsi"/>
          <w:kern w:val="3"/>
          <w:sz w:val="24"/>
          <w:szCs w:val="24"/>
          <w:lang w:eastAsia="ja-JP" w:bidi="fa-IR"/>
        </w:rPr>
      </w:pPr>
    </w:p>
    <w:p w14:paraId="24E41EBD" w14:textId="77777777" w:rsidR="00ED5AF8" w:rsidRDefault="00ED5AF8" w:rsidP="007E693E">
      <w:pPr>
        <w:spacing w:line="360" w:lineRule="auto"/>
        <w:jc w:val="both"/>
        <w:rPr>
          <w:rFonts w:eastAsia="Andale Sans UI" w:cstheme="minorHAnsi"/>
          <w:kern w:val="3"/>
          <w:sz w:val="24"/>
          <w:szCs w:val="24"/>
          <w:lang w:eastAsia="ja-JP" w:bidi="fa-IR"/>
        </w:rPr>
      </w:pPr>
    </w:p>
    <w:p w14:paraId="1E111144" w14:textId="65118956" w:rsidR="007E693E" w:rsidRPr="0094737E" w:rsidRDefault="007E693E" w:rsidP="007E693E">
      <w:pPr>
        <w:spacing w:line="360" w:lineRule="auto"/>
        <w:jc w:val="both"/>
        <w:rPr>
          <w:rFonts w:cstheme="minorHAnsi"/>
          <w:sz w:val="24"/>
          <w:szCs w:val="24"/>
        </w:rPr>
      </w:pPr>
      <w:r w:rsidRPr="0094737E">
        <w:rPr>
          <w:rFonts w:eastAsia="Andale Sans UI" w:cstheme="minorHAnsi"/>
          <w:kern w:val="3"/>
          <w:sz w:val="24"/>
          <w:szCs w:val="24"/>
          <w:lang w:eastAsia="ja-JP" w:bidi="fa-IR"/>
        </w:rPr>
        <w:t xml:space="preserve">W 2021 roku 81 dzieci z terenu Gminy Wadowice Górne, uczęszczało do przedszkoli umiejscowionych poza terenem gminy </w:t>
      </w:r>
      <w:r w:rsidR="00690839">
        <w:rPr>
          <w:rFonts w:eastAsia="Andale Sans UI" w:cstheme="minorHAnsi"/>
          <w:kern w:val="3"/>
          <w:sz w:val="24"/>
          <w:szCs w:val="24"/>
          <w:lang w:eastAsia="ja-JP" w:bidi="fa-IR"/>
        </w:rPr>
        <w:t xml:space="preserve">tj. w </w:t>
      </w:r>
      <w:r w:rsidRPr="0094737E">
        <w:rPr>
          <w:rFonts w:eastAsia="Andale Sans UI" w:cstheme="minorHAnsi"/>
          <w:kern w:val="3"/>
          <w:sz w:val="24"/>
          <w:szCs w:val="24"/>
          <w:lang w:eastAsia="ja-JP" w:bidi="fa-IR"/>
        </w:rPr>
        <w:t>Gmin</w:t>
      </w:r>
      <w:r w:rsidR="00690839">
        <w:rPr>
          <w:rFonts w:eastAsia="Andale Sans UI" w:cstheme="minorHAnsi"/>
          <w:kern w:val="3"/>
          <w:sz w:val="24"/>
          <w:szCs w:val="24"/>
          <w:lang w:eastAsia="ja-JP" w:bidi="fa-IR"/>
        </w:rPr>
        <w:t>ie</w:t>
      </w:r>
      <w:r w:rsidRPr="0094737E">
        <w:rPr>
          <w:rFonts w:eastAsia="Andale Sans UI" w:cstheme="minorHAnsi"/>
          <w:kern w:val="3"/>
          <w:sz w:val="24"/>
          <w:szCs w:val="24"/>
          <w:lang w:eastAsia="ja-JP" w:bidi="fa-IR"/>
        </w:rPr>
        <w:t xml:space="preserve"> Mielec, Gmin</w:t>
      </w:r>
      <w:r w:rsidR="00690839">
        <w:rPr>
          <w:rFonts w:eastAsia="Andale Sans UI" w:cstheme="minorHAnsi"/>
          <w:kern w:val="3"/>
          <w:sz w:val="24"/>
          <w:szCs w:val="24"/>
          <w:lang w:eastAsia="ja-JP" w:bidi="fa-IR"/>
        </w:rPr>
        <w:t>ie</w:t>
      </w:r>
      <w:r w:rsidRPr="0094737E">
        <w:rPr>
          <w:rFonts w:eastAsia="Andale Sans UI" w:cstheme="minorHAnsi"/>
          <w:kern w:val="3"/>
          <w:sz w:val="24"/>
          <w:szCs w:val="24"/>
          <w:lang w:eastAsia="ja-JP" w:bidi="fa-IR"/>
        </w:rPr>
        <w:t xml:space="preserve"> Radomyśl Wielki</w:t>
      </w:r>
      <w:r w:rsidR="00690839">
        <w:rPr>
          <w:rFonts w:eastAsia="Andale Sans UI" w:cstheme="minorHAnsi"/>
          <w:kern w:val="3"/>
          <w:sz w:val="24"/>
          <w:szCs w:val="24"/>
          <w:lang w:eastAsia="ja-JP" w:bidi="fa-IR"/>
        </w:rPr>
        <w:t xml:space="preserve"> i </w:t>
      </w:r>
      <w:r w:rsidRPr="0094737E">
        <w:rPr>
          <w:rFonts w:eastAsia="Andale Sans UI" w:cstheme="minorHAnsi"/>
          <w:kern w:val="3"/>
          <w:sz w:val="24"/>
          <w:szCs w:val="24"/>
          <w:lang w:eastAsia="ja-JP" w:bidi="fa-IR"/>
        </w:rPr>
        <w:t>Gmin</w:t>
      </w:r>
      <w:r w:rsidR="00690839">
        <w:rPr>
          <w:rFonts w:eastAsia="Andale Sans UI" w:cstheme="minorHAnsi"/>
          <w:kern w:val="3"/>
          <w:sz w:val="24"/>
          <w:szCs w:val="24"/>
          <w:lang w:eastAsia="ja-JP" w:bidi="fa-IR"/>
        </w:rPr>
        <w:t>ie</w:t>
      </w:r>
      <w:r w:rsidRPr="0094737E">
        <w:rPr>
          <w:rFonts w:eastAsia="Andale Sans UI" w:cstheme="minorHAnsi"/>
          <w:kern w:val="3"/>
          <w:sz w:val="24"/>
          <w:szCs w:val="24"/>
          <w:lang w:eastAsia="ja-JP" w:bidi="fa-IR"/>
        </w:rPr>
        <w:t xml:space="preserve"> Czermin. Koszty poniesione na pobyt dzieci w tych przedszkolach w 2021 roku wyni</w:t>
      </w:r>
      <w:r w:rsidR="00FD679A">
        <w:rPr>
          <w:rFonts w:eastAsia="Andale Sans UI" w:cstheme="minorHAnsi"/>
          <w:kern w:val="3"/>
          <w:sz w:val="24"/>
          <w:szCs w:val="24"/>
          <w:lang w:eastAsia="ja-JP" w:bidi="fa-IR"/>
        </w:rPr>
        <w:t>osły</w:t>
      </w:r>
      <w:r w:rsidRPr="0094737E">
        <w:rPr>
          <w:rFonts w:eastAsia="Andale Sans UI" w:cstheme="minorHAnsi"/>
          <w:kern w:val="3"/>
          <w:sz w:val="24"/>
          <w:szCs w:val="24"/>
          <w:lang w:eastAsia="ja-JP" w:bidi="fa-IR"/>
        </w:rPr>
        <w:t xml:space="preserve"> </w:t>
      </w:r>
      <w:r w:rsidRPr="0094737E">
        <w:rPr>
          <w:rFonts w:eastAsia="Andale Sans UI" w:cstheme="minorHAnsi"/>
          <w:kern w:val="3"/>
          <w:sz w:val="24"/>
          <w:szCs w:val="24"/>
          <w:lang w:eastAsia="ja-JP" w:bidi="fa-IR"/>
        </w:rPr>
        <w:br/>
      </w:r>
      <w:r w:rsidRPr="0094737E">
        <w:rPr>
          <w:rFonts w:cstheme="minorHAnsi"/>
          <w:sz w:val="24"/>
          <w:szCs w:val="24"/>
        </w:rPr>
        <w:t>535 114,09 zł.</w:t>
      </w:r>
    </w:p>
    <w:p w14:paraId="5036C046" w14:textId="5DEBE079" w:rsidR="00ED5AF8" w:rsidRDefault="00ED5AF8" w:rsidP="007E693E">
      <w:pPr>
        <w:spacing w:line="240" w:lineRule="auto"/>
        <w:jc w:val="both"/>
        <w:rPr>
          <w:rFonts w:eastAsia="Andale Sans UI" w:cstheme="minorHAnsi"/>
          <w:b/>
          <w:i/>
          <w:kern w:val="3"/>
          <w:sz w:val="24"/>
          <w:szCs w:val="24"/>
          <w:lang w:eastAsia="ja-JP" w:bidi="fa-IR"/>
        </w:rPr>
      </w:pPr>
    </w:p>
    <w:p w14:paraId="3D0F6CF5" w14:textId="13D3B52B" w:rsidR="00F14B66" w:rsidRDefault="00F14B66" w:rsidP="007E693E">
      <w:pPr>
        <w:spacing w:line="240" w:lineRule="auto"/>
        <w:jc w:val="both"/>
        <w:rPr>
          <w:rFonts w:eastAsia="Andale Sans UI" w:cstheme="minorHAnsi"/>
          <w:b/>
          <w:i/>
          <w:kern w:val="3"/>
          <w:sz w:val="24"/>
          <w:szCs w:val="24"/>
          <w:lang w:eastAsia="ja-JP" w:bidi="fa-IR"/>
        </w:rPr>
      </w:pPr>
    </w:p>
    <w:p w14:paraId="3BD9F502" w14:textId="77777777" w:rsidR="00F14B66" w:rsidRDefault="00F14B66" w:rsidP="007E693E">
      <w:pPr>
        <w:spacing w:line="240" w:lineRule="auto"/>
        <w:jc w:val="both"/>
        <w:rPr>
          <w:rFonts w:eastAsia="Andale Sans UI" w:cstheme="minorHAnsi"/>
          <w:b/>
          <w:i/>
          <w:kern w:val="3"/>
          <w:sz w:val="24"/>
          <w:szCs w:val="24"/>
          <w:lang w:eastAsia="ja-JP" w:bidi="fa-IR"/>
        </w:rPr>
      </w:pPr>
    </w:p>
    <w:p w14:paraId="0FD01321" w14:textId="76A5C300" w:rsidR="007E693E" w:rsidRDefault="007E693E" w:rsidP="007E693E">
      <w:pPr>
        <w:spacing w:line="240" w:lineRule="auto"/>
        <w:jc w:val="both"/>
        <w:rPr>
          <w:rFonts w:eastAsia="Andale Sans UI" w:cstheme="minorHAnsi"/>
          <w:i/>
          <w:kern w:val="3"/>
          <w:sz w:val="24"/>
          <w:szCs w:val="24"/>
          <w:lang w:eastAsia="ja-JP" w:bidi="fa-IR"/>
        </w:rPr>
      </w:pPr>
      <w:r w:rsidRPr="0094737E">
        <w:rPr>
          <w:rFonts w:eastAsia="Andale Sans UI" w:cstheme="minorHAnsi"/>
          <w:b/>
          <w:i/>
          <w:kern w:val="3"/>
          <w:sz w:val="24"/>
          <w:szCs w:val="24"/>
          <w:lang w:eastAsia="ja-JP" w:bidi="fa-IR"/>
        </w:rPr>
        <w:lastRenderedPageBreak/>
        <w:br/>
        <w:t>Tabela 39.</w:t>
      </w:r>
      <w:r w:rsidRPr="0094737E">
        <w:rPr>
          <w:rFonts w:eastAsia="Andale Sans UI" w:cstheme="minorHAnsi"/>
          <w:i/>
          <w:kern w:val="3"/>
          <w:sz w:val="24"/>
          <w:szCs w:val="24"/>
          <w:lang w:eastAsia="ja-JP" w:bidi="fa-IR"/>
        </w:rPr>
        <w:t xml:space="preserve"> Wydatki ponoszone ze środków Gminy za pobyt dzieci w przedszkolach spoza terenu Gminy</w:t>
      </w:r>
      <w:r w:rsidR="00D44B51">
        <w:rPr>
          <w:rFonts w:eastAsia="Andale Sans UI" w:cstheme="minorHAnsi"/>
          <w:i/>
          <w:kern w:val="3"/>
          <w:sz w:val="24"/>
          <w:szCs w:val="24"/>
          <w:lang w:eastAsia="ja-JP" w:bidi="fa-IR"/>
        </w:rPr>
        <w:t xml:space="preserve"> w 2021 roku</w:t>
      </w:r>
    </w:p>
    <w:tbl>
      <w:tblPr>
        <w:tblStyle w:val="Tabela-Siatka"/>
        <w:tblW w:w="0" w:type="auto"/>
        <w:tblLook w:val="04A0" w:firstRow="1" w:lastRow="0" w:firstColumn="1" w:lastColumn="0" w:noHBand="0" w:noVBand="1"/>
      </w:tblPr>
      <w:tblGrid>
        <w:gridCol w:w="2265"/>
        <w:gridCol w:w="2265"/>
        <w:gridCol w:w="2266"/>
        <w:gridCol w:w="2266"/>
      </w:tblGrid>
      <w:tr w:rsidR="00D44B51" w14:paraId="65450578" w14:textId="77777777" w:rsidTr="00ED5AF8">
        <w:tc>
          <w:tcPr>
            <w:tcW w:w="2265" w:type="dxa"/>
            <w:shd w:val="clear" w:color="auto" w:fill="BDD6EE" w:themeFill="accent5" w:themeFillTint="66"/>
          </w:tcPr>
          <w:p w14:paraId="25C0AB28" w14:textId="27D03051" w:rsidR="00D44B51" w:rsidRDefault="00D44B51" w:rsidP="00ED5AF8">
            <w:pPr>
              <w:spacing w:line="360" w:lineRule="auto"/>
              <w:jc w:val="center"/>
              <w:rPr>
                <w:rFonts w:eastAsia="Andale Sans UI" w:cstheme="minorHAnsi"/>
                <w:i/>
                <w:kern w:val="3"/>
                <w:sz w:val="24"/>
                <w:szCs w:val="24"/>
                <w:lang w:eastAsia="ja-JP" w:bidi="fa-IR"/>
              </w:rPr>
            </w:pPr>
            <w:r w:rsidRPr="0094737E">
              <w:rPr>
                <w:rFonts w:cstheme="minorHAnsi"/>
                <w:b/>
                <w:sz w:val="24"/>
                <w:szCs w:val="24"/>
              </w:rPr>
              <w:t>Gmina</w:t>
            </w:r>
          </w:p>
        </w:tc>
        <w:tc>
          <w:tcPr>
            <w:tcW w:w="2265" w:type="dxa"/>
            <w:shd w:val="clear" w:color="auto" w:fill="BDD6EE" w:themeFill="accent5" w:themeFillTint="66"/>
          </w:tcPr>
          <w:p w14:paraId="6B72F066" w14:textId="5FAB1747" w:rsidR="00D44B51" w:rsidRDefault="00D44B51" w:rsidP="00ED5AF8">
            <w:pPr>
              <w:spacing w:line="360" w:lineRule="auto"/>
              <w:jc w:val="center"/>
              <w:rPr>
                <w:rFonts w:eastAsia="Andale Sans UI" w:cstheme="minorHAnsi"/>
                <w:i/>
                <w:kern w:val="3"/>
                <w:sz w:val="24"/>
                <w:szCs w:val="24"/>
                <w:lang w:eastAsia="ja-JP" w:bidi="fa-IR"/>
              </w:rPr>
            </w:pPr>
            <w:r w:rsidRPr="0094737E">
              <w:rPr>
                <w:rFonts w:cstheme="minorHAnsi"/>
                <w:b/>
                <w:bCs/>
                <w:sz w:val="24"/>
                <w:szCs w:val="24"/>
              </w:rPr>
              <w:t>Liczba Placówek</w:t>
            </w:r>
          </w:p>
        </w:tc>
        <w:tc>
          <w:tcPr>
            <w:tcW w:w="2266" w:type="dxa"/>
            <w:shd w:val="clear" w:color="auto" w:fill="BDD6EE" w:themeFill="accent5" w:themeFillTint="66"/>
          </w:tcPr>
          <w:p w14:paraId="337D7536" w14:textId="23F45B82" w:rsidR="00D44B51" w:rsidRDefault="00D44B51" w:rsidP="00ED5AF8">
            <w:pPr>
              <w:spacing w:line="360" w:lineRule="auto"/>
              <w:jc w:val="center"/>
              <w:rPr>
                <w:rFonts w:eastAsia="Andale Sans UI" w:cstheme="minorHAnsi"/>
                <w:i/>
                <w:kern w:val="3"/>
                <w:sz w:val="24"/>
                <w:szCs w:val="24"/>
                <w:lang w:eastAsia="ja-JP" w:bidi="fa-IR"/>
              </w:rPr>
            </w:pPr>
            <w:r w:rsidRPr="0094737E">
              <w:rPr>
                <w:rFonts w:cstheme="minorHAnsi"/>
                <w:b/>
                <w:sz w:val="24"/>
                <w:szCs w:val="24"/>
              </w:rPr>
              <w:t>liczba dzieci</w:t>
            </w:r>
          </w:p>
        </w:tc>
        <w:tc>
          <w:tcPr>
            <w:tcW w:w="2266" w:type="dxa"/>
            <w:shd w:val="clear" w:color="auto" w:fill="BDD6EE" w:themeFill="accent5" w:themeFillTint="66"/>
          </w:tcPr>
          <w:p w14:paraId="6F0671B4" w14:textId="1520D1AF" w:rsidR="00D44B51" w:rsidRDefault="00D44B51" w:rsidP="00ED5AF8">
            <w:pPr>
              <w:spacing w:line="360" w:lineRule="auto"/>
              <w:jc w:val="center"/>
              <w:rPr>
                <w:rFonts w:eastAsia="Andale Sans UI" w:cstheme="minorHAnsi"/>
                <w:i/>
                <w:kern w:val="3"/>
                <w:sz w:val="24"/>
                <w:szCs w:val="24"/>
                <w:lang w:eastAsia="ja-JP" w:bidi="fa-IR"/>
              </w:rPr>
            </w:pPr>
            <w:r w:rsidRPr="0094737E">
              <w:rPr>
                <w:rFonts w:cstheme="minorHAnsi"/>
                <w:b/>
                <w:sz w:val="24"/>
                <w:szCs w:val="24"/>
              </w:rPr>
              <w:t xml:space="preserve">Środki z budżetu Gminy </w:t>
            </w:r>
            <w:r w:rsidRPr="0094737E">
              <w:rPr>
                <w:rFonts w:cstheme="minorHAnsi"/>
                <w:b/>
                <w:sz w:val="24"/>
                <w:szCs w:val="24"/>
              </w:rPr>
              <w:br/>
              <w:t>Wadowice Górne</w:t>
            </w:r>
          </w:p>
        </w:tc>
      </w:tr>
      <w:tr w:rsidR="00D44B51" w14:paraId="3981D0C9" w14:textId="77777777" w:rsidTr="00D44B51">
        <w:tc>
          <w:tcPr>
            <w:tcW w:w="2265" w:type="dxa"/>
          </w:tcPr>
          <w:p w14:paraId="1CDE24E7" w14:textId="3F7B1060" w:rsidR="00D44B51" w:rsidRPr="00D44B51" w:rsidRDefault="00D44B51" w:rsidP="00ED5AF8">
            <w:pPr>
              <w:spacing w:line="360" w:lineRule="auto"/>
              <w:jc w:val="center"/>
              <w:rPr>
                <w:rFonts w:cstheme="minorHAnsi"/>
                <w:bCs/>
                <w:sz w:val="24"/>
                <w:szCs w:val="24"/>
              </w:rPr>
            </w:pPr>
            <w:r w:rsidRPr="00D44B51">
              <w:rPr>
                <w:rFonts w:cstheme="minorHAnsi"/>
                <w:bCs/>
                <w:sz w:val="24"/>
                <w:szCs w:val="24"/>
              </w:rPr>
              <w:t>Mielec</w:t>
            </w:r>
          </w:p>
        </w:tc>
        <w:tc>
          <w:tcPr>
            <w:tcW w:w="2265" w:type="dxa"/>
          </w:tcPr>
          <w:p w14:paraId="113A604D" w14:textId="6F3003B8" w:rsidR="00D44B51" w:rsidRPr="00D44B51" w:rsidRDefault="00D44B51" w:rsidP="00ED5AF8">
            <w:pPr>
              <w:spacing w:line="360" w:lineRule="auto"/>
              <w:jc w:val="center"/>
              <w:rPr>
                <w:rFonts w:cstheme="minorHAnsi"/>
                <w:bCs/>
                <w:sz w:val="24"/>
                <w:szCs w:val="24"/>
              </w:rPr>
            </w:pPr>
            <w:r w:rsidRPr="00D44B51">
              <w:rPr>
                <w:rFonts w:cstheme="minorHAnsi"/>
                <w:bCs/>
                <w:sz w:val="24"/>
                <w:szCs w:val="24"/>
              </w:rPr>
              <w:t>9</w:t>
            </w:r>
          </w:p>
        </w:tc>
        <w:tc>
          <w:tcPr>
            <w:tcW w:w="2266" w:type="dxa"/>
          </w:tcPr>
          <w:p w14:paraId="078D2E29" w14:textId="7A7900D3" w:rsidR="00D44B51" w:rsidRPr="00D44B51" w:rsidRDefault="00D44B51" w:rsidP="00ED5AF8">
            <w:pPr>
              <w:spacing w:line="360" w:lineRule="auto"/>
              <w:jc w:val="center"/>
              <w:rPr>
                <w:rFonts w:cstheme="minorHAnsi"/>
                <w:bCs/>
                <w:sz w:val="24"/>
                <w:szCs w:val="24"/>
              </w:rPr>
            </w:pPr>
            <w:r w:rsidRPr="00D44B51">
              <w:rPr>
                <w:rFonts w:cstheme="minorHAnsi"/>
                <w:bCs/>
                <w:sz w:val="24"/>
                <w:szCs w:val="24"/>
              </w:rPr>
              <w:t>29</w:t>
            </w:r>
          </w:p>
        </w:tc>
        <w:tc>
          <w:tcPr>
            <w:tcW w:w="2266" w:type="dxa"/>
          </w:tcPr>
          <w:p w14:paraId="4E30999C" w14:textId="31A29D34" w:rsidR="00D44B51" w:rsidRPr="0094737E" w:rsidRDefault="00D44B51" w:rsidP="00ED5AF8">
            <w:pPr>
              <w:spacing w:line="360" w:lineRule="auto"/>
              <w:jc w:val="center"/>
              <w:rPr>
                <w:rFonts w:cstheme="minorHAnsi"/>
                <w:b/>
                <w:sz w:val="24"/>
                <w:szCs w:val="24"/>
              </w:rPr>
            </w:pPr>
            <w:r w:rsidRPr="0094737E">
              <w:rPr>
                <w:rFonts w:cstheme="minorHAnsi"/>
                <w:sz w:val="24"/>
                <w:szCs w:val="24"/>
              </w:rPr>
              <w:t>187 476,51</w:t>
            </w:r>
          </w:p>
        </w:tc>
      </w:tr>
      <w:tr w:rsidR="00D44B51" w14:paraId="2B1947C3" w14:textId="77777777" w:rsidTr="00D44B51">
        <w:tc>
          <w:tcPr>
            <w:tcW w:w="2265" w:type="dxa"/>
          </w:tcPr>
          <w:p w14:paraId="46F67A02" w14:textId="397C0630" w:rsidR="00D44B51" w:rsidRPr="00D44B51" w:rsidRDefault="00D44B51" w:rsidP="00ED5AF8">
            <w:pPr>
              <w:spacing w:line="360" w:lineRule="auto"/>
              <w:jc w:val="center"/>
              <w:rPr>
                <w:rFonts w:cstheme="minorHAnsi"/>
                <w:bCs/>
                <w:sz w:val="24"/>
                <w:szCs w:val="24"/>
              </w:rPr>
            </w:pPr>
            <w:r>
              <w:rPr>
                <w:rFonts w:cstheme="minorHAnsi"/>
                <w:bCs/>
                <w:sz w:val="24"/>
                <w:szCs w:val="24"/>
              </w:rPr>
              <w:t>Radomyśl Wielki</w:t>
            </w:r>
          </w:p>
        </w:tc>
        <w:tc>
          <w:tcPr>
            <w:tcW w:w="2265" w:type="dxa"/>
          </w:tcPr>
          <w:p w14:paraId="78B37C02" w14:textId="660622CC" w:rsidR="00D44B51" w:rsidRPr="00D44B51" w:rsidRDefault="00D44B51" w:rsidP="00ED5AF8">
            <w:pPr>
              <w:spacing w:line="360" w:lineRule="auto"/>
              <w:jc w:val="center"/>
              <w:rPr>
                <w:rFonts w:cstheme="minorHAnsi"/>
                <w:bCs/>
                <w:sz w:val="24"/>
                <w:szCs w:val="24"/>
              </w:rPr>
            </w:pPr>
            <w:r>
              <w:rPr>
                <w:rFonts w:cstheme="minorHAnsi"/>
                <w:bCs/>
                <w:sz w:val="24"/>
                <w:szCs w:val="24"/>
              </w:rPr>
              <w:t>8</w:t>
            </w:r>
          </w:p>
        </w:tc>
        <w:tc>
          <w:tcPr>
            <w:tcW w:w="2266" w:type="dxa"/>
          </w:tcPr>
          <w:p w14:paraId="18A95E67" w14:textId="6D75D96B" w:rsidR="00D44B51" w:rsidRPr="00D44B51" w:rsidRDefault="00D44B51" w:rsidP="00ED5AF8">
            <w:pPr>
              <w:spacing w:line="360" w:lineRule="auto"/>
              <w:jc w:val="center"/>
              <w:rPr>
                <w:rFonts w:cstheme="minorHAnsi"/>
                <w:bCs/>
                <w:sz w:val="24"/>
                <w:szCs w:val="24"/>
              </w:rPr>
            </w:pPr>
            <w:r>
              <w:rPr>
                <w:rFonts w:cstheme="minorHAnsi"/>
                <w:bCs/>
                <w:sz w:val="24"/>
                <w:szCs w:val="24"/>
              </w:rPr>
              <w:t>47</w:t>
            </w:r>
          </w:p>
        </w:tc>
        <w:tc>
          <w:tcPr>
            <w:tcW w:w="2266" w:type="dxa"/>
          </w:tcPr>
          <w:p w14:paraId="34974AB1" w14:textId="3DBD700D" w:rsidR="00D44B51" w:rsidRPr="0094737E" w:rsidRDefault="00D44B51" w:rsidP="00ED5AF8">
            <w:pPr>
              <w:spacing w:line="360" w:lineRule="auto"/>
              <w:jc w:val="center"/>
              <w:rPr>
                <w:rFonts w:cstheme="minorHAnsi"/>
                <w:sz w:val="24"/>
                <w:szCs w:val="24"/>
              </w:rPr>
            </w:pPr>
            <w:r w:rsidRPr="0094737E">
              <w:rPr>
                <w:rFonts w:cstheme="minorHAnsi"/>
                <w:sz w:val="24"/>
                <w:szCs w:val="24"/>
              </w:rPr>
              <w:t>318 809,30</w:t>
            </w:r>
          </w:p>
        </w:tc>
      </w:tr>
      <w:tr w:rsidR="00D44B51" w14:paraId="71F18C2D" w14:textId="77777777" w:rsidTr="00ED5AF8">
        <w:tc>
          <w:tcPr>
            <w:tcW w:w="2265" w:type="dxa"/>
            <w:tcBorders>
              <w:bottom w:val="single" w:sz="4" w:space="0" w:color="auto"/>
            </w:tcBorders>
          </w:tcPr>
          <w:p w14:paraId="5AD24486" w14:textId="3AC97024" w:rsidR="00D44B51" w:rsidRDefault="00D44B51" w:rsidP="00ED5AF8">
            <w:pPr>
              <w:spacing w:line="360" w:lineRule="auto"/>
              <w:jc w:val="center"/>
              <w:rPr>
                <w:rFonts w:cstheme="minorHAnsi"/>
                <w:bCs/>
                <w:sz w:val="24"/>
                <w:szCs w:val="24"/>
              </w:rPr>
            </w:pPr>
            <w:r>
              <w:rPr>
                <w:rFonts w:cstheme="minorHAnsi"/>
                <w:bCs/>
                <w:sz w:val="24"/>
                <w:szCs w:val="24"/>
              </w:rPr>
              <w:t>Czermin</w:t>
            </w:r>
          </w:p>
        </w:tc>
        <w:tc>
          <w:tcPr>
            <w:tcW w:w="2265" w:type="dxa"/>
            <w:tcBorders>
              <w:bottom w:val="single" w:sz="4" w:space="0" w:color="auto"/>
            </w:tcBorders>
          </w:tcPr>
          <w:p w14:paraId="4F9BACDC" w14:textId="5CDFF582" w:rsidR="00D44B51" w:rsidRDefault="00D44B51" w:rsidP="00ED5AF8">
            <w:pPr>
              <w:spacing w:line="360" w:lineRule="auto"/>
              <w:jc w:val="center"/>
              <w:rPr>
                <w:rFonts w:cstheme="minorHAnsi"/>
                <w:bCs/>
                <w:sz w:val="24"/>
                <w:szCs w:val="24"/>
              </w:rPr>
            </w:pPr>
            <w:r>
              <w:rPr>
                <w:rFonts w:cstheme="minorHAnsi"/>
                <w:bCs/>
                <w:sz w:val="24"/>
                <w:szCs w:val="24"/>
              </w:rPr>
              <w:t>2</w:t>
            </w:r>
          </w:p>
        </w:tc>
        <w:tc>
          <w:tcPr>
            <w:tcW w:w="2266" w:type="dxa"/>
            <w:tcBorders>
              <w:bottom w:val="single" w:sz="4" w:space="0" w:color="auto"/>
            </w:tcBorders>
          </w:tcPr>
          <w:p w14:paraId="22434825" w14:textId="0E7BC9EB" w:rsidR="00D44B51" w:rsidRDefault="00D44B51" w:rsidP="00ED5AF8">
            <w:pPr>
              <w:spacing w:line="360" w:lineRule="auto"/>
              <w:jc w:val="center"/>
              <w:rPr>
                <w:rFonts w:cstheme="minorHAnsi"/>
                <w:bCs/>
                <w:sz w:val="24"/>
                <w:szCs w:val="24"/>
              </w:rPr>
            </w:pPr>
            <w:r>
              <w:rPr>
                <w:rFonts w:cstheme="minorHAnsi"/>
                <w:bCs/>
                <w:sz w:val="24"/>
                <w:szCs w:val="24"/>
              </w:rPr>
              <w:t>5</w:t>
            </w:r>
          </w:p>
        </w:tc>
        <w:tc>
          <w:tcPr>
            <w:tcW w:w="2266" w:type="dxa"/>
            <w:tcBorders>
              <w:bottom w:val="single" w:sz="4" w:space="0" w:color="auto"/>
            </w:tcBorders>
          </w:tcPr>
          <w:p w14:paraId="0A336D37" w14:textId="1EA65059" w:rsidR="00D44B51" w:rsidRPr="0094737E" w:rsidRDefault="00D44B51" w:rsidP="00ED5AF8">
            <w:pPr>
              <w:spacing w:line="360" w:lineRule="auto"/>
              <w:jc w:val="center"/>
              <w:rPr>
                <w:rFonts w:cstheme="minorHAnsi"/>
                <w:sz w:val="24"/>
                <w:szCs w:val="24"/>
              </w:rPr>
            </w:pPr>
            <w:r>
              <w:rPr>
                <w:rFonts w:cstheme="minorHAnsi"/>
                <w:sz w:val="24"/>
                <w:szCs w:val="24"/>
              </w:rPr>
              <w:t>28 828,28</w:t>
            </w:r>
          </w:p>
        </w:tc>
      </w:tr>
      <w:tr w:rsidR="00D44B51" w:rsidRPr="00ED5AF8" w14:paraId="7A21923C" w14:textId="77777777" w:rsidTr="00ED5AF8">
        <w:tc>
          <w:tcPr>
            <w:tcW w:w="2265" w:type="dxa"/>
            <w:shd w:val="clear" w:color="auto" w:fill="DEEAF6" w:themeFill="accent5" w:themeFillTint="33"/>
          </w:tcPr>
          <w:p w14:paraId="0EB7079F" w14:textId="2E4C613E" w:rsidR="00D44B51" w:rsidRPr="00ED5AF8" w:rsidRDefault="00D44B51" w:rsidP="00ED5AF8">
            <w:pPr>
              <w:spacing w:line="360" w:lineRule="auto"/>
              <w:jc w:val="center"/>
              <w:rPr>
                <w:rFonts w:cstheme="minorHAnsi"/>
                <w:b/>
                <w:sz w:val="24"/>
                <w:szCs w:val="24"/>
              </w:rPr>
            </w:pPr>
            <w:r w:rsidRPr="00ED5AF8">
              <w:rPr>
                <w:rFonts w:cstheme="minorHAnsi"/>
                <w:b/>
                <w:sz w:val="24"/>
                <w:szCs w:val="24"/>
              </w:rPr>
              <w:t>Razem</w:t>
            </w:r>
          </w:p>
        </w:tc>
        <w:tc>
          <w:tcPr>
            <w:tcW w:w="2265" w:type="dxa"/>
            <w:shd w:val="clear" w:color="auto" w:fill="DEEAF6" w:themeFill="accent5" w:themeFillTint="33"/>
          </w:tcPr>
          <w:p w14:paraId="1EAC1383" w14:textId="56C86D54" w:rsidR="00D44B51" w:rsidRPr="00ED5AF8" w:rsidRDefault="00D44B51" w:rsidP="00ED5AF8">
            <w:pPr>
              <w:spacing w:line="360" w:lineRule="auto"/>
              <w:jc w:val="center"/>
              <w:rPr>
                <w:rFonts w:cstheme="minorHAnsi"/>
                <w:b/>
                <w:sz w:val="24"/>
                <w:szCs w:val="24"/>
              </w:rPr>
            </w:pPr>
            <w:r w:rsidRPr="00ED5AF8">
              <w:rPr>
                <w:rFonts w:cstheme="minorHAnsi"/>
                <w:b/>
                <w:sz w:val="24"/>
                <w:szCs w:val="24"/>
              </w:rPr>
              <w:t>19</w:t>
            </w:r>
          </w:p>
        </w:tc>
        <w:tc>
          <w:tcPr>
            <w:tcW w:w="2266" w:type="dxa"/>
            <w:shd w:val="clear" w:color="auto" w:fill="DEEAF6" w:themeFill="accent5" w:themeFillTint="33"/>
          </w:tcPr>
          <w:p w14:paraId="4A755DA2" w14:textId="2AC5C31A" w:rsidR="00D44B51" w:rsidRPr="00ED5AF8" w:rsidRDefault="00D44B51" w:rsidP="00ED5AF8">
            <w:pPr>
              <w:spacing w:line="360" w:lineRule="auto"/>
              <w:jc w:val="center"/>
              <w:rPr>
                <w:rFonts w:cstheme="minorHAnsi"/>
                <w:b/>
                <w:sz w:val="24"/>
                <w:szCs w:val="24"/>
              </w:rPr>
            </w:pPr>
            <w:r w:rsidRPr="00ED5AF8">
              <w:rPr>
                <w:rFonts w:cstheme="minorHAnsi"/>
                <w:b/>
                <w:sz w:val="24"/>
                <w:szCs w:val="24"/>
              </w:rPr>
              <w:t>81</w:t>
            </w:r>
          </w:p>
        </w:tc>
        <w:tc>
          <w:tcPr>
            <w:tcW w:w="2266" w:type="dxa"/>
            <w:shd w:val="clear" w:color="auto" w:fill="DEEAF6" w:themeFill="accent5" w:themeFillTint="33"/>
          </w:tcPr>
          <w:p w14:paraId="1395EFEA" w14:textId="152D1AC8" w:rsidR="00D44B51" w:rsidRPr="00ED5AF8" w:rsidRDefault="00D44B51" w:rsidP="00ED5AF8">
            <w:pPr>
              <w:spacing w:line="360" w:lineRule="auto"/>
              <w:jc w:val="center"/>
              <w:rPr>
                <w:rFonts w:cstheme="minorHAnsi"/>
                <w:b/>
                <w:sz w:val="24"/>
                <w:szCs w:val="24"/>
              </w:rPr>
            </w:pPr>
            <w:r w:rsidRPr="00ED5AF8">
              <w:rPr>
                <w:rFonts w:cstheme="minorHAnsi"/>
                <w:b/>
                <w:sz w:val="24"/>
                <w:szCs w:val="24"/>
              </w:rPr>
              <w:t>5</w:t>
            </w:r>
            <w:r w:rsidR="00ED5AF8" w:rsidRPr="00ED5AF8">
              <w:rPr>
                <w:rFonts w:cstheme="minorHAnsi"/>
                <w:b/>
                <w:sz w:val="24"/>
                <w:szCs w:val="24"/>
              </w:rPr>
              <w:t>35 114,09</w:t>
            </w:r>
          </w:p>
        </w:tc>
      </w:tr>
    </w:tbl>
    <w:p w14:paraId="178EE9E3" w14:textId="77777777" w:rsidR="007E693E" w:rsidRPr="0094737E" w:rsidRDefault="007E693E" w:rsidP="007E693E">
      <w:pPr>
        <w:rPr>
          <w:sz w:val="24"/>
          <w:szCs w:val="24"/>
        </w:rPr>
      </w:pPr>
      <w:r w:rsidRPr="0094737E">
        <w:rPr>
          <w:sz w:val="24"/>
          <w:szCs w:val="24"/>
        </w:rPr>
        <w:t>Źródło: opracowanie własne</w:t>
      </w:r>
    </w:p>
    <w:p w14:paraId="6B1A8714" w14:textId="77777777" w:rsidR="007E693E" w:rsidRPr="002D5AA6" w:rsidRDefault="007E693E" w:rsidP="002C3817">
      <w:pPr>
        <w:spacing w:line="360" w:lineRule="auto"/>
        <w:jc w:val="both"/>
        <w:rPr>
          <w:b/>
          <w:sz w:val="24"/>
          <w:szCs w:val="24"/>
        </w:rPr>
      </w:pPr>
    </w:p>
    <w:p w14:paraId="04C528CF" w14:textId="351F4473" w:rsidR="000249DC" w:rsidRPr="002D5AA6" w:rsidRDefault="000249DC" w:rsidP="0084597A">
      <w:pPr>
        <w:pStyle w:val="Nagwek2"/>
        <w:numPr>
          <w:ilvl w:val="1"/>
          <w:numId w:val="38"/>
        </w:numPr>
      </w:pPr>
      <w:bookmarkStart w:id="39" w:name="_Toc73087218"/>
      <w:r w:rsidRPr="002D5AA6">
        <w:t>Żłobek</w:t>
      </w:r>
      <w:bookmarkEnd w:id="39"/>
    </w:p>
    <w:p w14:paraId="7BD6BB84" w14:textId="77777777" w:rsidR="007E693E" w:rsidRPr="0094737E" w:rsidRDefault="007E693E" w:rsidP="007E693E">
      <w:pPr>
        <w:spacing w:line="360" w:lineRule="auto"/>
        <w:jc w:val="both"/>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 xml:space="preserve">W Gminie Wadowice Górne funkcjonuje Publiczny Żłobek w Wadowicach Górnych dla dzieci </w:t>
      </w:r>
      <w:r w:rsidRPr="0094737E">
        <w:rPr>
          <w:rFonts w:eastAsia="Andale Sans UI" w:cstheme="minorHAnsi"/>
          <w:kern w:val="3"/>
          <w:sz w:val="24"/>
          <w:szCs w:val="24"/>
          <w:lang w:eastAsia="ja-JP" w:bidi="fa-IR"/>
        </w:rPr>
        <w:br/>
        <w:t>w wieku do 3 lat. W 2021 roku opieką objętych było 39 dzieci.</w:t>
      </w:r>
    </w:p>
    <w:p w14:paraId="77E4A4A5" w14:textId="77777777" w:rsidR="007E693E" w:rsidRPr="0094737E" w:rsidRDefault="007E693E" w:rsidP="007E693E">
      <w:pPr>
        <w:spacing w:line="360" w:lineRule="auto"/>
        <w:jc w:val="both"/>
        <w:rPr>
          <w:rFonts w:eastAsia="Andale Sans UI" w:cstheme="minorHAnsi"/>
          <w:kern w:val="3"/>
          <w:sz w:val="24"/>
          <w:szCs w:val="24"/>
          <w:lang w:eastAsia="ja-JP" w:bidi="fa-IR"/>
        </w:rPr>
      </w:pPr>
      <w:r w:rsidRPr="0094737E">
        <w:rPr>
          <w:rFonts w:eastAsia="Andale Sans UI" w:cstheme="minorHAnsi"/>
          <w:kern w:val="3"/>
          <w:sz w:val="24"/>
          <w:szCs w:val="24"/>
          <w:lang w:eastAsia="ja-JP" w:bidi="fa-IR"/>
        </w:rPr>
        <w:t>W Publicznym Żłobku zatrudnionych jest 10 osób w tym: dyrektor, opiekunki , kucharka, pomoc kuchenna, intendentka i sprzątaczka.</w:t>
      </w:r>
    </w:p>
    <w:p w14:paraId="5C88B85C" w14:textId="77777777" w:rsidR="007E693E" w:rsidRPr="0094737E" w:rsidRDefault="007E693E" w:rsidP="007E693E">
      <w:pPr>
        <w:rPr>
          <w:i/>
          <w:sz w:val="24"/>
          <w:szCs w:val="24"/>
        </w:rPr>
      </w:pPr>
      <w:r w:rsidRPr="0094737E">
        <w:rPr>
          <w:b/>
          <w:i/>
          <w:sz w:val="24"/>
          <w:szCs w:val="24"/>
        </w:rPr>
        <w:t>Tabela 40.</w:t>
      </w:r>
      <w:r w:rsidRPr="0094737E">
        <w:rPr>
          <w:i/>
          <w:sz w:val="24"/>
          <w:szCs w:val="24"/>
        </w:rPr>
        <w:t xml:space="preserve"> Koszty funkcjonowania Publicznego Żłobka w Wadowicach Górnych w 2021 roku </w:t>
      </w:r>
    </w:p>
    <w:tbl>
      <w:tblPr>
        <w:tblStyle w:val="TableGrid"/>
        <w:tblW w:w="9782" w:type="dxa"/>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81"/>
        <w:gridCol w:w="1701"/>
      </w:tblGrid>
      <w:tr w:rsidR="0094737E" w:rsidRPr="0094737E" w14:paraId="206CA75A" w14:textId="77777777" w:rsidTr="008A2E35">
        <w:trPr>
          <w:trHeight w:val="547"/>
        </w:trPr>
        <w:tc>
          <w:tcPr>
            <w:tcW w:w="8081" w:type="dxa"/>
            <w:tcBorders>
              <w:top w:val="single" w:sz="12" w:space="0" w:color="auto"/>
              <w:bottom w:val="single" w:sz="4" w:space="0" w:color="auto"/>
            </w:tcBorders>
            <w:shd w:val="clear" w:color="auto" w:fill="9CC2E5" w:themeFill="accent5" w:themeFillTint="99"/>
          </w:tcPr>
          <w:p w14:paraId="04158D2C" w14:textId="77777777" w:rsidR="007E693E" w:rsidRPr="0094737E" w:rsidRDefault="007E693E" w:rsidP="008A2E35">
            <w:pPr>
              <w:spacing w:line="360" w:lineRule="auto"/>
              <w:rPr>
                <w:rFonts w:cstheme="minorHAnsi"/>
                <w:sz w:val="24"/>
                <w:szCs w:val="24"/>
              </w:rPr>
            </w:pPr>
            <w:r w:rsidRPr="0094737E">
              <w:rPr>
                <w:rFonts w:cstheme="minorHAnsi"/>
                <w:sz w:val="24"/>
                <w:szCs w:val="24"/>
              </w:rPr>
              <w:t>Łączna suma wydatków budżetowych poniesionych na utrzymanie Żłobka w roku 2021 w tym:</w:t>
            </w:r>
          </w:p>
        </w:tc>
        <w:tc>
          <w:tcPr>
            <w:tcW w:w="1701" w:type="dxa"/>
            <w:tcBorders>
              <w:top w:val="single" w:sz="12" w:space="0" w:color="auto"/>
              <w:bottom w:val="single" w:sz="4" w:space="0" w:color="auto"/>
            </w:tcBorders>
            <w:shd w:val="clear" w:color="auto" w:fill="9CC2E5" w:themeFill="accent5" w:themeFillTint="99"/>
          </w:tcPr>
          <w:p w14:paraId="49D58C1A" w14:textId="77777777" w:rsidR="007E693E" w:rsidRPr="0094737E" w:rsidRDefault="007E693E" w:rsidP="008A2E35">
            <w:pPr>
              <w:spacing w:line="360" w:lineRule="auto"/>
              <w:jc w:val="right"/>
              <w:rPr>
                <w:rFonts w:cstheme="minorHAnsi"/>
                <w:sz w:val="24"/>
                <w:szCs w:val="24"/>
              </w:rPr>
            </w:pPr>
            <w:r w:rsidRPr="0094737E">
              <w:rPr>
                <w:rFonts w:cstheme="minorHAnsi"/>
                <w:sz w:val="24"/>
                <w:szCs w:val="24"/>
              </w:rPr>
              <w:t>562 716,18</w:t>
            </w:r>
          </w:p>
        </w:tc>
      </w:tr>
      <w:tr w:rsidR="0094737E" w:rsidRPr="0094737E" w14:paraId="4DC6BCAC" w14:textId="77777777" w:rsidTr="008A2E35">
        <w:trPr>
          <w:trHeight w:val="295"/>
        </w:trPr>
        <w:tc>
          <w:tcPr>
            <w:tcW w:w="8081" w:type="dxa"/>
            <w:tcBorders>
              <w:top w:val="single" w:sz="4" w:space="0" w:color="auto"/>
            </w:tcBorders>
          </w:tcPr>
          <w:p w14:paraId="035CDC60" w14:textId="77777777" w:rsidR="007E693E" w:rsidRPr="0094737E" w:rsidRDefault="007E693E" w:rsidP="008A2E35">
            <w:pPr>
              <w:spacing w:line="360" w:lineRule="auto"/>
              <w:rPr>
                <w:rFonts w:cstheme="minorHAnsi"/>
                <w:sz w:val="24"/>
                <w:szCs w:val="24"/>
              </w:rPr>
            </w:pPr>
            <w:r w:rsidRPr="0094737E">
              <w:rPr>
                <w:rFonts w:cstheme="minorHAnsi"/>
                <w:sz w:val="24"/>
                <w:szCs w:val="24"/>
              </w:rPr>
              <w:t>Dofinansowanie otrzymane w formie dotacji celowej w ramach programu rozwoju instytucji opieki nad dziećmi w wieku do lat 3 „MALUCH+" w roku 2021</w:t>
            </w:r>
          </w:p>
        </w:tc>
        <w:tc>
          <w:tcPr>
            <w:tcW w:w="1701" w:type="dxa"/>
            <w:tcBorders>
              <w:top w:val="single" w:sz="4" w:space="0" w:color="auto"/>
            </w:tcBorders>
          </w:tcPr>
          <w:p w14:paraId="1C7EF697" w14:textId="77777777" w:rsidR="007E693E" w:rsidRPr="0094737E" w:rsidRDefault="007E693E" w:rsidP="008A2E35">
            <w:pPr>
              <w:spacing w:line="360" w:lineRule="auto"/>
              <w:jc w:val="right"/>
              <w:rPr>
                <w:rFonts w:cstheme="minorHAnsi"/>
                <w:sz w:val="24"/>
                <w:szCs w:val="24"/>
              </w:rPr>
            </w:pPr>
            <w:r w:rsidRPr="0094737E">
              <w:rPr>
                <w:rFonts w:cstheme="minorHAnsi"/>
                <w:sz w:val="24"/>
                <w:szCs w:val="24"/>
              </w:rPr>
              <w:t>53 040,00</w:t>
            </w:r>
          </w:p>
        </w:tc>
      </w:tr>
      <w:tr w:rsidR="0094737E" w:rsidRPr="0094737E" w14:paraId="55935B3E" w14:textId="77777777" w:rsidTr="008A2E35">
        <w:trPr>
          <w:trHeight w:val="302"/>
        </w:trPr>
        <w:tc>
          <w:tcPr>
            <w:tcW w:w="8081" w:type="dxa"/>
          </w:tcPr>
          <w:p w14:paraId="5C40E6B4" w14:textId="77777777" w:rsidR="007E693E" w:rsidRPr="0094737E" w:rsidRDefault="007E693E" w:rsidP="008A2E35">
            <w:pPr>
              <w:spacing w:line="360" w:lineRule="auto"/>
              <w:rPr>
                <w:rFonts w:cstheme="minorHAnsi"/>
                <w:sz w:val="24"/>
                <w:szCs w:val="24"/>
              </w:rPr>
            </w:pPr>
            <w:r w:rsidRPr="0094737E">
              <w:rPr>
                <w:rFonts w:cstheme="minorHAnsi"/>
                <w:sz w:val="24"/>
                <w:szCs w:val="24"/>
              </w:rPr>
              <w:t>Środki na funkcjonowanie Żłobka w ramach własnych dochodów budżetowych Gminy Wadowice Górne</w:t>
            </w:r>
          </w:p>
        </w:tc>
        <w:tc>
          <w:tcPr>
            <w:tcW w:w="1701" w:type="dxa"/>
          </w:tcPr>
          <w:p w14:paraId="40DF6786" w14:textId="77777777" w:rsidR="007E693E" w:rsidRPr="0094737E" w:rsidRDefault="007E693E" w:rsidP="008A2E35">
            <w:pPr>
              <w:spacing w:line="360" w:lineRule="auto"/>
              <w:jc w:val="right"/>
              <w:rPr>
                <w:rFonts w:cstheme="minorHAnsi"/>
                <w:sz w:val="24"/>
                <w:szCs w:val="24"/>
              </w:rPr>
            </w:pPr>
            <w:r w:rsidRPr="0094737E">
              <w:rPr>
                <w:rFonts w:cstheme="minorHAnsi"/>
                <w:sz w:val="24"/>
                <w:szCs w:val="24"/>
              </w:rPr>
              <w:t>509 676,18</w:t>
            </w:r>
          </w:p>
        </w:tc>
      </w:tr>
    </w:tbl>
    <w:p w14:paraId="11203204" w14:textId="77777777" w:rsidR="007E693E" w:rsidRPr="0094737E" w:rsidRDefault="007E693E" w:rsidP="007E693E">
      <w:pPr>
        <w:rPr>
          <w:i/>
          <w:sz w:val="24"/>
          <w:szCs w:val="24"/>
        </w:rPr>
      </w:pPr>
      <w:r w:rsidRPr="0094737E">
        <w:rPr>
          <w:i/>
          <w:sz w:val="24"/>
          <w:szCs w:val="24"/>
        </w:rPr>
        <w:t>Źródło: opracowanie własne</w:t>
      </w:r>
    </w:p>
    <w:p w14:paraId="1B2B8ACA" w14:textId="77777777" w:rsidR="007E693E" w:rsidRPr="0094737E" w:rsidRDefault="007E693E" w:rsidP="007E693E">
      <w:pPr>
        <w:spacing w:line="360" w:lineRule="auto"/>
        <w:jc w:val="both"/>
        <w:rPr>
          <w:sz w:val="24"/>
          <w:szCs w:val="24"/>
        </w:rPr>
      </w:pPr>
      <w:r w:rsidRPr="0094737E">
        <w:rPr>
          <w:sz w:val="24"/>
          <w:szCs w:val="24"/>
        </w:rPr>
        <w:br/>
        <w:t>Rodzice dzieci uczęszczających do Publicznego Żłobka ponoszą koszty związane z pobytem dzieci w żłobku:</w:t>
      </w:r>
    </w:p>
    <w:p w14:paraId="707817DC" w14:textId="77777777" w:rsidR="007E693E" w:rsidRPr="0094737E" w:rsidRDefault="007E693E" w:rsidP="0084597A">
      <w:pPr>
        <w:pStyle w:val="Akapitzlist"/>
        <w:numPr>
          <w:ilvl w:val="0"/>
          <w:numId w:val="34"/>
        </w:numPr>
        <w:spacing w:line="360" w:lineRule="auto"/>
        <w:jc w:val="both"/>
        <w:rPr>
          <w:sz w:val="24"/>
          <w:szCs w:val="24"/>
        </w:rPr>
      </w:pPr>
      <w:r w:rsidRPr="0094737E">
        <w:rPr>
          <w:sz w:val="24"/>
          <w:szCs w:val="24"/>
        </w:rPr>
        <w:t>opłata stała – 250,00 zł miesięcznie</w:t>
      </w:r>
    </w:p>
    <w:p w14:paraId="4A3840C4" w14:textId="77777777" w:rsidR="007E693E" w:rsidRPr="0094737E" w:rsidRDefault="007E693E" w:rsidP="0084597A">
      <w:pPr>
        <w:pStyle w:val="Akapitzlist"/>
        <w:numPr>
          <w:ilvl w:val="0"/>
          <w:numId w:val="34"/>
        </w:numPr>
        <w:spacing w:line="360" w:lineRule="auto"/>
        <w:jc w:val="both"/>
        <w:rPr>
          <w:sz w:val="24"/>
          <w:szCs w:val="24"/>
        </w:rPr>
      </w:pPr>
      <w:r w:rsidRPr="0094737E">
        <w:rPr>
          <w:sz w:val="24"/>
          <w:szCs w:val="24"/>
        </w:rPr>
        <w:t>stawka żywieniowa - 5,80 zł dziennie</w:t>
      </w:r>
    </w:p>
    <w:p w14:paraId="6B198421" w14:textId="77777777" w:rsidR="007E693E" w:rsidRPr="0094737E" w:rsidRDefault="007E693E" w:rsidP="007E693E">
      <w:pPr>
        <w:spacing w:line="240" w:lineRule="auto"/>
        <w:jc w:val="both"/>
        <w:rPr>
          <w:i/>
          <w:sz w:val="24"/>
          <w:szCs w:val="24"/>
        </w:rPr>
      </w:pPr>
      <w:r w:rsidRPr="0094737E">
        <w:rPr>
          <w:b/>
          <w:i/>
          <w:sz w:val="24"/>
          <w:szCs w:val="24"/>
        </w:rPr>
        <w:lastRenderedPageBreak/>
        <w:t xml:space="preserve">Tabela 41. </w:t>
      </w:r>
      <w:r w:rsidRPr="0094737E">
        <w:rPr>
          <w:i/>
          <w:sz w:val="24"/>
          <w:szCs w:val="24"/>
        </w:rPr>
        <w:t>Wpłaty rodziców dzieci uczęszczających do Publicznego Żłobka w Wadowicach Górnych</w:t>
      </w:r>
    </w:p>
    <w:tbl>
      <w:tblPr>
        <w:tblStyle w:val="TableGrid"/>
        <w:tblW w:w="9782" w:type="dxa"/>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081"/>
        <w:gridCol w:w="1701"/>
      </w:tblGrid>
      <w:tr w:rsidR="0094737E" w:rsidRPr="0094737E" w14:paraId="303CE413" w14:textId="77777777" w:rsidTr="008A2E35">
        <w:trPr>
          <w:trHeight w:val="547"/>
        </w:trPr>
        <w:tc>
          <w:tcPr>
            <w:tcW w:w="8081" w:type="dxa"/>
            <w:tcBorders>
              <w:top w:val="single" w:sz="12" w:space="0" w:color="auto"/>
              <w:bottom w:val="single" w:sz="4" w:space="0" w:color="auto"/>
            </w:tcBorders>
            <w:shd w:val="clear" w:color="auto" w:fill="9CC2E5" w:themeFill="accent5" w:themeFillTint="99"/>
          </w:tcPr>
          <w:p w14:paraId="4CEED987" w14:textId="77777777" w:rsidR="007E693E" w:rsidRPr="0094737E" w:rsidRDefault="007E693E" w:rsidP="008A2E35">
            <w:pPr>
              <w:spacing w:line="360" w:lineRule="auto"/>
              <w:rPr>
                <w:rFonts w:cstheme="minorHAnsi"/>
                <w:sz w:val="24"/>
                <w:szCs w:val="24"/>
              </w:rPr>
            </w:pPr>
            <w:r w:rsidRPr="0094737E">
              <w:rPr>
                <w:rFonts w:cstheme="minorHAnsi"/>
                <w:sz w:val="24"/>
                <w:szCs w:val="24"/>
              </w:rPr>
              <w:t>Łączne suma dochodów budżetowych otrzymana od rodziców dzieci uczęszczających do Żłobka w roku 2021 w tym:</w:t>
            </w:r>
          </w:p>
        </w:tc>
        <w:tc>
          <w:tcPr>
            <w:tcW w:w="1701" w:type="dxa"/>
            <w:tcBorders>
              <w:top w:val="single" w:sz="12" w:space="0" w:color="auto"/>
              <w:bottom w:val="single" w:sz="4" w:space="0" w:color="auto"/>
            </w:tcBorders>
            <w:shd w:val="clear" w:color="auto" w:fill="9CC2E5" w:themeFill="accent5" w:themeFillTint="99"/>
          </w:tcPr>
          <w:p w14:paraId="021BED7C" w14:textId="77777777" w:rsidR="007E693E" w:rsidRPr="0094737E" w:rsidRDefault="007E693E" w:rsidP="008A2E35">
            <w:pPr>
              <w:spacing w:line="360" w:lineRule="auto"/>
              <w:jc w:val="right"/>
              <w:rPr>
                <w:rFonts w:cstheme="minorHAnsi"/>
                <w:sz w:val="24"/>
                <w:szCs w:val="24"/>
              </w:rPr>
            </w:pPr>
          </w:p>
          <w:p w14:paraId="04724E92" w14:textId="77777777" w:rsidR="007E693E" w:rsidRPr="0094737E" w:rsidRDefault="007E693E" w:rsidP="008A2E35">
            <w:pPr>
              <w:spacing w:line="360" w:lineRule="auto"/>
              <w:jc w:val="right"/>
              <w:rPr>
                <w:rFonts w:cstheme="minorHAnsi"/>
                <w:sz w:val="24"/>
                <w:szCs w:val="24"/>
              </w:rPr>
            </w:pPr>
            <w:r w:rsidRPr="0094737E">
              <w:rPr>
                <w:rFonts w:cstheme="minorHAnsi"/>
                <w:sz w:val="24"/>
                <w:szCs w:val="24"/>
              </w:rPr>
              <w:t>138 173,20</w:t>
            </w:r>
          </w:p>
        </w:tc>
      </w:tr>
      <w:tr w:rsidR="0094737E" w:rsidRPr="0094737E" w14:paraId="6E6689EB" w14:textId="77777777" w:rsidTr="008A2E35">
        <w:trPr>
          <w:trHeight w:val="295"/>
        </w:trPr>
        <w:tc>
          <w:tcPr>
            <w:tcW w:w="8081" w:type="dxa"/>
            <w:tcBorders>
              <w:top w:val="single" w:sz="4" w:space="0" w:color="auto"/>
            </w:tcBorders>
          </w:tcPr>
          <w:p w14:paraId="2B067DBE" w14:textId="77777777" w:rsidR="007E693E" w:rsidRPr="0094737E" w:rsidRDefault="007E693E" w:rsidP="008A2E35">
            <w:pPr>
              <w:spacing w:line="360" w:lineRule="auto"/>
              <w:rPr>
                <w:rFonts w:cstheme="minorHAnsi"/>
                <w:sz w:val="24"/>
                <w:szCs w:val="24"/>
              </w:rPr>
            </w:pPr>
            <w:r w:rsidRPr="0094737E">
              <w:rPr>
                <w:rFonts w:cstheme="minorHAnsi"/>
                <w:sz w:val="24"/>
                <w:szCs w:val="24"/>
              </w:rPr>
              <w:t xml:space="preserve">wpływy z tytułu opłaty za wyżywienie </w:t>
            </w:r>
          </w:p>
        </w:tc>
        <w:tc>
          <w:tcPr>
            <w:tcW w:w="1701" w:type="dxa"/>
            <w:tcBorders>
              <w:top w:val="single" w:sz="4" w:space="0" w:color="auto"/>
            </w:tcBorders>
          </w:tcPr>
          <w:p w14:paraId="3312AC3E" w14:textId="77777777" w:rsidR="007E693E" w:rsidRPr="0094737E" w:rsidRDefault="007E693E" w:rsidP="008A2E35">
            <w:pPr>
              <w:spacing w:line="360" w:lineRule="auto"/>
              <w:jc w:val="right"/>
              <w:rPr>
                <w:rFonts w:cstheme="minorHAnsi"/>
                <w:sz w:val="24"/>
                <w:szCs w:val="24"/>
              </w:rPr>
            </w:pPr>
            <w:r w:rsidRPr="0094737E">
              <w:rPr>
                <w:rFonts w:cstheme="minorHAnsi"/>
                <w:sz w:val="24"/>
                <w:szCs w:val="24"/>
              </w:rPr>
              <w:t>31 923,20</w:t>
            </w:r>
          </w:p>
        </w:tc>
      </w:tr>
      <w:tr w:rsidR="0094737E" w:rsidRPr="0094737E" w14:paraId="185A8092" w14:textId="77777777" w:rsidTr="008A2E35">
        <w:trPr>
          <w:trHeight w:val="302"/>
        </w:trPr>
        <w:tc>
          <w:tcPr>
            <w:tcW w:w="8081" w:type="dxa"/>
          </w:tcPr>
          <w:p w14:paraId="6EC5F830" w14:textId="77777777" w:rsidR="007E693E" w:rsidRPr="0094737E" w:rsidRDefault="007E693E" w:rsidP="008A2E35">
            <w:pPr>
              <w:spacing w:line="360" w:lineRule="auto"/>
              <w:rPr>
                <w:rFonts w:cstheme="minorHAnsi"/>
                <w:sz w:val="24"/>
                <w:szCs w:val="24"/>
              </w:rPr>
            </w:pPr>
            <w:r w:rsidRPr="0094737E">
              <w:rPr>
                <w:rFonts w:cstheme="minorHAnsi"/>
                <w:sz w:val="24"/>
                <w:szCs w:val="24"/>
              </w:rPr>
              <w:t xml:space="preserve">wpływy z tytułu opłaty za pobyt dziecka </w:t>
            </w:r>
          </w:p>
        </w:tc>
        <w:tc>
          <w:tcPr>
            <w:tcW w:w="1701" w:type="dxa"/>
          </w:tcPr>
          <w:p w14:paraId="3BCF3CC1" w14:textId="77777777" w:rsidR="007E693E" w:rsidRPr="0094737E" w:rsidRDefault="007E693E" w:rsidP="008A2E35">
            <w:pPr>
              <w:spacing w:line="360" w:lineRule="auto"/>
              <w:jc w:val="right"/>
              <w:rPr>
                <w:rFonts w:cstheme="minorHAnsi"/>
                <w:sz w:val="24"/>
                <w:szCs w:val="24"/>
              </w:rPr>
            </w:pPr>
            <w:r w:rsidRPr="0094737E">
              <w:rPr>
                <w:rFonts w:cstheme="minorHAnsi"/>
                <w:sz w:val="24"/>
                <w:szCs w:val="24"/>
              </w:rPr>
              <w:t>106 250,00</w:t>
            </w:r>
          </w:p>
        </w:tc>
      </w:tr>
    </w:tbl>
    <w:p w14:paraId="63032D50" w14:textId="77777777" w:rsidR="007E693E" w:rsidRPr="0094737E" w:rsidRDefault="007E693E" w:rsidP="007E693E">
      <w:pPr>
        <w:rPr>
          <w:i/>
          <w:sz w:val="24"/>
          <w:szCs w:val="24"/>
        </w:rPr>
      </w:pPr>
      <w:r w:rsidRPr="0094737E">
        <w:rPr>
          <w:i/>
          <w:sz w:val="24"/>
          <w:szCs w:val="24"/>
        </w:rPr>
        <w:t>Źródło: opracowanie własne</w:t>
      </w:r>
    </w:p>
    <w:p w14:paraId="170B29B1" w14:textId="25102161" w:rsidR="00740B52" w:rsidRPr="0094737E" w:rsidRDefault="00740B52" w:rsidP="000249DC">
      <w:pPr>
        <w:spacing w:line="360" w:lineRule="auto"/>
        <w:jc w:val="both"/>
        <w:rPr>
          <w:rFonts w:eastAsia="Andale Sans UI" w:cstheme="minorHAnsi"/>
          <w:i/>
          <w:kern w:val="3"/>
          <w:sz w:val="24"/>
          <w:szCs w:val="24"/>
          <w:lang w:eastAsia="ja-JP" w:bidi="fa-IR"/>
        </w:rPr>
      </w:pPr>
    </w:p>
    <w:p w14:paraId="492FA7EF" w14:textId="3BE43288" w:rsidR="00836BDD" w:rsidRPr="002D5AA6" w:rsidRDefault="00FA4029" w:rsidP="00EF1568">
      <w:pPr>
        <w:pStyle w:val="Nagwek1"/>
        <w:rPr>
          <w:b/>
        </w:rPr>
      </w:pPr>
      <w:bookmarkStart w:id="40" w:name="_Toc73087219"/>
      <w:r w:rsidRPr="002D5AA6">
        <w:rPr>
          <w:b/>
        </w:rPr>
        <w:t>OCHRONA ZDROWIA</w:t>
      </w:r>
      <w:r w:rsidR="00AF648A" w:rsidRPr="002D5AA6">
        <w:rPr>
          <w:b/>
        </w:rPr>
        <w:t xml:space="preserve">, POMOC SPOŁECZNA, BEZROBOCIE, </w:t>
      </w:r>
      <w:r w:rsidR="004463D2" w:rsidRPr="002D5AA6">
        <w:rPr>
          <w:b/>
        </w:rPr>
        <w:t>PRZEDSIĘBIORCZOŚĆ</w:t>
      </w:r>
      <w:bookmarkEnd w:id="40"/>
    </w:p>
    <w:p w14:paraId="6F3673B5" w14:textId="0C3B2C6B" w:rsidR="0080467F" w:rsidRPr="002D5AA6" w:rsidRDefault="00AF648A" w:rsidP="0084597A">
      <w:pPr>
        <w:pStyle w:val="Nagwek2"/>
        <w:numPr>
          <w:ilvl w:val="1"/>
          <w:numId w:val="38"/>
        </w:numPr>
      </w:pPr>
      <w:bookmarkStart w:id="41" w:name="_Toc73087220"/>
      <w:r w:rsidRPr="002D5AA6">
        <w:t>Ochrona zdrowia</w:t>
      </w:r>
      <w:bookmarkEnd w:id="41"/>
    </w:p>
    <w:p w14:paraId="73B6A190" w14:textId="4A9B9800" w:rsidR="00747F4F" w:rsidRPr="002D5AA6" w:rsidRDefault="00E23461" w:rsidP="00404954">
      <w:pPr>
        <w:spacing w:after="0" w:line="360" w:lineRule="auto"/>
        <w:jc w:val="both"/>
        <w:rPr>
          <w:rFonts w:cstheme="minorHAnsi"/>
          <w:bCs/>
          <w:spacing w:val="-1"/>
          <w:sz w:val="24"/>
          <w:szCs w:val="24"/>
        </w:rPr>
      </w:pPr>
      <w:r w:rsidRPr="002D5AA6">
        <w:rPr>
          <w:rFonts w:cstheme="minorHAnsi"/>
          <w:bCs/>
          <w:spacing w:val="-1"/>
          <w:sz w:val="24"/>
          <w:szCs w:val="24"/>
        </w:rPr>
        <w:t>W 20</w:t>
      </w:r>
      <w:r w:rsidR="0024780C" w:rsidRPr="002D5AA6">
        <w:rPr>
          <w:rFonts w:cstheme="minorHAnsi"/>
          <w:bCs/>
          <w:spacing w:val="-1"/>
          <w:sz w:val="24"/>
          <w:szCs w:val="24"/>
        </w:rPr>
        <w:t>2</w:t>
      </w:r>
      <w:r w:rsidR="007E693E">
        <w:rPr>
          <w:rFonts w:cstheme="minorHAnsi"/>
          <w:bCs/>
          <w:spacing w:val="-1"/>
          <w:sz w:val="24"/>
          <w:szCs w:val="24"/>
        </w:rPr>
        <w:t>1</w:t>
      </w:r>
      <w:r w:rsidR="006A01C3" w:rsidRPr="002D5AA6">
        <w:rPr>
          <w:rFonts w:cstheme="minorHAnsi"/>
          <w:bCs/>
          <w:spacing w:val="-1"/>
          <w:sz w:val="24"/>
          <w:szCs w:val="24"/>
        </w:rPr>
        <w:t xml:space="preserve"> roku w gminie funkcjonowały 3</w:t>
      </w:r>
      <w:r w:rsidRPr="002D5AA6">
        <w:rPr>
          <w:rFonts w:cstheme="minorHAnsi"/>
          <w:bCs/>
          <w:spacing w:val="-1"/>
          <w:sz w:val="24"/>
          <w:szCs w:val="24"/>
        </w:rPr>
        <w:t xml:space="preserve"> niepubliczne zakłady opieki zdrowotnej, prowadzon</w:t>
      </w:r>
      <w:r w:rsidR="0024780C" w:rsidRPr="002D5AA6">
        <w:rPr>
          <w:rFonts w:cstheme="minorHAnsi"/>
          <w:bCs/>
          <w:spacing w:val="-1"/>
          <w:sz w:val="24"/>
          <w:szCs w:val="24"/>
        </w:rPr>
        <w:t>a była jedna</w:t>
      </w:r>
      <w:r w:rsidRPr="002D5AA6">
        <w:rPr>
          <w:rFonts w:cstheme="minorHAnsi"/>
          <w:bCs/>
          <w:spacing w:val="-1"/>
          <w:sz w:val="24"/>
          <w:szCs w:val="24"/>
        </w:rPr>
        <w:t xml:space="preserve"> prywatn</w:t>
      </w:r>
      <w:r w:rsidR="0024780C" w:rsidRPr="002D5AA6">
        <w:rPr>
          <w:rFonts w:cstheme="minorHAnsi"/>
          <w:bCs/>
          <w:spacing w:val="-1"/>
          <w:sz w:val="24"/>
          <w:szCs w:val="24"/>
        </w:rPr>
        <w:t>a</w:t>
      </w:r>
      <w:r w:rsidRPr="002D5AA6">
        <w:rPr>
          <w:rFonts w:cstheme="minorHAnsi"/>
          <w:bCs/>
          <w:spacing w:val="-1"/>
          <w:sz w:val="24"/>
          <w:szCs w:val="24"/>
        </w:rPr>
        <w:t xml:space="preserve"> praktyk</w:t>
      </w:r>
      <w:r w:rsidR="0024780C" w:rsidRPr="002D5AA6">
        <w:rPr>
          <w:rFonts w:cstheme="minorHAnsi"/>
          <w:bCs/>
          <w:spacing w:val="-1"/>
          <w:sz w:val="24"/>
          <w:szCs w:val="24"/>
        </w:rPr>
        <w:t>a</w:t>
      </w:r>
      <w:r w:rsidRPr="002D5AA6">
        <w:rPr>
          <w:rFonts w:cstheme="minorHAnsi"/>
          <w:bCs/>
          <w:spacing w:val="-1"/>
          <w:sz w:val="24"/>
          <w:szCs w:val="24"/>
        </w:rPr>
        <w:t xml:space="preserve"> lekarskie</w:t>
      </w:r>
      <w:r w:rsidR="00C3603C" w:rsidRPr="002D5AA6">
        <w:rPr>
          <w:rFonts w:cstheme="minorHAnsi"/>
          <w:bCs/>
          <w:spacing w:val="-1"/>
          <w:sz w:val="24"/>
          <w:szCs w:val="24"/>
        </w:rPr>
        <w:t xml:space="preserve"> (sto</w:t>
      </w:r>
      <w:r w:rsidR="0024780C" w:rsidRPr="002D5AA6">
        <w:rPr>
          <w:rFonts w:cstheme="minorHAnsi"/>
          <w:bCs/>
          <w:spacing w:val="-1"/>
          <w:sz w:val="24"/>
          <w:szCs w:val="24"/>
        </w:rPr>
        <w:t>matolog)</w:t>
      </w:r>
      <w:r w:rsidRPr="002D5AA6">
        <w:rPr>
          <w:rFonts w:cstheme="minorHAnsi"/>
          <w:bCs/>
          <w:spacing w:val="-1"/>
          <w:sz w:val="24"/>
          <w:szCs w:val="24"/>
        </w:rPr>
        <w:t xml:space="preserve"> oraz działała 1 apteka. </w:t>
      </w:r>
    </w:p>
    <w:p w14:paraId="5F77D00A" w14:textId="77777777" w:rsidR="00E57076" w:rsidRDefault="00E57076" w:rsidP="009D6BFB">
      <w:pPr>
        <w:spacing w:after="0" w:line="360" w:lineRule="auto"/>
        <w:jc w:val="both"/>
        <w:rPr>
          <w:rFonts w:cstheme="minorHAnsi"/>
          <w:b/>
          <w:bCs/>
          <w:i/>
          <w:spacing w:val="-1"/>
          <w:sz w:val="24"/>
          <w:szCs w:val="24"/>
        </w:rPr>
      </w:pPr>
    </w:p>
    <w:p w14:paraId="66B60907" w14:textId="2028FCD2" w:rsidR="00E23461" w:rsidRPr="002D5AA6" w:rsidRDefault="004A0951" w:rsidP="009D6BFB">
      <w:pPr>
        <w:spacing w:after="0" w:line="360" w:lineRule="auto"/>
        <w:jc w:val="both"/>
        <w:rPr>
          <w:rFonts w:cstheme="minorHAnsi"/>
          <w:bCs/>
          <w:i/>
          <w:spacing w:val="-1"/>
          <w:sz w:val="24"/>
          <w:szCs w:val="24"/>
        </w:rPr>
      </w:pPr>
      <w:r w:rsidRPr="002D5AA6">
        <w:rPr>
          <w:rFonts w:cstheme="minorHAnsi"/>
          <w:b/>
          <w:bCs/>
          <w:i/>
          <w:spacing w:val="-1"/>
          <w:sz w:val="24"/>
          <w:szCs w:val="24"/>
        </w:rPr>
        <w:t>Tabela</w:t>
      </w:r>
      <w:r w:rsidR="00C3603C" w:rsidRPr="002D5AA6">
        <w:rPr>
          <w:rFonts w:cstheme="minorHAnsi"/>
          <w:b/>
          <w:bCs/>
          <w:i/>
          <w:spacing w:val="-1"/>
          <w:sz w:val="24"/>
          <w:szCs w:val="24"/>
        </w:rPr>
        <w:t xml:space="preserve"> </w:t>
      </w:r>
      <w:r w:rsidR="00404954" w:rsidRPr="002D5AA6">
        <w:rPr>
          <w:rFonts w:cstheme="minorHAnsi"/>
          <w:b/>
          <w:bCs/>
          <w:i/>
          <w:spacing w:val="-1"/>
          <w:sz w:val="24"/>
          <w:szCs w:val="24"/>
        </w:rPr>
        <w:t>42</w:t>
      </w:r>
      <w:r w:rsidR="00C3603C" w:rsidRPr="002D5AA6">
        <w:rPr>
          <w:rFonts w:cstheme="minorHAnsi"/>
          <w:b/>
          <w:bCs/>
          <w:i/>
          <w:spacing w:val="-1"/>
          <w:sz w:val="24"/>
          <w:szCs w:val="24"/>
        </w:rPr>
        <w:t>.</w:t>
      </w:r>
      <w:r w:rsidRPr="002D5AA6">
        <w:rPr>
          <w:rFonts w:cstheme="minorHAnsi"/>
          <w:b/>
          <w:bCs/>
          <w:i/>
          <w:spacing w:val="-1"/>
          <w:sz w:val="24"/>
          <w:szCs w:val="24"/>
        </w:rPr>
        <w:t xml:space="preserve"> </w:t>
      </w:r>
      <w:r w:rsidRPr="002D5AA6">
        <w:rPr>
          <w:rFonts w:cstheme="minorHAnsi"/>
          <w:bCs/>
          <w:i/>
          <w:spacing w:val="-1"/>
          <w:sz w:val="24"/>
          <w:szCs w:val="24"/>
        </w:rPr>
        <w:t xml:space="preserve"> Wykaz placówek </w:t>
      </w:r>
      <w:r w:rsidR="00EF43B9" w:rsidRPr="002D5AA6">
        <w:rPr>
          <w:rFonts w:cstheme="minorHAnsi"/>
          <w:bCs/>
          <w:i/>
          <w:spacing w:val="-1"/>
          <w:sz w:val="24"/>
          <w:szCs w:val="24"/>
        </w:rPr>
        <w:t>opieki zdrowotnej na terenie Gminy Wadowice Górne</w:t>
      </w:r>
    </w:p>
    <w:tbl>
      <w:tblPr>
        <w:tblStyle w:val="Tabela-Siatk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0"/>
        <w:gridCol w:w="5458"/>
        <w:gridCol w:w="3014"/>
      </w:tblGrid>
      <w:tr w:rsidR="00E23461" w:rsidRPr="002D5AA6" w14:paraId="62E50A46" w14:textId="77777777" w:rsidTr="00093147">
        <w:tc>
          <w:tcPr>
            <w:tcW w:w="570" w:type="dxa"/>
            <w:shd w:val="clear" w:color="auto" w:fill="9CC2E5" w:themeFill="accent5" w:themeFillTint="99"/>
          </w:tcPr>
          <w:p w14:paraId="70852F5A" w14:textId="77777777" w:rsidR="009D6BFB" w:rsidRPr="002D5AA6" w:rsidRDefault="009D6BFB" w:rsidP="009D6BFB">
            <w:pPr>
              <w:pStyle w:val="StylSpistabel"/>
              <w:spacing w:line="276" w:lineRule="auto"/>
              <w:rPr>
                <w:rFonts w:cstheme="minorHAnsi"/>
                <w:sz w:val="24"/>
                <w:szCs w:val="24"/>
              </w:rPr>
            </w:pPr>
          </w:p>
          <w:p w14:paraId="4076796B" w14:textId="77777777" w:rsidR="00E23461" w:rsidRPr="002D5AA6" w:rsidRDefault="00E23461" w:rsidP="009D6BFB">
            <w:pPr>
              <w:pStyle w:val="StylSpistabel"/>
              <w:spacing w:line="276" w:lineRule="auto"/>
              <w:rPr>
                <w:rFonts w:cstheme="minorHAnsi"/>
                <w:sz w:val="24"/>
                <w:szCs w:val="24"/>
              </w:rPr>
            </w:pPr>
            <w:r w:rsidRPr="002D5AA6">
              <w:rPr>
                <w:rFonts w:cstheme="minorHAnsi"/>
                <w:sz w:val="24"/>
                <w:szCs w:val="24"/>
              </w:rPr>
              <w:t>Lp.</w:t>
            </w:r>
          </w:p>
        </w:tc>
        <w:tc>
          <w:tcPr>
            <w:tcW w:w="5458" w:type="dxa"/>
            <w:shd w:val="clear" w:color="auto" w:fill="9CC2E5" w:themeFill="accent5" w:themeFillTint="99"/>
          </w:tcPr>
          <w:p w14:paraId="1C1CE31A" w14:textId="77777777" w:rsidR="009D6BFB" w:rsidRPr="002D5AA6" w:rsidRDefault="009D6BFB" w:rsidP="009D6BFB">
            <w:pPr>
              <w:pStyle w:val="StylSpistabel"/>
              <w:spacing w:line="276" w:lineRule="auto"/>
              <w:rPr>
                <w:rFonts w:cstheme="minorHAnsi"/>
                <w:sz w:val="24"/>
                <w:szCs w:val="24"/>
              </w:rPr>
            </w:pPr>
          </w:p>
          <w:p w14:paraId="1B411F22" w14:textId="77777777" w:rsidR="00E23461" w:rsidRPr="002D5AA6" w:rsidRDefault="00E23461" w:rsidP="009D6BFB">
            <w:pPr>
              <w:pStyle w:val="StylSpistabel"/>
              <w:spacing w:line="276" w:lineRule="auto"/>
              <w:rPr>
                <w:rFonts w:cstheme="minorHAnsi"/>
                <w:sz w:val="24"/>
                <w:szCs w:val="24"/>
              </w:rPr>
            </w:pPr>
            <w:r w:rsidRPr="002D5AA6">
              <w:rPr>
                <w:rFonts w:cstheme="minorHAnsi"/>
                <w:sz w:val="24"/>
                <w:szCs w:val="24"/>
              </w:rPr>
              <w:t>Nazwa placówki</w:t>
            </w:r>
          </w:p>
        </w:tc>
        <w:tc>
          <w:tcPr>
            <w:tcW w:w="3014" w:type="dxa"/>
            <w:shd w:val="clear" w:color="auto" w:fill="9CC2E5" w:themeFill="accent5" w:themeFillTint="99"/>
          </w:tcPr>
          <w:p w14:paraId="2C542828" w14:textId="77777777" w:rsidR="009D6BFB" w:rsidRPr="002D5AA6" w:rsidRDefault="009D6BFB" w:rsidP="009D6BFB">
            <w:pPr>
              <w:pStyle w:val="StylSpistabel"/>
              <w:spacing w:line="276" w:lineRule="auto"/>
              <w:rPr>
                <w:rFonts w:cstheme="minorHAnsi"/>
                <w:sz w:val="24"/>
                <w:szCs w:val="24"/>
              </w:rPr>
            </w:pPr>
          </w:p>
          <w:p w14:paraId="339540FA" w14:textId="77777777" w:rsidR="00E23461" w:rsidRPr="002D5AA6" w:rsidRDefault="00E23461" w:rsidP="009D6BFB">
            <w:pPr>
              <w:pStyle w:val="StylSpistabel"/>
              <w:spacing w:line="276" w:lineRule="auto"/>
              <w:rPr>
                <w:rFonts w:cstheme="minorHAnsi"/>
                <w:sz w:val="24"/>
                <w:szCs w:val="24"/>
              </w:rPr>
            </w:pPr>
            <w:r w:rsidRPr="002D5AA6">
              <w:rPr>
                <w:rFonts w:cstheme="minorHAnsi"/>
                <w:sz w:val="24"/>
                <w:szCs w:val="24"/>
              </w:rPr>
              <w:t>Adres placówki</w:t>
            </w:r>
          </w:p>
          <w:p w14:paraId="7FEA845E" w14:textId="77777777" w:rsidR="009D6BFB" w:rsidRPr="002D5AA6" w:rsidRDefault="009D6BFB" w:rsidP="009D6BFB">
            <w:pPr>
              <w:pStyle w:val="StylSpistabel"/>
              <w:spacing w:line="276" w:lineRule="auto"/>
              <w:rPr>
                <w:rFonts w:cstheme="minorHAnsi"/>
                <w:sz w:val="24"/>
                <w:szCs w:val="24"/>
              </w:rPr>
            </w:pPr>
          </w:p>
        </w:tc>
      </w:tr>
      <w:tr w:rsidR="00E23461" w:rsidRPr="002D5AA6" w14:paraId="6CB3C135" w14:textId="77777777" w:rsidTr="00093147">
        <w:tc>
          <w:tcPr>
            <w:tcW w:w="570" w:type="dxa"/>
          </w:tcPr>
          <w:p w14:paraId="07C810A6" w14:textId="77777777" w:rsidR="00E23461" w:rsidRPr="002D5AA6" w:rsidRDefault="00E23461" w:rsidP="009D6BFB">
            <w:pPr>
              <w:pStyle w:val="StylSpistabel"/>
              <w:spacing w:line="360" w:lineRule="auto"/>
              <w:rPr>
                <w:rFonts w:cstheme="minorHAnsi"/>
                <w:b w:val="0"/>
                <w:sz w:val="24"/>
                <w:szCs w:val="24"/>
              </w:rPr>
            </w:pPr>
            <w:r w:rsidRPr="002D5AA6">
              <w:rPr>
                <w:rFonts w:cstheme="minorHAnsi"/>
                <w:b w:val="0"/>
                <w:sz w:val="24"/>
                <w:szCs w:val="24"/>
              </w:rPr>
              <w:t>1.</w:t>
            </w:r>
          </w:p>
        </w:tc>
        <w:tc>
          <w:tcPr>
            <w:tcW w:w="5458" w:type="dxa"/>
            <w:vAlign w:val="center"/>
          </w:tcPr>
          <w:p w14:paraId="21337564" w14:textId="77777777" w:rsidR="00E23461" w:rsidRPr="002D5AA6" w:rsidRDefault="00E23461" w:rsidP="00E57076">
            <w:pPr>
              <w:spacing w:line="276" w:lineRule="auto"/>
              <w:rPr>
                <w:rFonts w:cstheme="minorHAnsi"/>
                <w:sz w:val="24"/>
                <w:szCs w:val="24"/>
              </w:rPr>
            </w:pPr>
            <w:r w:rsidRPr="002D5AA6">
              <w:rPr>
                <w:rFonts w:cstheme="minorHAnsi"/>
                <w:sz w:val="24"/>
                <w:szCs w:val="24"/>
              </w:rPr>
              <w:t>Niepubliczny Zakład Opieki Zdrowotnej „</w:t>
            </w:r>
            <w:proofErr w:type="spellStart"/>
            <w:r w:rsidRPr="002D5AA6">
              <w:rPr>
                <w:rFonts w:cstheme="minorHAnsi"/>
                <w:sz w:val="24"/>
                <w:szCs w:val="24"/>
              </w:rPr>
              <w:t>Biocen</w:t>
            </w:r>
            <w:proofErr w:type="spellEnd"/>
            <w:r w:rsidRPr="002D5AA6">
              <w:rPr>
                <w:rFonts w:cstheme="minorHAnsi"/>
                <w:sz w:val="24"/>
                <w:szCs w:val="24"/>
              </w:rPr>
              <w:t>” w Wadowicach Górnych</w:t>
            </w:r>
          </w:p>
        </w:tc>
        <w:tc>
          <w:tcPr>
            <w:tcW w:w="3014" w:type="dxa"/>
            <w:vAlign w:val="center"/>
          </w:tcPr>
          <w:p w14:paraId="4E2B42F0" w14:textId="77777777" w:rsidR="00E23461" w:rsidRPr="002D5AA6" w:rsidRDefault="00E23461" w:rsidP="00E57076">
            <w:pPr>
              <w:spacing w:line="276" w:lineRule="auto"/>
              <w:rPr>
                <w:rFonts w:cstheme="minorHAnsi"/>
                <w:sz w:val="24"/>
                <w:szCs w:val="24"/>
              </w:rPr>
            </w:pPr>
            <w:r w:rsidRPr="002D5AA6">
              <w:rPr>
                <w:rFonts w:cstheme="minorHAnsi"/>
                <w:sz w:val="24"/>
                <w:szCs w:val="24"/>
              </w:rPr>
              <w:t xml:space="preserve">Wadowice Górne 143a, </w:t>
            </w:r>
            <w:r w:rsidRPr="002D5AA6">
              <w:rPr>
                <w:rFonts w:cstheme="minorHAnsi"/>
                <w:sz w:val="24"/>
                <w:szCs w:val="24"/>
              </w:rPr>
              <w:br/>
              <w:t>39-308 Wadowice Górne</w:t>
            </w:r>
          </w:p>
        </w:tc>
      </w:tr>
      <w:tr w:rsidR="00E23461" w:rsidRPr="002D5AA6" w14:paraId="4C2514F7" w14:textId="77777777" w:rsidTr="00093147">
        <w:tc>
          <w:tcPr>
            <w:tcW w:w="570" w:type="dxa"/>
          </w:tcPr>
          <w:p w14:paraId="47080E28" w14:textId="77777777" w:rsidR="00E23461" w:rsidRPr="002D5AA6" w:rsidRDefault="00E23461" w:rsidP="009D6BFB">
            <w:pPr>
              <w:pStyle w:val="StylSpistabel"/>
              <w:spacing w:line="360" w:lineRule="auto"/>
              <w:rPr>
                <w:rFonts w:cstheme="minorHAnsi"/>
                <w:b w:val="0"/>
                <w:sz w:val="24"/>
                <w:szCs w:val="24"/>
              </w:rPr>
            </w:pPr>
            <w:r w:rsidRPr="002D5AA6">
              <w:rPr>
                <w:rFonts w:cstheme="minorHAnsi"/>
                <w:b w:val="0"/>
                <w:sz w:val="24"/>
                <w:szCs w:val="24"/>
              </w:rPr>
              <w:t>2.</w:t>
            </w:r>
          </w:p>
        </w:tc>
        <w:tc>
          <w:tcPr>
            <w:tcW w:w="5458" w:type="dxa"/>
            <w:vAlign w:val="center"/>
          </w:tcPr>
          <w:p w14:paraId="1B13F0C5" w14:textId="77777777" w:rsidR="00E23461" w:rsidRPr="002D5AA6" w:rsidRDefault="00E23461" w:rsidP="00E57076">
            <w:pPr>
              <w:spacing w:line="276" w:lineRule="auto"/>
              <w:rPr>
                <w:rFonts w:cstheme="minorHAnsi"/>
                <w:sz w:val="24"/>
                <w:szCs w:val="24"/>
              </w:rPr>
            </w:pPr>
            <w:r w:rsidRPr="002D5AA6">
              <w:rPr>
                <w:rFonts w:cstheme="minorHAnsi"/>
                <w:sz w:val="24"/>
                <w:szCs w:val="24"/>
              </w:rPr>
              <w:t>Niepubliczny Zakład Opieki Zdrowotnej „</w:t>
            </w:r>
            <w:proofErr w:type="spellStart"/>
            <w:r w:rsidRPr="002D5AA6">
              <w:rPr>
                <w:rFonts w:cstheme="minorHAnsi"/>
                <w:sz w:val="24"/>
                <w:szCs w:val="24"/>
              </w:rPr>
              <w:t>Biocen</w:t>
            </w:r>
            <w:proofErr w:type="spellEnd"/>
            <w:r w:rsidRPr="002D5AA6">
              <w:rPr>
                <w:rFonts w:cstheme="minorHAnsi"/>
                <w:sz w:val="24"/>
                <w:szCs w:val="24"/>
              </w:rPr>
              <w:t xml:space="preserve">” </w:t>
            </w:r>
            <w:r w:rsidRPr="002D5AA6">
              <w:rPr>
                <w:rFonts w:cstheme="minorHAnsi"/>
                <w:sz w:val="24"/>
                <w:szCs w:val="24"/>
              </w:rPr>
              <w:br/>
              <w:t>– Punkt lekarski w Jamach</w:t>
            </w:r>
          </w:p>
        </w:tc>
        <w:tc>
          <w:tcPr>
            <w:tcW w:w="3014" w:type="dxa"/>
            <w:vAlign w:val="center"/>
          </w:tcPr>
          <w:p w14:paraId="6708800B" w14:textId="77777777" w:rsidR="00E23461" w:rsidRPr="002D5AA6" w:rsidRDefault="00E23461" w:rsidP="00E57076">
            <w:pPr>
              <w:spacing w:line="276" w:lineRule="auto"/>
              <w:rPr>
                <w:rFonts w:cstheme="minorHAnsi"/>
                <w:sz w:val="24"/>
                <w:szCs w:val="24"/>
              </w:rPr>
            </w:pPr>
            <w:r w:rsidRPr="002D5AA6">
              <w:rPr>
                <w:rFonts w:cstheme="minorHAnsi"/>
                <w:sz w:val="24"/>
                <w:szCs w:val="24"/>
              </w:rPr>
              <w:t>Jamy 77a, 39-308 Wadowice Górne</w:t>
            </w:r>
          </w:p>
        </w:tc>
      </w:tr>
      <w:tr w:rsidR="00E23461" w:rsidRPr="002D5AA6" w14:paraId="7065849D" w14:textId="77777777" w:rsidTr="00093147">
        <w:tc>
          <w:tcPr>
            <w:tcW w:w="570" w:type="dxa"/>
          </w:tcPr>
          <w:p w14:paraId="45A221F2" w14:textId="77777777" w:rsidR="00E23461" w:rsidRPr="002D5AA6" w:rsidRDefault="00E23461" w:rsidP="009D6BFB">
            <w:pPr>
              <w:pStyle w:val="StylSpistabel"/>
              <w:spacing w:line="360" w:lineRule="auto"/>
              <w:rPr>
                <w:rFonts w:cstheme="minorHAnsi"/>
                <w:b w:val="0"/>
                <w:sz w:val="24"/>
                <w:szCs w:val="24"/>
              </w:rPr>
            </w:pPr>
            <w:r w:rsidRPr="002D5AA6">
              <w:rPr>
                <w:rFonts w:cstheme="minorHAnsi"/>
                <w:b w:val="0"/>
                <w:sz w:val="24"/>
                <w:szCs w:val="24"/>
              </w:rPr>
              <w:t>3.</w:t>
            </w:r>
          </w:p>
        </w:tc>
        <w:tc>
          <w:tcPr>
            <w:tcW w:w="5458" w:type="dxa"/>
            <w:vAlign w:val="center"/>
          </w:tcPr>
          <w:p w14:paraId="77FD0F10" w14:textId="77777777" w:rsidR="00E23461" w:rsidRPr="002D5AA6" w:rsidRDefault="00E23461" w:rsidP="00E57076">
            <w:pPr>
              <w:spacing w:line="276" w:lineRule="auto"/>
              <w:rPr>
                <w:rFonts w:cstheme="minorHAnsi"/>
                <w:sz w:val="24"/>
                <w:szCs w:val="24"/>
              </w:rPr>
            </w:pPr>
            <w:r w:rsidRPr="002D5AA6">
              <w:rPr>
                <w:rFonts w:cstheme="minorHAnsi"/>
                <w:sz w:val="24"/>
                <w:szCs w:val="24"/>
              </w:rPr>
              <w:t>Niepubliczny Zakład Opieki Zdrowotnej „</w:t>
            </w:r>
            <w:proofErr w:type="spellStart"/>
            <w:r w:rsidRPr="002D5AA6">
              <w:rPr>
                <w:rFonts w:cstheme="minorHAnsi"/>
                <w:sz w:val="24"/>
                <w:szCs w:val="24"/>
              </w:rPr>
              <w:t>Fizjomed</w:t>
            </w:r>
            <w:proofErr w:type="spellEnd"/>
            <w:r w:rsidRPr="002D5AA6">
              <w:rPr>
                <w:rFonts w:cstheme="minorHAnsi"/>
                <w:sz w:val="24"/>
                <w:szCs w:val="24"/>
              </w:rPr>
              <w:t xml:space="preserve"> Łukasz </w:t>
            </w:r>
            <w:proofErr w:type="spellStart"/>
            <w:r w:rsidRPr="002D5AA6">
              <w:rPr>
                <w:rFonts w:cstheme="minorHAnsi"/>
                <w:sz w:val="24"/>
                <w:szCs w:val="24"/>
              </w:rPr>
              <w:t>Opałacz</w:t>
            </w:r>
            <w:proofErr w:type="spellEnd"/>
            <w:r w:rsidRPr="002D5AA6">
              <w:rPr>
                <w:rFonts w:cstheme="minorHAnsi"/>
                <w:sz w:val="24"/>
                <w:szCs w:val="24"/>
              </w:rPr>
              <w:t>” w Wadowicach Górnych (rehabilitacja)</w:t>
            </w:r>
          </w:p>
        </w:tc>
        <w:tc>
          <w:tcPr>
            <w:tcW w:w="3014" w:type="dxa"/>
            <w:vAlign w:val="center"/>
          </w:tcPr>
          <w:p w14:paraId="4237C3F6" w14:textId="77777777" w:rsidR="00E23461" w:rsidRPr="002D5AA6" w:rsidRDefault="00E23461" w:rsidP="00E57076">
            <w:pPr>
              <w:spacing w:line="276" w:lineRule="auto"/>
              <w:rPr>
                <w:rFonts w:cstheme="minorHAnsi"/>
                <w:sz w:val="24"/>
                <w:szCs w:val="24"/>
              </w:rPr>
            </w:pPr>
            <w:r w:rsidRPr="002D5AA6">
              <w:rPr>
                <w:rFonts w:cstheme="minorHAnsi"/>
                <w:sz w:val="24"/>
                <w:szCs w:val="24"/>
              </w:rPr>
              <w:t xml:space="preserve">Wadowice Górne 133a, </w:t>
            </w:r>
            <w:r w:rsidRPr="002D5AA6">
              <w:rPr>
                <w:rFonts w:cstheme="minorHAnsi"/>
                <w:sz w:val="24"/>
                <w:szCs w:val="24"/>
              </w:rPr>
              <w:br/>
              <w:t>39-308 Wadowice Górne</w:t>
            </w:r>
          </w:p>
        </w:tc>
      </w:tr>
      <w:tr w:rsidR="00E23461" w:rsidRPr="002D5AA6" w14:paraId="2F6D2164" w14:textId="77777777" w:rsidTr="00093147">
        <w:tc>
          <w:tcPr>
            <w:tcW w:w="570" w:type="dxa"/>
          </w:tcPr>
          <w:p w14:paraId="7205F0B6" w14:textId="4B062ACD" w:rsidR="00E23461" w:rsidRPr="002D5AA6" w:rsidRDefault="002E23A3" w:rsidP="00EB4426">
            <w:pPr>
              <w:pStyle w:val="StylSpistabel"/>
              <w:spacing w:line="360" w:lineRule="auto"/>
              <w:rPr>
                <w:rFonts w:cstheme="minorHAnsi"/>
                <w:b w:val="0"/>
                <w:sz w:val="24"/>
                <w:szCs w:val="24"/>
              </w:rPr>
            </w:pPr>
            <w:r w:rsidRPr="002D5AA6">
              <w:rPr>
                <w:rFonts w:cstheme="minorHAnsi"/>
                <w:b w:val="0"/>
                <w:sz w:val="24"/>
                <w:szCs w:val="24"/>
              </w:rPr>
              <w:t xml:space="preserve"> </w:t>
            </w:r>
            <w:r w:rsidR="00EB4426" w:rsidRPr="002D5AA6">
              <w:rPr>
                <w:rFonts w:cstheme="minorHAnsi"/>
                <w:b w:val="0"/>
                <w:sz w:val="24"/>
                <w:szCs w:val="24"/>
              </w:rPr>
              <w:t>4</w:t>
            </w:r>
            <w:r w:rsidR="00E23461" w:rsidRPr="002D5AA6">
              <w:rPr>
                <w:rFonts w:cstheme="minorHAnsi"/>
                <w:b w:val="0"/>
                <w:sz w:val="24"/>
                <w:szCs w:val="24"/>
              </w:rPr>
              <w:t>.</w:t>
            </w:r>
          </w:p>
        </w:tc>
        <w:tc>
          <w:tcPr>
            <w:tcW w:w="5458" w:type="dxa"/>
            <w:vAlign w:val="center"/>
          </w:tcPr>
          <w:p w14:paraId="68F06469" w14:textId="77777777" w:rsidR="00E23461" w:rsidRPr="002D5AA6" w:rsidRDefault="00E23461" w:rsidP="00E57076">
            <w:pPr>
              <w:spacing w:line="276" w:lineRule="auto"/>
              <w:rPr>
                <w:rFonts w:cstheme="minorHAnsi"/>
                <w:sz w:val="24"/>
                <w:szCs w:val="24"/>
              </w:rPr>
            </w:pPr>
            <w:r w:rsidRPr="002D5AA6">
              <w:rPr>
                <w:rFonts w:cstheme="minorHAnsi"/>
                <w:sz w:val="24"/>
                <w:szCs w:val="24"/>
              </w:rPr>
              <w:t>Prywatny Gabinet Stomatologiczny w Wadowicach Górnych – lekarz stomatolog Anna Lipska-Świerczyńska</w:t>
            </w:r>
          </w:p>
        </w:tc>
        <w:tc>
          <w:tcPr>
            <w:tcW w:w="3014" w:type="dxa"/>
            <w:vAlign w:val="center"/>
          </w:tcPr>
          <w:p w14:paraId="6948F85E" w14:textId="77777777" w:rsidR="00E23461" w:rsidRPr="002D5AA6" w:rsidRDefault="00E23461" w:rsidP="00E57076">
            <w:pPr>
              <w:spacing w:line="276" w:lineRule="auto"/>
              <w:rPr>
                <w:rFonts w:cstheme="minorHAnsi"/>
                <w:sz w:val="24"/>
                <w:szCs w:val="24"/>
              </w:rPr>
            </w:pPr>
            <w:r w:rsidRPr="002D5AA6">
              <w:rPr>
                <w:rFonts w:cstheme="minorHAnsi"/>
                <w:sz w:val="24"/>
                <w:szCs w:val="24"/>
              </w:rPr>
              <w:t xml:space="preserve">Wadowice Górne 143a, </w:t>
            </w:r>
            <w:r w:rsidRPr="002D5AA6">
              <w:rPr>
                <w:rFonts w:cstheme="minorHAnsi"/>
                <w:sz w:val="24"/>
                <w:szCs w:val="24"/>
              </w:rPr>
              <w:br/>
              <w:t>39-308 Wadowice Górne</w:t>
            </w:r>
          </w:p>
        </w:tc>
      </w:tr>
      <w:tr w:rsidR="00E23461" w:rsidRPr="002D5AA6" w14:paraId="33ABD16A" w14:textId="77777777" w:rsidTr="00093147">
        <w:tc>
          <w:tcPr>
            <w:tcW w:w="570" w:type="dxa"/>
          </w:tcPr>
          <w:p w14:paraId="08A6BABF" w14:textId="3C7D5238" w:rsidR="00E23461" w:rsidRPr="002D5AA6" w:rsidRDefault="00EB4426" w:rsidP="009D6BFB">
            <w:pPr>
              <w:pStyle w:val="StylSpistabel"/>
              <w:spacing w:line="360" w:lineRule="auto"/>
              <w:rPr>
                <w:rFonts w:cstheme="minorHAnsi"/>
                <w:b w:val="0"/>
                <w:sz w:val="24"/>
                <w:szCs w:val="24"/>
              </w:rPr>
            </w:pPr>
            <w:r w:rsidRPr="002D5AA6">
              <w:rPr>
                <w:rFonts w:cstheme="minorHAnsi"/>
                <w:b w:val="0"/>
                <w:sz w:val="24"/>
                <w:szCs w:val="24"/>
              </w:rPr>
              <w:t>5</w:t>
            </w:r>
            <w:r w:rsidR="00E23461" w:rsidRPr="002D5AA6">
              <w:rPr>
                <w:rFonts w:cstheme="minorHAnsi"/>
                <w:b w:val="0"/>
                <w:sz w:val="24"/>
                <w:szCs w:val="24"/>
              </w:rPr>
              <w:t>.</w:t>
            </w:r>
          </w:p>
        </w:tc>
        <w:tc>
          <w:tcPr>
            <w:tcW w:w="5458" w:type="dxa"/>
            <w:vAlign w:val="center"/>
          </w:tcPr>
          <w:p w14:paraId="7F56D473" w14:textId="77777777" w:rsidR="00E23461" w:rsidRPr="002D5AA6" w:rsidRDefault="00E23461" w:rsidP="00E57076">
            <w:pPr>
              <w:spacing w:line="276" w:lineRule="auto"/>
              <w:rPr>
                <w:rFonts w:cstheme="minorHAnsi"/>
                <w:sz w:val="24"/>
                <w:szCs w:val="24"/>
              </w:rPr>
            </w:pPr>
            <w:r w:rsidRPr="002D5AA6">
              <w:rPr>
                <w:rFonts w:cstheme="minorHAnsi"/>
                <w:sz w:val="24"/>
                <w:szCs w:val="24"/>
              </w:rPr>
              <w:t>Apteka Prywatna w Wadowicach Górnych</w:t>
            </w:r>
          </w:p>
        </w:tc>
        <w:tc>
          <w:tcPr>
            <w:tcW w:w="3014" w:type="dxa"/>
            <w:vAlign w:val="center"/>
          </w:tcPr>
          <w:p w14:paraId="41214048" w14:textId="77777777" w:rsidR="00E23461" w:rsidRPr="002D5AA6" w:rsidRDefault="00E23461" w:rsidP="00E57076">
            <w:pPr>
              <w:spacing w:line="276" w:lineRule="auto"/>
              <w:rPr>
                <w:rFonts w:cstheme="minorHAnsi"/>
                <w:sz w:val="24"/>
                <w:szCs w:val="24"/>
              </w:rPr>
            </w:pPr>
            <w:r w:rsidRPr="002D5AA6">
              <w:rPr>
                <w:rFonts w:cstheme="minorHAnsi"/>
                <w:sz w:val="24"/>
                <w:szCs w:val="24"/>
              </w:rPr>
              <w:t xml:space="preserve">Wadowice Górne 136, </w:t>
            </w:r>
            <w:r w:rsidRPr="002D5AA6">
              <w:rPr>
                <w:rFonts w:cstheme="minorHAnsi"/>
                <w:sz w:val="24"/>
                <w:szCs w:val="24"/>
              </w:rPr>
              <w:br/>
              <w:t>39-308 Wadowice Górne</w:t>
            </w:r>
          </w:p>
        </w:tc>
      </w:tr>
    </w:tbl>
    <w:p w14:paraId="291D6631" w14:textId="77777777" w:rsidR="007445CA" w:rsidRPr="002D5AA6" w:rsidRDefault="007445CA" w:rsidP="007445CA">
      <w:pPr>
        <w:rPr>
          <w:i/>
          <w:sz w:val="24"/>
          <w:szCs w:val="24"/>
        </w:rPr>
      </w:pPr>
      <w:r w:rsidRPr="002D5AA6">
        <w:rPr>
          <w:i/>
          <w:sz w:val="24"/>
          <w:szCs w:val="24"/>
        </w:rPr>
        <w:t>Źródło: opracowanie własne</w:t>
      </w:r>
    </w:p>
    <w:p w14:paraId="618D9F61" w14:textId="77777777" w:rsidR="005131DA" w:rsidRPr="002D5AA6" w:rsidRDefault="005131DA" w:rsidP="009D6BFB">
      <w:pPr>
        <w:spacing w:after="0" w:line="360" w:lineRule="auto"/>
        <w:ind w:firstLine="709"/>
        <w:jc w:val="both"/>
        <w:rPr>
          <w:rFonts w:cstheme="minorHAnsi"/>
          <w:sz w:val="24"/>
          <w:szCs w:val="24"/>
        </w:rPr>
      </w:pPr>
    </w:p>
    <w:p w14:paraId="11283E35" w14:textId="77777777" w:rsidR="00141140" w:rsidRPr="002D5AA6" w:rsidRDefault="00E23461" w:rsidP="00404954">
      <w:pPr>
        <w:spacing w:after="0" w:line="360" w:lineRule="auto"/>
        <w:jc w:val="both"/>
        <w:rPr>
          <w:rFonts w:cstheme="minorHAnsi"/>
          <w:sz w:val="24"/>
          <w:szCs w:val="24"/>
        </w:rPr>
      </w:pPr>
      <w:r w:rsidRPr="002D5AA6">
        <w:rPr>
          <w:rFonts w:cstheme="minorHAnsi"/>
          <w:sz w:val="24"/>
          <w:szCs w:val="24"/>
        </w:rPr>
        <w:lastRenderedPageBreak/>
        <w:t>Niepubliczny Zakład Opieki Zdrowotnej „</w:t>
      </w:r>
      <w:proofErr w:type="spellStart"/>
      <w:r w:rsidRPr="002D5AA6">
        <w:rPr>
          <w:rFonts w:cstheme="minorHAnsi"/>
          <w:sz w:val="24"/>
          <w:szCs w:val="24"/>
        </w:rPr>
        <w:t>Biocen</w:t>
      </w:r>
      <w:proofErr w:type="spellEnd"/>
      <w:r w:rsidRPr="002D5AA6">
        <w:rPr>
          <w:rFonts w:cstheme="minorHAnsi"/>
          <w:sz w:val="24"/>
          <w:szCs w:val="24"/>
        </w:rPr>
        <w:t>” w Wadowicach Górnych zatrudnia 3 lekarzy (w tym 2 lekarzy internistów i 1 pediatrę), 5 pielęgniarek (w tym 2 pielęgniarki środowiskowe rodzinne i 1 pielęgniarkę środowiskową nauczania i wychowania) i 1 położną. W ramach placówki działają: gabinety lekarza, pielęgniarki i położnej podstawowej opieki zdrowotnej, gabinet zabiegowy i punkt szczepień (w gabinecie zabiegowym wykonuje się również EKG, badanie poziomu cukru, OB, RR, zastrzyki, opatrunki).</w:t>
      </w:r>
      <w:r w:rsidR="00FD09BF" w:rsidRPr="002D5AA6">
        <w:rPr>
          <w:rFonts w:cstheme="minorHAnsi"/>
          <w:sz w:val="24"/>
          <w:szCs w:val="24"/>
        </w:rPr>
        <w:t xml:space="preserve"> </w:t>
      </w:r>
    </w:p>
    <w:p w14:paraId="74BEFD71" w14:textId="77777777" w:rsidR="009334EA" w:rsidRPr="002D5AA6" w:rsidRDefault="009334EA" w:rsidP="00404954">
      <w:pPr>
        <w:spacing w:after="0" w:line="360" w:lineRule="auto"/>
        <w:jc w:val="both"/>
        <w:rPr>
          <w:rFonts w:cstheme="minorHAnsi"/>
          <w:sz w:val="24"/>
          <w:szCs w:val="24"/>
        </w:rPr>
      </w:pPr>
    </w:p>
    <w:p w14:paraId="7BE6BCAC" w14:textId="606EC91B" w:rsidR="00376E0E" w:rsidRPr="002D5AA6" w:rsidRDefault="00376E0E" w:rsidP="0084597A">
      <w:pPr>
        <w:pStyle w:val="Nagwek2"/>
        <w:numPr>
          <w:ilvl w:val="1"/>
          <w:numId w:val="38"/>
        </w:numPr>
      </w:pPr>
      <w:bookmarkStart w:id="42" w:name="_Toc73087221"/>
      <w:r w:rsidRPr="002D5AA6">
        <w:t>Przeciwdziałanie alkoholizmowi i narkomanii</w:t>
      </w:r>
      <w:bookmarkEnd w:id="42"/>
    </w:p>
    <w:p w14:paraId="4361AC86" w14:textId="77777777" w:rsidR="00031696" w:rsidRPr="0094737E" w:rsidRDefault="00031696" w:rsidP="00031696">
      <w:pPr>
        <w:tabs>
          <w:tab w:val="left" w:pos="993"/>
        </w:tabs>
        <w:spacing w:after="0" w:line="360" w:lineRule="auto"/>
        <w:jc w:val="both"/>
        <w:rPr>
          <w:rFonts w:cstheme="minorHAnsi"/>
          <w:sz w:val="24"/>
          <w:szCs w:val="24"/>
        </w:rPr>
      </w:pPr>
      <w:r w:rsidRPr="002D5AA6">
        <w:rPr>
          <w:rFonts w:cstheme="minorHAnsi"/>
          <w:sz w:val="24"/>
          <w:szCs w:val="24"/>
        </w:rPr>
        <w:t xml:space="preserve">W ramach </w:t>
      </w:r>
      <w:r w:rsidRPr="002D5AA6">
        <w:rPr>
          <w:sz w:val="24"/>
          <w:szCs w:val="24"/>
        </w:rPr>
        <w:t xml:space="preserve">Gminnego </w:t>
      </w:r>
      <w:r w:rsidRPr="0094737E">
        <w:rPr>
          <w:sz w:val="24"/>
          <w:szCs w:val="24"/>
        </w:rPr>
        <w:t>Programu Profilaktyki i Rozwiązywania Problemów Alkoholowych oraz Przeciwdziałania Narkomani na 2021 rok</w:t>
      </w:r>
      <w:r w:rsidRPr="0094737E">
        <w:rPr>
          <w:rFonts w:cstheme="minorHAnsi"/>
          <w:sz w:val="24"/>
          <w:szCs w:val="24"/>
        </w:rPr>
        <w:t xml:space="preserve"> (z tzw. funduszu korkowego - środków uzyskanych przez gminę z tytułu udzielonych zezwoleń na sprzedaż alkoholu), w 2021 r. dochody wyniosły </w:t>
      </w:r>
      <w:r w:rsidRPr="0094737E">
        <w:rPr>
          <w:rFonts w:cstheme="minorHAnsi"/>
          <w:bCs/>
          <w:sz w:val="24"/>
          <w:szCs w:val="24"/>
        </w:rPr>
        <w:t>97 315,99zł</w:t>
      </w:r>
      <w:r w:rsidRPr="0094737E">
        <w:rPr>
          <w:rFonts w:cstheme="minorHAnsi"/>
          <w:sz w:val="24"/>
          <w:szCs w:val="24"/>
        </w:rPr>
        <w:t xml:space="preserve">. W ramach tych środków sfinansowane zostały wydatki na realizacje zadań </w:t>
      </w:r>
      <w:r w:rsidRPr="0094737E">
        <w:rPr>
          <w:rFonts w:cstheme="minorHAnsi"/>
          <w:sz w:val="24"/>
          <w:szCs w:val="24"/>
        </w:rPr>
        <w:br/>
        <w:t>z zakresu:</w:t>
      </w:r>
      <w:r w:rsidRPr="0094737E">
        <w:rPr>
          <w:rFonts w:cstheme="minorHAnsi"/>
          <w:sz w:val="24"/>
          <w:szCs w:val="24"/>
        </w:rPr>
        <w:tab/>
      </w:r>
    </w:p>
    <w:p w14:paraId="15245EE8" w14:textId="6CCE88C0" w:rsidR="00031696" w:rsidRPr="0094737E" w:rsidRDefault="00031696" w:rsidP="00031696">
      <w:pPr>
        <w:spacing w:after="0" w:line="360" w:lineRule="auto"/>
        <w:jc w:val="both"/>
        <w:rPr>
          <w:rFonts w:cstheme="minorHAnsi"/>
          <w:sz w:val="24"/>
          <w:szCs w:val="24"/>
        </w:rPr>
      </w:pPr>
      <w:r w:rsidRPr="0094737E">
        <w:rPr>
          <w:rFonts w:cstheme="minorHAnsi"/>
          <w:sz w:val="24"/>
          <w:szCs w:val="24"/>
        </w:rPr>
        <w:t xml:space="preserve">- przeciwdziałania narkomanii: </w:t>
      </w:r>
      <w:r w:rsidRPr="0094737E">
        <w:rPr>
          <w:rFonts w:cstheme="minorHAnsi"/>
          <w:bCs/>
          <w:sz w:val="24"/>
          <w:szCs w:val="24"/>
        </w:rPr>
        <w:t>7</w:t>
      </w:r>
      <w:r w:rsidR="00F63376">
        <w:rPr>
          <w:rFonts w:cstheme="minorHAnsi"/>
          <w:bCs/>
          <w:sz w:val="24"/>
          <w:szCs w:val="24"/>
        </w:rPr>
        <w:t xml:space="preserve"> </w:t>
      </w:r>
      <w:r w:rsidRPr="0094737E">
        <w:rPr>
          <w:rFonts w:cstheme="minorHAnsi"/>
          <w:bCs/>
          <w:sz w:val="24"/>
          <w:szCs w:val="24"/>
        </w:rPr>
        <w:t>500,00 zł</w:t>
      </w:r>
    </w:p>
    <w:p w14:paraId="2F59B609" w14:textId="77777777" w:rsidR="00031696" w:rsidRPr="0094737E" w:rsidRDefault="00031696" w:rsidP="00031696">
      <w:pPr>
        <w:spacing w:after="0" w:line="360" w:lineRule="auto"/>
        <w:jc w:val="both"/>
        <w:rPr>
          <w:rFonts w:cstheme="minorHAnsi"/>
          <w:sz w:val="24"/>
          <w:szCs w:val="24"/>
        </w:rPr>
      </w:pPr>
      <w:r w:rsidRPr="0094737E">
        <w:rPr>
          <w:rFonts w:cstheme="minorHAnsi"/>
          <w:sz w:val="24"/>
          <w:szCs w:val="24"/>
        </w:rPr>
        <w:t xml:space="preserve">- profilaktyki alkoholowej: </w:t>
      </w:r>
      <w:r w:rsidRPr="0094737E">
        <w:rPr>
          <w:rFonts w:cstheme="minorHAnsi"/>
          <w:bCs/>
          <w:sz w:val="24"/>
          <w:szCs w:val="24"/>
        </w:rPr>
        <w:t>51 921,65 zł</w:t>
      </w:r>
    </w:p>
    <w:p w14:paraId="1FA94340" w14:textId="77777777" w:rsidR="00031696" w:rsidRPr="0094737E" w:rsidRDefault="00031696" w:rsidP="00031696">
      <w:pPr>
        <w:spacing w:after="0" w:line="360" w:lineRule="auto"/>
        <w:jc w:val="both"/>
        <w:rPr>
          <w:rFonts w:cstheme="minorHAnsi"/>
          <w:sz w:val="24"/>
          <w:szCs w:val="24"/>
        </w:rPr>
      </w:pPr>
      <w:r w:rsidRPr="0094737E">
        <w:rPr>
          <w:rFonts w:cstheme="minorHAnsi"/>
          <w:sz w:val="24"/>
          <w:szCs w:val="24"/>
        </w:rPr>
        <w:t xml:space="preserve">na łączną kwotę </w:t>
      </w:r>
      <w:r w:rsidRPr="0094737E">
        <w:rPr>
          <w:rFonts w:cstheme="minorHAnsi"/>
          <w:bCs/>
          <w:sz w:val="24"/>
          <w:szCs w:val="24"/>
        </w:rPr>
        <w:t>59 421,65 zł</w:t>
      </w:r>
    </w:p>
    <w:p w14:paraId="3B85A8C5" w14:textId="77777777" w:rsidR="00031696" w:rsidRPr="0094737E" w:rsidRDefault="00031696" w:rsidP="00031696">
      <w:pPr>
        <w:spacing w:after="0" w:line="360" w:lineRule="auto"/>
        <w:jc w:val="both"/>
        <w:rPr>
          <w:rFonts w:cstheme="minorHAnsi"/>
          <w:bCs/>
          <w:sz w:val="24"/>
          <w:szCs w:val="24"/>
        </w:rPr>
      </w:pPr>
      <w:r w:rsidRPr="0094737E">
        <w:rPr>
          <w:rFonts w:cstheme="minorHAnsi"/>
          <w:bCs/>
          <w:sz w:val="24"/>
          <w:szCs w:val="24"/>
        </w:rPr>
        <w:t>Środki te przeznaczono w szczególności na:</w:t>
      </w:r>
    </w:p>
    <w:p w14:paraId="11A86217" w14:textId="77777777" w:rsidR="00031696" w:rsidRPr="0094737E" w:rsidRDefault="00031696" w:rsidP="00031696">
      <w:pPr>
        <w:pStyle w:val="Akapitzlist"/>
        <w:numPr>
          <w:ilvl w:val="0"/>
          <w:numId w:val="2"/>
        </w:numPr>
        <w:spacing w:after="0" w:line="360" w:lineRule="auto"/>
        <w:ind w:left="284" w:hanging="284"/>
        <w:jc w:val="both"/>
        <w:rPr>
          <w:rFonts w:cstheme="minorHAnsi"/>
          <w:sz w:val="24"/>
          <w:szCs w:val="24"/>
        </w:rPr>
      </w:pPr>
      <w:r w:rsidRPr="0094737E">
        <w:rPr>
          <w:rFonts w:cstheme="minorHAnsi"/>
          <w:sz w:val="24"/>
          <w:szCs w:val="24"/>
        </w:rPr>
        <w:t>zwiększenie dostępności pomocy terapeutycznej i rehabilitacyjnej dla osób  uzależnionych od alkoholu oraz narkotyków poprzez:</w:t>
      </w:r>
    </w:p>
    <w:p w14:paraId="03C7BBA4" w14:textId="16AD8953" w:rsidR="00031696" w:rsidRPr="0094737E" w:rsidRDefault="00031696" w:rsidP="00031696">
      <w:pPr>
        <w:pStyle w:val="Akapitzlist"/>
        <w:spacing w:line="360" w:lineRule="auto"/>
        <w:ind w:left="284" w:hanging="284"/>
        <w:jc w:val="both"/>
        <w:rPr>
          <w:rFonts w:cstheme="minorHAnsi"/>
          <w:bCs/>
          <w:sz w:val="24"/>
          <w:szCs w:val="24"/>
        </w:rPr>
      </w:pPr>
      <w:r w:rsidRPr="0094737E">
        <w:rPr>
          <w:rFonts w:cstheme="minorHAnsi"/>
          <w:sz w:val="24"/>
          <w:szCs w:val="24"/>
        </w:rPr>
        <w:t xml:space="preserve">   - dofinasowanie świadczeń zdrowotnych nierealizowanych w ramach kontraktu                                                    z Narodowym Funduszem Zdrowia, oferowanych przez Ośrodek Profilaktyki i Terapii Uzależnień w Mielcu w kwocie: </w:t>
      </w:r>
      <w:r w:rsidRPr="0094737E">
        <w:rPr>
          <w:rFonts w:cstheme="minorHAnsi"/>
          <w:bCs/>
          <w:sz w:val="24"/>
          <w:szCs w:val="24"/>
        </w:rPr>
        <w:t>6 600,00 zł</w:t>
      </w:r>
      <w:r w:rsidR="00FD679A">
        <w:rPr>
          <w:rFonts w:cstheme="minorHAnsi"/>
          <w:bCs/>
          <w:sz w:val="24"/>
          <w:szCs w:val="24"/>
        </w:rPr>
        <w:t>,</w:t>
      </w:r>
    </w:p>
    <w:p w14:paraId="2076274C" w14:textId="00B706FA" w:rsidR="00031696" w:rsidRPr="0094737E" w:rsidRDefault="00031696" w:rsidP="00031696">
      <w:pPr>
        <w:pStyle w:val="Akapitzlist"/>
        <w:spacing w:line="360" w:lineRule="auto"/>
        <w:ind w:left="284" w:hanging="284"/>
        <w:jc w:val="both"/>
        <w:rPr>
          <w:rFonts w:cstheme="minorHAnsi"/>
          <w:sz w:val="24"/>
          <w:szCs w:val="24"/>
        </w:rPr>
      </w:pPr>
      <w:r w:rsidRPr="0094737E">
        <w:rPr>
          <w:rFonts w:cstheme="minorHAnsi"/>
          <w:bCs/>
          <w:sz w:val="24"/>
          <w:szCs w:val="24"/>
        </w:rPr>
        <w:t xml:space="preserve">  </w:t>
      </w:r>
      <w:r w:rsidRPr="0094737E">
        <w:rPr>
          <w:rFonts w:cstheme="minorHAnsi"/>
          <w:sz w:val="24"/>
          <w:szCs w:val="24"/>
        </w:rPr>
        <w:t xml:space="preserve">-  zatrudnienie w Punkcie Konsultacyjnym ds. Uzależnień i Przeciwdziałania Przemocy                          w Rodzinie instruktora terapii uzależnień: </w:t>
      </w:r>
      <w:r w:rsidRPr="0094737E">
        <w:rPr>
          <w:rFonts w:cstheme="minorHAnsi"/>
          <w:bCs/>
          <w:sz w:val="24"/>
          <w:szCs w:val="24"/>
        </w:rPr>
        <w:t>9</w:t>
      </w:r>
      <w:r w:rsidR="00F63376">
        <w:rPr>
          <w:rFonts w:cstheme="minorHAnsi"/>
          <w:bCs/>
          <w:sz w:val="24"/>
          <w:szCs w:val="24"/>
        </w:rPr>
        <w:t xml:space="preserve"> </w:t>
      </w:r>
      <w:r w:rsidRPr="0094737E">
        <w:rPr>
          <w:rFonts w:cstheme="minorHAnsi"/>
          <w:bCs/>
          <w:sz w:val="24"/>
          <w:szCs w:val="24"/>
        </w:rPr>
        <w:t>150,00 zł</w:t>
      </w:r>
      <w:r w:rsidR="00FD679A">
        <w:rPr>
          <w:rFonts w:cstheme="minorHAnsi"/>
          <w:bCs/>
          <w:sz w:val="24"/>
          <w:szCs w:val="24"/>
        </w:rPr>
        <w:t>,</w:t>
      </w:r>
    </w:p>
    <w:p w14:paraId="6FCE423B" w14:textId="169E1992" w:rsidR="00031696" w:rsidRPr="0094737E" w:rsidRDefault="00031696" w:rsidP="00031696">
      <w:pPr>
        <w:pStyle w:val="Akapitzlist"/>
        <w:spacing w:line="360" w:lineRule="auto"/>
        <w:ind w:left="284" w:hanging="284"/>
        <w:jc w:val="both"/>
        <w:rPr>
          <w:rFonts w:cstheme="minorHAnsi"/>
          <w:sz w:val="24"/>
          <w:szCs w:val="24"/>
        </w:rPr>
      </w:pPr>
      <w:r w:rsidRPr="0094737E">
        <w:rPr>
          <w:rFonts w:cstheme="minorHAnsi"/>
          <w:sz w:val="24"/>
          <w:szCs w:val="24"/>
        </w:rPr>
        <w:t xml:space="preserve">  -   wyposażenie w/w punktu :1 189,00 zł</w:t>
      </w:r>
      <w:r w:rsidR="00FD679A">
        <w:rPr>
          <w:rFonts w:cstheme="minorHAnsi"/>
          <w:sz w:val="24"/>
          <w:szCs w:val="24"/>
        </w:rPr>
        <w:t>,</w:t>
      </w:r>
    </w:p>
    <w:p w14:paraId="56CFD768" w14:textId="531C5A6D" w:rsidR="00031696" w:rsidRPr="0094737E" w:rsidRDefault="00031696" w:rsidP="00031696">
      <w:pPr>
        <w:pStyle w:val="Akapitzlist"/>
        <w:spacing w:line="360" w:lineRule="auto"/>
        <w:ind w:left="284" w:hanging="284"/>
        <w:jc w:val="both"/>
        <w:rPr>
          <w:rFonts w:cstheme="minorHAnsi"/>
          <w:bCs/>
          <w:sz w:val="24"/>
          <w:szCs w:val="24"/>
        </w:rPr>
      </w:pPr>
      <w:r w:rsidRPr="0094737E">
        <w:rPr>
          <w:rFonts w:cstheme="minorHAnsi"/>
          <w:sz w:val="24"/>
          <w:szCs w:val="24"/>
        </w:rPr>
        <w:t xml:space="preserve">  -  na badania przez biegłych w celu wydania opinii w przedmiocie uzależnienia: </w:t>
      </w:r>
      <w:r w:rsidRPr="0094737E">
        <w:rPr>
          <w:rFonts w:cstheme="minorHAnsi"/>
          <w:bCs/>
          <w:sz w:val="24"/>
          <w:szCs w:val="24"/>
        </w:rPr>
        <w:t>1 741,46 zł</w:t>
      </w:r>
      <w:r w:rsidR="00B07FEF">
        <w:rPr>
          <w:rFonts w:cstheme="minorHAnsi"/>
          <w:bCs/>
          <w:sz w:val="24"/>
          <w:szCs w:val="24"/>
        </w:rPr>
        <w:t>,</w:t>
      </w:r>
    </w:p>
    <w:p w14:paraId="7E8781ED" w14:textId="21C7BBF2" w:rsidR="00031696" w:rsidRPr="0094737E" w:rsidRDefault="00031696" w:rsidP="00031696">
      <w:pPr>
        <w:pStyle w:val="Akapitzlist"/>
        <w:spacing w:line="360" w:lineRule="auto"/>
        <w:ind w:left="284" w:hanging="284"/>
        <w:jc w:val="both"/>
        <w:rPr>
          <w:rFonts w:cstheme="minorHAnsi"/>
          <w:bCs/>
          <w:sz w:val="24"/>
          <w:szCs w:val="24"/>
        </w:rPr>
      </w:pPr>
      <w:r w:rsidRPr="0094737E">
        <w:rPr>
          <w:rFonts w:cstheme="minorHAnsi"/>
          <w:sz w:val="24"/>
          <w:szCs w:val="24"/>
        </w:rPr>
        <w:t xml:space="preserve">   - działalność Gminnej Komisji Rozwiązywania Problemów Alkoholowych, w tym posiedzenia podczas których m.in. motywowano uczestników postępowań do podjęcia leczenia odwykowego i zachowania abstynencji, koszty administracyjne, zakup środków dezynfekujących itp. Łączny koszt prowadzonej działalności GKRPA: </w:t>
      </w:r>
      <w:r w:rsidRPr="0094737E">
        <w:rPr>
          <w:rFonts w:cstheme="minorHAnsi"/>
          <w:bCs/>
          <w:sz w:val="24"/>
          <w:szCs w:val="24"/>
        </w:rPr>
        <w:t>7 812,99 zł</w:t>
      </w:r>
      <w:r w:rsidR="00B07FEF">
        <w:rPr>
          <w:rFonts w:cstheme="minorHAnsi"/>
          <w:bCs/>
          <w:sz w:val="24"/>
          <w:szCs w:val="24"/>
        </w:rPr>
        <w:t>,</w:t>
      </w:r>
    </w:p>
    <w:p w14:paraId="2F905670" w14:textId="0ABF3808" w:rsidR="00031696" w:rsidRPr="0094737E" w:rsidRDefault="00031696" w:rsidP="00031696">
      <w:pPr>
        <w:pStyle w:val="Akapitzlist"/>
        <w:numPr>
          <w:ilvl w:val="0"/>
          <w:numId w:val="2"/>
        </w:numPr>
        <w:spacing w:line="360" w:lineRule="auto"/>
        <w:ind w:left="284" w:firstLine="0"/>
        <w:jc w:val="both"/>
        <w:rPr>
          <w:rFonts w:cstheme="minorHAnsi"/>
          <w:sz w:val="24"/>
          <w:szCs w:val="24"/>
        </w:rPr>
      </w:pPr>
      <w:r w:rsidRPr="0094737E">
        <w:rPr>
          <w:rFonts w:cstheme="minorHAnsi"/>
          <w:sz w:val="24"/>
          <w:szCs w:val="24"/>
        </w:rPr>
        <w:lastRenderedPageBreak/>
        <w:t xml:space="preserve">prowadzenie profilaktycznej działalności informacyjnej i edukacyjnej w zakresie rozwiązywania problemów alkoholowych i narkomanii,  w szczególności dla dzieci                              i młodzieży, w tym prowadzenie zajęć sportowych dla młodzieży. Łączny koszt zrealizowanych działań: </w:t>
      </w:r>
      <w:r w:rsidRPr="0094737E">
        <w:rPr>
          <w:rFonts w:cstheme="minorHAnsi"/>
          <w:bCs/>
          <w:sz w:val="24"/>
          <w:szCs w:val="24"/>
        </w:rPr>
        <w:t>13 769,20 zł</w:t>
      </w:r>
      <w:r w:rsidR="00FD679A">
        <w:rPr>
          <w:rFonts w:cstheme="minorHAnsi"/>
          <w:bCs/>
          <w:sz w:val="24"/>
          <w:szCs w:val="24"/>
        </w:rPr>
        <w:t>;</w:t>
      </w:r>
    </w:p>
    <w:p w14:paraId="4F50CB8C" w14:textId="648A7E7A" w:rsidR="00031696" w:rsidRPr="0094737E" w:rsidRDefault="00031696" w:rsidP="00031696">
      <w:pPr>
        <w:pStyle w:val="Akapitzlist"/>
        <w:numPr>
          <w:ilvl w:val="0"/>
          <w:numId w:val="3"/>
        </w:numPr>
        <w:spacing w:line="360" w:lineRule="auto"/>
        <w:ind w:left="284" w:firstLine="0"/>
        <w:jc w:val="both"/>
        <w:rPr>
          <w:rFonts w:cstheme="minorHAnsi"/>
          <w:bCs/>
          <w:sz w:val="24"/>
          <w:szCs w:val="24"/>
        </w:rPr>
      </w:pPr>
      <w:r w:rsidRPr="0094737E">
        <w:rPr>
          <w:rFonts w:cstheme="minorHAnsi"/>
          <w:sz w:val="24"/>
          <w:szCs w:val="24"/>
        </w:rPr>
        <w:t>finasowanie szkoleń, kursów i warsztatów mających na celu podnoszenie kwalifikacji osób pracujących z osobami uzależnionymi oraz członkami ich rodzin. Zakupiono materiały i czasopisma o tematyce uzależnień, zagrożeń, przemocy, zdrowego stylu życia oraz programy profilaktyczne. Łączny koszt zrealizowanych działań:  </w:t>
      </w:r>
      <w:r w:rsidRPr="0094737E">
        <w:rPr>
          <w:rFonts w:cstheme="minorHAnsi"/>
          <w:bCs/>
          <w:sz w:val="24"/>
          <w:szCs w:val="24"/>
        </w:rPr>
        <w:t>7 259,00 zł</w:t>
      </w:r>
      <w:r w:rsidR="00FD679A">
        <w:rPr>
          <w:rFonts w:cstheme="minorHAnsi"/>
          <w:bCs/>
          <w:sz w:val="24"/>
          <w:szCs w:val="24"/>
        </w:rPr>
        <w:t>;</w:t>
      </w:r>
    </w:p>
    <w:p w14:paraId="699D90ED" w14:textId="4A1F514D" w:rsidR="00031696" w:rsidRPr="0094737E" w:rsidRDefault="00031696" w:rsidP="00031696">
      <w:pPr>
        <w:pStyle w:val="Akapitzlist"/>
        <w:numPr>
          <w:ilvl w:val="0"/>
          <w:numId w:val="3"/>
        </w:numPr>
        <w:spacing w:line="360" w:lineRule="auto"/>
        <w:ind w:left="284" w:firstLine="0"/>
        <w:jc w:val="both"/>
        <w:rPr>
          <w:rFonts w:cstheme="minorHAnsi"/>
          <w:sz w:val="24"/>
          <w:szCs w:val="24"/>
        </w:rPr>
      </w:pPr>
      <w:r w:rsidRPr="0094737E">
        <w:rPr>
          <w:rFonts w:cstheme="minorHAnsi"/>
          <w:sz w:val="24"/>
          <w:szCs w:val="24"/>
        </w:rPr>
        <w:t xml:space="preserve">przygotowanie diagnozy lokalnych zagrożeń społecznych: </w:t>
      </w:r>
      <w:r w:rsidRPr="0094737E">
        <w:rPr>
          <w:rFonts w:cstheme="minorHAnsi"/>
          <w:bCs/>
          <w:sz w:val="24"/>
          <w:szCs w:val="24"/>
        </w:rPr>
        <w:t>4 400,00 zł</w:t>
      </w:r>
      <w:r w:rsidR="00FD679A">
        <w:rPr>
          <w:rFonts w:cstheme="minorHAnsi"/>
          <w:bCs/>
          <w:sz w:val="24"/>
          <w:szCs w:val="24"/>
        </w:rPr>
        <w:t>;</w:t>
      </w:r>
    </w:p>
    <w:p w14:paraId="5CCDB07C" w14:textId="77777777" w:rsidR="00031696" w:rsidRPr="0094737E" w:rsidRDefault="00031696" w:rsidP="00031696">
      <w:pPr>
        <w:pStyle w:val="Akapitzlist"/>
        <w:numPr>
          <w:ilvl w:val="0"/>
          <w:numId w:val="3"/>
        </w:numPr>
        <w:spacing w:line="360" w:lineRule="auto"/>
        <w:ind w:left="284" w:firstLine="0"/>
        <w:jc w:val="both"/>
        <w:rPr>
          <w:rFonts w:cstheme="minorHAnsi"/>
          <w:sz w:val="24"/>
          <w:szCs w:val="24"/>
        </w:rPr>
      </w:pPr>
      <w:r w:rsidRPr="0094737E">
        <w:rPr>
          <w:rFonts w:cstheme="minorHAnsi"/>
          <w:bCs/>
          <w:sz w:val="24"/>
          <w:szCs w:val="24"/>
        </w:rPr>
        <w:t>w zakresie przeciwdziałania narkomanii:</w:t>
      </w:r>
    </w:p>
    <w:p w14:paraId="59F85D76" w14:textId="2E7EDFCC" w:rsidR="00031696" w:rsidRPr="0094737E" w:rsidRDefault="00031696" w:rsidP="00031696">
      <w:pPr>
        <w:spacing w:after="0" w:line="360" w:lineRule="auto"/>
      </w:pPr>
      <w:r w:rsidRPr="0094737E">
        <w:rPr>
          <w:rFonts w:cstheme="minorHAnsi"/>
          <w:bCs/>
          <w:sz w:val="24"/>
          <w:szCs w:val="24"/>
        </w:rPr>
        <w:t>- zakupienie materiałów profilaktycznych : 300,00 zł</w:t>
      </w:r>
      <w:r w:rsidR="00FD679A">
        <w:rPr>
          <w:rFonts w:cstheme="minorHAnsi"/>
          <w:bCs/>
          <w:sz w:val="24"/>
          <w:szCs w:val="24"/>
        </w:rPr>
        <w:t>,</w:t>
      </w:r>
    </w:p>
    <w:p w14:paraId="28265E98" w14:textId="79C2CA51" w:rsidR="00031696" w:rsidRPr="0094737E" w:rsidRDefault="00031696" w:rsidP="00FD679A">
      <w:pPr>
        <w:spacing w:after="0" w:line="360" w:lineRule="auto"/>
        <w:jc w:val="both"/>
      </w:pPr>
      <w:r w:rsidRPr="0094737E">
        <w:rPr>
          <w:rFonts w:cstheme="minorHAnsi"/>
          <w:bCs/>
          <w:sz w:val="24"/>
          <w:szCs w:val="24"/>
        </w:rPr>
        <w:t>- przeprowadzenie warsztatów profilaktycznych z tematyki ,, pierwszy stopień do piekła – przeciwdziałanie używaniu alkoholu, narkotyków i innych substancji psychoaktywnych” dla uczniów klas VII,VIII z pięciu szkół podstawowych w Gminie Wadowice Górne: 4 000,00 zł</w:t>
      </w:r>
      <w:r w:rsidR="00FD679A">
        <w:rPr>
          <w:rFonts w:cstheme="minorHAnsi"/>
          <w:bCs/>
          <w:sz w:val="24"/>
          <w:szCs w:val="24"/>
        </w:rPr>
        <w:t>,</w:t>
      </w:r>
    </w:p>
    <w:p w14:paraId="6307C82E" w14:textId="4B88BA4F" w:rsidR="00031696" w:rsidRPr="0094737E" w:rsidRDefault="00031696" w:rsidP="00FD679A">
      <w:pPr>
        <w:spacing w:after="0" w:line="360" w:lineRule="auto"/>
        <w:jc w:val="both"/>
        <w:rPr>
          <w:rFonts w:cstheme="minorHAnsi"/>
          <w:bCs/>
          <w:sz w:val="24"/>
          <w:szCs w:val="24"/>
        </w:rPr>
      </w:pPr>
      <w:r w:rsidRPr="0094737E">
        <w:rPr>
          <w:rFonts w:cstheme="minorHAnsi"/>
          <w:bCs/>
          <w:sz w:val="24"/>
          <w:szCs w:val="24"/>
        </w:rPr>
        <w:t>- sfinansowanie szkolenia ,,Substancje psychoaktywne a przemoc” dla osób odpowiedzialnych za realizację Gminnego Programu Przeciwdziałania Narkomanii: 1 400,00 zł</w:t>
      </w:r>
      <w:r w:rsidR="00FD679A">
        <w:rPr>
          <w:rFonts w:cstheme="minorHAnsi"/>
          <w:bCs/>
          <w:sz w:val="24"/>
          <w:szCs w:val="24"/>
        </w:rPr>
        <w:t>,</w:t>
      </w:r>
    </w:p>
    <w:p w14:paraId="3C977A2F" w14:textId="57604ADB" w:rsidR="00031696" w:rsidRPr="0094737E" w:rsidRDefault="00031696" w:rsidP="00031696">
      <w:pPr>
        <w:spacing w:after="0" w:line="360" w:lineRule="auto"/>
        <w:rPr>
          <w:rFonts w:cstheme="minorHAnsi"/>
          <w:bCs/>
          <w:sz w:val="24"/>
          <w:szCs w:val="24"/>
        </w:rPr>
      </w:pPr>
      <w:r w:rsidRPr="0094737E">
        <w:rPr>
          <w:rFonts w:cstheme="minorHAnsi"/>
          <w:bCs/>
          <w:sz w:val="24"/>
          <w:szCs w:val="24"/>
        </w:rPr>
        <w:t>- opracowanie materiałów informacyjnych z zakresu przeciwdziałania narkomanii: 600,00zł</w:t>
      </w:r>
      <w:r w:rsidR="00FD679A">
        <w:rPr>
          <w:rFonts w:cstheme="minorHAnsi"/>
          <w:bCs/>
          <w:sz w:val="24"/>
          <w:szCs w:val="24"/>
        </w:rPr>
        <w:t>,</w:t>
      </w:r>
    </w:p>
    <w:p w14:paraId="1A371F04" w14:textId="29069717" w:rsidR="00031696" w:rsidRPr="0094737E" w:rsidRDefault="00031696" w:rsidP="00031696">
      <w:pPr>
        <w:spacing w:after="0" w:line="360" w:lineRule="auto"/>
      </w:pPr>
      <w:r w:rsidRPr="0094737E">
        <w:rPr>
          <w:rFonts w:cstheme="minorHAnsi"/>
          <w:bCs/>
          <w:sz w:val="24"/>
          <w:szCs w:val="24"/>
        </w:rPr>
        <w:t>- realizacja zadania ,,Edukacja dzieci i młodzieży w zakresie zjawiska narkomanii” :1</w:t>
      </w:r>
      <w:r w:rsidR="00F63376">
        <w:rPr>
          <w:rFonts w:cstheme="minorHAnsi"/>
          <w:bCs/>
          <w:sz w:val="24"/>
          <w:szCs w:val="24"/>
        </w:rPr>
        <w:t xml:space="preserve"> </w:t>
      </w:r>
      <w:r w:rsidRPr="0094737E">
        <w:rPr>
          <w:rFonts w:cstheme="minorHAnsi"/>
          <w:bCs/>
          <w:sz w:val="24"/>
          <w:szCs w:val="24"/>
        </w:rPr>
        <w:t>200,00</w:t>
      </w:r>
      <w:r w:rsidR="00FD679A">
        <w:rPr>
          <w:rFonts w:cstheme="minorHAnsi"/>
          <w:bCs/>
          <w:sz w:val="24"/>
          <w:szCs w:val="24"/>
        </w:rPr>
        <w:t xml:space="preserve"> </w:t>
      </w:r>
      <w:r w:rsidRPr="0094737E">
        <w:rPr>
          <w:rFonts w:cstheme="minorHAnsi"/>
          <w:bCs/>
          <w:sz w:val="24"/>
          <w:szCs w:val="24"/>
        </w:rPr>
        <w:t>zł</w:t>
      </w:r>
      <w:r w:rsidR="00FD679A">
        <w:rPr>
          <w:rFonts w:cstheme="minorHAnsi"/>
          <w:bCs/>
          <w:sz w:val="24"/>
          <w:szCs w:val="24"/>
        </w:rPr>
        <w:t>.</w:t>
      </w:r>
    </w:p>
    <w:p w14:paraId="4FAD89EF" w14:textId="77777777" w:rsidR="00031696" w:rsidRPr="0094737E" w:rsidRDefault="00031696" w:rsidP="00031696">
      <w:pPr>
        <w:spacing w:line="360" w:lineRule="auto"/>
        <w:rPr>
          <w:rFonts w:cstheme="minorHAnsi"/>
          <w:sz w:val="24"/>
          <w:szCs w:val="24"/>
        </w:rPr>
      </w:pPr>
    </w:p>
    <w:p w14:paraId="4F91797A" w14:textId="77777777" w:rsidR="00031696" w:rsidRPr="0094737E" w:rsidRDefault="00031696" w:rsidP="00031696">
      <w:pPr>
        <w:spacing w:line="360" w:lineRule="auto"/>
        <w:jc w:val="both"/>
        <w:rPr>
          <w:rFonts w:cstheme="minorHAnsi"/>
          <w:sz w:val="24"/>
          <w:szCs w:val="24"/>
        </w:rPr>
      </w:pPr>
      <w:r w:rsidRPr="0094737E">
        <w:rPr>
          <w:rFonts w:cstheme="minorHAnsi"/>
          <w:sz w:val="24"/>
          <w:szCs w:val="24"/>
        </w:rPr>
        <w:t xml:space="preserve">W 2021 roku odbyło się </w:t>
      </w:r>
      <w:r w:rsidRPr="0094737E">
        <w:rPr>
          <w:rFonts w:cstheme="minorHAnsi"/>
          <w:bCs/>
          <w:sz w:val="24"/>
          <w:szCs w:val="24"/>
        </w:rPr>
        <w:t>10</w:t>
      </w:r>
      <w:r w:rsidRPr="0094737E">
        <w:rPr>
          <w:rFonts w:cstheme="minorHAnsi"/>
          <w:sz w:val="24"/>
          <w:szCs w:val="24"/>
        </w:rPr>
        <w:t xml:space="preserve"> posiedzeń Gminnej Komisji Rozwiązywania Problemów Alkoholowych, w trakcie których monitorowano sytuacje w rodzinach. W czasie rozmów </w:t>
      </w:r>
      <w:r w:rsidRPr="0094737E">
        <w:rPr>
          <w:rFonts w:cstheme="minorHAnsi"/>
          <w:sz w:val="24"/>
          <w:szCs w:val="24"/>
        </w:rPr>
        <w:br/>
        <w:t>z uczestnikami postępowań członkowie komisji motywowali osoby nadużywające alkoholu do zachowania abstynencji, do podjęcia dobrowolnego leczenia alkoholowego, jak również przekazywali informację o placówkach prowadzących terapię dla osób uzależnionych, współuzależnionych oraz udzielających specjalistycznych porad.</w:t>
      </w:r>
    </w:p>
    <w:p w14:paraId="1AEE2D7E" w14:textId="77777777" w:rsidR="00031696" w:rsidRPr="0094737E" w:rsidRDefault="00031696" w:rsidP="00031696">
      <w:pPr>
        <w:spacing w:line="360" w:lineRule="auto"/>
        <w:jc w:val="both"/>
        <w:rPr>
          <w:rFonts w:cstheme="minorHAnsi"/>
          <w:sz w:val="24"/>
          <w:szCs w:val="24"/>
        </w:rPr>
      </w:pPr>
      <w:r w:rsidRPr="0094737E">
        <w:rPr>
          <w:rFonts w:cstheme="minorHAnsi"/>
          <w:sz w:val="24"/>
          <w:szCs w:val="24"/>
        </w:rPr>
        <w:t xml:space="preserve">Na posiedzeniach komisji opiniowano również wnioski o wydanie zezwoleń na sprzedaż napojów alkoholowych, rozpatrywano wnioski o dofinasowanie zadań  </w:t>
      </w:r>
      <w:r w:rsidRPr="0094737E">
        <w:rPr>
          <w:rFonts w:cstheme="minorHAnsi"/>
          <w:sz w:val="24"/>
          <w:szCs w:val="24"/>
        </w:rPr>
        <w:br/>
        <w:t xml:space="preserve">z Gminnego Programu Profilaktyki i Rozwiązywania Problemów Alkoholowych oraz Przeciwdziałania Narkomanii, opracowywano założenia i przygotowywano projekt gminnego programu na następny rok. W 2021 r. Gminna Komisja Rozwiązywania Problemów </w:t>
      </w:r>
      <w:r w:rsidRPr="0094737E">
        <w:rPr>
          <w:rFonts w:cstheme="minorHAnsi"/>
          <w:sz w:val="24"/>
          <w:szCs w:val="24"/>
        </w:rPr>
        <w:lastRenderedPageBreak/>
        <w:t xml:space="preserve">Alkoholowych w Wadowicach Górnych wydała </w:t>
      </w:r>
      <w:r w:rsidRPr="0094737E">
        <w:rPr>
          <w:rFonts w:cstheme="minorHAnsi"/>
          <w:bCs/>
          <w:sz w:val="24"/>
          <w:szCs w:val="24"/>
        </w:rPr>
        <w:t>30</w:t>
      </w:r>
      <w:r w:rsidRPr="0094737E">
        <w:rPr>
          <w:rFonts w:cstheme="minorHAnsi"/>
          <w:sz w:val="24"/>
          <w:szCs w:val="24"/>
        </w:rPr>
        <w:t xml:space="preserve"> postanowień opiniujących wnioski </w:t>
      </w:r>
      <w:r w:rsidRPr="0094737E">
        <w:rPr>
          <w:rFonts w:cstheme="minorHAnsi"/>
          <w:sz w:val="24"/>
          <w:szCs w:val="24"/>
        </w:rPr>
        <w:br/>
        <w:t>o wydanie zezwolenia na sprzedaż napojów alkoholowych. Wszystkie wydane postanowienia były pozytywne.</w:t>
      </w:r>
    </w:p>
    <w:p w14:paraId="3E53EB07" w14:textId="77777777" w:rsidR="00031696" w:rsidRPr="0094737E" w:rsidRDefault="00031696" w:rsidP="00031696">
      <w:pPr>
        <w:spacing w:after="0" w:line="360" w:lineRule="auto"/>
        <w:jc w:val="both"/>
        <w:rPr>
          <w:rFonts w:cstheme="minorHAnsi"/>
          <w:sz w:val="24"/>
          <w:szCs w:val="24"/>
        </w:rPr>
      </w:pPr>
      <w:r w:rsidRPr="0094737E">
        <w:rPr>
          <w:rFonts w:cstheme="minorHAnsi"/>
          <w:sz w:val="24"/>
          <w:szCs w:val="24"/>
        </w:rPr>
        <w:t xml:space="preserve">W 2021r. w ramach działalności Gminnej Komisji Rozwiązywania Problemów Alkoholowych </w:t>
      </w:r>
      <w:r w:rsidRPr="0094737E">
        <w:rPr>
          <w:rFonts w:cstheme="minorHAnsi"/>
          <w:sz w:val="24"/>
          <w:szCs w:val="24"/>
        </w:rPr>
        <w:br/>
        <w:t>w Wadowicach Górnych podjęto następujące czynności;</w:t>
      </w:r>
    </w:p>
    <w:p w14:paraId="346C447C" w14:textId="77777777" w:rsidR="00031696" w:rsidRPr="0094737E" w:rsidRDefault="00031696" w:rsidP="00031696">
      <w:pPr>
        <w:numPr>
          <w:ilvl w:val="0"/>
          <w:numId w:val="4"/>
        </w:numPr>
        <w:spacing w:after="0" w:line="360" w:lineRule="auto"/>
        <w:jc w:val="both"/>
        <w:rPr>
          <w:rFonts w:cstheme="minorHAnsi"/>
          <w:sz w:val="24"/>
          <w:szCs w:val="24"/>
        </w:rPr>
      </w:pPr>
      <w:r w:rsidRPr="0094737E">
        <w:rPr>
          <w:rFonts w:cstheme="minorHAnsi"/>
          <w:sz w:val="24"/>
          <w:szCs w:val="24"/>
        </w:rPr>
        <w:t xml:space="preserve">ilość postępowań prowadzonych wobec osób nadużywających alkoholu  – </w:t>
      </w:r>
      <w:r w:rsidRPr="0094737E">
        <w:rPr>
          <w:rFonts w:cstheme="minorHAnsi"/>
          <w:bCs/>
          <w:sz w:val="24"/>
          <w:szCs w:val="24"/>
        </w:rPr>
        <w:t>15</w:t>
      </w:r>
      <w:r w:rsidRPr="0094737E">
        <w:rPr>
          <w:rFonts w:cstheme="minorHAnsi"/>
          <w:sz w:val="24"/>
          <w:szCs w:val="24"/>
        </w:rPr>
        <w:t>;</w:t>
      </w:r>
    </w:p>
    <w:p w14:paraId="388C13D3" w14:textId="0681EEA3" w:rsidR="00031696" w:rsidRPr="0094737E" w:rsidRDefault="00031696" w:rsidP="00031696">
      <w:pPr>
        <w:numPr>
          <w:ilvl w:val="0"/>
          <w:numId w:val="4"/>
        </w:numPr>
        <w:spacing w:after="0" w:line="360" w:lineRule="auto"/>
        <w:jc w:val="both"/>
        <w:rPr>
          <w:rFonts w:cstheme="minorHAnsi"/>
          <w:sz w:val="24"/>
          <w:szCs w:val="24"/>
        </w:rPr>
      </w:pPr>
      <w:r w:rsidRPr="0094737E">
        <w:rPr>
          <w:rFonts w:cstheme="minorHAnsi"/>
          <w:sz w:val="24"/>
          <w:szCs w:val="24"/>
        </w:rPr>
        <w:t>ilość osób, które podjęły leczenie: -10 osób</w:t>
      </w:r>
      <w:r w:rsidR="00B07FEF">
        <w:rPr>
          <w:rFonts w:cstheme="minorHAnsi"/>
          <w:sz w:val="24"/>
          <w:szCs w:val="24"/>
        </w:rPr>
        <w:t>,</w:t>
      </w:r>
    </w:p>
    <w:p w14:paraId="70E16A21" w14:textId="173A3DAA" w:rsidR="00031696" w:rsidRPr="0094737E" w:rsidRDefault="00031696" w:rsidP="00031696">
      <w:pPr>
        <w:numPr>
          <w:ilvl w:val="0"/>
          <w:numId w:val="4"/>
        </w:numPr>
        <w:spacing w:after="0" w:line="360" w:lineRule="auto"/>
        <w:jc w:val="both"/>
        <w:rPr>
          <w:rFonts w:cstheme="minorHAnsi"/>
          <w:sz w:val="24"/>
          <w:szCs w:val="24"/>
        </w:rPr>
      </w:pPr>
      <w:r w:rsidRPr="0094737E">
        <w:rPr>
          <w:rFonts w:cstheme="minorHAnsi"/>
          <w:sz w:val="24"/>
          <w:szCs w:val="24"/>
        </w:rPr>
        <w:t>ilość osób, które skorzystały z pomocy instruktora terapii w Punkcie Konsultacyjnym ds. Uzależnień i Przeciwdziałania Przemocy w Rodzinie – 34 osoby</w:t>
      </w:r>
      <w:r w:rsidR="00B07FEF">
        <w:rPr>
          <w:rFonts w:cstheme="minorHAnsi"/>
          <w:sz w:val="24"/>
          <w:szCs w:val="24"/>
        </w:rPr>
        <w:t>,</w:t>
      </w:r>
    </w:p>
    <w:p w14:paraId="12B16416" w14:textId="60345B2D" w:rsidR="00031696" w:rsidRPr="0094737E" w:rsidRDefault="00031696" w:rsidP="00031696">
      <w:pPr>
        <w:numPr>
          <w:ilvl w:val="0"/>
          <w:numId w:val="4"/>
        </w:numPr>
        <w:spacing w:after="0" w:line="360" w:lineRule="auto"/>
        <w:jc w:val="both"/>
        <w:rPr>
          <w:rFonts w:cstheme="minorHAnsi"/>
          <w:sz w:val="24"/>
          <w:szCs w:val="24"/>
        </w:rPr>
      </w:pPr>
      <w:r w:rsidRPr="0094737E">
        <w:rPr>
          <w:rFonts w:cstheme="minorHAnsi"/>
          <w:sz w:val="24"/>
          <w:szCs w:val="24"/>
        </w:rPr>
        <w:t xml:space="preserve">ilość osób skierowanych na badania – </w:t>
      </w:r>
      <w:r w:rsidRPr="0094737E">
        <w:rPr>
          <w:rFonts w:cstheme="minorHAnsi"/>
          <w:bCs/>
          <w:sz w:val="24"/>
          <w:szCs w:val="24"/>
        </w:rPr>
        <w:t>4 osoby</w:t>
      </w:r>
      <w:r w:rsidR="00B07FEF">
        <w:rPr>
          <w:rFonts w:cstheme="minorHAnsi"/>
          <w:sz w:val="24"/>
          <w:szCs w:val="24"/>
        </w:rPr>
        <w:t>,</w:t>
      </w:r>
    </w:p>
    <w:p w14:paraId="3A594947" w14:textId="539AB592" w:rsidR="00031696" w:rsidRPr="0094737E" w:rsidRDefault="00031696" w:rsidP="00031696">
      <w:pPr>
        <w:numPr>
          <w:ilvl w:val="0"/>
          <w:numId w:val="4"/>
        </w:numPr>
        <w:spacing w:after="0" w:line="360" w:lineRule="auto"/>
        <w:jc w:val="both"/>
        <w:rPr>
          <w:rFonts w:cstheme="minorHAnsi"/>
          <w:sz w:val="24"/>
          <w:szCs w:val="24"/>
        </w:rPr>
      </w:pPr>
      <w:r w:rsidRPr="0094737E">
        <w:rPr>
          <w:rFonts w:cstheme="minorHAnsi"/>
          <w:sz w:val="24"/>
          <w:szCs w:val="24"/>
        </w:rPr>
        <w:t>ilość złożonych wniosków do prokuratury w celu ustalenia czy znajdują zastosowanie przepisy zawarte w art. 24 ustawy o wychowaniu w trzeźwości i przeciwdziałaniu alkoholizmowi – 2 osoby</w:t>
      </w:r>
      <w:r w:rsidR="00B07FEF">
        <w:rPr>
          <w:rFonts w:cstheme="minorHAnsi"/>
          <w:sz w:val="24"/>
          <w:szCs w:val="24"/>
        </w:rPr>
        <w:t>,</w:t>
      </w:r>
    </w:p>
    <w:p w14:paraId="0E5D05DB" w14:textId="71349547" w:rsidR="00031696" w:rsidRPr="0094737E" w:rsidRDefault="00031696" w:rsidP="00031696">
      <w:pPr>
        <w:numPr>
          <w:ilvl w:val="0"/>
          <w:numId w:val="4"/>
        </w:numPr>
        <w:spacing w:after="0" w:line="360" w:lineRule="auto"/>
        <w:jc w:val="both"/>
        <w:rPr>
          <w:rFonts w:cstheme="minorHAnsi"/>
          <w:sz w:val="24"/>
          <w:szCs w:val="24"/>
        </w:rPr>
      </w:pPr>
      <w:r w:rsidRPr="0094737E">
        <w:rPr>
          <w:rFonts w:cstheme="minorHAnsi"/>
          <w:sz w:val="24"/>
          <w:szCs w:val="24"/>
        </w:rPr>
        <w:t xml:space="preserve">ilość osób, które uczęszczały do </w:t>
      </w:r>
      <w:proofErr w:type="spellStart"/>
      <w:r w:rsidRPr="0094737E">
        <w:rPr>
          <w:rFonts w:cstheme="minorHAnsi"/>
          <w:sz w:val="24"/>
          <w:szCs w:val="24"/>
        </w:rPr>
        <w:t>OPiTU</w:t>
      </w:r>
      <w:proofErr w:type="spellEnd"/>
      <w:r w:rsidRPr="0094737E">
        <w:rPr>
          <w:rFonts w:cstheme="minorHAnsi"/>
          <w:sz w:val="24"/>
          <w:szCs w:val="24"/>
        </w:rPr>
        <w:t xml:space="preserve"> w Mielcu – 36 osób</w:t>
      </w:r>
      <w:r w:rsidR="00B07FEF">
        <w:rPr>
          <w:rFonts w:cstheme="minorHAnsi"/>
          <w:sz w:val="24"/>
          <w:szCs w:val="24"/>
        </w:rPr>
        <w:t>.</w:t>
      </w:r>
    </w:p>
    <w:p w14:paraId="769D2D54" w14:textId="3B6FFE95" w:rsidR="002E23A3" w:rsidRPr="0094737E" w:rsidRDefault="002E23A3" w:rsidP="002E23A3">
      <w:pPr>
        <w:spacing w:after="0" w:line="360" w:lineRule="auto"/>
        <w:ind w:left="720"/>
        <w:jc w:val="both"/>
        <w:rPr>
          <w:rFonts w:cstheme="minorHAnsi"/>
          <w:sz w:val="24"/>
          <w:szCs w:val="24"/>
        </w:rPr>
      </w:pPr>
    </w:p>
    <w:p w14:paraId="7F4D8C85" w14:textId="7B77610E" w:rsidR="002E23A3" w:rsidRPr="0094737E" w:rsidRDefault="002E23A3" w:rsidP="0084597A">
      <w:pPr>
        <w:pStyle w:val="Nagwek2"/>
        <w:numPr>
          <w:ilvl w:val="1"/>
          <w:numId w:val="38"/>
        </w:numPr>
      </w:pPr>
      <w:bookmarkStart w:id="43" w:name="_Toc73087222"/>
      <w:r w:rsidRPr="0094737E">
        <w:t>Przeciwdziałanie przemocy</w:t>
      </w:r>
      <w:bookmarkEnd w:id="43"/>
    </w:p>
    <w:p w14:paraId="606C0B00" w14:textId="3D04257B" w:rsidR="00031696" w:rsidRPr="0094737E" w:rsidRDefault="00031696" w:rsidP="00031696">
      <w:pPr>
        <w:spacing w:after="0" w:line="360" w:lineRule="auto"/>
        <w:jc w:val="both"/>
        <w:rPr>
          <w:rFonts w:cstheme="minorHAnsi"/>
          <w:sz w:val="24"/>
          <w:szCs w:val="24"/>
        </w:rPr>
      </w:pPr>
      <w:r w:rsidRPr="0094737E">
        <w:rPr>
          <w:rFonts w:cstheme="minorHAnsi"/>
          <w:sz w:val="24"/>
          <w:szCs w:val="24"/>
        </w:rPr>
        <w:t>W ramach gminnego systemu przeciwdziałania przemocy w rodzinie w 2021 roku realizowany był Gminny Program Przeciwdziałania Przemocy w Rodzinie oraz Ochrony Ofiar Przemocy w Rodzinie w Gminie Wadowice Górne na lata 2021-2022.</w:t>
      </w:r>
    </w:p>
    <w:p w14:paraId="2BEEDCA9" w14:textId="77777777" w:rsidR="00031696" w:rsidRPr="0094737E" w:rsidRDefault="00031696" w:rsidP="00031696">
      <w:pPr>
        <w:spacing w:after="0" w:line="360" w:lineRule="auto"/>
        <w:jc w:val="both"/>
        <w:rPr>
          <w:rFonts w:cstheme="minorHAnsi"/>
          <w:sz w:val="24"/>
          <w:szCs w:val="24"/>
        </w:rPr>
      </w:pPr>
      <w:r w:rsidRPr="0094737E">
        <w:rPr>
          <w:rFonts w:cstheme="minorHAnsi"/>
          <w:sz w:val="24"/>
          <w:szCs w:val="24"/>
        </w:rPr>
        <w:t>Głównym celem programu było zwiększenie skuteczności przeciwdziałania przemocy w rodzinie oraz zmniejszenie skali tego zjawiska na terenie Gminy Wadowice Górne. Realizacja w/w programu odbywała się w oparciu o 4 obszary problemowe, tj.:</w:t>
      </w:r>
    </w:p>
    <w:p w14:paraId="05941B30" w14:textId="509C268B" w:rsidR="00031696" w:rsidRPr="0094737E" w:rsidRDefault="00031696" w:rsidP="0084597A">
      <w:pPr>
        <w:pStyle w:val="Akapitzlist"/>
        <w:numPr>
          <w:ilvl w:val="0"/>
          <w:numId w:val="43"/>
        </w:numPr>
        <w:tabs>
          <w:tab w:val="left" w:pos="284"/>
        </w:tabs>
        <w:spacing w:after="0" w:line="360" w:lineRule="auto"/>
        <w:ind w:left="0" w:firstLine="0"/>
        <w:jc w:val="both"/>
        <w:rPr>
          <w:rFonts w:cstheme="minorHAnsi"/>
          <w:sz w:val="24"/>
          <w:szCs w:val="24"/>
        </w:rPr>
      </w:pPr>
      <w:r w:rsidRPr="0094737E">
        <w:rPr>
          <w:rFonts w:cstheme="minorHAnsi"/>
          <w:sz w:val="24"/>
          <w:szCs w:val="24"/>
        </w:rPr>
        <w:t>profilaktyka przeciwdziałania przemocy w rodzinie</w:t>
      </w:r>
      <w:r w:rsidR="00B07FEF">
        <w:rPr>
          <w:rFonts w:cstheme="minorHAnsi"/>
          <w:sz w:val="24"/>
          <w:szCs w:val="24"/>
        </w:rPr>
        <w:t>,</w:t>
      </w:r>
    </w:p>
    <w:p w14:paraId="1DE3A11C" w14:textId="63E8945E" w:rsidR="00031696" w:rsidRPr="0094737E" w:rsidRDefault="00031696" w:rsidP="0084597A">
      <w:pPr>
        <w:pStyle w:val="Akapitzlist"/>
        <w:numPr>
          <w:ilvl w:val="0"/>
          <w:numId w:val="43"/>
        </w:numPr>
        <w:tabs>
          <w:tab w:val="left" w:pos="284"/>
        </w:tabs>
        <w:spacing w:after="0" w:line="360" w:lineRule="auto"/>
        <w:ind w:left="0" w:firstLine="0"/>
        <w:jc w:val="both"/>
        <w:rPr>
          <w:rFonts w:cstheme="minorHAnsi"/>
          <w:sz w:val="24"/>
          <w:szCs w:val="24"/>
        </w:rPr>
      </w:pPr>
      <w:r w:rsidRPr="0094737E">
        <w:rPr>
          <w:rFonts w:cstheme="minorHAnsi"/>
          <w:sz w:val="24"/>
          <w:szCs w:val="24"/>
        </w:rPr>
        <w:t>pomoc i ochrona ofiar przemocy w rodzinie</w:t>
      </w:r>
      <w:r w:rsidR="00B07FEF">
        <w:rPr>
          <w:rFonts w:cstheme="minorHAnsi"/>
          <w:sz w:val="24"/>
          <w:szCs w:val="24"/>
        </w:rPr>
        <w:t>,</w:t>
      </w:r>
    </w:p>
    <w:p w14:paraId="40A86A24" w14:textId="099A3CF4" w:rsidR="00031696" w:rsidRPr="0094737E" w:rsidRDefault="00031696" w:rsidP="0084597A">
      <w:pPr>
        <w:pStyle w:val="Akapitzlist"/>
        <w:numPr>
          <w:ilvl w:val="0"/>
          <w:numId w:val="43"/>
        </w:numPr>
        <w:tabs>
          <w:tab w:val="left" w:pos="284"/>
        </w:tabs>
        <w:spacing w:after="0" w:line="360" w:lineRule="auto"/>
        <w:ind w:left="0" w:firstLine="0"/>
        <w:jc w:val="both"/>
        <w:rPr>
          <w:rFonts w:cstheme="minorHAnsi"/>
          <w:sz w:val="24"/>
          <w:szCs w:val="24"/>
        </w:rPr>
      </w:pPr>
      <w:r w:rsidRPr="0094737E">
        <w:rPr>
          <w:rFonts w:cstheme="minorHAnsi"/>
          <w:sz w:val="24"/>
          <w:szCs w:val="24"/>
        </w:rPr>
        <w:t>działania interwencyjne wobec osób stosujących przemoc w rodzinie</w:t>
      </w:r>
      <w:r w:rsidR="00B07FEF">
        <w:rPr>
          <w:rFonts w:cstheme="minorHAnsi"/>
          <w:sz w:val="24"/>
          <w:szCs w:val="24"/>
        </w:rPr>
        <w:t>,</w:t>
      </w:r>
    </w:p>
    <w:p w14:paraId="17FCBF0C" w14:textId="77777777" w:rsidR="00031696" w:rsidRPr="0094737E" w:rsidRDefault="00031696" w:rsidP="0084597A">
      <w:pPr>
        <w:pStyle w:val="Akapitzlist"/>
        <w:numPr>
          <w:ilvl w:val="0"/>
          <w:numId w:val="43"/>
        </w:numPr>
        <w:tabs>
          <w:tab w:val="left" w:pos="284"/>
        </w:tabs>
        <w:spacing w:after="0" w:line="360" w:lineRule="auto"/>
        <w:ind w:left="0" w:firstLine="0"/>
        <w:jc w:val="both"/>
        <w:rPr>
          <w:rFonts w:cstheme="minorHAnsi"/>
          <w:sz w:val="24"/>
          <w:szCs w:val="24"/>
        </w:rPr>
      </w:pPr>
      <w:r w:rsidRPr="0094737E">
        <w:rPr>
          <w:rFonts w:cstheme="minorHAnsi"/>
          <w:sz w:val="24"/>
          <w:szCs w:val="24"/>
        </w:rPr>
        <w:t>wsparcie dla osób realizujących procedurę „Niebieskie Karty”.</w:t>
      </w:r>
    </w:p>
    <w:p w14:paraId="5639EC46" w14:textId="77777777" w:rsidR="00031696" w:rsidRPr="0094737E" w:rsidRDefault="00031696" w:rsidP="00031696">
      <w:pPr>
        <w:pStyle w:val="Akapitzlist"/>
        <w:tabs>
          <w:tab w:val="left" w:pos="284"/>
        </w:tabs>
        <w:spacing w:after="0" w:line="360" w:lineRule="auto"/>
        <w:ind w:left="0"/>
        <w:jc w:val="both"/>
        <w:rPr>
          <w:rFonts w:cstheme="minorHAnsi"/>
          <w:sz w:val="24"/>
          <w:szCs w:val="24"/>
        </w:rPr>
      </w:pPr>
      <w:r w:rsidRPr="0094737E">
        <w:rPr>
          <w:rFonts w:cstheme="minorHAnsi"/>
          <w:sz w:val="24"/>
          <w:szCs w:val="24"/>
        </w:rPr>
        <w:tab/>
      </w:r>
    </w:p>
    <w:p w14:paraId="072A2D1F" w14:textId="77777777" w:rsidR="00031696" w:rsidRPr="0094737E" w:rsidRDefault="00031696" w:rsidP="00031696">
      <w:pPr>
        <w:pStyle w:val="Akapitzlist"/>
        <w:tabs>
          <w:tab w:val="left" w:pos="284"/>
        </w:tabs>
        <w:spacing w:after="0" w:line="360" w:lineRule="auto"/>
        <w:ind w:left="0"/>
        <w:jc w:val="both"/>
        <w:rPr>
          <w:rFonts w:cstheme="minorHAnsi"/>
          <w:sz w:val="24"/>
          <w:szCs w:val="24"/>
        </w:rPr>
      </w:pPr>
      <w:r w:rsidRPr="0094737E">
        <w:rPr>
          <w:rFonts w:cstheme="minorHAnsi"/>
          <w:sz w:val="24"/>
          <w:szCs w:val="24"/>
        </w:rPr>
        <w:t>Beneficjentami działań wskazanych w programie były:</w:t>
      </w:r>
    </w:p>
    <w:p w14:paraId="7811C31E" w14:textId="76E7726A" w:rsidR="00031696" w:rsidRPr="0094737E" w:rsidRDefault="00031696" w:rsidP="0084597A">
      <w:pPr>
        <w:pStyle w:val="Akapitzlist"/>
        <w:numPr>
          <w:ilvl w:val="0"/>
          <w:numId w:val="43"/>
        </w:numPr>
        <w:tabs>
          <w:tab w:val="left" w:pos="284"/>
        </w:tabs>
        <w:spacing w:after="0" w:line="360" w:lineRule="auto"/>
        <w:ind w:left="0" w:firstLine="0"/>
        <w:jc w:val="both"/>
        <w:rPr>
          <w:rFonts w:cstheme="minorHAnsi"/>
          <w:sz w:val="24"/>
          <w:szCs w:val="24"/>
        </w:rPr>
      </w:pPr>
      <w:r w:rsidRPr="0094737E">
        <w:rPr>
          <w:rFonts w:cstheme="minorHAnsi"/>
          <w:sz w:val="24"/>
          <w:szCs w:val="24"/>
        </w:rPr>
        <w:t>osoby dotknięte przemocą w tym: dzieci, współmałżonkowie lub partnerzy w związkach nieformalnych, osoby starsze, niepełnosprawne</w:t>
      </w:r>
      <w:r w:rsidR="00B07FEF">
        <w:rPr>
          <w:rFonts w:cstheme="minorHAnsi"/>
          <w:sz w:val="24"/>
          <w:szCs w:val="24"/>
        </w:rPr>
        <w:t>,</w:t>
      </w:r>
    </w:p>
    <w:p w14:paraId="5C775354" w14:textId="0600C048" w:rsidR="00031696" w:rsidRPr="0094737E" w:rsidRDefault="00031696" w:rsidP="0084597A">
      <w:pPr>
        <w:pStyle w:val="Akapitzlist"/>
        <w:numPr>
          <w:ilvl w:val="0"/>
          <w:numId w:val="43"/>
        </w:numPr>
        <w:tabs>
          <w:tab w:val="left" w:pos="284"/>
        </w:tabs>
        <w:spacing w:after="0" w:line="360" w:lineRule="auto"/>
        <w:ind w:left="0" w:firstLine="0"/>
        <w:jc w:val="both"/>
        <w:rPr>
          <w:rFonts w:cstheme="minorHAnsi"/>
          <w:sz w:val="24"/>
          <w:szCs w:val="24"/>
        </w:rPr>
      </w:pPr>
      <w:r w:rsidRPr="0094737E">
        <w:rPr>
          <w:rFonts w:cstheme="minorHAnsi"/>
          <w:sz w:val="24"/>
          <w:szCs w:val="24"/>
        </w:rPr>
        <w:lastRenderedPageBreak/>
        <w:t>osoby stosujące przemoc w rodzinie</w:t>
      </w:r>
      <w:r w:rsidR="00B07FEF">
        <w:rPr>
          <w:rFonts w:cstheme="minorHAnsi"/>
          <w:sz w:val="24"/>
          <w:szCs w:val="24"/>
        </w:rPr>
        <w:t>,</w:t>
      </w:r>
    </w:p>
    <w:p w14:paraId="68C49A0D" w14:textId="76584194" w:rsidR="00031696" w:rsidRPr="0094737E" w:rsidRDefault="00031696" w:rsidP="0084597A">
      <w:pPr>
        <w:pStyle w:val="Akapitzlist"/>
        <w:numPr>
          <w:ilvl w:val="0"/>
          <w:numId w:val="43"/>
        </w:numPr>
        <w:tabs>
          <w:tab w:val="left" w:pos="284"/>
        </w:tabs>
        <w:spacing w:after="0" w:line="360" w:lineRule="auto"/>
        <w:ind w:left="0" w:firstLine="0"/>
        <w:jc w:val="both"/>
        <w:rPr>
          <w:rFonts w:cstheme="minorHAnsi"/>
          <w:sz w:val="24"/>
          <w:szCs w:val="24"/>
        </w:rPr>
      </w:pPr>
      <w:r w:rsidRPr="0094737E">
        <w:rPr>
          <w:rFonts w:cstheme="minorHAnsi"/>
          <w:sz w:val="24"/>
          <w:szCs w:val="24"/>
        </w:rPr>
        <w:t>świadkowie przemocy w rodzinie</w:t>
      </w:r>
      <w:r w:rsidR="00B07FEF">
        <w:rPr>
          <w:rFonts w:cstheme="minorHAnsi"/>
          <w:sz w:val="24"/>
          <w:szCs w:val="24"/>
        </w:rPr>
        <w:t>,</w:t>
      </w:r>
    </w:p>
    <w:p w14:paraId="5956CB13" w14:textId="3ECD61D9" w:rsidR="00031696" w:rsidRPr="0094737E" w:rsidRDefault="00031696" w:rsidP="0084597A">
      <w:pPr>
        <w:pStyle w:val="Akapitzlist"/>
        <w:numPr>
          <w:ilvl w:val="0"/>
          <w:numId w:val="43"/>
        </w:numPr>
        <w:tabs>
          <w:tab w:val="left" w:pos="284"/>
        </w:tabs>
        <w:spacing w:after="0" w:line="360" w:lineRule="auto"/>
        <w:ind w:left="0" w:firstLine="0"/>
        <w:jc w:val="both"/>
        <w:rPr>
          <w:rFonts w:cstheme="minorHAnsi"/>
          <w:sz w:val="24"/>
          <w:szCs w:val="24"/>
        </w:rPr>
      </w:pPr>
      <w:r w:rsidRPr="0094737E">
        <w:rPr>
          <w:rFonts w:cstheme="minorHAnsi"/>
          <w:sz w:val="24"/>
          <w:szCs w:val="24"/>
        </w:rPr>
        <w:t>osoby realizujące procedurę „Niebieskie Karty”</w:t>
      </w:r>
      <w:r w:rsidR="00B07FEF">
        <w:rPr>
          <w:rFonts w:cstheme="minorHAnsi"/>
          <w:sz w:val="24"/>
          <w:szCs w:val="24"/>
        </w:rPr>
        <w:t>,</w:t>
      </w:r>
    </w:p>
    <w:p w14:paraId="71B97662" w14:textId="77777777" w:rsidR="00031696" w:rsidRPr="0094737E" w:rsidRDefault="00031696" w:rsidP="0084597A">
      <w:pPr>
        <w:pStyle w:val="Akapitzlist"/>
        <w:numPr>
          <w:ilvl w:val="0"/>
          <w:numId w:val="43"/>
        </w:numPr>
        <w:tabs>
          <w:tab w:val="left" w:pos="284"/>
        </w:tabs>
        <w:spacing w:after="0" w:line="360" w:lineRule="auto"/>
        <w:ind w:left="0" w:firstLine="0"/>
        <w:jc w:val="both"/>
        <w:rPr>
          <w:rFonts w:cstheme="minorHAnsi"/>
          <w:sz w:val="24"/>
          <w:szCs w:val="24"/>
        </w:rPr>
      </w:pPr>
      <w:r w:rsidRPr="0094737E">
        <w:rPr>
          <w:rFonts w:cstheme="minorHAnsi"/>
          <w:sz w:val="24"/>
          <w:szCs w:val="24"/>
        </w:rPr>
        <w:t>społeczność lokalna.</w:t>
      </w:r>
    </w:p>
    <w:p w14:paraId="72FF8FAD" w14:textId="77777777" w:rsidR="00031696" w:rsidRPr="0094737E" w:rsidRDefault="00031696" w:rsidP="00031696">
      <w:pPr>
        <w:pStyle w:val="Akapitzlist"/>
        <w:tabs>
          <w:tab w:val="left" w:pos="284"/>
        </w:tabs>
        <w:spacing w:after="0" w:line="360" w:lineRule="auto"/>
        <w:ind w:left="0"/>
        <w:jc w:val="both"/>
        <w:rPr>
          <w:rFonts w:cstheme="minorHAnsi"/>
          <w:sz w:val="24"/>
          <w:szCs w:val="24"/>
        </w:rPr>
      </w:pPr>
    </w:p>
    <w:p w14:paraId="5137C646" w14:textId="77777777" w:rsidR="00031696" w:rsidRPr="0094737E" w:rsidRDefault="00031696" w:rsidP="00031696">
      <w:pPr>
        <w:spacing w:after="0" w:line="360" w:lineRule="auto"/>
        <w:jc w:val="both"/>
        <w:rPr>
          <w:rFonts w:cstheme="minorHAnsi"/>
          <w:sz w:val="24"/>
          <w:szCs w:val="24"/>
        </w:rPr>
      </w:pPr>
      <w:r w:rsidRPr="0094737E">
        <w:rPr>
          <w:rFonts w:cstheme="minorHAnsi"/>
          <w:sz w:val="24"/>
          <w:szCs w:val="24"/>
        </w:rPr>
        <w:t>W ramach Gminnego Programu Przeciwdziałania Przemocy w Rodzinie oraz Ochrony Ofiar Przemocy w Rodzinie w Gminie Wadowice Górne na lata 2021-2022 realizowane były następujące zadania:</w:t>
      </w:r>
    </w:p>
    <w:p w14:paraId="63BE50F5" w14:textId="053789E0"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lokalna kampania w zakresie przeciwdziałania przemocy</w:t>
      </w:r>
      <w:r w:rsidR="00B07FEF">
        <w:rPr>
          <w:rFonts w:cstheme="minorHAnsi"/>
          <w:sz w:val="24"/>
          <w:szCs w:val="24"/>
        </w:rPr>
        <w:t>,</w:t>
      </w:r>
    </w:p>
    <w:p w14:paraId="1734A591" w14:textId="2A3B11B4"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diagnoza zjawiska przemocy w rodzinie na obszarze gminy</w:t>
      </w:r>
      <w:r w:rsidR="00B07FEF">
        <w:rPr>
          <w:rFonts w:cstheme="minorHAnsi"/>
          <w:sz w:val="24"/>
          <w:szCs w:val="24"/>
        </w:rPr>
        <w:t>,</w:t>
      </w:r>
    </w:p>
    <w:p w14:paraId="59C067FE" w14:textId="5245E634"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prowadzenie poradnictwa i interwencji w zakresie przeciwdziałania przemocy w rodzinie w szczególności poprzez działania edukacyjne służące wzmocnieniu opiekuńczych i wychowawczych kompetencji rodziców w rodzinach zagrożonych przemocą w rodzinie</w:t>
      </w:r>
      <w:r w:rsidR="00B07FEF">
        <w:rPr>
          <w:rFonts w:cstheme="minorHAnsi"/>
          <w:sz w:val="24"/>
          <w:szCs w:val="24"/>
        </w:rPr>
        <w:t>,</w:t>
      </w:r>
    </w:p>
    <w:p w14:paraId="45625D94" w14:textId="5098D721"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wspieranie różnych form spędzania wolnego czasu promujące zachowania nieagresywne</w:t>
      </w:r>
      <w:r w:rsidR="00B07FEF">
        <w:rPr>
          <w:rFonts w:cstheme="minorHAnsi"/>
          <w:sz w:val="24"/>
          <w:szCs w:val="24"/>
        </w:rPr>
        <w:t>,</w:t>
      </w:r>
    </w:p>
    <w:p w14:paraId="69ACDC97" w14:textId="1E27B1AE"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edukacja dzieci i młodzieży w zakresie zjawiska przemocy</w:t>
      </w:r>
      <w:r w:rsidR="00B07FEF">
        <w:rPr>
          <w:rFonts w:cstheme="minorHAnsi"/>
          <w:sz w:val="24"/>
          <w:szCs w:val="24"/>
        </w:rPr>
        <w:t>,</w:t>
      </w:r>
    </w:p>
    <w:p w14:paraId="2797874A" w14:textId="449A6B8C"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dystrybucja ulotek na temat przemocy i jej skutków</w:t>
      </w:r>
      <w:r w:rsidR="00B07FEF">
        <w:rPr>
          <w:rFonts w:cstheme="minorHAnsi"/>
          <w:sz w:val="24"/>
          <w:szCs w:val="24"/>
        </w:rPr>
        <w:t>,</w:t>
      </w:r>
    </w:p>
    <w:p w14:paraId="7B2DF413" w14:textId="77777777"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działalność Punktu Konsultacyjnego ds. Uzależnień i Przeciwdziałania Przemocy w Rodzinie;</w:t>
      </w:r>
    </w:p>
    <w:p w14:paraId="2CF98712" w14:textId="2FF5A264"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poradnictwo psychologiczne</w:t>
      </w:r>
      <w:r w:rsidR="00B07FEF">
        <w:rPr>
          <w:rFonts w:cstheme="minorHAnsi"/>
          <w:sz w:val="24"/>
          <w:szCs w:val="24"/>
        </w:rPr>
        <w:t>,</w:t>
      </w:r>
    </w:p>
    <w:p w14:paraId="7BBF9547" w14:textId="7025E46F"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bezpłatna pomoc prawna m. in. dla osób uwikłanych w problem przemocy</w:t>
      </w:r>
      <w:r w:rsidR="00B07FEF">
        <w:rPr>
          <w:rFonts w:cstheme="minorHAnsi"/>
          <w:sz w:val="24"/>
          <w:szCs w:val="24"/>
        </w:rPr>
        <w:t>,</w:t>
      </w:r>
    </w:p>
    <w:p w14:paraId="7FCEB987" w14:textId="7CF0F734"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udzielanie pomocy i wsparcia osobom lub rodzinom dotkniętym przemocą</w:t>
      </w:r>
      <w:r w:rsidR="00B07FEF">
        <w:rPr>
          <w:rFonts w:cstheme="minorHAnsi"/>
          <w:sz w:val="24"/>
          <w:szCs w:val="24"/>
        </w:rPr>
        <w:t>,</w:t>
      </w:r>
    </w:p>
    <w:p w14:paraId="38B0703F" w14:textId="4D563A9B"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monitorowanie sytuacji rodzin uwikłanych w problem przemocy domowej</w:t>
      </w:r>
      <w:r w:rsidR="00B07FEF">
        <w:rPr>
          <w:rFonts w:cstheme="minorHAnsi"/>
          <w:sz w:val="24"/>
          <w:szCs w:val="24"/>
        </w:rPr>
        <w:t>,</w:t>
      </w:r>
    </w:p>
    <w:p w14:paraId="63CEF2A2" w14:textId="7CB64E6D"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zapewnienie osobom dotkniętym przemocą w rodzinie miejsc w ośrodkach wsparcia</w:t>
      </w:r>
      <w:r w:rsidR="00B07FEF">
        <w:rPr>
          <w:rFonts w:cstheme="minorHAnsi"/>
          <w:sz w:val="24"/>
          <w:szCs w:val="24"/>
        </w:rPr>
        <w:t>,</w:t>
      </w:r>
    </w:p>
    <w:p w14:paraId="153F1136" w14:textId="03759F15"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upowszechnianie informacji i edukacja w zakresie możliwości i form udzielania pomocy osobom dotkniętym przemocą w rodzinie</w:t>
      </w:r>
      <w:r w:rsidR="00B07FEF">
        <w:rPr>
          <w:rFonts w:cstheme="minorHAnsi"/>
          <w:sz w:val="24"/>
          <w:szCs w:val="24"/>
        </w:rPr>
        <w:t>,</w:t>
      </w:r>
    </w:p>
    <w:p w14:paraId="2F840EB9" w14:textId="79CDFD94"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propagowanie dostępności telefonów zaufania oraz telefonów informacyjnych i interwencyjnych dla osób dotkniętych przemocą w rodzinie</w:t>
      </w:r>
      <w:r w:rsidR="00B07FEF">
        <w:rPr>
          <w:rFonts w:cstheme="minorHAnsi"/>
          <w:sz w:val="24"/>
          <w:szCs w:val="24"/>
        </w:rPr>
        <w:t>,</w:t>
      </w:r>
    </w:p>
    <w:p w14:paraId="78359B55" w14:textId="29C732DC"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badanie skuteczności pomocy udzielanej rodzinom dotkniętym przemocą</w:t>
      </w:r>
      <w:r w:rsidR="00B07FEF">
        <w:rPr>
          <w:rFonts w:cstheme="minorHAnsi"/>
          <w:sz w:val="24"/>
          <w:szCs w:val="24"/>
        </w:rPr>
        <w:t>,</w:t>
      </w:r>
    </w:p>
    <w:p w14:paraId="3B94FAB3" w14:textId="6F87A327"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realizacja procedury Niebieskie Karty</w:t>
      </w:r>
      <w:r w:rsidR="00B07FEF">
        <w:rPr>
          <w:rFonts w:cstheme="minorHAnsi"/>
          <w:sz w:val="24"/>
          <w:szCs w:val="24"/>
        </w:rPr>
        <w:t>,</w:t>
      </w:r>
    </w:p>
    <w:p w14:paraId="5D627161" w14:textId="0C6C9D32"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 xml:space="preserve">aktywność i współdziałanie oraz wymiana informacji pomiędzy służbami w zakresie monitoringu </w:t>
      </w:r>
      <w:proofErr w:type="spellStart"/>
      <w:r w:rsidRPr="0094737E">
        <w:rPr>
          <w:rFonts w:cstheme="minorHAnsi"/>
          <w:sz w:val="24"/>
          <w:szCs w:val="24"/>
        </w:rPr>
        <w:t>zachowań</w:t>
      </w:r>
      <w:proofErr w:type="spellEnd"/>
      <w:r w:rsidRPr="0094737E">
        <w:rPr>
          <w:rFonts w:cstheme="minorHAnsi"/>
          <w:sz w:val="24"/>
          <w:szCs w:val="24"/>
        </w:rPr>
        <w:t xml:space="preserve"> osób uprzednio skazanych za stosowanie przemocy w rodzinie</w:t>
      </w:r>
      <w:r w:rsidR="00B07FEF">
        <w:rPr>
          <w:rFonts w:cstheme="minorHAnsi"/>
          <w:sz w:val="24"/>
          <w:szCs w:val="24"/>
        </w:rPr>
        <w:t>,</w:t>
      </w:r>
    </w:p>
    <w:p w14:paraId="24A4739A" w14:textId="07167E8D"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lastRenderedPageBreak/>
        <w:t>opracowanie i realizacja programów psychologiczno-terapeutycznych dla osób stosujących przemoc w rodzinie</w:t>
      </w:r>
      <w:r w:rsidR="00B07FEF">
        <w:rPr>
          <w:rFonts w:cstheme="minorHAnsi"/>
          <w:sz w:val="24"/>
          <w:szCs w:val="24"/>
        </w:rPr>
        <w:t>,</w:t>
      </w:r>
    </w:p>
    <w:p w14:paraId="53F39ADC" w14:textId="2C4D5788"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badanie skuteczności programów psychologiczno-terapeutycznych dla osób stosujących przemoc w rodzinie</w:t>
      </w:r>
      <w:r w:rsidR="00B07FEF">
        <w:rPr>
          <w:rFonts w:cstheme="minorHAnsi"/>
          <w:sz w:val="24"/>
          <w:szCs w:val="24"/>
        </w:rPr>
        <w:t>,</w:t>
      </w:r>
    </w:p>
    <w:p w14:paraId="4388C170" w14:textId="307199F7"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przeprowadzenie rozmów z osobami stosującymi przemoc</w:t>
      </w:r>
      <w:r w:rsidR="00B07FEF">
        <w:rPr>
          <w:rFonts w:cstheme="minorHAnsi"/>
          <w:sz w:val="24"/>
          <w:szCs w:val="24"/>
        </w:rPr>
        <w:t>.</w:t>
      </w:r>
    </w:p>
    <w:p w14:paraId="7071C585" w14:textId="6E629D2B"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zorganizowanie szkolenia dla członków ZI i osób zobligowanych do realizacji procedury „Niebieskie Karty”</w:t>
      </w:r>
      <w:r w:rsidR="00B07FEF">
        <w:rPr>
          <w:rFonts w:cstheme="minorHAnsi"/>
          <w:sz w:val="24"/>
          <w:szCs w:val="24"/>
        </w:rPr>
        <w:t>,</w:t>
      </w:r>
    </w:p>
    <w:p w14:paraId="57B3655E" w14:textId="77777777" w:rsidR="00031696" w:rsidRPr="0094737E" w:rsidRDefault="00031696" w:rsidP="0084597A">
      <w:pPr>
        <w:pStyle w:val="Akapitzlist"/>
        <w:numPr>
          <w:ilvl w:val="0"/>
          <w:numId w:val="44"/>
        </w:numPr>
        <w:tabs>
          <w:tab w:val="left" w:pos="284"/>
        </w:tabs>
        <w:spacing w:after="0" w:line="360" w:lineRule="auto"/>
        <w:ind w:left="0" w:firstLine="0"/>
        <w:jc w:val="both"/>
        <w:rPr>
          <w:rFonts w:cstheme="minorHAnsi"/>
          <w:sz w:val="24"/>
          <w:szCs w:val="24"/>
        </w:rPr>
      </w:pPr>
      <w:r w:rsidRPr="0094737E">
        <w:rPr>
          <w:rFonts w:cstheme="minorHAnsi"/>
          <w:sz w:val="24"/>
          <w:szCs w:val="24"/>
        </w:rPr>
        <w:t>funkcjonowanie Zespołu Interdyscyplinarnego ds. Przeciwdziałania Przemocy w Rodzinie.</w:t>
      </w:r>
    </w:p>
    <w:p w14:paraId="1844B047" w14:textId="77777777" w:rsidR="00031696" w:rsidRPr="0094737E" w:rsidRDefault="00031696" w:rsidP="00031696">
      <w:pPr>
        <w:spacing w:after="0" w:line="360" w:lineRule="auto"/>
        <w:jc w:val="both"/>
        <w:rPr>
          <w:rFonts w:cstheme="minorHAnsi"/>
          <w:sz w:val="24"/>
          <w:szCs w:val="24"/>
        </w:rPr>
      </w:pPr>
    </w:p>
    <w:p w14:paraId="59407D33" w14:textId="77777777" w:rsidR="00F63376" w:rsidRDefault="00031696" w:rsidP="00031696">
      <w:pPr>
        <w:spacing w:after="0" w:line="360" w:lineRule="auto"/>
        <w:jc w:val="both"/>
        <w:rPr>
          <w:rFonts w:cstheme="minorHAnsi"/>
          <w:sz w:val="24"/>
          <w:szCs w:val="24"/>
        </w:rPr>
      </w:pPr>
      <w:r w:rsidRPr="0094737E">
        <w:rPr>
          <w:rFonts w:cstheme="minorHAnsi"/>
          <w:sz w:val="24"/>
          <w:szCs w:val="24"/>
        </w:rPr>
        <w:t>W 2021 roku odbyło się 12 posiedzeń Zespołu Interdyscyplinarnego, które dotyczyły powołania grup roboczych oraz realizacji Gminnego Programu Przeciwdziałania Przemocy w Rodzinie.</w:t>
      </w:r>
    </w:p>
    <w:p w14:paraId="1AA0F1E9" w14:textId="003A57A1" w:rsidR="00031696" w:rsidRPr="0094737E" w:rsidRDefault="00031696" w:rsidP="00031696">
      <w:pPr>
        <w:spacing w:after="0" w:line="360" w:lineRule="auto"/>
        <w:jc w:val="both"/>
        <w:rPr>
          <w:rFonts w:cstheme="minorHAnsi"/>
          <w:sz w:val="24"/>
          <w:szCs w:val="24"/>
        </w:rPr>
      </w:pPr>
      <w:r w:rsidRPr="0094737E">
        <w:rPr>
          <w:rFonts w:cstheme="minorHAnsi"/>
          <w:sz w:val="24"/>
          <w:szCs w:val="24"/>
        </w:rPr>
        <w:t>Realizacja procedury „Niebieskie Karty”:</w:t>
      </w:r>
    </w:p>
    <w:p w14:paraId="2B6D2786" w14:textId="77777777" w:rsidR="00031696" w:rsidRPr="0094737E" w:rsidRDefault="00031696" w:rsidP="0084597A">
      <w:pPr>
        <w:pStyle w:val="Standard"/>
        <w:widowControl w:val="0"/>
        <w:numPr>
          <w:ilvl w:val="0"/>
          <w:numId w:val="44"/>
        </w:numPr>
        <w:tabs>
          <w:tab w:val="left" w:pos="284"/>
        </w:tabs>
        <w:spacing w:line="360" w:lineRule="auto"/>
        <w:ind w:left="0" w:firstLine="0"/>
        <w:rPr>
          <w:rFonts w:asciiTheme="minorHAnsi" w:hAnsiTheme="minorHAnsi" w:cstheme="minorHAnsi"/>
        </w:rPr>
      </w:pPr>
      <w:r w:rsidRPr="0094737E">
        <w:rPr>
          <w:rFonts w:asciiTheme="minorHAnsi" w:hAnsiTheme="minorHAnsi" w:cstheme="minorHAnsi"/>
        </w:rPr>
        <w:t>Liczba wszczętych procedur „Niebieskie Karty” : 9</w:t>
      </w:r>
    </w:p>
    <w:p w14:paraId="15921C25" w14:textId="77777777" w:rsidR="00031696" w:rsidRPr="0094737E" w:rsidRDefault="00031696" w:rsidP="0084597A">
      <w:pPr>
        <w:pStyle w:val="Standard"/>
        <w:widowControl w:val="0"/>
        <w:numPr>
          <w:ilvl w:val="0"/>
          <w:numId w:val="44"/>
        </w:numPr>
        <w:tabs>
          <w:tab w:val="left" w:pos="284"/>
        </w:tabs>
        <w:spacing w:line="360" w:lineRule="auto"/>
        <w:ind w:left="0" w:firstLine="0"/>
        <w:rPr>
          <w:rFonts w:asciiTheme="minorHAnsi" w:hAnsiTheme="minorHAnsi" w:cstheme="minorHAnsi"/>
        </w:rPr>
      </w:pPr>
      <w:r w:rsidRPr="0094737E">
        <w:rPr>
          <w:rFonts w:asciiTheme="minorHAnsi" w:hAnsiTheme="minorHAnsi" w:cstheme="minorHAnsi"/>
        </w:rPr>
        <w:t>Liczba ponownie wypełnionych formularzy „Niebieska Karta – A”: 2</w:t>
      </w:r>
    </w:p>
    <w:p w14:paraId="214E7077" w14:textId="77777777" w:rsidR="00031696" w:rsidRPr="0094737E" w:rsidRDefault="00031696" w:rsidP="0084597A">
      <w:pPr>
        <w:pStyle w:val="Standard"/>
        <w:widowControl w:val="0"/>
        <w:numPr>
          <w:ilvl w:val="0"/>
          <w:numId w:val="44"/>
        </w:numPr>
        <w:tabs>
          <w:tab w:val="left" w:pos="284"/>
        </w:tabs>
        <w:spacing w:line="360" w:lineRule="auto"/>
        <w:ind w:left="0" w:firstLine="0"/>
        <w:rPr>
          <w:rFonts w:asciiTheme="minorHAnsi" w:hAnsiTheme="minorHAnsi" w:cstheme="minorHAnsi"/>
        </w:rPr>
      </w:pPr>
      <w:r w:rsidRPr="0094737E">
        <w:rPr>
          <w:rFonts w:asciiTheme="minorHAnsi" w:hAnsiTheme="minorHAnsi" w:cstheme="minorHAnsi"/>
        </w:rPr>
        <w:t>Liczba rodzin objętych procedurą „Niebieskie Karty”: 15</w:t>
      </w:r>
    </w:p>
    <w:p w14:paraId="593D4179" w14:textId="77777777" w:rsidR="00031696" w:rsidRPr="0094737E" w:rsidRDefault="00031696" w:rsidP="0084597A">
      <w:pPr>
        <w:pStyle w:val="Standard"/>
        <w:widowControl w:val="0"/>
        <w:numPr>
          <w:ilvl w:val="0"/>
          <w:numId w:val="44"/>
        </w:numPr>
        <w:tabs>
          <w:tab w:val="left" w:pos="284"/>
        </w:tabs>
        <w:spacing w:line="360" w:lineRule="auto"/>
        <w:ind w:left="0" w:firstLine="0"/>
        <w:rPr>
          <w:rFonts w:asciiTheme="minorHAnsi" w:hAnsiTheme="minorHAnsi" w:cstheme="minorHAnsi"/>
        </w:rPr>
      </w:pPr>
      <w:r w:rsidRPr="0094737E">
        <w:rPr>
          <w:rFonts w:asciiTheme="minorHAnsi" w:hAnsiTheme="minorHAnsi" w:cstheme="minorHAnsi"/>
        </w:rPr>
        <w:t>Liczba spraw zakończonych w wyniku ustania przemocy: 6</w:t>
      </w:r>
    </w:p>
    <w:p w14:paraId="1E059A4C" w14:textId="77777777" w:rsidR="00031696" w:rsidRPr="0094737E" w:rsidRDefault="00031696" w:rsidP="0084597A">
      <w:pPr>
        <w:pStyle w:val="Standard"/>
        <w:widowControl w:val="0"/>
        <w:numPr>
          <w:ilvl w:val="0"/>
          <w:numId w:val="44"/>
        </w:numPr>
        <w:tabs>
          <w:tab w:val="left" w:pos="284"/>
        </w:tabs>
        <w:spacing w:line="360" w:lineRule="auto"/>
        <w:ind w:left="0" w:firstLine="0"/>
        <w:rPr>
          <w:rFonts w:asciiTheme="minorHAnsi" w:hAnsiTheme="minorHAnsi" w:cstheme="minorHAnsi"/>
        </w:rPr>
      </w:pPr>
      <w:r w:rsidRPr="0094737E">
        <w:rPr>
          <w:rFonts w:asciiTheme="minorHAnsi" w:hAnsiTheme="minorHAnsi" w:cstheme="minorHAnsi"/>
        </w:rPr>
        <w:t>Liczba spraw zakończonych w wyniku braku zasadności podejmowania działań: 7</w:t>
      </w:r>
    </w:p>
    <w:p w14:paraId="339EE75F" w14:textId="77777777" w:rsidR="006455B8" w:rsidRPr="0094737E" w:rsidRDefault="006455B8" w:rsidP="00031696">
      <w:pPr>
        <w:spacing w:after="0" w:line="360" w:lineRule="auto"/>
        <w:jc w:val="both"/>
        <w:rPr>
          <w:rFonts w:cstheme="minorHAnsi"/>
          <w:sz w:val="24"/>
          <w:szCs w:val="24"/>
        </w:rPr>
      </w:pPr>
    </w:p>
    <w:p w14:paraId="23BC66DC" w14:textId="18AD72EB" w:rsidR="00031696" w:rsidRPr="00ED5AF8" w:rsidRDefault="00031696" w:rsidP="00F63376">
      <w:pPr>
        <w:spacing w:after="0" w:line="240" w:lineRule="auto"/>
        <w:jc w:val="both"/>
        <w:rPr>
          <w:rFonts w:cstheme="minorHAnsi"/>
          <w:i/>
          <w:iCs/>
          <w:sz w:val="24"/>
          <w:szCs w:val="24"/>
        </w:rPr>
      </w:pPr>
      <w:r w:rsidRPr="00ED5AF8">
        <w:rPr>
          <w:rFonts w:cstheme="minorHAnsi"/>
          <w:b/>
          <w:bCs/>
          <w:i/>
          <w:iCs/>
          <w:sz w:val="24"/>
          <w:szCs w:val="24"/>
        </w:rPr>
        <w:t>Tabela 43.</w:t>
      </w:r>
      <w:r w:rsidRPr="00ED5AF8">
        <w:rPr>
          <w:rFonts w:cstheme="minorHAnsi"/>
          <w:i/>
          <w:iCs/>
          <w:sz w:val="24"/>
          <w:szCs w:val="24"/>
        </w:rPr>
        <w:t xml:space="preserve"> Liczba prowadzonych w 2021 r. przez grupy robocze spraw w ramach procedury „Niebieskie Karty”</w:t>
      </w:r>
    </w:p>
    <w:tbl>
      <w:tblPr>
        <w:tblStyle w:val="Tabela-Siatka"/>
        <w:tblW w:w="9351" w:type="dxa"/>
        <w:tblLook w:val="04A0" w:firstRow="1" w:lastRow="0" w:firstColumn="1" w:lastColumn="0" w:noHBand="0" w:noVBand="1"/>
      </w:tblPr>
      <w:tblGrid>
        <w:gridCol w:w="1773"/>
        <w:gridCol w:w="1748"/>
        <w:gridCol w:w="1628"/>
        <w:gridCol w:w="1992"/>
        <w:gridCol w:w="2210"/>
      </w:tblGrid>
      <w:tr w:rsidR="0094737E" w:rsidRPr="0094737E" w14:paraId="5757E2D9" w14:textId="77777777" w:rsidTr="006455B8">
        <w:tc>
          <w:tcPr>
            <w:tcW w:w="1773"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0770F4A1" w14:textId="77777777" w:rsidR="00031696" w:rsidRPr="0094737E" w:rsidRDefault="00031696" w:rsidP="00ED5AF8">
            <w:pPr>
              <w:spacing w:line="276" w:lineRule="auto"/>
              <w:jc w:val="center"/>
              <w:rPr>
                <w:rFonts w:cstheme="minorHAnsi"/>
                <w:b/>
                <w:bCs/>
                <w:sz w:val="24"/>
                <w:szCs w:val="24"/>
              </w:rPr>
            </w:pPr>
            <w:r w:rsidRPr="0094737E">
              <w:rPr>
                <w:rFonts w:cstheme="minorHAnsi"/>
                <w:b/>
                <w:bCs/>
                <w:sz w:val="24"/>
                <w:szCs w:val="24"/>
              </w:rPr>
              <w:t>Liczba prowadzonych przez grupy robocze spraw w ramach procedury „Niebieskie Karty” - ogółem</w:t>
            </w:r>
          </w:p>
        </w:tc>
        <w:tc>
          <w:tcPr>
            <w:tcW w:w="174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136573FF" w14:textId="77777777" w:rsidR="00031696" w:rsidRPr="0094737E" w:rsidRDefault="00031696" w:rsidP="00ED5AF8">
            <w:pPr>
              <w:spacing w:line="276" w:lineRule="auto"/>
              <w:jc w:val="center"/>
              <w:rPr>
                <w:rFonts w:cstheme="minorHAnsi"/>
                <w:b/>
                <w:bCs/>
                <w:sz w:val="24"/>
                <w:szCs w:val="24"/>
              </w:rPr>
            </w:pPr>
            <w:r w:rsidRPr="0094737E">
              <w:rPr>
                <w:rFonts w:cstheme="minorHAnsi"/>
                <w:b/>
                <w:bCs/>
                <w:sz w:val="24"/>
                <w:szCs w:val="24"/>
              </w:rPr>
              <w:t xml:space="preserve">Liczba utworzonych </w:t>
            </w:r>
          </w:p>
          <w:p w14:paraId="361FB742" w14:textId="77777777" w:rsidR="00031696" w:rsidRPr="0094737E" w:rsidRDefault="00031696" w:rsidP="00ED5AF8">
            <w:pPr>
              <w:spacing w:line="276" w:lineRule="auto"/>
              <w:jc w:val="center"/>
              <w:rPr>
                <w:rFonts w:cstheme="minorHAnsi"/>
                <w:b/>
                <w:bCs/>
                <w:sz w:val="24"/>
                <w:szCs w:val="24"/>
              </w:rPr>
            </w:pPr>
            <w:r w:rsidRPr="0094737E">
              <w:rPr>
                <w:rFonts w:cstheme="minorHAnsi"/>
                <w:b/>
                <w:bCs/>
                <w:sz w:val="24"/>
                <w:szCs w:val="24"/>
              </w:rPr>
              <w:t>w 2021 r. grup roboczych</w:t>
            </w:r>
          </w:p>
        </w:tc>
        <w:tc>
          <w:tcPr>
            <w:tcW w:w="162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79C62C99" w14:textId="77777777" w:rsidR="00031696" w:rsidRPr="0094737E" w:rsidRDefault="00031696" w:rsidP="00ED5AF8">
            <w:pPr>
              <w:spacing w:line="276" w:lineRule="auto"/>
              <w:jc w:val="center"/>
              <w:rPr>
                <w:rFonts w:cstheme="minorHAnsi"/>
                <w:b/>
                <w:bCs/>
                <w:sz w:val="24"/>
                <w:szCs w:val="24"/>
              </w:rPr>
            </w:pPr>
            <w:r w:rsidRPr="0094737E">
              <w:rPr>
                <w:rFonts w:cstheme="minorHAnsi"/>
                <w:b/>
                <w:bCs/>
                <w:sz w:val="24"/>
                <w:szCs w:val="24"/>
              </w:rPr>
              <w:t xml:space="preserve">Liczba pracujących </w:t>
            </w:r>
          </w:p>
          <w:p w14:paraId="42A9F0AE" w14:textId="77777777" w:rsidR="00031696" w:rsidRPr="0094737E" w:rsidRDefault="00031696" w:rsidP="00ED5AF8">
            <w:pPr>
              <w:spacing w:line="276" w:lineRule="auto"/>
              <w:jc w:val="center"/>
              <w:rPr>
                <w:rFonts w:cstheme="minorHAnsi"/>
                <w:b/>
                <w:bCs/>
                <w:sz w:val="24"/>
                <w:szCs w:val="24"/>
              </w:rPr>
            </w:pPr>
            <w:r w:rsidRPr="0094737E">
              <w:rPr>
                <w:rFonts w:cstheme="minorHAnsi"/>
                <w:b/>
                <w:bCs/>
                <w:sz w:val="24"/>
                <w:szCs w:val="24"/>
              </w:rPr>
              <w:t>w 2021 r. grup roboczych</w:t>
            </w:r>
          </w:p>
        </w:tc>
        <w:tc>
          <w:tcPr>
            <w:tcW w:w="1992"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0C8309DF" w14:textId="77777777" w:rsidR="00031696" w:rsidRPr="0094737E" w:rsidRDefault="00031696" w:rsidP="00ED5AF8">
            <w:pPr>
              <w:spacing w:line="276" w:lineRule="auto"/>
              <w:jc w:val="center"/>
              <w:rPr>
                <w:rFonts w:cstheme="minorHAnsi"/>
                <w:b/>
                <w:bCs/>
                <w:sz w:val="24"/>
                <w:szCs w:val="24"/>
              </w:rPr>
            </w:pPr>
            <w:r w:rsidRPr="0094737E">
              <w:rPr>
                <w:rFonts w:cstheme="minorHAnsi"/>
                <w:b/>
                <w:bCs/>
                <w:sz w:val="24"/>
                <w:szCs w:val="24"/>
              </w:rPr>
              <w:t xml:space="preserve">Liczba osób doświadczających przemocy </w:t>
            </w:r>
          </w:p>
          <w:p w14:paraId="1A1E6E81" w14:textId="77777777" w:rsidR="00031696" w:rsidRPr="0094737E" w:rsidRDefault="00031696" w:rsidP="00ED5AF8">
            <w:pPr>
              <w:spacing w:line="276" w:lineRule="auto"/>
              <w:jc w:val="center"/>
              <w:rPr>
                <w:rFonts w:cstheme="minorHAnsi"/>
                <w:b/>
                <w:bCs/>
                <w:sz w:val="24"/>
                <w:szCs w:val="24"/>
              </w:rPr>
            </w:pPr>
            <w:r w:rsidRPr="0094737E">
              <w:rPr>
                <w:rFonts w:cstheme="minorHAnsi"/>
                <w:b/>
                <w:bCs/>
                <w:sz w:val="24"/>
                <w:szCs w:val="24"/>
              </w:rPr>
              <w:t>w rodzinie, których to postępowanie dotyczyło</w:t>
            </w:r>
          </w:p>
        </w:tc>
        <w:tc>
          <w:tcPr>
            <w:tcW w:w="2210"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1C821113" w14:textId="77777777" w:rsidR="00031696" w:rsidRPr="0094737E" w:rsidRDefault="00031696" w:rsidP="00ED5AF8">
            <w:pPr>
              <w:spacing w:line="276" w:lineRule="auto"/>
              <w:jc w:val="center"/>
              <w:rPr>
                <w:rFonts w:cstheme="minorHAnsi"/>
                <w:b/>
                <w:bCs/>
                <w:sz w:val="24"/>
                <w:szCs w:val="24"/>
              </w:rPr>
            </w:pPr>
            <w:r w:rsidRPr="0094737E">
              <w:rPr>
                <w:rFonts w:cstheme="minorHAnsi"/>
                <w:b/>
                <w:bCs/>
                <w:sz w:val="24"/>
                <w:szCs w:val="24"/>
              </w:rPr>
              <w:t xml:space="preserve">Liczba osób stosujących przemoc w rodzinie lub podejrzewanych </w:t>
            </w:r>
          </w:p>
          <w:p w14:paraId="44D5C0F2" w14:textId="77777777" w:rsidR="00031696" w:rsidRPr="0094737E" w:rsidRDefault="00031696" w:rsidP="00ED5AF8">
            <w:pPr>
              <w:spacing w:line="276" w:lineRule="auto"/>
              <w:jc w:val="center"/>
              <w:rPr>
                <w:rFonts w:cstheme="minorHAnsi"/>
                <w:b/>
                <w:bCs/>
                <w:sz w:val="24"/>
                <w:szCs w:val="24"/>
              </w:rPr>
            </w:pPr>
            <w:r w:rsidRPr="0094737E">
              <w:rPr>
                <w:rFonts w:cstheme="minorHAnsi"/>
                <w:b/>
                <w:bCs/>
                <w:sz w:val="24"/>
                <w:szCs w:val="24"/>
              </w:rPr>
              <w:t>o stosowanie przemocy, których to postępowanie dotyczyło</w:t>
            </w:r>
          </w:p>
        </w:tc>
      </w:tr>
      <w:tr w:rsidR="0094737E" w:rsidRPr="0094737E" w14:paraId="4A5C8A99" w14:textId="77777777" w:rsidTr="00ED5AF8">
        <w:tc>
          <w:tcPr>
            <w:tcW w:w="1773" w:type="dxa"/>
            <w:tcBorders>
              <w:top w:val="single" w:sz="4" w:space="0" w:color="auto"/>
              <w:left w:val="single" w:sz="4" w:space="0" w:color="auto"/>
              <w:bottom w:val="single" w:sz="4" w:space="0" w:color="auto"/>
              <w:right w:val="single" w:sz="4" w:space="0" w:color="auto"/>
            </w:tcBorders>
            <w:vAlign w:val="center"/>
            <w:hideMark/>
          </w:tcPr>
          <w:p w14:paraId="61A67DFD" w14:textId="77777777" w:rsidR="00031696" w:rsidRPr="0094737E" w:rsidRDefault="00031696" w:rsidP="008A2E35">
            <w:pPr>
              <w:spacing w:line="360" w:lineRule="auto"/>
              <w:jc w:val="center"/>
              <w:rPr>
                <w:rFonts w:cstheme="minorHAnsi"/>
                <w:b/>
                <w:bCs/>
                <w:sz w:val="24"/>
                <w:szCs w:val="24"/>
              </w:rPr>
            </w:pPr>
            <w:r w:rsidRPr="0094737E">
              <w:rPr>
                <w:rFonts w:cstheme="minorHAnsi"/>
                <w:b/>
                <w:bCs/>
                <w:sz w:val="24"/>
                <w:szCs w:val="24"/>
              </w:rPr>
              <w:t>15</w:t>
            </w:r>
          </w:p>
        </w:tc>
        <w:tc>
          <w:tcPr>
            <w:tcW w:w="1748" w:type="dxa"/>
            <w:tcBorders>
              <w:top w:val="single" w:sz="4" w:space="0" w:color="auto"/>
              <w:left w:val="single" w:sz="4" w:space="0" w:color="auto"/>
              <w:bottom w:val="single" w:sz="4" w:space="0" w:color="auto"/>
              <w:right w:val="single" w:sz="4" w:space="0" w:color="auto"/>
            </w:tcBorders>
            <w:vAlign w:val="center"/>
            <w:hideMark/>
          </w:tcPr>
          <w:p w14:paraId="4B3C46F9" w14:textId="77777777" w:rsidR="00031696" w:rsidRPr="0094737E" w:rsidRDefault="00031696" w:rsidP="008A2E35">
            <w:pPr>
              <w:spacing w:line="360" w:lineRule="auto"/>
              <w:jc w:val="center"/>
              <w:rPr>
                <w:rFonts w:cstheme="minorHAnsi"/>
                <w:b/>
                <w:bCs/>
                <w:sz w:val="24"/>
                <w:szCs w:val="24"/>
              </w:rPr>
            </w:pPr>
            <w:r w:rsidRPr="0094737E">
              <w:rPr>
                <w:rFonts w:cstheme="minorHAnsi"/>
                <w:b/>
                <w:bCs/>
                <w:sz w:val="24"/>
                <w:szCs w:val="24"/>
              </w:rPr>
              <w:t>9</w:t>
            </w:r>
          </w:p>
        </w:tc>
        <w:tc>
          <w:tcPr>
            <w:tcW w:w="1628" w:type="dxa"/>
            <w:tcBorders>
              <w:top w:val="single" w:sz="4" w:space="0" w:color="auto"/>
              <w:left w:val="single" w:sz="4" w:space="0" w:color="auto"/>
              <w:bottom w:val="single" w:sz="4" w:space="0" w:color="auto"/>
              <w:right w:val="single" w:sz="4" w:space="0" w:color="auto"/>
            </w:tcBorders>
            <w:vAlign w:val="center"/>
            <w:hideMark/>
          </w:tcPr>
          <w:p w14:paraId="627BA628" w14:textId="77777777" w:rsidR="00031696" w:rsidRPr="0094737E" w:rsidRDefault="00031696" w:rsidP="008A2E35">
            <w:pPr>
              <w:spacing w:line="360" w:lineRule="auto"/>
              <w:jc w:val="center"/>
              <w:rPr>
                <w:rFonts w:cstheme="minorHAnsi"/>
                <w:b/>
                <w:bCs/>
                <w:sz w:val="24"/>
                <w:szCs w:val="24"/>
              </w:rPr>
            </w:pPr>
            <w:r w:rsidRPr="0094737E">
              <w:rPr>
                <w:rFonts w:cstheme="minorHAnsi"/>
                <w:b/>
                <w:bCs/>
                <w:sz w:val="24"/>
                <w:szCs w:val="24"/>
              </w:rPr>
              <w:t>15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CA2355B" w14:textId="77777777" w:rsidR="00031696" w:rsidRPr="0094737E" w:rsidRDefault="00031696" w:rsidP="008A2E35">
            <w:pPr>
              <w:spacing w:line="360" w:lineRule="auto"/>
              <w:jc w:val="center"/>
              <w:rPr>
                <w:rFonts w:cstheme="minorHAnsi"/>
                <w:b/>
                <w:bCs/>
                <w:sz w:val="24"/>
                <w:szCs w:val="24"/>
              </w:rPr>
            </w:pPr>
            <w:r w:rsidRPr="0094737E">
              <w:rPr>
                <w:rFonts w:cstheme="minorHAnsi"/>
                <w:b/>
                <w:bCs/>
                <w:sz w:val="24"/>
                <w:szCs w:val="24"/>
              </w:rPr>
              <w:t>24</w:t>
            </w:r>
          </w:p>
        </w:tc>
        <w:tc>
          <w:tcPr>
            <w:tcW w:w="2210" w:type="dxa"/>
            <w:tcBorders>
              <w:top w:val="single" w:sz="4" w:space="0" w:color="auto"/>
              <w:left w:val="single" w:sz="4" w:space="0" w:color="auto"/>
              <w:bottom w:val="single" w:sz="4" w:space="0" w:color="auto"/>
              <w:right w:val="single" w:sz="4" w:space="0" w:color="auto"/>
            </w:tcBorders>
            <w:vAlign w:val="center"/>
            <w:hideMark/>
          </w:tcPr>
          <w:p w14:paraId="35E5C252" w14:textId="77777777" w:rsidR="00031696" w:rsidRPr="0094737E" w:rsidRDefault="00031696" w:rsidP="008A2E35">
            <w:pPr>
              <w:spacing w:line="360" w:lineRule="auto"/>
              <w:jc w:val="center"/>
              <w:rPr>
                <w:rFonts w:cstheme="minorHAnsi"/>
                <w:b/>
                <w:bCs/>
                <w:sz w:val="24"/>
                <w:szCs w:val="24"/>
              </w:rPr>
            </w:pPr>
            <w:r w:rsidRPr="0094737E">
              <w:rPr>
                <w:rFonts w:cstheme="minorHAnsi"/>
                <w:b/>
                <w:bCs/>
                <w:sz w:val="24"/>
                <w:szCs w:val="24"/>
              </w:rPr>
              <w:t>15</w:t>
            </w:r>
          </w:p>
        </w:tc>
      </w:tr>
    </w:tbl>
    <w:p w14:paraId="6F2E1D0E" w14:textId="560B1BC4" w:rsidR="00031696" w:rsidRPr="00E57076" w:rsidRDefault="00031696" w:rsidP="00031696">
      <w:pPr>
        <w:spacing w:after="0" w:line="360" w:lineRule="auto"/>
        <w:jc w:val="both"/>
        <w:rPr>
          <w:rFonts w:cstheme="minorHAnsi"/>
          <w:i/>
          <w:iCs/>
          <w:sz w:val="24"/>
          <w:szCs w:val="24"/>
        </w:rPr>
      </w:pPr>
      <w:r w:rsidRPr="00E57076">
        <w:rPr>
          <w:rFonts w:cstheme="minorHAnsi"/>
          <w:i/>
          <w:iCs/>
          <w:sz w:val="24"/>
          <w:szCs w:val="24"/>
        </w:rPr>
        <w:t>Źródło: Gminny Ośrodek Pomocy Społecznej w Wadowicach Górnych</w:t>
      </w:r>
    </w:p>
    <w:p w14:paraId="7010E5B4" w14:textId="77777777" w:rsidR="00B07FEF" w:rsidRDefault="00B07FEF" w:rsidP="00031696">
      <w:pPr>
        <w:spacing w:after="0" w:line="360" w:lineRule="auto"/>
        <w:jc w:val="both"/>
        <w:rPr>
          <w:rFonts w:cstheme="minorHAnsi"/>
          <w:sz w:val="24"/>
          <w:szCs w:val="24"/>
        </w:rPr>
      </w:pPr>
    </w:p>
    <w:p w14:paraId="22671691" w14:textId="583478F3" w:rsidR="00031696" w:rsidRPr="0094737E" w:rsidRDefault="00031696" w:rsidP="00031696">
      <w:pPr>
        <w:spacing w:after="0" w:line="360" w:lineRule="auto"/>
        <w:jc w:val="both"/>
        <w:rPr>
          <w:rFonts w:cstheme="minorHAnsi"/>
          <w:sz w:val="24"/>
          <w:szCs w:val="24"/>
        </w:rPr>
      </w:pPr>
      <w:r w:rsidRPr="0094737E">
        <w:rPr>
          <w:rFonts w:cstheme="minorHAnsi"/>
          <w:sz w:val="24"/>
          <w:szCs w:val="24"/>
        </w:rPr>
        <w:lastRenderedPageBreak/>
        <w:t>Gminny Program Przeciwdziałania Przemocy w Rodzinie skierowany był do mieszkańców Gminy Wadowice Górne, w tym do osób dorosłych, dzieci i młodzieży. Realizacja Gminnego Programu Przeciwdziałania Przemocy w Rodzinie na lata 2021-2022 przebiegała prawidłowo. Zadania zaplanowane na 2021 rok zostały zrealizowane . W 2021 roku nie było konieczności zastosowania art. 12a ustawy o przeciwdziałaniu przemocy w rodzinie tj. odebrania dzieci z rodziny w razie bezpośredniego zagrożenia życia lub zdrowia w związku z przemocą w rodzinie. Nie było też konieczności kierowania osób pokrzywdzonych do ośrodków wsparcia. W przypadku potrzeby zapewnienia osobom dotkniętym przemocą w rodzinie miejsc w ośrodkach wsparcia osoby te kierowane są do Specjalistycznych Ośrodków Wsparcia w Gorzycach, Korytnikach, Lesku lub Nowej Sarzynie. Ponadto nie było potrzeby informowania organów ścigania i wymiaru sprawiedliwości o ponownym stosowaniu przemocy w rodzinie przez osoby uprzednio skazane za tego rodzaju czyny. Podejmowane działania miały charakter profilaktyczny, edukacyjny, informacyjny, interwencyjny i pomocowy.</w:t>
      </w:r>
    </w:p>
    <w:p w14:paraId="12013878" w14:textId="00865912" w:rsidR="002E23A3" w:rsidRPr="0094737E" w:rsidRDefault="002E23A3" w:rsidP="002E23A3">
      <w:pPr>
        <w:spacing w:line="360" w:lineRule="auto"/>
        <w:jc w:val="both"/>
        <w:rPr>
          <w:rFonts w:cstheme="minorHAnsi"/>
          <w:sz w:val="24"/>
          <w:szCs w:val="24"/>
        </w:rPr>
      </w:pPr>
    </w:p>
    <w:p w14:paraId="30523F92" w14:textId="77777777" w:rsidR="002E23A3" w:rsidRPr="0094737E" w:rsidRDefault="002E23A3" w:rsidP="002E23A3">
      <w:pPr>
        <w:jc w:val="center"/>
        <w:rPr>
          <w:rFonts w:ascii="Sylfaen" w:hAnsi="Sylfaen"/>
          <w:sz w:val="8"/>
          <w:szCs w:val="8"/>
        </w:rPr>
      </w:pPr>
    </w:p>
    <w:p w14:paraId="6FE6D7D6" w14:textId="05F09EA0" w:rsidR="00456330" w:rsidRPr="0094737E" w:rsidRDefault="002E23A3" w:rsidP="0084597A">
      <w:pPr>
        <w:pStyle w:val="Nagwek2"/>
        <w:numPr>
          <w:ilvl w:val="1"/>
          <w:numId w:val="38"/>
        </w:numPr>
      </w:pPr>
      <w:bookmarkStart w:id="44" w:name="_Toc73087223"/>
      <w:r w:rsidRPr="0094737E">
        <w:t>Pomoc społeczna</w:t>
      </w:r>
      <w:bookmarkEnd w:id="44"/>
      <w:r w:rsidRPr="0094737E">
        <w:t xml:space="preserve"> </w:t>
      </w:r>
    </w:p>
    <w:p w14:paraId="2525B232" w14:textId="77777777" w:rsidR="00031696" w:rsidRPr="0094737E" w:rsidRDefault="00031696" w:rsidP="00031696">
      <w:pPr>
        <w:spacing w:line="360" w:lineRule="auto"/>
        <w:jc w:val="both"/>
        <w:rPr>
          <w:rFonts w:cstheme="minorHAnsi"/>
          <w:sz w:val="24"/>
          <w:szCs w:val="24"/>
        </w:rPr>
      </w:pPr>
      <w:r w:rsidRPr="0094737E">
        <w:rPr>
          <w:rFonts w:cstheme="minorHAnsi"/>
          <w:sz w:val="24"/>
          <w:szCs w:val="24"/>
        </w:rPr>
        <w:t xml:space="preserve">Beneficjentami pomocy społecznej w 2021 roku było 808 osób. Na świadczenia </w:t>
      </w:r>
      <w:r w:rsidRPr="0094737E">
        <w:rPr>
          <w:rFonts w:cstheme="minorHAnsi"/>
          <w:sz w:val="24"/>
          <w:szCs w:val="24"/>
        </w:rPr>
        <w:br/>
        <w:t>z pomocy społecznej finansowe, pomoc rzeczową i usługi wydatkowana była kwota 540 028,73 zł.</w:t>
      </w:r>
    </w:p>
    <w:p w14:paraId="3231FD49" w14:textId="53492C04" w:rsidR="00031696" w:rsidRPr="0094737E" w:rsidRDefault="00031696" w:rsidP="00031696">
      <w:pPr>
        <w:spacing w:line="360" w:lineRule="auto"/>
        <w:jc w:val="both"/>
        <w:rPr>
          <w:rFonts w:cstheme="minorHAnsi"/>
          <w:sz w:val="24"/>
          <w:szCs w:val="24"/>
        </w:rPr>
      </w:pPr>
      <w:r w:rsidRPr="0094737E">
        <w:rPr>
          <w:rFonts w:cstheme="minorHAnsi"/>
          <w:sz w:val="24"/>
          <w:szCs w:val="24"/>
        </w:rPr>
        <w:t xml:space="preserve">Z świadczeń rodzinnych i opiekuńczych w 2021 roku skorzystało 521 rodzin, z zasiłków rodzinnych i dodatków do zasiłków rodzinnych  skorzystało 260 rodzin, z zasiłków pielęgnacyjnych 209 rodzin, świadczeń pielęgnacyjnych – 53 rodziny, specjalnych zasiłków opiekuńczych – 16 rodzin, zasiłków dla opiekuna 11 rodzin, jednorazowej zapomogi z tytułu urodzenia dziecka (tzw. Becikowe) – 74, świadczeń rodzicielskich – 23 rodziny, świadczeń </w:t>
      </w:r>
      <w:r w:rsidR="00B07FEF">
        <w:rPr>
          <w:rFonts w:cstheme="minorHAnsi"/>
          <w:sz w:val="24"/>
          <w:szCs w:val="24"/>
        </w:rPr>
        <w:br/>
      </w:r>
      <w:r w:rsidRPr="0094737E">
        <w:rPr>
          <w:rFonts w:cstheme="minorHAnsi"/>
          <w:sz w:val="24"/>
          <w:szCs w:val="24"/>
        </w:rPr>
        <w:t>„Za życiem” – 0. Kwota świadczeń rodzinnych w 2021 r. wyniosła 2 526 579,67 zł, a kwota zasiłków pielęgnacyjnych – 551 471,20 zł.</w:t>
      </w:r>
    </w:p>
    <w:p w14:paraId="42CE9A2F" w14:textId="77777777" w:rsidR="00031696" w:rsidRPr="0094737E" w:rsidRDefault="00031696" w:rsidP="00031696">
      <w:pPr>
        <w:spacing w:after="0" w:line="360" w:lineRule="auto"/>
        <w:jc w:val="both"/>
        <w:rPr>
          <w:rFonts w:cstheme="minorHAnsi"/>
          <w:sz w:val="24"/>
          <w:szCs w:val="24"/>
        </w:rPr>
      </w:pPr>
      <w:r w:rsidRPr="0094737E">
        <w:rPr>
          <w:rFonts w:cstheme="minorHAnsi"/>
          <w:sz w:val="24"/>
          <w:szCs w:val="24"/>
        </w:rPr>
        <w:t>W 2021 roku z świadczeń wychowawczych (500+) skorzystało 992 rodziny na łączną kwotę 8 999 789,58 zł.</w:t>
      </w:r>
    </w:p>
    <w:p w14:paraId="45C350D8" w14:textId="77777777" w:rsidR="00031696" w:rsidRPr="0094737E" w:rsidRDefault="00031696" w:rsidP="00031696">
      <w:pPr>
        <w:spacing w:after="0" w:line="360" w:lineRule="auto"/>
        <w:jc w:val="both"/>
        <w:rPr>
          <w:rFonts w:cstheme="minorHAnsi"/>
          <w:sz w:val="24"/>
          <w:szCs w:val="24"/>
        </w:rPr>
      </w:pPr>
      <w:r w:rsidRPr="0094737E">
        <w:rPr>
          <w:rFonts w:cstheme="minorHAnsi"/>
          <w:sz w:val="24"/>
          <w:szCs w:val="24"/>
        </w:rPr>
        <w:t>W 2021 r. z świadczeń z Funduszu Alimentacyjnego skorzystało 13 osób z 11 rodzin na łączną kwotę 69 265,69 zł.</w:t>
      </w:r>
    </w:p>
    <w:p w14:paraId="71015844" w14:textId="77777777" w:rsidR="00031696" w:rsidRPr="0094737E" w:rsidRDefault="00031696" w:rsidP="00031696">
      <w:pPr>
        <w:spacing w:after="0" w:line="360" w:lineRule="auto"/>
        <w:jc w:val="both"/>
        <w:rPr>
          <w:rFonts w:cstheme="minorHAnsi"/>
          <w:sz w:val="24"/>
          <w:szCs w:val="24"/>
        </w:rPr>
      </w:pPr>
      <w:r w:rsidRPr="0094737E">
        <w:rPr>
          <w:rFonts w:cstheme="minorHAnsi"/>
          <w:sz w:val="24"/>
          <w:szCs w:val="24"/>
        </w:rPr>
        <w:lastRenderedPageBreak/>
        <w:t xml:space="preserve">W 2021 r. opłacono składki </w:t>
      </w:r>
      <w:proofErr w:type="spellStart"/>
      <w:r w:rsidRPr="0094737E">
        <w:rPr>
          <w:rFonts w:cstheme="minorHAnsi"/>
          <w:sz w:val="24"/>
          <w:szCs w:val="24"/>
        </w:rPr>
        <w:t>emerytalno</w:t>
      </w:r>
      <w:proofErr w:type="spellEnd"/>
      <w:r w:rsidRPr="0094737E">
        <w:rPr>
          <w:rFonts w:cstheme="minorHAnsi"/>
          <w:sz w:val="24"/>
          <w:szCs w:val="24"/>
        </w:rPr>
        <w:t xml:space="preserve"> – rentowe dla 47 osób na kwotę 195 789,67 zł i dla 23 osób składki zdrowotne na kwotę 23 121,00 zł. </w:t>
      </w:r>
    </w:p>
    <w:p w14:paraId="5BA414D3" w14:textId="77777777" w:rsidR="00031696" w:rsidRPr="0094737E" w:rsidRDefault="00031696" w:rsidP="00031696">
      <w:pPr>
        <w:spacing w:after="0" w:line="360" w:lineRule="auto"/>
        <w:jc w:val="both"/>
        <w:rPr>
          <w:rFonts w:cstheme="minorHAnsi"/>
          <w:sz w:val="24"/>
          <w:szCs w:val="24"/>
        </w:rPr>
      </w:pPr>
      <w:r w:rsidRPr="0094737E">
        <w:rPr>
          <w:rFonts w:cstheme="minorHAnsi"/>
          <w:sz w:val="24"/>
          <w:szCs w:val="24"/>
        </w:rPr>
        <w:t>W 2021 r. złożono 26 wniosków o przyznanie Karty Dużej Rodziny dla 88 osób.</w:t>
      </w:r>
    </w:p>
    <w:p w14:paraId="40BFC0B0" w14:textId="77777777" w:rsidR="00031696" w:rsidRPr="0094737E" w:rsidRDefault="00031696" w:rsidP="00031696">
      <w:pPr>
        <w:spacing w:line="240" w:lineRule="auto"/>
        <w:jc w:val="both"/>
        <w:rPr>
          <w:rFonts w:cstheme="minorHAnsi"/>
          <w:b/>
          <w:sz w:val="24"/>
          <w:szCs w:val="24"/>
        </w:rPr>
      </w:pPr>
      <w:bookmarkStart w:id="45" w:name="_Hlk9354041"/>
    </w:p>
    <w:p w14:paraId="0F4CA06B" w14:textId="77777777" w:rsidR="00031696" w:rsidRPr="0094737E" w:rsidRDefault="00031696" w:rsidP="00031696">
      <w:pPr>
        <w:spacing w:line="240" w:lineRule="auto"/>
        <w:jc w:val="both"/>
        <w:rPr>
          <w:rFonts w:cstheme="minorHAnsi"/>
          <w:i/>
          <w:sz w:val="24"/>
          <w:szCs w:val="24"/>
        </w:rPr>
      </w:pPr>
      <w:r w:rsidRPr="0094737E">
        <w:rPr>
          <w:rFonts w:cstheme="minorHAnsi"/>
          <w:b/>
          <w:i/>
          <w:sz w:val="24"/>
          <w:szCs w:val="24"/>
        </w:rPr>
        <w:t>Tabela 44.</w:t>
      </w:r>
      <w:r w:rsidRPr="0094737E">
        <w:rPr>
          <w:rFonts w:cstheme="minorHAnsi"/>
          <w:i/>
          <w:sz w:val="24"/>
          <w:szCs w:val="24"/>
        </w:rPr>
        <w:t xml:space="preserve"> Liczba rodzin z dziećmi na terenie Gminy Wadowice Górne za 2021r.</w:t>
      </w:r>
    </w:p>
    <w:bookmarkEnd w:id="45"/>
    <w:tbl>
      <w:tblPr>
        <w:tblStyle w:val="Tabela-Siatka"/>
        <w:tblW w:w="946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43"/>
        <w:gridCol w:w="1893"/>
        <w:gridCol w:w="850"/>
        <w:gridCol w:w="851"/>
        <w:gridCol w:w="850"/>
        <w:gridCol w:w="803"/>
        <w:gridCol w:w="978"/>
        <w:gridCol w:w="1196"/>
      </w:tblGrid>
      <w:tr w:rsidR="0094737E" w:rsidRPr="0094737E" w14:paraId="76440504" w14:textId="77777777" w:rsidTr="008A2E35">
        <w:tc>
          <w:tcPr>
            <w:tcW w:w="2043" w:type="dxa"/>
            <w:vMerge w:val="restart"/>
            <w:tcBorders>
              <w:top w:val="single" w:sz="12" w:space="0" w:color="auto"/>
              <w:left w:val="single" w:sz="12" w:space="0" w:color="auto"/>
              <w:bottom w:val="single" w:sz="4" w:space="0" w:color="auto"/>
              <w:right w:val="single" w:sz="4" w:space="0" w:color="auto"/>
            </w:tcBorders>
            <w:shd w:val="clear" w:color="auto" w:fill="9CC2E5" w:themeFill="accent5" w:themeFillTint="99"/>
          </w:tcPr>
          <w:p w14:paraId="09B2D934" w14:textId="77777777" w:rsidR="00031696" w:rsidRPr="0094737E" w:rsidRDefault="00031696" w:rsidP="008A2E35">
            <w:pPr>
              <w:spacing w:line="360" w:lineRule="auto"/>
              <w:rPr>
                <w:rFonts w:cstheme="minorHAnsi"/>
                <w:b/>
                <w:sz w:val="24"/>
                <w:szCs w:val="24"/>
              </w:rPr>
            </w:pPr>
          </w:p>
          <w:p w14:paraId="2D435970" w14:textId="77777777" w:rsidR="00031696" w:rsidRPr="0094737E" w:rsidRDefault="00031696" w:rsidP="008A2E35">
            <w:pPr>
              <w:spacing w:line="360" w:lineRule="auto"/>
              <w:rPr>
                <w:rFonts w:cstheme="minorHAnsi"/>
                <w:b/>
                <w:sz w:val="24"/>
                <w:szCs w:val="24"/>
              </w:rPr>
            </w:pPr>
          </w:p>
          <w:p w14:paraId="0BCAE459"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MIEJSCOWOŚĆ</w:t>
            </w:r>
          </w:p>
        </w:tc>
        <w:tc>
          <w:tcPr>
            <w:tcW w:w="1893" w:type="dxa"/>
            <w:vMerge w:val="restart"/>
            <w:tcBorders>
              <w:top w:val="single" w:sz="12" w:space="0" w:color="auto"/>
              <w:left w:val="single" w:sz="4" w:space="0" w:color="auto"/>
              <w:bottom w:val="single" w:sz="4" w:space="0" w:color="auto"/>
              <w:right w:val="single" w:sz="4" w:space="0" w:color="auto"/>
            </w:tcBorders>
            <w:shd w:val="clear" w:color="auto" w:fill="9CC2E5" w:themeFill="accent5" w:themeFillTint="99"/>
            <w:hideMark/>
          </w:tcPr>
          <w:p w14:paraId="01A6E8D4"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 xml:space="preserve">Liczba rodzin </w:t>
            </w:r>
            <w:r w:rsidRPr="0094737E">
              <w:rPr>
                <w:rFonts w:cstheme="minorHAnsi"/>
                <w:b/>
                <w:sz w:val="24"/>
                <w:szCs w:val="24"/>
              </w:rPr>
              <w:br/>
              <w:t>z dziećmi</w:t>
            </w:r>
          </w:p>
        </w:tc>
        <w:tc>
          <w:tcPr>
            <w:tcW w:w="4332" w:type="dxa"/>
            <w:gridSpan w:val="5"/>
            <w:tcBorders>
              <w:top w:val="single" w:sz="12" w:space="0" w:color="auto"/>
              <w:left w:val="single" w:sz="4" w:space="0" w:color="auto"/>
              <w:bottom w:val="single" w:sz="4" w:space="0" w:color="auto"/>
              <w:right w:val="single" w:sz="4" w:space="0" w:color="auto"/>
            </w:tcBorders>
            <w:shd w:val="clear" w:color="auto" w:fill="9CC2E5" w:themeFill="accent5" w:themeFillTint="99"/>
            <w:hideMark/>
          </w:tcPr>
          <w:p w14:paraId="7B3EACDB"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Rodziny z dziećmi do 18-go roku życia  o liczbie dzieci:</w:t>
            </w:r>
          </w:p>
        </w:tc>
        <w:tc>
          <w:tcPr>
            <w:tcW w:w="1196" w:type="dxa"/>
            <w:vMerge w:val="restart"/>
            <w:tcBorders>
              <w:top w:val="single" w:sz="12" w:space="0" w:color="auto"/>
              <w:left w:val="single" w:sz="4" w:space="0" w:color="auto"/>
              <w:bottom w:val="single" w:sz="4" w:space="0" w:color="auto"/>
              <w:right w:val="single" w:sz="12" w:space="0" w:color="auto"/>
            </w:tcBorders>
            <w:shd w:val="clear" w:color="auto" w:fill="9CC2E5" w:themeFill="accent5" w:themeFillTint="99"/>
          </w:tcPr>
          <w:p w14:paraId="2E7A5555" w14:textId="77777777" w:rsidR="00031696" w:rsidRPr="0094737E" w:rsidRDefault="00031696" w:rsidP="008A2E35">
            <w:pPr>
              <w:spacing w:line="360" w:lineRule="auto"/>
              <w:jc w:val="center"/>
              <w:rPr>
                <w:rFonts w:cstheme="minorHAnsi"/>
                <w:b/>
                <w:sz w:val="24"/>
                <w:szCs w:val="24"/>
              </w:rPr>
            </w:pPr>
          </w:p>
          <w:p w14:paraId="262861FE"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Liczba dzieci</w:t>
            </w:r>
          </w:p>
        </w:tc>
      </w:tr>
      <w:tr w:rsidR="0094737E" w:rsidRPr="0094737E" w14:paraId="6D04E672" w14:textId="77777777" w:rsidTr="008A2E35">
        <w:tc>
          <w:tcPr>
            <w:tcW w:w="0" w:type="auto"/>
            <w:vMerge/>
            <w:tcBorders>
              <w:top w:val="double" w:sz="4" w:space="0" w:color="auto"/>
              <w:left w:val="single" w:sz="12" w:space="0" w:color="auto"/>
              <w:bottom w:val="single" w:sz="4" w:space="0" w:color="auto"/>
              <w:right w:val="single" w:sz="4" w:space="0" w:color="auto"/>
            </w:tcBorders>
            <w:vAlign w:val="center"/>
            <w:hideMark/>
          </w:tcPr>
          <w:p w14:paraId="2A81700D" w14:textId="77777777" w:rsidR="00031696" w:rsidRPr="0094737E" w:rsidRDefault="00031696" w:rsidP="008A2E35">
            <w:pPr>
              <w:rPr>
                <w:rFonts w:cstheme="minorHAnsi"/>
                <w:b/>
                <w:sz w:val="28"/>
                <w:szCs w:val="28"/>
              </w:rPr>
            </w:pPr>
          </w:p>
        </w:tc>
        <w:tc>
          <w:tcPr>
            <w:tcW w:w="0" w:type="auto"/>
            <w:vMerge/>
            <w:tcBorders>
              <w:top w:val="double" w:sz="4" w:space="0" w:color="auto"/>
              <w:left w:val="single" w:sz="4" w:space="0" w:color="auto"/>
              <w:bottom w:val="single" w:sz="4" w:space="0" w:color="auto"/>
              <w:right w:val="single" w:sz="4" w:space="0" w:color="auto"/>
            </w:tcBorders>
            <w:vAlign w:val="center"/>
            <w:hideMark/>
          </w:tcPr>
          <w:p w14:paraId="42B47777" w14:textId="77777777" w:rsidR="00031696" w:rsidRPr="0094737E" w:rsidRDefault="00031696" w:rsidP="008A2E35">
            <w:pPr>
              <w:rPr>
                <w:rFonts w:cstheme="minorHAnsi"/>
                <w:b/>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057FAC8"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6A3C895E"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F6EDCA0"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3</w:t>
            </w:r>
          </w:p>
        </w:tc>
        <w:tc>
          <w:tcPr>
            <w:tcW w:w="803"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B12BB2B"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4</w:t>
            </w:r>
          </w:p>
        </w:tc>
        <w:tc>
          <w:tcPr>
            <w:tcW w:w="978"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28A340AE"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 xml:space="preserve">5 </w:t>
            </w:r>
            <w:r w:rsidRPr="0094737E">
              <w:rPr>
                <w:rFonts w:cstheme="minorHAnsi"/>
                <w:b/>
                <w:sz w:val="24"/>
                <w:szCs w:val="24"/>
              </w:rPr>
              <w:br/>
              <w:t>i więcej</w:t>
            </w:r>
          </w:p>
        </w:tc>
        <w:tc>
          <w:tcPr>
            <w:tcW w:w="0" w:type="auto"/>
            <w:vMerge/>
            <w:tcBorders>
              <w:top w:val="double" w:sz="4" w:space="0" w:color="auto"/>
              <w:left w:val="single" w:sz="4" w:space="0" w:color="auto"/>
              <w:bottom w:val="single" w:sz="4" w:space="0" w:color="auto"/>
              <w:right w:val="single" w:sz="12" w:space="0" w:color="auto"/>
            </w:tcBorders>
            <w:vAlign w:val="center"/>
            <w:hideMark/>
          </w:tcPr>
          <w:p w14:paraId="19F527CF" w14:textId="77777777" w:rsidR="00031696" w:rsidRPr="0094737E" w:rsidRDefault="00031696" w:rsidP="008A2E35">
            <w:pPr>
              <w:rPr>
                <w:rFonts w:cstheme="minorHAnsi"/>
                <w:b/>
                <w:sz w:val="28"/>
                <w:szCs w:val="28"/>
              </w:rPr>
            </w:pPr>
          </w:p>
        </w:tc>
      </w:tr>
      <w:tr w:rsidR="0094737E" w:rsidRPr="0094737E" w14:paraId="2B23E5FB"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700990BB"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Grzybów</w:t>
            </w:r>
          </w:p>
        </w:tc>
        <w:tc>
          <w:tcPr>
            <w:tcW w:w="1893" w:type="dxa"/>
            <w:tcBorders>
              <w:top w:val="single" w:sz="4" w:space="0" w:color="auto"/>
              <w:left w:val="single" w:sz="4" w:space="0" w:color="auto"/>
              <w:bottom w:val="single" w:sz="4" w:space="0" w:color="auto"/>
              <w:right w:val="single" w:sz="4" w:space="0" w:color="auto"/>
            </w:tcBorders>
            <w:hideMark/>
          </w:tcPr>
          <w:p w14:paraId="3A0256BC"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36</w:t>
            </w:r>
          </w:p>
        </w:tc>
        <w:tc>
          <w:tcPr>
            <w:tcW w:w="850" w:type="dxa"/>
            <w:tcBorders>
              <w:top w:val="single" w:sz="4" w:space="0" w:color="auto"/>
              <w:left w:val="single" w:sz="4" w:space="0" w:color="auto"/>
              <w:bottom w:val="single" w:sz="4" w:space="0" w:color="auto"/>
              <w:right w:val="single" w:sz="4" w:space="0" w:color="auto"/>
            </w:tcBorders>
            <w:hideMark/>
          </w:tcPr>
          <w:p w14:paraId="06C64D6E"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23</w:t>
            </w:r>
          </w:p>
        </w:tc>
        <w:tc>
          <w:tcPr>
            <w:tcW w:w="851" w:type="dxa"/>
            <w:tcBorders>
              <w:top w:val="single" w:sz="4" w:space="0" w:color="auto"/>
              <w:left w:val="single" w:sz="4" w:space="0" w:color="auto"/>
              <w:bottom w:val="single" w:sz="4" w:space="0" w:color="auto"/>
              <w:right w:val="single" w:sz="4" w:space="0" w:color="auto"/>
            </w:tcBorders>
            <w:hideMark/>
          </w:tcPr>
          <w:p w14:paraId="0095345B"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77062DCB"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w:t>
            </w:r>
          </w:p>
        </w:tc>
        <w:tc>
          <w:tcPr>
            <w:tcW w:w="803" w:type="dxa"/>
            <w:tcBorders>
              <w:top w:val="single" w:sz="4" w:space="0" w:color="auto"/>
              <w:left w:val="single" w:sz="4" w:space="0" w:color="auto"/>
              <w:bottom w:val="single" w:sz="4" w:space="0" w:color="auto"/>
              <w:right w:val="single" w:sz="4" w:space="0" w:color="auto"/>
            </w:tcBorders>
            <w:hideMark/>
          </w:tcPr>
          <w:p w14:paraId="4317C16E"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w:t>
            </w:r>
          </w:p>
        </w:tc>
        <w:tc>
          <w:tcPr>
            <w:tcW w:w="978" w:type="dxa"/>
            <w:tcBorders>
              <w:top w:val="single" w:sz="4" w:space="0" w:color="auto"/>
              <w:left w:val="single" w:sz="4" w:space="0" w:color="auto"/>
              <w:bottom w:val="single" w:sz="4" w:space="0" w:color="auto"/>
              <w:right w:val="single" w:sz="4" w:space="0" w:color="auto"/>
            </w:tcBorders>
            <w:hideMark/>
          </w:tcPr>
          <w:p w14:paraId="01646192"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0</w:t>
            </w:r>
          </w:p>
        </w:tc>
        <w:tc>
          <w:tcPr>
            <w:tcW w:w="1196" w:type="dxa"/>
            <w:tcBorders>
              <w:top w:val="single" w:sz="4" w:space="0" w:color="auto"/>
              <w:left w:val="single" w:sz="4" w:space="0" w:color="auto"/>
              <w:bottom w:val="single" w:sz="4" w:space="0" w:color="auto"/>
              <w:right w:val="single" w:sz="12" w:space="0" w:color="auto"/>
            </w:tcBorders>
            <w:hideMark/>
          </w:tcPr>
          <w:p w14:paraId="02FFD1E5"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53</w:t>
            </w:r>
          </w:p>
        </w:tc>
      </w:tr>
      <w:tr w:rsidR="0094737E" w:rsidRPr="0094737E" w14:paraId="4B5ED5AF"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1B3A9E78"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Izbiska</w:t>
            </w:r>
          </w:p>
        </w:tc>
        <w:tc>
          <w:tcPr>
            <w:tcW w:w="1893" w:type="dxa"/>
            <w:tcBorders>
              <w:top w:val="single" w:sz="4" w:space="0" w:color="auto"/>
              <w:left w:val="single" w:sz="4" w:space="0" w:color="auto"/>
              <w:bottom w:val="single" w:sz="4" w:space="0" w:color="auto"/>
              <w:right w:val="single" w:sz="4" w:space="0" w:color="auto"/>
            </w:tcBorders>
            <w:hideMark/>
          </w:tcPr>
          <w:p w14:paraId="32DE2957"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105</w:t>
            </w:r>
          </w:p>
        </w:tc>
        <w:tc>
          <w:tcPr>
            <w:tcW w:w="850" w:type="dxa"/>
            <w:tcBorders>
              <w:top w:val="single" w:sz="4" w:space="0" w:color="auto"/>
              <w:left w:val="single" w:sz="4" w:space="0" w:color="auto"/>
              <w:bottom w:val="single" w:sz="4" w:space="0" w:color="auto"/>
              <w:right w:val="single" w:sz="4" w:space="0" w:color="auto"/>
            </w:tcBorders>
            <w:hideMark/>
          </w:tcPr>
          <w:p w14:paraId="0FE4B23B"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52</w:t>
            </w:r>
          </w:p>
        </w:tc>
        <w:tc>
          <w:tcPr>
            <w:tcW w:w="851" w:type="dxa"/>
            <w:tcBorders>
              <w:top w:val="single" w:sz="4" w:space="0" w:color="auto"/>
              <w:left w:val="single" w:sz="4" w:space="0" w:color="auto"/>
              <w:bottom w:val="single" w:sz="4" w:space="0" w:color="auto"/>
              <w:right w:val="single" w:sz="4" w:space="0" w:color="auto"/>
            </w:tcBorders>
            <w:hideMark/>
          </w:tcPr>
          <w:p w14:paraId="5396456E"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39</w:t>
            </w:r>
          </w:p>
        </w:tc>
        <w:tc>
          <w:tcPr>
            <w:tcW w:w="850" w:type="dxa"/>
            <w:tcBorders>
              <w:top w:val="single" w:sz="4" w:space="0" w:color="auto"/>
              <w:left w:val="single" w:sz="4" w:space="0" w:color="auto"/>
              <w:bottom w:val="single" w:sz="4" w:space="0" w:color="auto"/>
              <w:right w:val="single" w:sz="4" w:space="0" w:color="auto"/>
            </w:tcBorders>
            <w:hideMark/>
          </w:tcPr>
          <w:p w14:paraId="46F273CD"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10</w:t>
            </w:r>
          </w:p>
        </w:tc>
        <w:tc>
          <w:tcPr>
            <w:tcW w:w="803" w:type="dxa"/>
            <w:tcBorders>
              <w:top w:val="single" w:sz="4" w:space="0" w:color="auto"/>
              <w:left w:val="single" w:sz="4" w:space="0" w:color="auto"/>
              <w:bottom w:val="single" w:sz="4" w:space="0" w:color="auto"/>
              <w:right w:val="single" w:sz="4" w:space="0" w:color="auto"/>
            </w:tcBorders>
            <w:hideMark/>
          </w:tcPr>
          <w:p w14:paraId="5E5151BE"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w:t>
            </w:r>
          </w:p>
        </w:tc>
        <w:tc>
          <w:tcPr>
            <w:tcW w:w="978" w:type="dxa"/>
            <w:tcBorders>
              <w:top w:val="single" w:sz="4" w:space="0" w:color="auto"/>
              <w:left w:val="single" w:sz="4" w:space="0" w:color="auto"/>
              <w:bottom w:val="single" w:sz="4" w:space="0" w:color="auto"/>
              <w:right w:val="single" w:sz="4" w:space="0" w:color="auto"/>
            </w:tcBorders>
            <w:hideMark/>
          </w:tcPr>
          <w:p w14:paraId="70B9D0CB"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w:t>
            </w:r>
          </w:p>
        </w:tc>
        <w:tc>
          <w:tcPr>
            <w:tcW w:w="1196" w:type="dxa"/>
            <w:tcBorders>
              <w:top w:val="single" w:sz="4" w:space="0" w:color="auto"/>
              <w:left w:val="single" w:sz="4" w:space="0" w:color="auto"/>
              <w:bottom w:val="single" w:sz="4" w:space="0" w:color="auto"/>
              <w:right w:val="single" w:sz="12" w:space="0" w:color="auto"/>
            </w:tcBorders>
            <w:hideMark/>
          </w:tcPr>
          <w:p w14:paraId="238BF5BB"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182</w:t>
            </w:r>
          </w:p>
        </w:tc>
      </w:tr>
      <w:tr w:rsidR="0094737E" w:rsidRPr="0094737E" w14:paraId="6C498B4E"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103870BF"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Jamy</w:t>
            </w:r>
          </w:p>
        </w:tc>
        <w:tc>
          <w:tcPr>
            <w:tcW w:w="1893" w:type="dxa"/>
            <w:tcBorders>
              <w:top w:val="single" w:sz="4" w:space="0" w:color="auto"/>
              <w:left w:val="single" w:sz="4" w:space="0" w:color="auto"/>
              <w:bottom w:val="single" w:sz="4" w:space="0" w:color="auto"/>
              <w:right w:val="single" w:sz="4" w:space="0" w:color="auto"/>
            </w:tcBorders>
            <w:hideMark/>
          </w:tcPr>
          <w:p w14:paraId="6049FE84"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137</w:t>
            </w:r>
          </w:p>
        </w:tc>
        <w:tc>
          <w:tcPr>
            <w:tcW w:w="850" w:type="dxa"/>
            <w:tcBorders>
              <w:top w:val="single" w:sz="4" w:space="0" w:color="auto"/>
              <w:left w:val="single" w:sz="4" w:space="0" w:color="auto"/>
              <w:bottom w:val="single" w:sz="4" w:space="0" w:color="auto"/>
              <w:right w:val="single" w:sz="4" w:space="0" w:color="auto"/>
            </w:tcBorders>
            <w:hideMark/>
          </w:tcPr>
          <w:p w14:paraId="11B5F176"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71</w:t>
            </w:r>
          </w:p>
        </w:tc>
        <w:tc>
          <w:tcPr>
            <w:tcW w:w="851" w:type="dxa"/>
            <w:tcBorders>
              <w:top w:val="single" w:sz="4" w:space="0" w:color="auto"/>
              <w:left w:val="single" w:sz="4" w:space="0" w:color="auto"/>
              <w:bottom w:val="single" w:sz="4" w:space="0" w:color="auto"/>
              <w:right w:val="single" w:sz="4" w:space="0" w:color="auto"/>
            </w:tcBorders>
            <w:hideMark/>
          </w:tcPr>
          <w:p w14:paraId="0BFCF7BD"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46</w:t>
            </w:r>
          </w:p>
        </w:tc>
        <w:tc>
          <w:tcPr>
            <w:tcW w:w="850" w:type="dxa"/>
            <w:tcBorders>
              <w:top w:val="single" w:sz="4" w:space="0" w:color="auto"/>
              <w:left w:val="single" w:sz="4" w:space="0" w:color="auto"/>
              <w:bottom w:val="single" w:sz="4" w:space="0" w:color="auto"/>
              <w:right w:val="single" w:sz="4" w:space="0" w:color="auto"/>
            </w:tcBorders>
            <w:hideMark/>
          </w:tcPr>
          <w:p w14:paraId="02B8C629"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17</w:t>
            </w:r>
          </w:p>
        </w:tc>
        <w:tc>
          <w:tcPr>
            <w:tcW w:w="803" w:type="dxa"/>
            <w:tcBorders>
              <w:top w:val="single" w:sz="4" w:space="0" w:color="auto"/>
              <w:left w:val="single" w:sz="4" w:space="0" w:color="auto"/>
              <w:bottom w:val="single" w:sz="4" w:space="0" w:color="auto"/>
              <w:right w:val="single" w:sz="4" w:space="0" w:color="auto"/>
            </w:tcBorders>
            <w:hideMark/>
          </w:tcPr>
          <w:p w14:paraId="0596C4BA"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3</w:t>
            </w:r>
          </w:p>
        </w:tc>
        <w:tc>
          <w:tcPr>
            <w:tcW w:w="978" w:type="dxa"/>
            <w:tcBorders>
              <w:top w:val="single" w:sz="4" w:space="0" w:color="auto"/>
              <w:left w:val="single" w:sz="4" w:space="0" w:color="auto"/>
              <w:bottom w:val="single" w:sz="4" w:space="0" w:color="auto"/>
              <w:right w:val="single" w:sz="4" w:space="0" w:color="auto"/>
            </w:tcBorders>
            <w:hideMark/>
          </w:tcPr>
          <w:p w14:paraId="0405BF09"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 xml:space="preserve">0 </w:t>
            </w:r>
          </w:p>
        </w:tc>
        <w:tc>
          <w:tcPr>
            <w:tcW w:w="1196" w:type="dxa"/>
            <w:tcBorders>
              <w:top w:val="single" w:sz="4" w:space="0" w:color="auto"/>
              <w:left w:val="single" w:sz="4" w:space="0" w:color="auto"/>
              <w:bottom w:val="single" w:sz="4" w:space="0" w:color="auto"/>
              <w:right w:val="single" w:sz="12" w:space="0" w:color="auto"/>
            </w:tcBorders>
            <w:hideMark/>
          </w:tcPr>
          <w:p w14:paraId="6B7E6DDC"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226</w:t>
            </w:r>
          </w:p>
        </w:tc>
      </w:tr>
      <w:tr w:rsidR="0094737E" w:rsidRPr="0094737E" w14:paraId="4F2A9A8B"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5C722858"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Kawęczyn</w:t>
            </w:r>
          </w:p>
        </w:tc>
        <w:tc>
          <w:tcPr>
            <w:tcW w:w="1893" w:type="dxa"/>
            <w:tcBorders>
              <w:top w:val="single" w:sz="4" w:space="0" w:color="auto"/>
              <w:left w:val="single" w:sz="4" w:space="0" w:color="auto"/>
              <w:bottom w:val="single" w:sz="4" w:space="0" w:color="auto"/>
              <w:right w:val="single" w:sz="4" w:space="0" w:color="auto"/>
            </w:tcBorders>
            <w:hideMark/>
          </w:tcPr>
          <w:p w14:paraId="22829F4C"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14:paraId="0825EC99"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13</w:t>
            </w:r>
          </w:p>
        </w:tc>
        <w:tc>
          <w:tcPr>
            <w:tcW w:w="851" w:type="dxa"/>
            <w:tcBorders>
              <w:top w:val="single" w:sz="4" w:space="0" w:color="auto"/>
              <w:left w:val="single" w:sz="4" w:space="0" w:color="auto"/>
              <w:bottom w:val="single" w:sz="4" w:space="0" w:color="auto"/>
              <w:right w:val="single" w:sz="4" w:space="0" w:color="auto"/>
            </w:tcBorders>
            <w:hideMark/>
          </w:tcPr>
          <w:p w14:paraId="31F24FB9"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19</w:t>
            </w:r>
          </w:p>
        </w:tc>
        <w:tc>
          <w:tcPr>
            <w:tcW w:w="850" w:type="dxa"/>
            <w:tcBorders>
              <w:top w:val="single" w:sz="4" w:space="0" w:color="auto"/>
              <w:left w:val="single" w:sz="4" w:space="0" w:color="auto"/>
              <w:bottom w:val="single" w:sz="4" w:space="0" w:color="auto"/>
              <w:right w:val="single" w:sz="4" w:space="0" w:color="auto"/>
            </w:tcBorders>
            <w:hideMark/>
          </w:tcPr>
          <w:p w14:paraId="37E93124"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3</w:t>
            </w:r>
          </w:p>
        </w:tc>
        <w:tc>
          <w:tcPr>
            <w:tcW w:w="803" w:type="dxa"/>
            <w:tcBorders>
              <w:top w:val="single" w:sz="4" w:space="0" w:color="auto"/>
              <w:left w:val="single" w:sz="4" w:space="0" w:color="auto"/>
              <w:bottom w:val="single" w:sz="4" w:space="0" w:color="auto"/>
              <w:right w:val="single" w:sz="4" w:space="0" w:color="auto"/>
            </w:tcBorders>
            <w:hideMark/>
          </w:tcPr>
          <w:p w14:paraId="080F101E"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0</w:t>
            </w:r>
          </w:p>
        </w:tc>
        <w:tc>
          <w:tcPr>
            <w:tcW w:w="978" w:type="dxa"/>
            <w:tcBorders>
              <w:top w:val="single" w:sz="4" w:space="0" w:color="auto"/>
              <w:left w:val="single" w:sz="4" w:space="0" w:color="auto"/>
              <w:bottom w:val="single" w:sz="4" w:space="0" w:color="auto"/>
              <w:right w:val="single" w:sz="4" w:space="0" w:color="auto"/>
            </w:tcBorders>
            <w:hideMark/>
          </w:tcPr>
          <w:p w14:paraId="44EA00CD"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0</w:t>
            </w:r>
          </w:p>
        </w:tc>
        <w:tc>
          <w:tcPr>
            <w:tcW w:w="1196" w:type="dxa"/>
            <w:tcBorders>
              <w:top w:val="single" w:sz="4" w:space="0" w:color="auto"/>
              <w:left w:val="single" w:sz="4" w:space="0" w:color="auto"/>
              <w:bottom w:val="single" w:sz="4" w:space="0" w:color="auto"/>
              <w:right w:val="single" w:sz="12" w:space="0" w:color="auto"/>
            </w:tcBorders>
            <w:hideMark/>
          </w:tcPr>
          <w:p w14:paraId="602D9143"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60</w:t>
            </w:r>
          </w:p>
        </w:tc>
      </w:tr>
      <w:tr w:rsidR="0094737E" w:rsidRPr="0094737E" w14:paraId="444DA278"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3077B338"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Kosówka</w:t>
            </w:r>
          </w:p>
        </w:tc>
        <w:tc>
          <w:tcPr>
            <w:tcW w:w="1893" w:type="dxa"/>
            <w:tcBorders>
              <w:top w:val="single" w:sz="4" w:space="0" w:color="auto"/>
              <w:left w:val="single" w:sz="4" w:space="0" w:color="auto"/>
              <w:bottom w:val="single" w:sz="4" w:space="0" w:color="auto"/>
              <w:right w:val="single" w:sz="4" w:space="0" w:color="auto"/>
            </w:tcBorders>
            <w:hideMark/>
          </w:tcPr>
          <w:p w14:paraId="7B233452"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23</w:t>
            </w:r>
          </w:p>
        </w:tc>
        <w:tc>
          <w:tcPr>
            <w:tcW w:w="850" w:type="dxa"/>
            <w:tcBorders>
              <w:top w:val="single" w:sz="4" w:space="0" w:color="auto"/>
              <w:left w:val="single" w:sz="4" w:space="0" w:color="auto"/>
              <w:bottom w:val="single" w:sz="4" w:space="0" w:color="auto"/>
              <w:right w:val="single" w:sz="4" w:space="0" w:color="auto"/>
            </w:tcBorders>
            <w:hideMark/>
          </w:tcPr>
          <w:p w14:paraId="109B2AD9"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14:paraId="2BC78074"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1F97AFC5"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3</w:t>
            </w:r>
          </w:p>
        </w:tc>
        <w:tc>
          <w:tcPr>
            <w:tcW w:w="803" w:type="dxa"/>
            <w:tcBorders>
              <w:top w:val="single" w:sz="4" w:space="0" w:color="auto"/>
              <w:left w:val="single" w:sz="4" w:space="0" w:color="auto"/>
              <w:bottom w:val="single" w:sz="4" w:space="0" w:color="auto"/>
              <w:right w:val="single" w:sz="4" w:space="0" w:color="auto"/>
            </w:tcBorders>
            <w:hideMark/>
          </w:tcPr>
          <w:p w14:paraId="193ED2F0"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w:t>
            </w:r>
          </w:p>
        </w:tc>
        <w:tc>
          <w:tcPr>
            <w:tcW w:w="978" w:type="dxa"/>
            <w:tcBorders>
              <w:top w:val="single" w:sz="4" w:space="0" w:color="auto"/>
              <w:left w:val="single" w:sz="4" w:space="0" w:color="auto"/>
              <w:bottom w:val="single" w:sz="4" w:space="0" w:color="auto"/>
              <w:right w:val="single" w:sz="4" w:space="0" w:color="auto"/>
            </w:tcBorders>
            <w:hideMark/>
          </w:tcPr>
          <w:p w14:paraId="1A2F07C6"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0</w:t>
            </w:r>
          </w:p>
        </w:tc>
        <w:tc>
          <w:tcPr>
            <w:tcW w:w="1196" w:type="dxa"/>
            <w:tcBorders>
              <w:top w:val="single" w:sz="4" w:space="0" w:color="auto"/>
              <w:left w:val="single" w:sz="4" w:space="0" w:color="auto"/>
              <w:bottom w:val="single" w:sz="4" w:space="0" w:color="auto"/>
              <w:right w:val="single" w:sz="12" w:space="0" w:color="auto"/>
            </w:tcBorders>
            <w:hideMark/>
          </w:tcPr>
          <w:p w14:paraId="1949EE74"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45</w:t>
            </w:r>
          </w:p>
        </w:tc>
      </w:tr>
      <w:tr w:rsidR="0094737E" w:rsidRPr="0094737E" w14:paraId="26364E15" w14:textId="77777777" w:rsidTr="008A2E35">
        <w:trPr>
          <w:trHeight w:val="316"/>
        </w:trPr>
        <w:tc>
          <w:tcPr>
            <w:tcW w:w="2043" w:type="dxa"/>
            <w:tcBorders>
              <w:top w:val="single" w:sz="4" w:space="0" w:color="auto"/>
              <w:left w:val="single" w:sz="12" w:space="0" w:color="auto"/>
              <w:bottom w:val="single" w:sz="4" w:space="0" w:color="auto"/>
              <w:right w:val="single" w:sz="4" w:space="0" w:color="auto"/>
            </w:tcBorders>
            <w:hideMark/>
          </w:tcPr>
          <w:p w14:paraId="715EB6A0"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Piątkowiec</w:t>
            </w:r>
          </w:p>
        </w:tc>
        <w:tc>
          <w:tcPr>
            <w:tcW w:w="1893" w:type="dxa"/>
            <w:tcBorders>
              <w:top w:val="single" w:sz="4" w:space="0" w:color="auto"/>
              <w:left w:val="single" w:sz="4" w:space="0" w:color="auto"/>
              <w:bottom w:val="single" w:sz="4" w:space="0" w:color="auto"/>
              <w:right w:val="single" w:sz="4" w:space="0" w:color="auto"/>
            </w:tcBorders>
            <w:hideMark/>
          </w:tcPr>
          <w:p w14:paraId="5990FA94"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53</w:t>
            </w:r>
          </w:p>
        </w:tc>
        <w:tc>
          <w:tcPr>
            <w:tcW w:w="850" w:type="dxa"/>
            <w:tcBorders>
              <w:top w:val="single" w:sz="4" w:space="0" w:color="auto"/>
              <w:left w:val="single" w:sz="4" w:space="0" w:color="auto"/>
              <w:bottom w:val="single" w:sz="4" w:space="0" w:color="auto"/>
              <w:right w:val="single" w:sz="4" w:space="0" w:color="auto"/>
            </w:tcBorders>
            <w:hideMark/>
          </w:tcPr>
          <w:p w14:paraId="29E9F3AE"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28</w:t>
            </w:r>
          </w:p>
        </w:tc>
        <w:tc>
          <w:tcPr>
            <w:tcW w:w="851" w:type="dxa"/>
            <w:tcBorders>
              <w:top w:val="single" w:sz="4" w:space="0" w:color="auto"/>
              <w:left w:val="single" w:sz="4" w:space="0" w:color="auto"/>
              <w:bottom w:val="single" w:sz="4" w:space="0" w:color="auto"/>
              <w:right w:val="single" w:sz="4" w:space="0" w:color="auto"/>
            </w:tcBorders>
            <w:hideMark/>
          </w:tcPr>
          <w:p w14:paraId="0F3633FA"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17</w:t>
            </w:r>
          </w:p>
        </w:tc>
        <w:tc>
          <w:tcPr>
            <w:tcW w:w="850" w:type="dxa"/>
            <w:tcBorders>
              <w:top w:val="single" w:sz="4" w:space="0" w:color="auto"/>
              <w:left w:val="single" w:sz="4" w:space="0" w:color="auto"/>
              <w:bottom w:val="single" w:sz="4" w:space="0" w:color="auto"/>
              <w:right w:val="single" w:sz="4" w:space="0" w:color="auto"/>
            </w:tcBorders>
            <w:hideMark/>
          </w:tcPr>
          <w:p w14:paraId="2D74C886"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8</w:t>
            </w:r>
          </w:p>
        </w:tc>
        <w:tc>
          <w:tcPr>
            <w:tcW w:w="803" w:type="dxa"/>
            <w:tcBorders>
              <w:top w:val="single" w:sz="4" w:space="0" w:color="auto"/>
              <w:left w:val="single" w:sz="4" w:space="0" w:color="auto"/>
              <w:bottom w:val="single" w:sz="4" w:space="0" w:color="auto"/>
              <w:right w:val="single" w:sz="4" w:space="0" w:color="auto"/>
            </w:tcBorders>
            <w:hideMark/>
          </w:tcPr>
          <w:p w14:paraId="743D9A30"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0</w:t>
            </w:r>
          </w:p>
        </w:tc>
        <w:tc>
          <w:tcPr>
            <w:tcW w:w="978" w:type="dxa"/>
            <w:tcBorders>
              <w:top w:val="single" w:sz="4" w:space="0" w:color="auto"/>
              <w:left w:val="single" w:sz="4" w:space="0" w:color="auto"/>
              <w:bottom w:val="single" w:sz="4" w:space="0" w:color="auto"/>
              <w:right w:val="single" w:sz="4" w:space="0" w:color="auto"/>
            </w:tcBorders>
            <w:hideMark/>
          </w:tcPr>
          <w:p w14:paraId="7A5117A6"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0</w:t>
            </w:r>
          </w:p>
        </w:tc>
        <w:tc>
          <w:tcPr>
            <w:tcW w:w="1196" w:type="dxa"/>
            <w:tcBorders>
              <w:top w:val="single" w:sz="4" w:space="0" w:color="auto"/>
              <w:left w:val="single" w:sz="4" w:space="0" w:color="auto"/>
              <w:bottom w:val="single" w:sz="4" w:space="0" w:color="auto"/>
              <w:right w:val="single" w:sz="12" w:space="0" w:color="auto"/>
            </w:tcBorders>
            <w:hideMark/>
          </w:tcPr>
          <w:p w14:paraId="14053105"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86</w:t>
            </w:r>
          </w:p>
        </w:tc>
      </w:tr>
      <w:tr w:rsidR="0094737E" w:rsidRPr="0094737E" w14:paraId="013C38C7"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0C5E3720"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Przebendów</w:t>
            </w:r>
          </w:p>
        </w:tc>
        <w:tc>
          <w:tcPr>
            <w:tcW w:w="1893" w:type="dxa"/>
            <w:tcBorders>
              <w:top w:val="single" w:sz="4" w:space="0" w:color="auto"/>
              <w:left w:val="single" w:sz="4" w:space="0" w:color="auto"/>
              <w:bottom w:val="single" w:sz="4" w:space="0" w:color="auto"/>
              <w:right w:val="single" w:sz="4" w:space="0" w:color="auto"/>
            </w:tcBorders>
            <w:hideMark/>
          </w:tcPr>
          <w:p w14:paraId="157582A5"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65</w:t>
            </w:r>
          </w:p>
        </w:tc>
        <w:tc>
          <w:tcPr>
            <w:tcW w:w="850" w:type="dxa"/>
            <w:tcBorders>
              <w:top w:val="single" w:sz="4" w:space="0" w:color="auto"/>
              <w:left w:val="single" w:sz="4" w:space="0" w:color="auto"/>
              <w:bottom w:val="single" w:sz="4" w:space="0" w:color="auto"/>
              <w:right w:val="single" w:sz="4" w:space="0" w:color="auto"/>
            </w:tcBorders>
            <w:hideMark/>
          </w:tcPr>
          <w:p w14:paraId="5821BA5F"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27</w:t>
            </w:r>
          </w:p>
        </w:tc>
        <w:tc>
          <w:tcPr>
            <w:tcW w:w="851" w:type="dxa"/>
            <w:tcBorders>
              <w:top w:val="single" w:sz="4" w:space="0" w:color="auto"/>
              <w:left w:val="single" w:sz="4" w:space="0" w:color="auto"/>
              <w:bottom w:val="single" w:sz="4" w:space="0" w:color="auto"/>
              <w:right w:val="single" w:sz="4" w:space="0" w:color="auto"/>
            </w:tcBorders>
            <w:hideMark/>
          </w:tcPr>
          <w:p w14:paraId="20F7C4D3"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27</w:t>
            </w:r>
          </w:p>
        </w:tc>
        <w:tc>
          <w:tcPr>
            <w:tcW w:w="850" w:type="dxa"/>
            <w:tcBorders>
              <w:top w:val="single" w:sz="4" w:space="0" w:color="auto"/>
              <w:left w:val="single" w:sz="4" w:space="0" w:color="auto"/>
              <w:bottom w:val="single" w:sz="4" w:space="0" w:color="auto"/>
              <w:right w:val="single" w:sz="4" w:space="0" w:color="auto"/>
            </w:tcBorders>
            <w:hideMark/>
          </w:tcPr>
          <w:p w14:paraId="5C46A539"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10</w:t>
            </w:r>
          </w:p>
        </w:tc>
        <w:tc>
          <w:tcPr>
            <w:tcW w:w="803" w:type="dxa"/>
            <w:tcBorders>
              <w:top w:val="single" w:sz="4" w:space="0" w:color="auto"/>
              <w:left w:val="single" w:sz="4" w:space="0" w:color="auto"/>
              <w:bottom w:val="single" w:sz="4" w:space="0" w:color="auto"/>
              <w:right w:val="single" w:sz="4" w:space="0" w:color="auto"/>
            </w:tcBorders>
            <w:hideMark/>
          </w:tcPr>
          <w:p w14:paraId="1D3D5BFE"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w:t>
            </w:r>
          </w:p>
        </w:tc>
        <w:tc>
          <w:tcPr>
            <w:tcW w:w="978" w:type="dxa"/>
            <w:tcBorders>
              <w:top w:val="single" w:sz="4" w:space="0" w:color="auto"/>
              <w:left w:val="single" w:sz="4" w:space="0" w:color="auto"/>
              <w:bottom w:val="single" w:sz="4" w:space="0" w:color="auto"/>
              <w:right w:val="single" w:sz="4" w:space="0" w:color="auto"/>
            </w:tcBorders>
            <w:hideMark/>
          </w:tcPr>
          <w:p w14:paraId="55FEE268"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0</w:t>
            </w:r>
          </w:p>
        </w:tc>
        <w:tc>
          <w:tcPr>
            <w:tcW w:w="1196" w:type="dxa"/>
            <w:tcBorders>
              <w:top w:val="single" w:sz="4" w:space="0" w:color="auto"/>
              <w:left w:val="single" w:sz="4" w:space="0" w:color="auto"/>
              <w:bottom w:val="single" w:sz="4" w:space="0" w:color="auto"/>
              <w:right w:val="single" w:sz="12" w:space="0" w:color="auto"/>
            </w:tcBorders>
            <w:hideMark/>
          </w:tcPr>
          <w:p w14:paraId="2E40A665"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115</w:t>
            </w:r>
          </w:p>
        </w:tc>
      </w:tr>
      <w:tr w:rsidR="0094737E" w:rsidRPr="0094737E" w14:paraId="170D071B"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7E5AD3BA"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 xml:space="preserve">Wadowice Dolne </w:t>
            </w:r>
          </w:p>
        </w:tc>
        <w:tc>
          <w:tcPr>
            <w:tcW w:w="1893" w:type="dxa"/>
            <w:tcBorders>
              <w:top w:val="single" w:sz="4" w:space="0" w:color="auto"/>
              <w:left w:val="single" w:sz="4" w:space="0" w:color="auto"/>
              <w:bottom w:val="single" w:sz="4" w:space="0" w:color="auto"/>
              <w:right w:val="single" w:sz="4" w:space="0" w:color="auto"/>
            </w:tcBorders>
            <w:hideMark/>
          </w:tcPr>
          <w:p w14:paraId="7D797191"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109</w:t>
            </w:r>
          </w:p>
        </w:tc>
        <w:tc>
          <w:tcPr>
            <w:tcW w:w="850" w:type="dxa"/>
            <w:tcBorders>
              <w:top w:val="single" w:sz="4" w:space="0" w:color="auto"/>
              <w:left w:val="single" w:sz="4" w:space="0" w:color="auto"/>
              <w:bottom w:val="single" w:sz="4" w:space="0" w:color="auto"/>
              <w:right w:val="single" w:sz="4" w:space="0" w:color="auto"/>
            </w:tcBorders>
            <w:hideMark/>
          </w:tcPr>
          <w:p w14:paraId="3706BBBE"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46</w:t>
            </w:r>
          </w:p>
        </w:tc>
        <w:tc>
          <w:tcPr>
            <w:tcW w:w="851" w:type="dxa"/>
            <w:tcBorders>
              <w:top w:val="single" w:sz="4" w:space="0" w:color="auto"/>
              <w:left w:val="single" w:sz="4" w:space="0" w:color="auto"/>
              <w:bottom w:val="single" w:sz="4" w:space="0" w:color="auto"/>
              <w:right w:val="single" w:sz="4" w:space="0" w:color="auto"/>
            </w:tcBorders>
            <w:hideMark/>
          </w:tcPr>
          <w:p w14:paraId="185D2970"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51</w:t>
            </w:r>
          </w:p>
        </w:tc>
        <w:tc>
          <w:tcPr>
            <w:tcW w:w="850" w:type="dxa"/>
            <w:tcBorders>
              <w:top w:val="single" w:sz="4" w:space="0" w:color="auto"/>
              <w:left w:val="single" w:sz="4" w:space="0" w:color="auto"/>
              <w:bottom w:val="single" w:sz="4" w:space="0" w:color="auto"/>
              <w:right w:val="single" w:sz="4" w:space="0" w:color="auto"/>
            </w:tcBorders>
            <w:hideMark/>
          </w:tcPr>
          <w:p w14:paraId="490B771E"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11</w:t>
            </w:r>
          </w:p>
        </w:tc>
        <w:tc>
          <w:tcPr>
            <w:tcW w:w="803" w:type="dxa"/>
            <w:tcBorders>
              <w:top w:val="single" w:sz="4" w:space="0" w:color="auto"/>
              <w:left w:val="single" w:sz="4" w:space="0" w:color="auto"/>
              <w:bottom w:val="single" w:sz="4" w:space="0" w:color="auto"/>
              <w:right w:val="single" w:sz="4" w:space="0" w:color="auto"/>
            </w:tcBorders>
            <w:hideMark/>
          </w:tcPr>
          <w:p w14:paraId="57E59409"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w:t>
            </w:r>
          </w:p>
        </w:tc>
        <w:tc>
          <w:tcPr>
            <w:tcW w:w="978" w:type="dxa"/>
            <w:tcBorders>
              <w:top w:val="single" w:sz="4" w:space="0" w:color="auto"/>
              <w:left w:val="single" w:sz="4" w:space="0" w:color="auto"/>
              <w:bottom w:val="single" w:sz="4" w:space="0" w:color="auto"/>
              <w:right w:val="single" w:sz="4" w:space="0" w:color="auto"/>
            </w:tcBorders>
            <w:hideMark/>
          </w:tcPr>
          <w:p w14:paraId="1D6D0AD1"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0</w:t>
            </w:r>
          </w:p>
        </w:tc>
        <w:tc>
          <w:tcPr>
            <w:tcW w:w="1196" w:type="dxa"/>
            <w:tcBorders>
              <w:top w:val="single" w:sz="4" w:space="0" w:color="auto"/>
              <w:left w:val="single" w:sz="4" w:space="0" w:color="auto"/>
              <w:bottom w:val="single" w:sz="4" w:space="0" w:color="auto"/>
              <w:right w:val="single" w:sz="12" w:space="0" w:color="auto"/>
            </w:tcBorders>
            <w:hideMark/>
          </w:tcPr>
          <w:p w14:paraId="7B44BCD4"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185</w:t>
            </w:r>
          </w:p>
        </w:tc>
      </w:tr>
      <w:tr w:rsidR="0094737E" w:rsidRPr="0094737E" w14:paraId="683828D6"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69D65479"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Wadowice Górne</w:t>
            </w:r>
          </w:p>
        </w:tc>
        <w:tc>
          <w:tcPr>
            <w:tcW w:w="1893" w:type="dxa"/>
            <w:tcBorders>
              <w:top w:val="single" w:sz="4" w:space="0" w:color="auto"/>
              <w:left w:val="single" w:sz="4" w:space="0" w:color="auto"/>
              <w:bottom w:val="single" w:sz="4" w:space="0" w:color="auto"/>
              <w:right w:val="single" w:sz="4" w:space="0" w:color="auto"/>
            </w:tcBorders>
            <w:hideMark/>
          </w:tcPr>
          <w:p w14:paraId="5E73929A"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166</w:t>
            </w:r>
          </w:p>
        </w:tc>
        <w:tc>
          <w:tcPr>
            <w:tcW w:w="850" w:type="dxa"/>
            <w:tcBorders>
              <w:top w:val="single" w:sz="4" w:space="0" w:color="auto"/>
              <w:left w:val="single" w:sz="4" w:space="0" w:color="auto"/>
              <w:bottom w:val="single" w:sz="4" w:space="0" w:color="auto"/>
              <w:right w:val="single" w:sz="4" w:space="0" w:color="auto"/>
            </w:tcBorders>
            <w:hideMark/>
          </w:tcPr>
          <w:p w14:paraId="12CC0653"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76</w:t>
            </w:r>
          </w:p>
        </w:tc>
        <w:tc>
          <w:tcPr>
            <w:tcW w:w="851" w:type="dxa"/>
            <w:tcBorders>
              <w:top w:val="single" w:sz="4" w:space="0" w:color="auto"/>
              <w:left w:val="single" w:sz="4" w:space="0" w:color="auto"/>
              <w:bottom w:val="single" w:sz="4" w:space="0" w:color="auto"/>
              <w:right w:val="single" w:sz="4" w:space="0" w:color="auto"/>
            </w:tcBorders>
            <w:hideMark/>
          </w:tcPr>
          <w:p w14:paraId="381B529A"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75</w:t>
            </w:r>
          </w:p>
        </w:tc>
        <w:tc>
          <w:tcPr>
            <w:tcW w:w="850" w:type="dxa"/>
            <w:tcBorders>
              <w:top w:val="single" w:sz="4" w:space="0" w:color="auto"/>
              <w:left w:val="single" w:sz="4" w:space="0" w:color="auto"/>
              <w:bottom w:val="single" w:sz="4" w:space="0" w:color="auto"/>
              <w:right w:val="single" w:sz="4" w:space="0" w:color="auto"/>
            </w:tcBorders>
            <w:hideMark/>
          </w:tcPr>
          <w:p w14:paraId="0B3CBD7C"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11</w:t>
            </w:r>
          </w:p>
        </w:tc>
        <w:tc>
          <w:tcPr>
            <w:tcW w:w="803" w:type="dxa"/>
            <w:tcBorders>
              <w:top w:val="single" w:sz="4" w:space="0" w:color="auto"/>
              <w:left w:val="single" w:sz="4" w:space="0" w:color="auto"/>
              <w:bottom w:val="single" w:sz="4" w:space="0" w:color="auto"/>
              <w:right w:val="single" w:sz="4" w:space="0" w:color="auto"/>
            </w:tcBorders>
            <w:hideMark/>
          </w:tcPr>
          <w:p w14:paraId="343DE1DD"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3</w:t>
            </w:r>
          </w:p>
        </w:tc>
        <w:tc>
          <w:tcPr>
            <w:tcW w:w="978" w:type="dxa"/>
            <w:tcBorders>
              <w:top w:val="single" w:sz="4" w:space="0" w:color="auto"/>
              <w:left w:val="single" w:sz="4" w:space="0" w:color="auto"/>
              <w:bottom w:val="single" w:sz="4" w:space="0" w:color="auto"/>
              <w:right w:val="single" w:sz="4" w:space="0" w:color="auto"/>
            </w:tcBorders>
            <w:hideMark/>
          </w:tcPr>
          <w:p w14:paraId="450EAE61"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w:t>
            </w:r>
          </w:p>
        </w:tc>
        <w:tc>
          <w:tcPr>
            <w:tcW w:w="1196" w:type="dxa"/>
            <w:tcBorders>
              <w:top w:val="single" w:sz="4" w:space="0" w:color="auto"/>
              <w:left w:val="single" w:sz="4" w:space="0" w:color="auto"/>
              <w:bottom w:val="single" w:sz="4" w:space="0" w:color="auto"/>
              <w:right w:val="single" w:sz="12" w:space="0" w:color="auto"/>
            </w:tcBorders>
            <w:hideMark/>
          </w:tcPr>
          <w:p w14:paraId="5F44A9EF"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276</w:t>
            </w:r>
          </w:p>
        </w:tc>
      </w:tr>
      <w:tr w:rsidR="0094737E" w:rsidRPr="0094737E" w14:paraId="31154A6C"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4D8392FA"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Wampierzów</w:t>
            </w:r>
          </w:p>
        </w:tc>
        <w:tc>
          <w:tcPr>
            <w:tcW w:w="1893" w:type="dxa"/>
            <w:tcBorders>
              <w:top w:val="single" w:sz="4" w:space="0" w:color="auto"/>
              <w:left w:val="single" w:sz="4" w:space="0" w:color="auto"/>
              <w:bottom w:val="single" w:sz="4" w:space="0" w:color="auto"/>
              <w:right w:val="single" w:sz="4" w:space="0" w:color="auto"/>
            </w:tcBorders>
            <w:hideMark/>
          </w:tcPr>
          <w:p w14:paraId="4BAA569D"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97</w:t>
            </w:r>
          </w:p>
        </w:tc>
        <w:tc>
          <w:tcPr>
            <w:tcW w:w="850" w:type="dxa"/>
            <w:tcBorders>
              <w:top w:val="single" w:sz="4" w:space="0" w:color="auto"/>
              <w:left w:val="single" w:sz="4" w:space="0" w:color="auto"/>
              <w:bottom w:val="single" w:sz="4" w:space="0" w:color="auto"/>
              <w:right w:val="single" w:sz="4" w:space="0" w:color="auto"/>
            </w:tcBorders>
            <w:hideMark/>
          </w:tcPr>
          <w:p w14:paraId="60C99E0C"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38</w:t>
            </w:r>
          </w:p>
        </w:tc>
        <w:tc>
          <w:tcPr>
            <w:tcW w:w="851" w:type="dxa"/>
            <w:tcBorders>
              <w:top w:val="single" w:sz="4" w:space="0" w:color="auto"/>
              <w:left w:val="single" w:sz="4" w:space="0" w:color="auto"/>
              <w:bottom w:val="single" w:sz="4" w:space="0" w:color="auto"/>
              <w:right w:val="single" w:sz="4" w:space="0" w:color="auto"/>
            </w:tcBorders>
            <w:hideMark/>
          </w:tcPr>
          <w:p w14:paraId="31C12A78"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38</w:t>
            </w:r>
          </w:p>
        </w:tc>
        <w:tc>
          <w:tcPr>
            <w:tcW w:w="850" w:type="dxa"/>
            <w:tcBorders>
              <w:top w:val="single" w:sz="4" w:space="0" w:color="auto"/>
              <w:left w:val="single" w:sz="4" w:space="0" w:color="auto"/>
              <w:bottom w:val="single" w:sz="4" w:space="0" w:color="auto"/>
              <w:right w:val="single" w:sz="4" w:space="0" w:color="auto"/>
            </w:tcBorders>
            <w:hideMark/>
          </w:tcPr>
          <w:p w14:paraId="5A871DF3"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18</w:t>
            </w:r>
          </w:p>
        </w:tc>
        <w:tc>
          <w:tcPr>
            <w:tcW w:w="803" w:type="dxa"/>
            <w:tcBorders>
              <w:top w:val="single" w:sz="4" w:space="0" w:color="auto"/>
              <w:left w:val="single" w:sz="4" w:space="0" w:color="auto"/>
              <w:bottom w:val="single" w:sz="4" w:space="0" w:color="auto"/>
              <w:right w:val="single" w:sz="4" w:space="0" w:color="auto"/>
            </w:tcBorders>
            <w:hideMark/>
          </w:tcPr>
          <w:p w14:paraId="0C94E3C0"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3</w:t>
            </w:r>
          </w:p>
        </w:tc>
        <w:tc>
          <w:tcPr>
            <w:tcW w:w="978" w:type="dxa"/>
            <w:tcBorders>
              <w:top w:val="single" w:sz="4" w:space="0" w:color="auto"/>
              <w:left w:val="single" w:sz="4" w:space="0" w:color="auto"/>
              <w:bottom w:val="single" w:sz="4" w:space="0" w:color="auto"/>
              <w:right w:val="single" w:sz="4" w:space="0" w:color="auto"/>
            </w:tcBorders>
            <w:hideMark/>
          </w:tcPr>
          <w:p w14:paraId="46F1E284"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0</w:t>
            </w:r>
          </w:p>
        </w:tc>
        <w:tc>
          <w:tcPr>
            <w:tcW w:w="1196" w:type="dxa"/>
            <w:tcBorders>
              <w:top w:val="single" w:sz="4" w:space="0" w:color="auto"/>
              <w:left w:val="single" w:sz="4" w:space="0" w:color="auto"/>
              <w:bottom w:val="single" w:sz="4" w:space="0" w:color="auto"/>
              <w:right w:val="single" w:sz="12" w:space="0" w:color="auto"/>
            </w:tcBorders>
            <w:hideMark/>
          </w:tcPr>
          <w:p w14:paraId="488BAA69"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180</w:t>
            </w:r>
          </w:p>
        </w:tc>
      </w:tr>
      <w:tr w:rsidR="0094737E" w:rsidRPr="0094737E" w14:paraId="65760769"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18D4E7A1"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Wierzchowiny</w:t>
            </w:r>
          </w:p>
        </w:tc>
        <w:tc>
          <w:tcPr>
            <w:tcW w:w="1893" w:type="dxa"/>
            <w:tcBorders>
              <w:top w:val="single" w:sz="4" w:space="0" w:color="auto"/>
              <w:left w:val="single" w:sz="4" w:space="0" w:color="auto"/>
              <w:bottom w:val="single" w:sz="4" w:space="0" w:color="auto"/>
              <w:right w:val="single" w:sz="4" w:space="0" w:color="auto"/>
            </w:tcBorders>
            <w:hideMark/>
          </w:tcPr>
          <w:p w14:paraId="3AC6CF86"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43</w:t>
            </w:r>
          </w:p>
        </w:tc>
        <w:tc>
          <w:tcPr>
            <w:tcW w:w="850" w:type="dxa"/>
            <w:tcBorders>
              <w:top w:val="single" w:sz="4" w:space="0" w:color="auto"/>
              <w:left w:val="single" w:sz="4" w:space="0" w:color="auto"/>
              <w:bottom w:val="single" w:sz="4" w:space="0" w:color="auto"/>
              <w:right w:val="single" w:sz="4" w:space="0" w:color="auto"/>
            </w:tcBorders>
            <w:hideMark/>
          </w:tcPr>
          <w:p w14:paraId="78141ED1"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16</w:t>
            </w:r>
          </w:p>
        </w:tc>
        <w:tc>
          <w:tcPr>
            <w:tcW w:w="851" w:type="dxa"/>
            <w:tcBorders>
              <w:top w:val="single" w:sz="4" w:space="0" w:color="auto"/>
              <w:left w:val="single" w:sz="4" w:space="0" w:color="auto"/>
              <w:bottom w:val="single" w:sz="4" w:space="0" w:color="auto"/>
              <w:right w:val="single" w:sz="4" w:space="0" w:color="auto"/>
            </w:tcBorders>
            <w:hideMark/>
          </w:tcPr>
          <w:p w14:paraId="36EF41A5"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15</w:t>
            </w:r>
          </w:p>
        </w:tc>
        <w:tc>
          <w:tcPr>
            <w:tcW w:w="850" w:type="dxa"/>
            <w:tcBorders>
              <w:top w:val="single" w:sz="4" w:space="0" w:color="auto"/>
              <w:left w:val="single" w:sz="4" w:space="0" w:color="auto"/>
              <w:bottom w:val="single" w:sz="4" w:space="0" w:color="auto"/>
              <w:right w:val="single" w:sz="4" w:space="0" w:color="auto"/>
            </w:tcBorders>
            <w:hideMark/>
          </w:tcPr>
          <w:p w14:paraId="13B62B63"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9</w:t>
            </w:r>
          </w:p>
        </w:tc>
        <w:tc>
          <w:tcPr>
            <w:tcW w:w="803" w:type="dxa"/>
            <w:tcBorders>
              <w:top w:val="single" w:sz="4" w:space="0" w:color="auto"/>
              <w:left w:val="single" w:sz="4" w:space="0" w:color="auto"/>
              <w:bottom w:val="single" w:sz="4" w:space="0" w:color="auto"/>
              <w:right w:val="single" w:sz="4" w:space="0" w:color="auto"/>
            </w:tcBorders>
            <w:hideMark/>
          </w:tcPr>
          <w:p w14:paraId="4EAB43A4"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w:t>
            </w:r>
          </w:p>
        </w:tc>
        <w:tc>
          <w:tcPr>
            <w:tcW w:w="978" w:type="dxa"/>
            <w:tcBorders>
              <w:top w:val="single" w:sz="4" w:space="0" w:color="auto"/>
              <w:left w:val="single" w:sz="4" w:space="0" w:color="auto"/>
              <w:bottom w:val="single" w:sz="4" w:space="0" w:color="auto"/>
              <w:right w:val="single" w:sz="4" w:space="0" w:color="auto"/>
            </w:tcBorders>
            <w:hideMark/>
          </w:tcPr>
          <w:p w14:paraId="1B4EB9C8"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w:t>
            </w:r>
          </w:p>
        </w:tc>
        <w:tc>
          <w:tcPr>
            <w:tcW w:w="1196" w:type="dxa"/>
            <w:tcBorders>
              <w:top w:val="single" w:sz="4" w:space="0" w:color="auto"/>
              <w:left w:val="single" w:sz="4" w:space="0" w:color="auto"/>
              <w:bottom w:val="single" w:sz="4" w:space="0" w:color="auto"/>
              <w:right w:val="single" w:sz="12" w:space="0" w:color="auto"/>
            </w:tcBorders>
            <w:hideMark/>
          </w:tcPr>
          <w:p w14:paraId="3639E0E8"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86</w:t>
            </w:r>
          </w:p>
        </w:tc>
      </w:tr>
      <w:tr w:rsidR="0094737E" w:rsidRPr="0094737E" w14:paraId="035A8BF2"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7C072CE5"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Wola Wadowska</w:t>
            </w:r>
          </w:p>
        </w:tc>
        <w:tc>
          <w:tcPr>
            <w:tcW w:w="1893" w:type="dxa"/>
            <w:tcBorders>
              <w:top w:val="single" w:sz="4" w:space="0" w:color="auto"/>
              <w:left w:val="single" w:sz="4" w:space="0" w:color="auto"/>
              <w:bottom w:val="single" w:sz="4" w:space="0" w:color="auto"/>
              <w:right w:val="single" w:sz="4" w:space="0" w:color="auto"/>
            </w:tcBorders>
            <w:hideMark/>
          </w:tcPr>
          <w:p w14:paraId="3A5240A8"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93</w:t>
            </w:r>
          </w:p>
        </w:tc>
        <w:tc>
          <w:tcPr>
            <w:tcW w:w="850" w:type="dxa"/>
            <w:tcBorders>
              <w:top w:val="single" w:sz="4" w:space="0" w:color="auto"/>
              <w:left w:val="single" w:sz="4" w:space="0" w:color="auto"/>
              <w:bottom w:val="single" w:sz="4" w:space="0" w:color="auto"/>
              <w:right w:val="single" w:sz="4" w:space="0" w:color="auto"/>
            </w:tcBorders>
            <w:hideMark/>
          </w:tcPr>
          <w:p w14:paraId="0087436E"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45</w:t>
            </w:r>
          </w:p>
        </w:tc>
        <w:tc>
          <w:tcPr>
            <w:tcW w:w="851" w:type="dxa"/>
            <w:tcBorders>
              <w:top w:val="single" w:sz="4" w:space="0" w:color="auto"/>
              <w:left w:val="single" w:sz="4" w:space="0" w:color="auto"/>
              <w:bottom w:val="single" w:sz="4" w:space="0" w:color="auto"/>
              <w:right w:val="single" w:sz="4" w:space="0" w:color="auto"/>
            </w:tcBorders>
            <w:hideMark/>
          </w:tcPr>
          <w:p w14:paraId="603270A2"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36</w:t>
            </w:r>
          </w:p>
        </w:tc>
        <w:tc>
          <w:tcPr>
            <w:tcW w:w="850" w:type="dxa"/>
            <w:tcBorders>
              <w:top w:val="single" w:sz="4" w:space="0" w:color="auto"/>
              <w:left w:val="single" w:sz="4" w:space="0" w:color="auto"/>
              <w:bottom w:val="single" w:sz="4" w:space="0" w:color="auto"/>
              <w:right w:val="single" w:sz="4" w:space="0" w:color="auto"/>
            </w:tcBorders>
            <w:hideMark/>
          </w:tcPr>
          <w:p w14:paraId="0A17CDFF"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9</w:t>
            </w:r>
          </w:p>
        </w:tc>
        <w:tc>
          <w:tcPr>
            <w:tcW w:w="803" w:type="dxa"/>
            <w:tcBorders>
              <w:top w:val="single" w:sz="4" w:space="0" w:color="auto"/>
              <w:left w:val="single" w:sz="4" w:space="0" w:color="auto"/>
              <w:bottom w:val="single" w:sz="4" w:space="0" w:color="auto"/>
              <w:right w:val="single" w:sz="4" w:space="0" w:color="auto"/>
            </w:tcBorders>
            <w:hideMark/>
          </w:tcPr>
          <w:p w14:paraId="4E467818"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w:t>
            </w:r>
          </w:p>
        </w:tc>
        <w:tc>
          <w:tcPr>
            <w:tcW w:w="978" w:type="dxa"/>
            <w:tcBorders>
              <w:top w:val="single" w:sz="4" w:space="0" w:color="auto"/>
              <w:left w:val="single" w:sz="4" w:space="0" w:color="auto"/>
              <w:bottom w:val="single" w:sz="4" w:space="0" w:color="auto"/>
              <w:right w:val="single" w:sz="4" w:space="0" w:color="auto"/>
            </w:tcBorders>
            <w:hideMark/>
          </w:tcPr>
          <w:p w14:paraId="0079FD00"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1</w:t>
            </w:r>
          </w:p>
        </w:tc>
        <w:tc>
          <w:tcPr>
            <w:tcW w:w="1196" w:type="dxa"/>
            <w:tcBorders>
              <w:top w:val="single" w:sz="4" w:space="0" w:color="auto"/>
              <w:left w:val="single" w:sz="4" w:space="0" w:color="auto"/>
              <w:bottom w:val="single" w:sz="4" w:space="0" w:color="auto"/>
              <w:right w:val="single" w:sz="12" w:space="0" w:color="auto"/>
            </w:tcBorders>
            <w:hideMark/>
          </w:tcPr>
          <w:p w14:paraId="62EB9907"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157</w:t>
            </w:r>
          </w:p>
        </w:tc>
      </w:tr>
      <w:tr w:rsidR="0094737E" w:rsidRPr="0094737E" w14:paraId="48562579" w14:textId="77777777" w:rsidTr="008A2E35">
        <w:tc>
          <w:tcPr>
            <w:tcW w:w="2043" w:type="dxa"/>
            <w:tcBorders>
              <w:top w:val="single" w:sz="4" w:space="0" w:color="auto"/>
              <w:left w:val="single" w:sz="12" w:space="0" w:color="auto"/>
              <w:bottom w:val="single" w:sz="4" w:space="0" w:color="auto"/>
              <w:right w:val="single" w:sz="4" w:space="0" w:color="auto"/>
            </w:tcBorders>
            <w:hideMark/>
          </w:tcPr>
          <w:p w14:paraId="43B77F28" w14:textId="77777777" w:rsidR="00031696" w:rsidRPr="0094737E" w:rsidRDefault="00031696" w:rsidP="008A2E35">
            <w:pPr>
              <w:spacing w:line="360" w:lineRule="auto"/>
              <w:rPr>
                <w:rFonts w:cstheme="minorHAnsi"/>
                <w:b/>
                <w:sz w:val="24"/>
                <w:szCs w:val="24"/>
              </w:rPr>
            </w:pPr>
            <w:r w:rsidRPr="0094737E">
              <w:rPr>
                <w:rFonts w:cstheme="minorHAnsi"/>
                <w:b/>
                <w:sz w:val="24"/>
                <w:szCs w:val="24"/>
              </w:rPr>
              <w:t>Zabrnie</w:t>
            </w:r>
          </w:p>
        </w:tc>
        <w:tc>
          <w:tcPr>
            <w:tcW w:w="1893" w:type="dxa"/>
            <w:tcBorders>
              <w:top w:val="single" w:sz="4" w:space="0" w:color="auto"/>
              <w:left w:val="single" w:sz="4" w:space="0" w:color="auto"/>
              <w:bottom w:val="single" w:sz="4" w:space="0" w:color="auto"/>
              <w:right w:val="single" w:sz="4" w:space="0" w:color="auto"/>
            </w:tcBorders>
            <w:hideMark/>
          </w:tcPr>
          <w:p w14:paraId="7195FCDE"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52</w:t>
            </w:r>
          </w:p>
        </w:tc>
        <w:tc>
          <w:tcPr>
            <w:tcW w:w="850" w:type="dxa"/>
            <w:tcBorders>
              <w:top w:val="single" w:sz="4" w:space="0" w:color="auto"/>
              <w:left w:val="single" w:sz="4" w:space="0" w:color="auto"/>
              <w:bottom w:val="single" w:sz="4" w:space="0" w:color="auto"/>
              <w:right w:val="single" w:sz="4" w:space="0" w:color="auto"/>
            </w:tcBorders>
            <w:hideMark/>
          </w:tcPr>
          <w:p w14:paraId="2212BA99"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24</w:t>
            </w:r>
          </w:p>
        </w:tc>
        <w:tc>
          <w:tcPr>
            <w:tcW w:w="851" w:type="dxa"/>
            <w:tcBorders>
              <w:top w:val="single" w:sz="4" w:space="0" w:color="auto"/>
              <w:left w:val="single" w:sz="4" w:space="0" w:color="auto"/>
              <w:bottom w:val="single" w:sz="4" w:space="0" w:color="auto"/>
              <w:right w:val="single" w:sz="4" w:space="0" w:color="auto"/>
            </w:tcBorders>
            <w:hideMark/>
          </w:tcPr>
          <w:p w14:paraId="438D536D"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24</w:t>
            </w:r>
          </w:p>
        </w:tc>
        <w:tc>
          <w:tcPr>
            <w:tcW w:w="850" w:type="dxa"/>
            <w:tcBorders>
              <w:top w:val="single" w:sz="4" w:space="0" w:color="auto"/>
              <w:left w:val="single" w:sz="4" w:space="0" w:color="auto"/>
              <w:bottom w:val="single" w:sz="4" w:space="0" w:color="auto"/>
              <w:right w:val="single" w:sz="4" w:space="0" w:color="auto"/>
            </w:tcBorders>
            <w:hideMark/>
          </w:tcPr>
          <w:p w14:paraId="1FC66041"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4</w:t>
            </w:r>
          </w:p>
        </w:tc>
        <w:tc>
          <w:tcPr>
            <w:tcW w:w="803" w:type="dxa"/>
            <w:tcBorders>
              <w:top w:val="single" w:sz="4" w:space="0" w:color="auto"/>
              <w:left w:val="single" w:sz="4" w:space="0" w:color="auto"/>
              <w:bottom w:val="single" w:sz="4" w:space="0" w:color="auto"/>
              <w:right w:val="single" w:sz="4" w:space="0" w:color="auto"/>
            </w:tcBorders>
            <w:hideMark/>
          </w:tcPr>
          <w:p w14:paraId="1867676C"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0</w:t>
            </w:r>
          </w:p>
        </w:tc>
        <w:tc>
          <w:tcPr>
            <w:tcW w:w="978" w:type="dxa"/>
            <w:tcBorders>
              <w:top w:val="single" w:sz="4" w:space="0" w:color="auto"/>
              <w:left w:val="single" w:sz="4" w:space="0" w:color="auto"/>
              <w:bottom w:val="single" w:sz="4" w:space="0" w:color="auto"/>
              <w:right w:val="single" w:sz="4" w:space="0" w:color="auto"/>
            </w:tcBorders>
            <w:hideMark/>
          </w:tcPr>
          <w:p w14:paraId="51F74A7D" w14:textId="77777777" w:rsidR="00031696" w:rsidRPr="0094737E" w:rsidRDefault="00031696" w:rsidP="008A2E35">
            <w:pPr>
              <w:spacing w:line="360" w:lineRule="auto"/>
              <w:jc w:val="center"/>
              <w:rPr>
                <w:rFonts w:cstheme="minorHAnsi"/>
                <w:sz w:val="24"/>
                <w:szCs w:val="24"/>
              </w:rPr>
            </w:pPr>
            <w:r w:rsidRPr="0094737E">
              <w:rPr>
                <w:rFonts w:cstheme="minorHAnsi"/>
                <w:sz w:val="24"/>
                <w:szCs w:val="24"/>
              </w:rPr>
              <w:t>0</w:t>
            </w:r>
          </w:p>
        </w:tc>
        <w:tc>
          <w:tcPr>
            <w:tcW w:w="1196" w:type="dxa"/>
            <w:tcBorders>
              <w:top w:val="single" w:sz="4" w:space="0" w:color="auto"/>
              <w:left w:val="single" w:sz="4" w:space="0" w:color="auto"/>
              <w:bottom w:val="single" w:sz="4" w:space="0" w:color="auto"/>
              <w:right w:val="single" w:sz="12" w:space="0" w:color="auto"/>
            </w:tcBorders>
            <w:hideMark/>
          </w:tcPr>
          <w:p w14:paraId="16F1765A" w14:textId="77777777" w:rsidR="00031696" w:rsidRPr="0094737E" w:rsidRDefault="00031696" w:rsidP="008A2E35">
            <w:pPr>
              <w:spacing w:line="360" w:lineRule="auto"/>
              <w:jc w:val="center"/>
              <w:rPr>
                <w:rFonts w:cstheme="minorHAnsi"/>
                <w:b/>
                <w:sz w:val="24"/>
                <w:szCs w:val="24"/>
              </w:rPr>
            </w:pPr>
            <w:r w:rsidRPr="0094737E">
              <w:rPr>
                <w:rFonts w:cstheme="minorHAnsi"/>
                <w:b/>
                <w:sz w:val="24"/>
                <w:szCs w:val="24"/>
              </w:rPr>
              <w:t>84</w:t>
            </w:r>
          </w:p>
        </w:tc>
      </w:tr>
      <w:tr w:rsidR="0094737E" w:rsidRPr="0094737E" w14:paraId="608AA536" w14:textId="77777777" w:rsidTr="008A2E35">
        <w:tc>
          <w:tcPr>
            <w:tcW w:w="2043" w:type="dxa"/>
            <w:tcBorders>
              <w:top w:val="single" w:sz="4" w:space="0" w:color="auto"/>
              <w:left w:val="single" w:sz="12" w:space="0" w:color="auto"/>
              <w:bottom w:val="single" w:sz="12" w:space="0" w:color="auto"/>
              <w:right w:val="single" w:sz="4" w:space="0" w:color="auto"/>
            </w:tcBorders>
            <w:shd w:val="clear" w:color="auto" w:fill="DEEAF6" w:themeFill="accent5" w:themeFillTint="33"/>
          </w:tcPr>
          <w:p w14:paraId="2BE87770" w14:textId="77777777" w:rsidR="00031696" w:rsidRPr="0094737E" w:rsidRDefault="00031696" w:rsidP="008A2E35">
            <w:pPr>
              <w:spacing w:line="276" w:lineRule="auto"/>
              <w:rPr>
                <w:rFonts w:cstheme="minorHAnsi"/>
                <w:b/>
                <w:sz w:val="24"/>
                <w:szCs w:val="24"/>
              </w:rPr>
            </w:pPr>
          </w:p>
          <w:p w14:paraId="103ACD6C" w14:textId="77777777" w:rsidR="00031696" w:rsidRPr="0094737E" w:rsidRDefault="00031696" w:rsidP="008A2E35">
            <w:pPr>
              <w:spacing w:line="276" w:lineRule="auto"/>
              <w:rPr>
                <w:rFonts w:cstheme="minorHAnsi"/>
                <w:b/>
                <w:sz w:val="24"/>
                <w:szCs w:val="24"/>
              </w:rPr>
            </w:pPr>
            <w:r w:rsidRPr="0094737E">
              <w:rPr>
                <w:rFonts w:cstheme="minorHAnsi"/>
                <w:b/>
                <w:sz w:val="24"/>
                <w:szCs w:val="24"/>
              </w:rPr>
              <w:t>RAZEM</w:t>
            </w:r>
          </w:p>
        </w:tc>
        <w:tc>
          <w:tcPr>
            <w:tcW w:w="1893" w:type="dxa"/>
            <w:tcBorders>
              <w:top w:val="single" w:sz="4" w:space="0" w:color="auto"/>
              <w:left w:val="single" w:sz="4" w:space="0" w:color="auto"/>
              <w:bottom w:val="single" w:sz="12" w:space="0" w:color="auto"/>
              <w:right w:val="single" w:sz="4" w:space="0" w:color="auto"/>
            </w:tcBorders>
            <w:shd w:val="clear" w:color="auto" w:fill="DEEAF6" w:themeFill="accent5" w:themeFillTint="33"/>
          </w:tcPr>
          <w:p w14:paraId="3AE75185" w14:textId="77777777" w:rsidR="00031696" w:rsidRPr="0094737E" w:rsidRDefault="00031696" w:rsidP="008A2E35">
            <w:pPr>
              <w:spacing w:line="276" w:lineRule="auto"/>
              <w:jc w:val="center"/>
              <w:rPr>
                <w:rFonts w:cstheme="minorHAnsi"/>
                <w:b/>
                <w:sz w:val="24"/>
                <w:szCs w:val="24"/>
              </w:rPr>
            </w:pPr>
          </w:p>
          <w:p w14:paraId="572F3860" w14:textId="77777777" w:rsidR="00031696" w:rsidRPr="0094737E" w:rsidRDefault="00031696" w:rsidP="008A2E35">
            <w:pPr>
              <w:spacing w:line="276" w:lineRule="auto"/>
              <w:jc w:val="center"/>
              <w:rPr>
                <w:rFonts w:cstheme="minorHAnsi"/>
                <w:b/>
                <w:sz w:val="24"/>
                <w:szCs w:val="24"/>
              </w:rPr>
            </w:pPr>
            <w:r w:rsidRPr="0094737E">
              <w:rPr>
                <w:rFonts w:cstheme="minorHAnsi"/>
                <w:b/>
                <w:sz w:val="24"/>
                <w:szCs w:val="24"/>
              </w:rPr>
              <w:t>1014</w:t>
            </w:r>
          </w:p>
        </w:tc>
        <w:tc>
          <w:tcPr>
            <w:tcW w:w="850" w:type="dxa"/>
            <w:tcBorders>
              <w:top w:val="single" w:sz="4" w:space="0" w:color="auto"/>
              <w:left w:val="single" w:sz="4" w:space="0" w:color="auto"/>
              <w:bottom w:val="single" w:sz="12" w:space="0" w:color="auto"/>
              <w:right w:val="single" w:sz="4" w:space="0" w:color="auto"/>
            </w:tcBorders>
            <w:shd w:val="clear" w:color="auto" w:fill="DEEAF6" w:themeFill="accent5" w:themeFillTint="33"/>
          </w:tcPr>
          <w:p w14:paraId="4992ABA4" w14:textId="77777777" w:rsidR="00031696" w:rsidRPr="0094737E" w:rsidRDefault="00031696" w:rsidP="008A2E35">
            <w:pPr>
              <w:spacing w:line="276" w:lineRule="auto"/>
              <w:jc w:val="center"/>
              <w:rPr>
                <w:rFonts w:cstheme="minorHAnsi"/>
                <w:b/>
                <w:sz w:val="24"/>
                <w:szCs w:val="24"/>
              </w:rPr>
            </w:pPr>
          </w:p>
          <w:p w14:paraId="1ACF9A95" w14:textId="77777777" w:rsidR="00031696" w:rsidRPr="0094737E" w:rsidRDefault="00031696" w:rsidP="008A2E35">
            <w:pPr>
              <w:spacing w:line="276" w:lineRule="auto"/>
              <w:jc w:val="center"/>
              <w:rPr>
                <w:rFonts w:cstheme="minorHAnsi"/>
                <w:b/>
                <w:sz w:val="24"/>
                <w:szCs w:val="24"/>
              </w:rPr>
            </w:pPr>
            <w:r w:rsidRPr="0094737E">
              <w:rPr>
                <w:rFonts w:cstheme="minorHAnsi"/>
                <w:b/>
                <w:sz w:val="24"/>
                <w:szCs w:val="24"/>
              </w:rPr>
              <w:t>476</w:t>
            </w:r>
          </w:p>
        </w:tc>
        <w:tc>
          <w:tcPr>
            <w:tcW w:w="851" w:type="dxa"/>
            <w:tcBorders>
              <w:top w:val="single" w:sz="4" w:space="0" w:color="auto"/>
              <w:left w:val="single" w:sz="4" w:space="0" w:color="auto"/>
              <w:bottom w:val="single" w:sz="12" w:space="0" w:color="auto"/>
              <w:right w:val="single" w:sz="4" w:space="0" w:color="auto"/>
            </w:tcBorders>
            <w:shd w:val="clear" w:color="auto" w:fill="DEEAF6" w:themeFill="accent5" w:themeFillTint="33"/>
          </w:tcPr>
          <w:p w14:paraId="2969FE1A" w14:textId="77777777" w:rsidR="00031696" w:rsidRPr="0094737E" w:rsidRDefault="00031696" w:rsidP="008A2E35">
            <w:pPr>
              <w:spacing w:line="276" w:lineRule="auto"/>
              <w:jc w:val="center"/>
              <w:rPr>
                <w:rFonts w:cstheme="minorHAnsi"/>
                <w:b/>
                <w:sz w:val="24"/>
                <w:szCs w:val="24"/>
              </w:rPr>
            </w:pPr>
          </w:p>
          <w:p w14:paraId="6245F938" w14:textId="77777777" w:rsidR="00031696" w:rsidRPr="0094737E" w:rsidRDefault="00031696" w:rsidP="008A2E35">
            <w:pPr>
              <w:spacing w:line="276" w:lineRule="auto"/>
              <w:jc w:val="center"/>
              <w:rPr>
                <w:rFonts w:cstheme="minorHAnsi"/>
                <w:b/>
                <w:sz w:val="24"/>
                <w:szCs w:val="24"/>
              </w:rPr>
            </w:pPr>
            <w:r w:rsidRPr="0094737E">
              <w:rPr>
                <w:rFonts w:cstheme="minorHAnsi"/>
                <w:b/>
                <w:sz w:val="24"/>
                <w:szCs w:val="24"/>
              </w:rPr>
              <w:t>407</w:t>
            </w:r>
          </w:p>
        </w:tc>
        <w:tc>
          <w:tcPr>
            <w:tcW w:w="850" w:type="dxa"/>
            <w:tcBorders>
              <w:top w:val="single" w:sz="4" w:space="0" w:color="auto"/>
              <w:left w:val="single" w:sz="4" w:space="0" w:color="auto"/>
              <w:bottom w:val="single" w:sz="12" w:space="0" w:color="auto"/>
              <w:right w:val="single" w:sz="4" w:space="0" w:color="auto"/>
            </w:tcBorders>
            <w:shd w:val="clear" w:color="auto" w:fill="DEEAF6" w:themeFill="accent5" w:themeFillTint="33"/>
          </w:tcPr>
          <w:p w14:paraId="3176C804" w14:textId="77777777" w:rsidR="00031696" w:rsidRPr="0094737E" w:rsidRDefault="00031696" w:rsidP="008A2E35">
            <w:pPr>
              <w:spacing w:line="276" w:lineRule="auto"/>
              <w:jc w:val="center"/>
              <w:rPr>
                <w:rFonts w:cstheme="minorHAnsi"/>
                <w:b/>
                <w:sz w:val="24"/>
                <w:szCs w:val="24"/>
              </w:rPr>
            </w:pPr>
          </w:p>
          <w:p w14:paraId="34E3FFCB" w14:textId="77777777" w:rsidR="00031696" w:rsidRPr="0094737E" w:rsidRDefault="00031696" w:rsidP="008A2E35">
            <w:pPr>
              <w:spacing w:line="276" w:lineRule="auto"/>
              <w:jc w:val="center"/>
              <w:rPr>
                <w:rFonts w:cstheme="minorHAnsi"/>
                <w:b/>
                <w:sz w:val="24"/>
                <w:szCs w:val="24"/>
              </w:rPr>
            </w:pPr>
            <w:r w:rsidRPr="0094737E">
              <w:rPr>
                <w:rFonts w:cstheme="minorHAnsi"/>
                <w:b/>
                <w:sz w:val="24"/>
                <w:szCs w:val="24"/>
              </w:rPr>
              <w:t>115</w:t>
            </w:r>
          </w:p>
        </w:tc>
        <w:tc>
          <w:tcPr>
            <w:tcW w:w="803" w:type="dxa"/>
            <w:tcBorders>
              <w:top w:val="single" w:sz="4" w:space="0" w:color="auto"/>
              <w:left w:val="single" w:sz="4" w:space="0" w:color="auto"/>
              <w:bottom w:val="single" w:sz="12" w:space="0" w:color="auto"/>
              <w:right w:val="single" w:sz="4" w:space="0" w:color="auto"/>
            </w:tcBorders>
            <w:shd w:val="clear" w:color="auto" w:fill="DEEAF6" w:themeFill="accent5" w:themeFillTint="33"/>
          </w:tcPr>
          <w:p w14:paraId="29D8ED62" w14:textId="77777777" w:rsidR="00031696" w:rsidRPr="0094737E" w:rsidRDefault="00031696" w:rsidP="008A2E35">
            <w:pPr>
              <w:spacing w:line="276" w:lineRule="auto"/>
              <w:jc w:val="center"/>
              <w:rPr>
                <w:rFonts w:cstheme="minorHAnsi"/>
                <w:b/>
                <w:sz w:val="24"/>
                <w:szCs w:val="24"/>
              </w:rPr>
            </w:pPr>
          </w:p>
          <w:p w14:paraId="02178BE4" w14:textId="77777777" w:rsidR="00031696" w:rsidRPr="0094737E" w:rsidRDefault="00031696" w:rsidP="008A2E35">
            <w:pPr>
              <w:spacing w:line="276" w:lineRule="auto"/>
              <w:jc w:val="center"/>
              <w:rPr>
                <w:rFonts w:cstheme="minorHAnsi"/>
                <w:b/>
                <w:sz w:val="24"/>
                <w:szCs w:val="24"/>
              </w:rPr>
            </w:pPr>
            <w:r w:rsidRPr="0094737E">
              <w:rPr>
                <w:rFonts w:cstheme="minorHAnsi"/>
                <w:b/>
                <w:sz w:val="24"/>
                <w:szCs w:val="24"/>
              </w:rPr>
              <w:t>20</w:t>
            </w:r>
          </w:p>
        </w:tc>
        <w:tc>
          <w:tcPr>
            <w:tcW w:w="978" w:type="dxa"/>
            <w:tcBorders>
              <w:top w:val="single" w:sz="4" w:space="0" w:color="auto"/>
              <w:left w:val="single" w:sz="4" w:space="0" w:color="auto"/>
              <w:bottom w:val="single" w:sz="12" w:space="0" w:color="auto"/>
              <w:right w:val="single" w:sz="4" w:space="0" w:color="auto"/>
            </w:tcBorders>
            <w:shd w:val="clear" w:color="auto" w:fill="DEEAF6" w:themeFill="accent5" w:themeFillTint="33"/>
          </w:tcPr>
          <w:p w14:paraId="5C5E61A6" w14:textId="77777777" w:rsidR="00031696" w:rsidRPr="0094737E" w:rsidRDefault="00031696" w:rsidP="008A2E35">
            <w:pPr>
              <w:spacing w:line="276" w:lineRule="auto"/>
              <w:jc w:val="center"/>
              <w:rPr>
                <w:rFonts w:cstheme="minorHAnsi"/>
                <w:b/>
                <w:sz w:val="24"/>
                <w:szCs w:val="24"/>
              </w:rPr>
            </w:pPr>
          </w:p>
          <w:p w14:paraId="2BD50383" w14:textId="77777777" w:rsidR="00031696" w:rsidRPr="0094737E" w:rsidRDefault="00031696" w:rsidP="008A2E35">
            <w:pPr>
              <w:spacing w:line="276" w:lineRule="auto"/>
              <w:jc w:val="center"/>
              <w:rPr>
                <w:rFonts w:cstheme="minorHAnsi"/>
                <w:b/>
                <w:sz w:val="24"/>
                <w:szCs w:val="24"/>
              </w:rPr>
            </w:pPr>
            <w:r w:rsidRPr="0094737E">
              <w:rPr>
                <w:rFonts w:cstheme="minorHAnsi"/>
                <w:b/>
                <w:sz w:val="24"/>
                <w:szCs w:val="24"/>
              </w:rPr>
              <w:t>5</w:t>
            </w:r>
          </w:p>
        </w:tc>
        <w:tc>
          <w:tcPr>
            <w:tcW w:w="1196" w:type="dxa"/>
            <w:tcBorders>
              <w:top w:val="single" w:sz="4" w:space="0" w:color="auto"/>
              <w:left w:val="single" w:sz="4" w:space="0" w:color="auto"/>
              <w:bottom w:val="single" w:sz="12" w:space="0" w:color="auto"/>
              <w:right w:val="single" w:sz="12" w:space="0" w:color="auto"/>
            </w:tcBorders>
            <w:shd w:val="clear" w:color="auto" w:fill="DEEAF6" w:themeFill="accent5" w:themeFillTint="33"/>
          </w:tcPr>
          <w:p w14:paraId="25F479C8" w14:textId="77777777" w:rsidR="00031696" w:rsidRPr="0094737E" w:rsidRDefault="00031696" w:rsidP="008A2E35">
            <w:pPr>
              <w:spacing w:line="276" w:lineRule="auto"/>
              <w:jc w:val="center"/>
              <w:rPr>
                <w:rFonts w:cstheme="minorHAnsi"/>
                <w:b/>
                <w:sz w:val="24"/>
                <w:szCs w:val="24"/>
              </w:rPr>
            </w:pPr>
          </w:p>
          <w:p w14:paraId="2EF0A22F" w14:textId="77777777" w:rsidR="00031696" w:rsidRPr="0094737E" w:rsidRDefault="00031696" w:rsidP="008A2E35">
            <w:pPr>
              <w:spacing w:line="276" w:lineRule="auto"/>
              <w:jc w:val="center"/>
              <w:rPr>
                <w:rFonts w:cstheme="minorHAnsi"/>
                <w:b/>
                <w:sz w:val="24"/>
                <w:szCs w:val="24"/>
              </w:rPr>
            </w:pPr>
            <w:r w:rsidRPr="0094737E">
              <w:rPr>
                <w:rFonts w:cstheme="minorHAnsi"/>
                <w:b/>
                <w:sz w:val="24"/>
                <w:szCs w:val="24"/>
              </w:rPr>
              <w:t>1735</w:t>
            </w:r>
          </w:p>
        </w:tc>
      </w:tr>
    </w:tbl>
    <w:p w14:paraId="41F0F50A" w14:textId="77777777" w:rsidR="00031696" w:rsidRPr="00E57076" w:rsidRDefault="00031696" w:rsidP="00031696">
      <w:pPr>
        <w:rPr>
          <w:i/>
          <w:iCs/>
          <w:sz w:val="24"/>
          <w:szCs w:val="24"/>
        </w:rPr>
      </w:pPr>
      <w:r w:rsidRPr="00E57076">
        <w:rPr>
          <w:i/>
          <w:iCs/>
          <w:sz w:val="24"/>
          <w:szCs w:val="24"/>
        </w:rPr>
        <w:t>Źródło: Gminny Ośrodek Pomocy Społecznej w Wadowicach Górnych</w:t>
      </w:r>
    </w:p>
    <w:p w14:paraId="53F5541A" w14:textId="2294BF8F" w:rsidR="00031696" w:rsidRPr="0094737E" w:rsidRDefault="00031696" w:rsidP="00031696">
      <w:pPr>
        <w:spacing w:line="360" w:lineRule="auto"/>
        <w:jc w:val="both"/>
        <w:rPr>
          <w:rFonts w:cstheme="minorHAnsi"/>
          <w:sz w:val="24"/>
          <w:szCs w:val="24"/>
        </w:rPr>
      </w:pPr>
      <w:r w:rsidRPr="0094737E">
        <w:rPr>
          <w:rFonts w:cstheme="minorHAnsi"/>
          <w:sz w:val="24"/>
          <w:szCs w:val="24"/>
        </w:rPr>
        <w:br/>
        <w:t>W 2021</w:t>
      </w:r>
      <w:r w:rsidR="00B07FEF">
        <w:rPr>
          <w:rFonts w:cstheme="minorHAnsi"/>
          <w:sz w:val="24"/>
          <w:szCs w:val="24"/>
        </w:rPr>
        <w:t xml:space="preserve"> </w:t>
      </w:r>
      <w:r w:rsidRPr="0094737E">
        <w:rPr>
          <w:rFonts w:cstheme="minorHAnsi"/>
          <w:sz w:val="24"/>
          <w:szCs w:val="24"/>
        </w:rPr>
        <w:t>r. przyznane były</w:t>
      </w:r>
      <w:r w:rsidR="00B07FEF">
        <w:rPr>
          <w:rFonts w:cstheme="minorHAnsi"/>
          <w:sz w:val="24"/>
          <w:szCs w:val="24"/>
        </w:rPr>
        <w:t xml:space="preserve"> świadczenia w formie </w:t>
      </w:r>
      <w:r w:rsidRPr="0094737E">
        <w:rPr>
          <w:rFonts w:cstheme="minorHAnsi"/>
          <w:sz w:val="24"/>
          <w:szCs w:val="24"/>
        </w:rPr>
        <w:t>zasiłk</w:t>
      </w:r>
      <w:r w:rsidR="00B07FEF">
        <w:rPr>
          <w:rFonts w:cstheme="minorHAnsi"/>
          <w:sz w:val="24"/>
          <w:szCs w:val="24"/>
        </w:rPr>
        <w:t>u</w:t>
      </w:r>
      <w:r w:rsidRPr="0094737E">
        <w:rPr>
          <w:rFonts w:cstheme="minorHAnsi"/>
          <w:sz w:val="24"/>
          <w:szCs w:val="24"/>
        </w:rPr>
        <w:t xml:space="preserve"> rodzinne</w:t>
      </w:r>
      <w:r w:rsidR="00B07FEF">
        <w:rPr>
          <w:rFonts w:cstheme="minorHAnsi"/>
          <w:sz w:val="24"/>
          <w:szCs w:val="24"/>
        </w:rPr>
        <w:t>go</w:t>
      </w:r>
      <w:r w:rsidRPr="0094737E">
        <w:rPr>
          <w:rFonts w:cstheme="minorHAnsi"/>
          <w:sz w:val="24"/>
          <w:szCs w:val="24"/>
        </w:rPr>
        <w:t xml:space="preserve"> na 579 dzieci, co stanowi 37,37% ogółu dzieci</w:t>
      </w:r>
      <w:r w:rsidRPr="0094737E">
        <w:rPr>
          <w:rFonts w:cstheme="minorHAnsi"/>
          <w:bCs/>
          <w:sz w:val="24"/>
          <w:szCs w:val="24"/>
        </w:rPr>
        <w:t xml:space="preserve"> na terenie gminy Wadowice Górne</w:t>
      </w:r>
      <w:r w:rsidRPr="0094737E">
        <w:rPr>
          <w:rFonts w:cstheme="minorHAnsi"/>
          <w:sz w:val="24"/>
          <w:szCs w:val="24"/>
        </w:rPr>
        <w:t xml:space="preserve">. </w:t>
      </w:r>
      <w:r w:rsidRPr="0094737E">
        <w:rPr>
          <w:rFonts w:cstheme="minorHAnsi"/>
          <w:bCs/>
          <w:sz w:val="24"/>
          <w:szCs w:val="24"/>
        </w:rPr>
        <w:t xml:space="preserve">1 684 dzieci skorzystało z świadczeń wychowawczych, co stanowi 97,06% ogółu dzieci. Natomiast z pomocy społecznej skorzystało </w:t>
      </w:r>
      <w:r w:rsidRPr="0094737E">
        <w:rPr>
          <w:rFonts w:cstheme="minorHAnsi"/>
          <w:sz w:val="24"/>
          <w:szCs w:val="24"/>
        </w:rPr>
        <w:t>135 dzieci, co stanowi 7,78% ogółu dzieci na terenie gminy.</w:t>
      </w:r>
    </w:p>
    <w:p w14:paraId="2442354F" w14:textId="77777777" w:rsidR="00ED5AF8" w:rsidRDefault="00ED5AF8" w:rsidP="00031696">
      <w:pPr>
        <w:spacing w:line="276" w:lineRule="auto"/>
        <w:jc w:val="both"/>
        <w:rPr>
          <w:rFonts w:cstheme="minorHAnsi"/>
          <w:b/>
          <w:bCs/>
          <w:i/>
          <w:sz w:val="24"/>
          <w:szCs w:val="24"/>
        </w:rPr>
      </w:pPr>
    </w:p>
    <w:p w14:paraId="1342581F" w14:textId="099B4211" w:rsidR="00031696" w:rsidRPr="0094737E" w:rsidRDefault="00031696" w:rsidP="00031696">
      <w:pPr>
        <w:spacing w:line="276" w:lineRule="auto"/>
        <w:jc w:val="both"/>
        <w:rPr>
          <w:rFonts w:cstheme="minorHAnsi"/>
          <w:bCs/>
          <w:i/>
          <w:sz w:val="24"/>
          <w:szCs w:val="24"/>
        </w:rPr>
      </w:pPr>
      <w:r w:rsidRPr="0094737E">
        <w:rPr>
          <w:rFonts w:cstheme="minorHAnsi"/>
          <w:b/>
          <w:bCs/>
          <w:i/>
          <w:sz w:val="24"/>
          <w:szCs w:val="24"/>
        </w:rPr>
        <w:lastRenderedPageBreak/>
        <w:t>Tabela 45.</w:t>
      </w:r>
      <w:r w:rsidRPr="0094737E">
        <w:rPr>
          <w:rFonts w:cstheme="minorHAnsi"/>
          <w:bCs/>
          <w:i/>
          <w:sz w:val="24"/>
          <w:szCs w:val="24"/>
        </w:rPr>
        <w:t xml:space="preserve"> Liczba osób objętych wsparciem Gminnego Ośrodka Pomocy Społecznej </w:t>
      </w:r>
      <w:r w:rsidRPr="0094737E">
        <w:rPr>
          <w:rFonts w:cstheme="minorHAnsi"/>
          <w:bCs/>
          <w:i/>
          <w:sz w:val="24"/>
          <w:szCs w:val="24"/>
        </w:rPr>
        <w:br/>
        <w:t>w Wadowicach Górnych w 2020r.</w:t>
      </w:r>
    </w:p>
    <w:tbl>
      <w:tblPr>
        <w:tblStyle w:val="Tabela-Siatka"/>
        <w:tblW w:w="9465" w:type="dxa"/>
        <w:tblBorders>
          <w:top w:val="double" w:sz="4" w:space="0" w:color="00000A"/>
          <w:left w:val="double" w:sz="4" w:space="0" w:color="00000A"/>
          <w:bottom w:val="double" w:sz="4" w:space="0" w:color="00000A"/>
          <w:right w:val="double" w:sz="4" w:space="0" w:color="00000A"/>
        </w:tblBorders>
        <w:tblLayout w:type="fixed"/>
        <w:tblLook w:val="04A0" w:firstRow="1" w:lastRow="0" w:firstColumn="1" w:lastColumn="0" w:noHBand="0" w:noVBand="1"/>
      </w:tblPr>
      <w:tblGrid>
        <w:gridCol w:w="2519"/>
        <w:gridCol w:w="1276"/>
        <w:gridCol w:w="1984"/>
        <w:gridCol w:w="1418"/>
        <w:gridCol w:w="1134"/>
        <w:gridCol w:w="1134"/>
      </w:tblGrid>
      <w:tr w:rsidR="0094737E" w:rsidRPr="0094737E" w14:paraId="43E775B5" w14:textId="77777777" w:rsidTr="008A2E35">
        <w:tc>
          <w:tcPr>
            <w:tcW w:w="2519" w:type="dxa"/>
            <w:vMerge w:val="restart"/>
            <w:tcBorders>
              <w:top w:val="single" w:sz="12" w:space="0" w:color="00000A"/>
              <w:left w:val="single" w:sz="12" w:space="0" w:color="00000A"/>
              <w:bottom w:val="double" w:sz="4" w:space="0" w:color="00000A"/>
              <w:right w:val="single" w:sz="4" w:space="0" w:color="auto"/>
            </w:tcBorders>
            <w:shd w:val="clear" w:color="auto" w:fill="9CC2E5" w:themeFill="accent5" w:themeFillTint="99"/>
            <w:hideMark/>
          </w:tcPr>
          <w:p w14:paraId="733B5BF9" w14:textId="77777777" w:rsidR="00031696" w:rsidRPr="0094737E" w:rsidRDefault="00031696" w:rsidP="00ED5AF8">
            <w:pPr>
              <w:spacing w:line="276" w:lineRule="auto"/>
              <w:jc w:val="center"/>
              <w:rPr>
                <w:rFonts w:cstheme="minorHAnsi"/>
                <w:b/>
                <w:sz w:val="24"/>
                <w:szCs w:val="24"/>
              </w:rPr>
            </w:pPr>
            <w:r w:rsidRPr="0094737E">
              <w:rPr>
                <w:rFonts w:cstheme="minorHAnsi"/>
                <w:b/>
                <w:sz w:val="24"/>
                <w:szCs w:val="24"/>
              </w:rPr>
              <w:t>Liczba osób zamieszkałych na terenie Gminy Wadowice Górne</w:t>
            </w:r>
          </w:p>
          <w:p w14:paraId="474460EF" w14:textId="77777777" w:rsidR="00031696" w:rsidRPr="0094737E" w:rsidRDefault="00031696" w:rsidP="00ED5AF8">
            <w:pPr>
              <w:spacing w:line="276" w:lineRule="auto"/>
              <w:jc w:val="center"/>
              <w:rPr>
                <w:rFonts w:cstheme="minorHAnsi"/>
                <w:b/>
                <w:sz w:val="24"/>
                <w:szCs w:val="24"/>
              </w:rPr>
            </w:pPr>
            <w:r w:rsidRPr="0094737E">
              <w:rPr>
                <w:rFonts w:cstheme="minorHAnsi"/>
                <w:b/>
                <w:sz w:val="24"/>
                <w:szCs w:val="24"/>
              </w:rPr>
              <w:t>OGÓŁEM</w:t>
            </w:r>
          </w:p>
        </w:tc>
        <w:tc>
          <w:tcPr>
            <w:tcW w:w="6946" w:type="dxa"/>
            <w:gridSpan w:val="5"/>
            <w:tcBorders>
              <w:top w:val="single" w:sz="12" w:space="0" w:color="00000A"/>
              <w:left w:val="single" w:sz="4" w:space="0" w:color="auto"/>
              <w:bottom w:val="single" w:sz="4" w:space="0" w:color="auto"/>
              <w:right w:val="single" w:sz="12" w:space="0" w:color="00000A"/>
            </w:tcBorders>
            <w:shd w:val="clear" w:color="auto" w:fill="9CC2E5" w:themeFill="accent5" w:themeFillTint="99"/>
            <w:hideMark/>
          </w:tcPr>
          <w:p w14:paraId="254785DF" w14:textId="77777777" w:rsidR="00031696" w:rsidRPr="0094737E" w:rsidRDefault="00031696" w:rsidP="00ED5AF8">
            <w:pPr>
              <w:spacing w:line="276" w:lineRule="auto"/>
              <w:jc w:val="center"/>
              <w:rPr>
                <w:rFonts w:cstheme="minorHAnsi"/>
                <w:b/>
                <w:sz w:val="24"/>
                <w:szCs w:val="24"/>
              </w:rPr>
            </w:pPr>
            <w:r w:rsidRPr="0094737E">
              <w:rPr>
                <w:rFonts w:cstheme="minorHAnsi"/>
                <w:b/>
                <w:sz w:val="24"/>
                <w:szCs w:val="24"/>
              </w:rPr>
              <w:t>Liczba osób w rodzinie korzystających z wsparcia Gminnego Ośrodka Pomocy Społecznej w Wadowicach Górnych</w:t>
            </w:r>
          </w:p>
        </w:tc>
      </w:tr>
      <w:tr w:rsidR="0094737E" w:rsidRPr="0094737E" w14:paraId="70E8F646" w14:textId="77777777" w:rsidTr="008A2E35">
        <w:tc>
          <w:tcPr>
            <w:tcW w:w="2519" w:type="dxa"/>
            <w:vMerge/>
            <w:tcBorders>
              <w:top w:val="double" w:sz="4" w:space="0" w:color="00000A"/>
              <w:left w:val="single" w:sz="12" w:space="0" w:color="00000A"/>
              <w:bottom w:val="single" w:sz="4" w:space="0" w:color="00000A"/>
              <w:right w:val="single" w:sz="4" w:space="0" w:color="auto"/>
            </w:tcBorders>
            <w:vAlign w:val="center"/>
            <w:hideMark/>
          </w:tcPr>
          <w:p w14:paraId="219B755A" w14:textId="77777777" w:rsidR="00031696" w:rsidRPr="0094737E" w:rsidRDefault="00031696" w:rsidP="00ED5AF8">
            <w:pPr>
              <w:spacing w:line="276" w:lineRule="auto"/>
              <w:rPr>
                <w:rFonts w:cstheme="minorHAnsi"/>
                <w:b/>
                <w:sz w:val="28"/>
                <w:szCs w:val="28"/>
              </w:rPr>
            </w:pPr>
          </w:p>
        </w:tc>
        <w:tc>
          <w:tcPr>
            <w:tcW w:w="1276" w:type="dxa"/>
            <w:tcBorders>
              <w:top w:val="single" w:sz="4" w:space="0" w:color="auto"/>
              <w:left w:val="single" w:sz="4" w:space="0" w:color="auto"/>
              <w:bottom w:val="single" w:sz="4" w:space="0" w:color="00000A"/>
              <w:right w:val="single" w:sz="4" w:space="0" w:color="auto"/>
            </w:tcBorders>
            <w:shd w:val="clear" w:color="auto" w:fill="BDD6EE" w:themeFill="accent5" w:themeFillTint="66"/>
            <w:hideMark/>
          </w:tcPr>
          <w:p w14:paraId="63F1B3F1" w14:textId="77777777" w:rsidR="00031696" w:rsidRPr="0094737E" w:rsidRDefault="00031696" w:rsidP="00ED5AF8">
            <w:pPr>
              <w:spacing w:after="200" w:line="276" w:lineRule="auto"/>
              <w:jc w:val="center"/>
              <w:rPr>
                <w:rFonts w:cstheme="minorHAnsi"/>
                <w:b/>
                <w:sz w:val="24"/>
                <w:szCs w:val="24"/>
              </w:rPr>
            </w:pPr>
            <w:r w:rsidRPr="0094737E">
              <w:rPr>
                <w:rFonts w:cstheme="minorHAnsi"/>
                <w:b/>
                <w:sz w:val="24"/>
                <w:szCs w:val="24"/>
              </w:rPr>
              <w:t>Pomoc społeczna</w:t>
            </w:r>
          </w:p>
        </w:tc>
        <w:tc>
          <w:tcPr>
            <w:tcW w:w="1984" w:type="dxa"/>
            <w:tcBorders>
              <w:top w:val="single" w:sz="4" w:space="0" w:color="auto"/>
              <w:left w:val="single" w:sz="4" w:space="0" w:color="auto"/>
              <w:bottom w:val="single" w:sz="4" w:space="0" w:color="00000A"/>
              <w:right w:val="single" w:sz="4" w:space="0" w:color="auto"/>
            </w:tcBorders>
            <w:shd w:val="clear" w:color="auto" w:fill="BDD6EE" w:themeFill="accent5" w:themeFillTint="66"/>
            <w:hideMark/>
          </w:tcPr>
          <w:p w14:paraId="4A9111DF" w14:textId="77777777" w:rsidR="00031696" w:rsidRPr="0094737E" w:rsidRDefault="00031696" w:rsidP="00ED5AF8">
            <w:pPr>
              <w:spacing w:after="200" w:line="276" w:lineRule="auto"/>
              <w:jc w:val="center"/>
              <w:rPr>
                <w:rFonts w:cstheme="minorHAnsi"/>
                <w:b/>
                <w:sz w:val="24"/>
                <w:szCs w:val="24"/>
              </w:rPr>
            </w:pPr>
            <w:r w:rsidRPr="0094737E">
              <w:rPr>
                <w:rFonts w:cstheme="minorHAnsi"/>
                <w:b/>
                <w:sz w:val="24"/>
                <w:szCs w:val="24"/>
              </w:rPr>
              <w:t xml:space="preserve">Pomoc materialna dla dzieci (stypendia </w:t>
            </w:r>
            <w:r w:rsidRPr="0094737E">
              <w:rPr>
                <w:rFonts w:cstheme="minorHAnsi"/>
                <w:b/>
                <w:sz w:val="24"/>
                <w:szCs w:val="24"/>
              </w:rPr>
              <w:br/>
              <w:t>i zasiłki szkolne)</w:t>
            </w:r>
          </w:p>
        </w:tc>
        <w:tc>
          <w:tcPr>
            <w:tcW w:w="1418" w:type="dxa"/>
            <w:tcBorders>
              <w:top w:val="single" w:sz="4" w:space="0" w:color="auto"/>
              <w:left w:val="single" w:sz="4" w:space="0" w:color="auto"/>
              <w:bottom w:val="single" w:sz="4" w:space="0" w:color="00000A"/>
              <w:right w:val="single" w:sz="4" w:space="0" w:color="auto"/>
            </w:tcBorders>
            <w:shd w:val="clear" w:color="auto" w:fill="BDD6EE" w:themeFill="accent5" w:themeFillTint="66"/>
            <w:hideMark/>
          </w:tcPr>
          <w:p w14:paraId="3A677260" w14:textId="77777777" w:rsidR="00031696" w:rsidRPr="0094737E" w:rsidRDefault="00031696" w:rsidP="00ED5AF8">
            <w:pPr>
              <w:spacing w:after="200" w:line="276" w:lineRule="auto"/>
              <w:jc w:val="center"/>
              <w:rPr>
                <w:rFonts w:cstheme="minorHAnsi"/>
                <w:b/>
                <w:sz w:val="24"/>
                <w:szCs w:val="24"/>
              </w:rPr>
            </w:pPr>
            <w:r w:rsidRPr="0094737E">
              <w:rPr>
                <w:rFonts w:cstheme="minorHAnsi"/>
                <w:b/>
                <w:sz w:val="24"/>
                <w:szCs w:val="24"/>
              </w:rPr>
              <w:t xml:space="preserve">Świadczenia rodzinne </w:t>
            </w:r>
            <w:r w:rsidRPr="0094737E">
              <w:rPr>
                <w:rFonts w:cstheme="minorHAnsi"/>
                <w:b/>
                <w:sz w:val="24"/>
                <w:szCs w:val="24"/>
              </w:rPr>
              <w:br/>
              <w:t>i opiekuńcze</w:t>
            </w:r>
          </w:p>
        </w:tc>
        <w:tc>
          <w:tcPr>
            <w:tcW w:w="1134" w:type="dxa"/>
            <w:tcBorders>
              <w:top w:val="single" w:sz="4" w:space="0" w:color="auto"/>
              <w:left w:val="single" w:sz="4" w:space="0" w:color="auto"/>
              <w:bottom w:val="single" w:sz="4" w:space="0" w:color="00000A"/>
              <w:right w:val="single" w:sz="4" w:space="0" w:color="auto"/>
            </w:tcBorders>
            <w:shd w:val="clear" w:color="auto" w:fill="BDD6EE" w:themeFill="accent5" w:themeFillTint="66"/>
            <w:hideMark/>
          </w:tcPr>
          <w:p w14:paraId="2D9BA8F7" w14:textId="77777777" w:rsidR="00031696" w:rsidRPr="0094737E" w:rsidRDefault="00031696" w:rsidP="00ED5AF8">
            <w:pPr>
              <w:spacing w:after="200" w:line="276" w:lineRule="auto"/>
              <w:jc w:val="center"/>
              <w:rPr>
                <w:rFonts w:cstheme="minorHAnsi"/>
                <w:b/>
                <w:sz w:val="24"/>
                <w:szCs w:val="24"/>
              </w:rPr>
            </w:pPr>
            <w:r w:rsidRPr="0094737E">
              <w:rPr>
                <w:rFonts w:cstheme="minorHAnsi"/>
                <w:b/>
                <w:sz w:val="24"/>
                <w:szCs w:val="24"/>
              </w:rPr>
              <w:t>Fundusz alimentacyjny</w:t>
            </w:r>
          </w:p>
        </w:tc>
        <w:tc>
          <w:tcPr>
            <w:tcW w:w="1134" w:type="dxa"/>
            <w:tcBorders>
              <w:top w:val="single" w:sz="4" w:space="0" w:color="auto"/>
              <w:left w:val="single" w:sz="4" w:space="0" w:color="auto"/>
              <w:bottom w:val="single" w:sz="4" w:space="0" w:color="00000A"/>
              <w:right w:val="single" w:sz="12" w:space="0" w:color="00000A"/>
            </w:tcBorders>
            <w:shd w:val="clear" w:color="auto" w:fill="BDD6EE" w:themeFill="accent5" w:themeFillTint="66"/>
            <w:hideMark/>
          </w:tcPr>
          <w:p w14:paraId="47ADC846" w14:textId="77777777" w:rsidR="00031696" w:rsidRPr="0094737E" w:rsidRDefault="00031696" w:rsidP="00ED5AF8">
            <w:pPr>
              <w:spacing w:after="200" w:line="276" w:lineRule="auto"/>
              <w:jc w:val="center"/>
              <w:rPr>
                <w:rFonts w:cstheme="minorHAnsi"/>
                <w:b/>
                <w:sz w:val="24"/>
                <w:szCs w:val="24"/>
              </w:rPr>
            </w:pPr>
            <w:r w:rsidRPr="0094737E">
              <w:rPr>
                <w:rFonts w:cstheme="minorHAnsi"/>
                <w:b/>
                <w:sz w:val="24"/>
                <w:szCs w:val="24"/>
              </w:rPr>
              <w:t>Świadczenia wychowawcze</w:t>
            </w:r>
          </w:p>
        </w:tc>
      </w:tr>
      <w:tr w:rsidR="0094737E" w:rsidRPr="0094737E" w14:paraId="63A0D755" w14:textId="77777777" w:rsidTr="008A2E35">
        <w:tc>
          <w:tcPr>
            <w:tcW w:w="2519" w:type="dxa"/>
            <w:tcBorders>
              <w:top w:val="single" w:sz="4" w:space="0" w:color="00000A"/>
              <w:left w:val="single" w:sz="12" w:space="0" w:color="00000A"/>
              <w:bottom w:val="single" w:sz="4" w:space="0" w:color="auto"/>
              <w:right w:val="single" w:sz="4" w:space="0" w:color="auto"/>
            </w:tcBorders>
          </w:tcPr>
          <w:p w14:paraId="343CDB42" w14:textId="77777777" w:rsidR="00031696" w:rsidRPr="0094737E" w:rsidRDefault="00031696" w:rsidP="008A2E35">
            <w:pPr>
              <w:spacing w:after="200" w:line="276" w:lineRule="auto"/>
              <w:jc w:val="center"/>
              <w:rPr>
                <w:rFonts w:cstheme="minorHAnsi"/>
                <w:b/>
                <w:sz w:val="24"/>
                <w:szCs w:val="24"/>
              </w:rPr>
            </w:pPr>
          </w:p>
          <w:p w14:paraId="1DB44853" w14:textId="77777777" w:rsidR="00031696" w:rsidRPr="0094737E" w:rsidRDefault="00031696" w:rsidP="008A2E35">
            <w:pPr>
              <w:spacing w:after="200" w:line="276" w:lineRule="auto"/>
              <w:jc w:val="center"/>
              <w:rPr>
                <w:rFonts w:cstheme="minorHAnsi"/>
                <w:b/>
                <w:sz w:val="24"/>
                <w:szCs w:val="24"/>
              </w:rPr>
            </w:pPr>
            <w:r w:rsidRPr="0094737E">
              <w:rPr>
                <w:rFonts w:cstheme="minorHAnsi"/>
                <w:b/>
                <w:sz w:val="24"/>
                <w:szCs w:val="24"/>
              </w:rPr>
              <w:t>7653</w:t>
            </w:r>
          </w:p>
        </w:tc>
        <w:tc>
          <w:tcPr>
            <w:tcW w:w="1276" w:type="dxa"/>
            <w:tcBorders>
              <w:top w:val="single" w:sz="4" w:space="0" w:color="00000A"/>
              <w:left w:val="single" w:sz="4" w:space="0" w:color="auto"/>
              <w:bottom w:val="single" w:sz="4" w:space="0" w:color="auto"/>
              <w:right w:val="single" w:sz="4" w:space="0" w:color="auto"/>
            </w:tcBorders>
          </w:tcPr>
          <w:p w14:paraId="2847475C" w14:textId="77777777" w:rsidR="00031696" w:rsidRPr="0094737E" w:rsidRDefault="00031696" w:rsidP="008A2E35">
            <w:pPr>
              <w:spacing w:after="200" w:line="276" w:lineRule="auto"/>
              <w:jc w:val="center"/>
              <w:rPr>
                <w:rFonts w:cstheme="minorHAnsi"/>
                <w:b/>
                <w:sz w:val="24"/>
                <w:szCs w:val="24"/>
              </w:rPr>
            </w:pPr>
          </w:p>
          <w:p w14:paraId="51895888" w14:textId="77777777" w:rsidR="00031696" w:rsidRPr="0094737E" w:rsidRDefault="00031696" w:rsidP="008A2E35">
            <w:pPr>
              <w:spacing w:after="200" w:line="276" w:lineRule="auto"/>
              <w:jc w:val="center"/>
              <w:rPr>
                <w:rFonts w:cstheme="minorHAnsi"/>
                <w:b/>
                <w:sz w:val="24"/>
                <w:szCs w:val="24"/>
              </w:rPr>
            </w:pPr>
            <w:r w:rsidRPr="0094737E">
              <w:rPr>
                <w:rFonts w:cstheme="minorHAnsi"/>
                <w:b/>
                <w:sz w:val="24"/>
                <w:szCs w:val="24"/>
              </w:rPr>
              <w:t>809</w:t>
            </w:r>
          </w:p>
        </w:tc>
        <w:tc>
          <w:tcPr>
            <w:tcW w:w="1984" w:type="dxa"/>
            <w:tcBorders>
              <w:top w:val="single" w:sz="4" w:space="0" w:color="00000A"/>
              <w:left w:val="single" w:sz="4" w:space="0" w:color="auto"/>
              <w:bottom w:val="single" w:sz="4" w:space="0" w:color="auto"/>
              <w:right w:val="single" w:sz="4" w:space="0" w:color="auto"/>
            </w:tcBorders>
          </w:tcPr>
          <w:p w14:paraId="1D163785" w14:textId="77777777" w:rsidR="00031696" w:rsidRPr="0094737E" w:rsidRDefault="00031696" w:rsidP="008A2E35">
            <w:pPr>
              <w:spacing w:after="200" w:line="276" w:lineRule="auto"/>
              <w:jc w:val="center"/>
              <w:rPr>
                <w:rFonts w:cstheme="minorHAnsi"/>
                <w:b/>
                <w:sz w:val="24"/>
                <w:szCs w:val="24"/>
              </w:rPr>
            </w:pPr>
          </w:p>
          <w:p w14:paraId="785CA22F" w14:textId="77777777" w:rsidR="00031696" w:rsidRPr="0094737E" w:rsidRDefault="00031696" w:rsidP="008A2E35">
            <w:pPr>
              <w:spacing w:after="200" w:line="276" w:lineRule="auto"/>
              <w:jc w:val="center"/>
              <w:rPr>
                <w:rFonts w:cstheme="minorHAnsi"/>
                <w:b/>
                <w:sz w:val="24"/>
                <w:szCs w:val="24"/>
              </w:rPr>
            </w:pPr>
            <w:r w:rsidRPr="0094737E">
              <w:rPr>
                <w:rFonts w:cstheme="minorHAnsi"/>
                <w:b/>
                <w:sz w:val="24"/>
                <w:szCs w:val="24"/>
              </w:rPr>
              <w:t>56</w:t>
            </w:r>
          </w:p>
        </w:tc>
        <w:tc>
          <w:tcPr>
            <w:tcW w:w="1418" w:type="dxa"/>
            <w:tcBorders>
              <w:top w:val="single" w:sz="4" w:space="0" w:color="00000A"/>
              <w:left w:val="single" w:sz="4" w:space="0" w:color="auto"/>
              <w:bottom w:val="single" w:sz="4" w:space="0" w:color="auto"/>
              <w:right w:val="single" w:sz="4" w:space="0" w:color="auto"/>
            </w:tcBorders>
          </w:tcPr>
          <w:p w14:paraId="14C6E01C" w14:textId="77777777" w:rsidR="00031696" w:rsidRPr="0094737E" w:rsidRDefault="00031696" w:rsidP="008A2E35">
            <w:pPr>
              <w:spacing w:after="200" w:line="276" w:lineRule="auto"/>
              <w:jc w:val="center"/>
              <w:rPr>
                <w:rFonts w:cstheme="minorHAnsi"/>
                <w:b/>
                <w:sz w:val="24"/>
                <w:szCs w:val="24"/>
              </w:rPr>
            </w:pPr>
          </w:p>
          <w:p w14:paraId="2C904F8A" w14:textId="77777777" w:rsidR="00031696" w:rsidRPr="0094737E" w:rsidRDefault="00031696" w:rsidP="008A2E35">
            <w:pPr>
              <w:spacing w:after="200" w:line="276" w:lineRule="auto"/>
              <w:jc w:val="center"/>
              <w:rPr>
                <w:rFonts w:cstheme="minorHAnsi"/>
                <w:b/>
                <w:sz w:val="24"/>
                <w:szCs w:val="24"/>
              </w:rPr>
            </w:pPr>
            <w:r w:rsidRPr="0094737E">
              <w:rPr>
                <w:rFonts w:cstheme="minorHAnsi"/>
                <w:b/>
                <w:sz w:val="24"/>
                <w:szCs w:val="24"/>
              </w:rPr>
              <w:t>1524</w:t>
            </w:r>
          </w:p>
        </w:tc>
        <w:tc>
          <w:tcPr>
            <w:tcW w:w="1134" w:type="dxa"/>
            <w:tcBorders>
              <w:top w:val="single" w:sz="4" w:space="0" w:color="00000A"/>
              <w:left w:val="single" w:sz="4" w:space="0" w:color="auto"/>
              <w:bottom w:val="single" w:sz="4" w:space="0" w:color="auto"/>
              <w:right w:val="single" w:sz="4" w:space="0" w:color="auto"/>
            </w:tcBorders>
          </w:tcPr>
          <w:p w14:paraId="374831E8" w14:textId="77777777" w:rsidR="00031696" w:rsidRPr="0094737E" w:rsidRDefault="00031696" w:rsidP="008A2E35">
            <w:pPr>
              <w:spacing w:after="200" w:line="276" w:lineRule="auto"/>
              <w:jc w:val="center"/>
              <w:rPr>
                <w:rFonts w:cstheme="minorHAnsi"/>
                <w:b/>
                <w:sz w:val="24"/>
                <w:szCs w:val="24"/>
              </w:rPr>
            </w:pPr>
          </w:p>
          <w:p w14:paraId="67AF63C6" w14:textId="77777777" w:rsidR="00031696" w:rsidRPr="0094737E" w:rsidRDefault="00031696" w:rsidP="008A2E35">
            <w:pPr>
              <w:spacing w:after="200" w:line="276" w:lineRule="auto"/>
              <w:jc w:val="center"/>
              <w:rPr>
                <w:rFonts w:cstheme="minorHAnsi"/>
                <w:b/>
                <w:sz w:val="24"/>
                <w:szCs w:val="24"/>
              </w:rPr>
            </w:pPr>
            <w:r w:rsidRPr="0094737E">
              <w:rPr>
                <w:rFonts w:cstheme="minorHAnsi"/>
                <w:b/>
                <w:sz w:val="24"/>
                <w:szCs w:val="24"/>
              </w:rPr>
              <w:t>13</w:t>
            </w:r>
          </w:p>
        </w:tc>
        <w:tc>
          <w:tcPr>
            <w:tcW w:w="1134" w:type="dxa"/>
            <w:tcBorders>
              <w:top w:val="single" w:sz="4" w:space="0" w:color="00000A"/>
              <w:left w:val="single" w:sz="4" w:space="0" w:color="auto"/>
              <w:bottom w:val="single" w:sz="4" w:space="0" w:color="auto"/>
              <w:right w:val="single" w:sz="12" w:space="0" w:color="00000A"/>
            </w:tcBorders>
          </w:tcPr>
          <w:p w14:paraId="4E93A29B" w14:textId="77777777" w:rsidR="00031696" w:rsidRPr="0094737E" w:rsidRDefault="00031696" w:rsidP="008A2E35">
            <w:pPr>
              <w:spacing w:after="200" w:line="276" w:lineRule="auto"/>
              <w:jc w:val="center"/>
              <w:rPr>
                <w:rFonts w:cstheme="minorHAnsi"/>
                <w:b/>
                <w:sz w:val="24"/>
                <w:szCs w:val="24"/>
              </w:rPr>
            </w:pPr>
          </w:p>
          <w:p w14:paraId="10D201EF" w14:textId="77777777" w:rsidR="00031696" w:rsidRPr="0094737E" w:rsidRDefault="00031696" w:rsidP="008A2E35">
            <w:pPr>
              <w:spacing w:after="200" w:line="276" w:lineRule="auto"/>
              <w:jc w:val="center"/>
              <w:rPr>
                <w:rFonts w:cstheme="minorHAnsi"/>
                <w:b/>
                <w:sz w:val="24"/>
                <w:szCs w:val="24"/>
              </w:rPr>
            </w:pPr>
            <w:r w:rsidRPr="0094737E">
              <w:rPr>
                <w:rFonts w:cstheme="minorHAnsi"/>
                <w:b/>
                <w:sz w:val="24"/>
                <w:szCs w:val="24"/>
              </w:rPr>
              <w:t>2675</w:t>
            </w:r>
          </w:p>
        </w:tc>
      </w:tr>
      <w:tr w:rsidR="0094737E" w:rsidRPr="0094737E" w14:paraId="719F731A" w14:textId="77777777" w:rsidTr="008A2E35">
        <w:tc>
          <w:tcPr>
            <w:tcW w:w="2519" w:type="dxa"/>
            <w:tcBorders>
              <w:top w:val="single" w:sz="4" w:space="0" w:color="auto"/>
              <w:left w:val="single" w:sz="12" w:space="0" w:color="00000A"/>
              <w:bottom w:val="single" w:sz="12" w:space="0" w:color="00000A"/>
              <w:right w:val="single" w:sz="4" w:space="0" w:color="auto"/>
            </w:tcBorders>
            <w:hideMark/>
          </w:tcPr>
          <w:p w14:paraId="2C71C9D9" w14:textId="77777777" w:rsidR="00031696" w:rsidRPr="0094737E" w:rsidRDefault="00031696" w:rsidP="00ED5AF8">
            <w:pPr>
              <w:spacing w:after="200" w:line="276" w:lineRule="auto"/>
              <w:jc w:val="center"/>
              <w:rPr>
                <w:rFonts w:cstheme="minorHAnsi"/>
                <w:b/>
                <w:sz w:val="24"/>
                <w:szCs w:val="24"/>
              </w:rPr>
            </w:pPr>
            <w:r w:rsidRPr="0094737E">
              <w:rPr>
                <w:rFonts w:cstheme="minorHAnsi"/>
                <w:b/>
                <w:sz w:val="24"/>
                <w:szCs w:val="24"/>
              </w:rPr>
              <w:t xml:space="preserve">Ilość osób objętych wsparciem </w:t>
            </w:r>
            <w:r w:rsidRPr="0094737E">
              <w:rPr>
                <w:rFonts w:cstheme="minorHAnsi"/>
                <w:b/>
                <w:sz w:val="24"/>
                <w:szCs w:val="24"/>
              </w:rPr>
              <w:br/>
              <w:t xml:space="preserve">w stosunku </w:t>
            </w:r>
            <w:r w:rsidRPr="0094737E">
              <w:rPr>
                <w:rFonts w:cstheme="minorHAnsi"/>
                <w:b/>
                <w:sz w:val="24"/>
                <w:szCs w:val="24"/>
              </w:rPr>
              <w:br/>
              <w:t>do ilości mieszkańców Gminy Wadowice Górne (%)</w:t>
            </w:r>
          </w:p>
        </w:tc>
        <w:tc>
          <w:tcPr>
            <w:tcW w:w="1276" w:type="dxa"/>
            <w:tcBorders>
              <w:top w:val="single" w:sz="4" w:space="0" w:color="auto"/>
              <w:left w:val="single" w:sz="4" w:space="0" w:color="auto"/>
              <w:bottom w:val="single" w:sz="12" w:space="0" w:color="00000A"/>
              <w:right w:val="single" w:sz="4" w:space="0" w:color="auto"/>
            </w:tcBorders>
          </w:tcPr>
          <w:p w14:paraId="245947E0" w14:textId="77777777" w:rsidR="00031696" w:rsidRPr="0094737E" w:rsidRDefault="00031696" w:rsidP="00ED5AF8">
            <w:pPr>
              <w:spacing w:after="200" w:line="276" w:lineRule="auto"/>
              <w:jc w:val="center"/>
              <w:rPr>
                <w:rFonts w:cstheme="minorHAnsi"/>
                <w:b/>
                <w:sz w:val="24"/>
                <w:szCs w:val="24"/>
              </w:rPr>
            </w:pPr>
          </w:p>
          <w:p w14:paraId="10271F24" w14:textId="77777777" w:rsidR="00031696" w:rsidRPr="0094737E" w:rsidRDefault="00031696" w:rsidP="00ED5AF8">
            <w:pPr>
              <w:spacing w:after="200" w:line="276" w:lineRule="auto"/>
              <w:jc w:val="center"/>
              <w:rPr>
                <w:rFonts w:cstheme="minorHAnsi"/>
                <w:b/>
                <w:sz w:val="24"/>
                <w:szCs w:val="24"/>
              </w:rPr>
            </w:pPr>
            <w:r w:rsidRPr="0094737E">
              <w:rPr>
                <w:rFonts w:cstheme="minorHAnsi"/>
                <w:b/>
                <w:sz w:val="24"/>
                <w:szCs w:val="24"/>
              </w:rPr>
              <w:t>10,56%</w:t>
            </w:r>
          </w:p>
        </w:tc>
        <w:tc>
          <w:tcPr>
            <w:tcW w:w="1984" w:type="dxa"/>
            <w:tcBorders>
              <w:top w:val="single" w:sz="4" w:space="0" w:color="auto"/>
              <w:left w:val="single" w:sz="4" w:space="0" w:color="auto"/>
              <w:bottom w:val="single" w:sz="12" w:space="0" w:color="00000A"/>
              <w:right w:val="single" w:sz="4" w:space="0" w:color="auto"/>
            </w:tcBorders>
          </w:tcPr>
          <w:p w14:paraId="47E2557C" w14:textId="77777777" w:rsidR="00031696" w:rsidRPr="0094737E" w:rsidRDefault="00031696" w:rsidP="00ED5AF8">
            <w:pPr>
              <w:spacing w:after="200" w:line="276" w:lineRule="auto"/>
              <w:jc w:val="center"/>
              <w:rPr>
                <w:rFonts w:cstheme="minorHAnsi"/>
                <w:b/>
                <w:sz w:val="24"/>
                <w:szCs w:val="24"/>
              </w:rPr>
            </w:pPr>
          </w:p>
          <w:p w14:paraId="50F652BC" w14:textId="77777777" w:rsidR="00031696" w:rsidRPr="0094737E" w:rsidRDefault="00031696" w:rsidP="00ED5AF8">
            <w:pPr>
              <w:spacing w:after="200" w:line="276" w:lineRule="auto"/>
              <w:jc w:val="center"/>
              <w:rPr>
                <w:rFonts w:cstheme="minorHAnsi"/>
                <w:b/>
                <w:sz w:val="24"/>
                <w:szCs w:val="24"/>
              </w:rPr>
            </w:pPr>
            <w:r w:rsidRPr="0094737E">
              <w:rPr>
                <w:rFonts w:cstheme="minorHAnsi"/>
                <w:b/>
                <w:sz w:val="24"/>
                <w:szCs w:val="24"/>
              </w:rPr>
              <w:t>0,73%</w:t>
            </w:r>
          </w:p>
        </w:tc>
        <w:tc>
          <w:tcPr>
            <w:tcW w:w="1418" w:type="dxa"/>
            <w:tcBorders>
              <w:top w:val="single" w:sz="4" w:space="0" w:color="auto"/>
              <w:left w:val="single" w:sz="4" w:space="0" w:color="auto"/>
              <w:bottom w:val="single" w:sz="12" w:space="0" w:color="00000A"/>
              <w:right w:val="single" w:sz="4" w:space="0" w:color="auto"/>
            </w:tcBorders>
          </w:tcPr>
          <w:p w14:paraId="14D0C43A" w14:textId="77777777" w:rsidR="00031696" w:rsidRPr="0094737E" w:rsidRDefault="00031696" w:rsidP="00ED5AF8">
            <w:pPr>
              <w:spacing w:after="200" w:line="276" w:lineRule="auto"/>
              <w:jc w:val="center"/>
              <w:rPr>
                <w:rFonts w:cstheme="minorHAnsi"/>
                <w:b/>
                <w:sz w:val="24"/>
                <w:szCs w:val="24"/>
              </w:rPr>
            </w:pPr>
          </w:p>
          <w:p w14:paraId="280494F4" w14:textId="77777777" w:rsidR="00031696" w:rsidRPr="0094737E" w:rsidRDefault="00031696" w:rsidP="00ED5AF8">
            <w:pPr>
              <w:spacing w:after="200" w:line="276" w:lineRule="auto"/>
              <w:jc w:val="center"/>
              <w:rPr>
                <w:rFonts w:cstheme="minorHAnsi"/>
                <w:b/>
                <w:sz w:val="24"/>
                <w:szCs w:val="24"/>
              </w:rPr>
            </w:pPr>
            <w:r w:rsidRPr="0094737E">
              <w:rPr>
                <w:rFonts w:cstheme="minorHAnsi"/>
                <w:b/>
                <w:sz w:val="24"/>
                <w:szCs w:val="24"/>
              </w:rPr>
              <w:t>19,91%</w:t>
            </w:r>
          </w:p>
        </w:tc>
        <w:tc>
          <w:tcPr>
            <w:tcW w:w="1134" w:type="dxa"/>
            <w:tcBorders>
              <w:top w:val="single" w:sz="4" w:space="0" w:color="auto"/>
              <w:left w:val="single" w:sz="4" w:space="0" w:color="auto"/>
              <w:bottom w:val="single" w:sz="12" w:space="0" w:color="00000A"/>
              <w:right w:val="single" w:sz="4" w:space="0" w:color="auto"/>
            </w:tcBorders>
          </w:tcPr>
          <w:p w14:paraId="52D30ABD" w14:textId="77777777" w:rsidR="00031696" w:rsidRPr="0094737E" w:rsidRDefault="00031696" w:rsidP="00ED5AF8">
            <w:pPr>
              <w:spacing w:after="200" w:line="276" w:lineRule="auto"/>
              <w:jc w:val="center"/>
              <w:rPr>
                <w:rFonts w:cstheme="minorHAnsi"/>
                <w:b/>
                <w:sz w:val="24"/>
                <w:szCs w:val="24"/>
              </w:rPr>
            </w:pPr>
          </w:p>
          <w:p w14:paraId="054FD40C" w14:textId="77777777" w:rsidR="00031696" w:rsidRPr="0094737E" w:rsidRDefault="00031696" w:rsidP="00ED5AF8">
            <w:pPr>
              <w:spacing w:after="200" w:line="276" w:lineRule="auto"/>
              <w:jc w:val="center"/>
              <w:rPr>
                <w:rFonts w:cstheme="minorHAnsi"/>
                <w:b/>
                <w:sz w:val="24"/>
                <w:szCs w:val="24"/>
              </w:rPr>
            </w:pPr>
            <w:r w:rsidRPr="0094737E">
              <w:rPr>
                <w:rFonts w:cstheme="minorHAnsi"/>
                <w:b/>
                <w:sz w:val="24"/>
                <w:szCs w:val="24"/>
              </w:rPr>
              <w:t>0,17%</w:t>
            </w:r>
          </w:p>
        </w:tc>
        <w:tc>
          <w:tcPr>
            <w:tcW w:w="1134" w:type="dxa"/>
            <w:tcBorders>
              <w:top w:val="single" w:sz="4" w:space="0" w:color="auto"/>
              <w:left w:val="single" w:sz="4" w:space="0" w:color="auto"/>
              <w:bottom w:val="single" w:sz="12" w:space="0" w:color="00000A"/>
              <w:right w:val="single" w:sz="12" w:space="0" w:color="00000A"/>
            </w:tcBorders>
          </w:tcPr>
          <w:p w14:paraId="62868C9A" w14:textId="77777777" w:rsidR="00031696" w:rsidRPr="0094737E" w:rsidRDefault="00031696" w:rsidP="00ED5AF8">
            <w:pPr>
              <w:spacing w:after="200" w:line="276" w:lineRule="auto"/>
              <w:jc w:val="center"/>
              <w:rPr>
                <w:rFonts w:cstheme="minorHAnsi"/>
                <w:b/>
                <w:sz w:val="24"/>
                <w:szCs w:val="24"/>
              </w:rPr>
            </w:pPr>
          </w:p>
          <w:p w14:paraId="5ECCCB48" w14:textId="77777777" w:rsidR="00031696" w:rsidRPr="0094737E" w:rsidRDefault="00031696" w:rsidP="00ED5AF8">
            <w:pPr>
              <w:spacing w:after="200" w:line="276" w:lineRule="auto"/>
              <w:jc w:val="center"/>
              <w:rPr>
                <w:rFonts w:cstheme="minorHAnsi"/>
                <w:b/>
                <w:sz w:val="24"/>
                <w:szCs w:val="24"/>
              </w:rPr>
            </w:pPr>
            <w:r w:rsidRPr="0094737E">
              <w:rPr>
                <w:rFonts w:cstheme="minorHAnsi"/>
                <w:b/>
                <w:sz w:val="24"/>
                <w:szCs w:val="24"/>
              </w:rPr>
              <w:t>34,95%</w:t>
            </w:r>
          </w:p>
        </w:tc>
      </w:tr>
    </w:tbl>
    <w:p w14:paraId="0D0FA682" w14:textId="77777777" w:rsidR="00031696" w:rsidRPr="0094737E" w:rsidRDefault="00031696" w:rsidP="00031696">
      <w:pPr>
        <w:rPr>
          <w:i/>
          <w:sz w:val="24"/>
          <w:szCs w:val="24"/>
        </w:rPr>
      </w:pPr>
      <w:r w:rsidRPr="0094737E">
        <w:rPr>
          <w:i/>
          <w:sz w:val="24"/>
          <w:szCs w:val="24"/>
        </w:rPr>
        <w:t>Źródło: Gminny Ośrodek Pomocy Społecznej w Wadowicach Górnych</w:t>
      </w:r>
    </w:p>
    <w:p w14:paraId="2C7378A8" w14:textId="77777777" w:rsidR="00031696" w:rsidRPr="0094737E" w:rsidRDefault="00031696" w:rsidP="00031696">
      <w:pPr>
        <w:spacing w:after="200" w:line="360" w:lineRule="auto"/>
        <w:jc w:val="both"/>
        <w:rPr>
          <w:sz w:val="24"/>
          <w:szCs w:val="24"/>
        </w:rPr>
      </w:pPr>
      <w:r w:rsidRPr="0094737E">
        <w:rPr>
          <w:b/>
          <w:i/>
          <w:sz w:val="24"/>
          <w:szCs w:val="24"/>
        </w:rPr>
        <w:br/>
      </w:r>
      <w:r w:rsidRPr="0094737E">
        <w:rPr>
          <w:sz w:val="24"/>
          <w:szCs w:val="24"/>
        </w:rPr>
        <w:t>W 2021 roku wydatki związane z realizacją zadań i utrzymaniem Gminnego Ośrodka Pomocy Społecznej wyniosły 14 268 186,98 zł, z czego ponad 92% to dotacja z budżetu państwa, natomiast z środki gminy wynoszą 1 136 245,56 zł i stanowią niespełna 8%.</w:t>
      </w:r>
    </w:p>
    <w:p w14:paraId="13B5FFA9" w14:textId="77777777" w:rsidR="00ED5AF8" w:rsidRDefault="00ED5AF8" w:rsidP="00ED5AF8">
      <w:pPr>
        <w:spacing w:after="200" w:line="240" w:lineRule="auto"/>
        <w:jc w:val="both"/>
        <w:rPr>
          <w:b/>
          <w:i/>
          <w:sz w:val="24"/>
          <w:szCs w:val="24"/>
        </w:rPr>
      </w:pPr>
    </w:p>
    <w:p w14:paraId="741E602A" w14:textId="117A164B" w:rsidR="00031696" w:rsidRPr="0094737E" w:rsidRDefault="00031696" w:rsidP="00ED5AF8">
      <w:pPr>
        <w:spacing w:after="200" w:line="240" w:lineRule="auto"/>
        <w:jc w:val="both"/>
        <w:rPr>
          <w:i/>
          <w:sz w:val="24"/>
          <w:szCs w:val="24"/>
        </w:rPr>
      </w:pPr>
      <w:r w:rsidRPr="0094737E">
        <w:rPr>
          <w:b/>
          <w:i/>
          <w:sz w:val="24"/>
          <w:szCs w:val="24"/>
        </w:rPr>
        <w:t>Tabela 46.</w:t>
      </w:r>
      <w:r w:rsidRPr="0094737E">
        <w:rPr>
          <w:i/>
          <w:sz w:val="24"/>
          <w:szCs w:val="24"/>
        </w:rPr>
        <w:t xml:space="preserve"> Wydatki  związane z realizacją zadań i utrzymaniem w  Gminnym Ośrodku Pomocy Społecznej w Wadowicach Górnych</w:t>
      </w:r>
    </w:p>
    <w:tbl>
      <w:tblPr>
        <w:tblStyle w:val="Tabela-Siatka"/>
        <w:tblW w:w="948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0"/>
        <w:gridCol w:w="1638"/>
        <w:gridCol w:w="1603"/>
        <w:gridCol w:w="1530"/>
        <w:gridCol w:w="1415"/>
        <w:gridCol w:w="1577"/>
      </w:tblGrid>
      <w:tr w:rsidR="0094737E" w:rsidRPr="0094737E" w14:paraId="18F220F0" w14:textId="77777777" w:rsidTr="008A2E35">
        <w:tc>
          <w:tcPr>
            <w:tcW w:w="1720" w:type="dxa"/>
            <w:shd w:val="clear" w:color="auto" w:fill="9CC2E5" w:themeFill="accent5" w:themeFillTint="99"/>
          </w:tcPr>
          <w:p w14:paraId="04A07AC7" w14:textId="77777777" w:rsidR="00031696" w:rsidRPr="0094737E" w:rsidRDefault="00031696" w:rsidP="008A2E35">
            <w:pPr>
              <w:spacing w:after="240"/>
              <w:jc w:val="center"/>
              <w:rPr>
                <w:b/>
                <w:sz w:val="24"/>
                <w:szCs w:val="24"/>
              </w:rPr>
            </w:pPr>
          </w:p>
          <w:p w14:paraId="1B92CD5B" w14:textId="77777777" w:rsidR="00031696" w:rsidRPr="0094737E" w:rsidRDefault="00031696" w:rsidP="008A2E35">
            <w:pPr>
              <w:spacing w:after="240"/>
              <w:jc w:val="center"/>
              <w:rPr>
                <w:b/>
                <w:sz w:val="24"/>
                <w:szCs w:val="24"/>
              </w:rPr>
            </w:pPr>
            <w:r w:rsidRPr="0094737E">
              <w:rPr>
                <w:b/>
                <w:sz w:val="24"/>
                <w:szCs w:val="24"/>
              </w:rPr>
              <w:t>Nazwa wydatku</w:t>
            </w:r>
          </w:p>
        </w:tc>
        <w:tc>
          <w:tcPr>
            <w:tcW w:w="1638" w:type="dxa"/>
            <w:shd w:val="clear" w:color="auto" w:fill="9CC2E5" w:themeFill="accent5" w:themeFillTint="99"/>
          </w:tcPr>
          <w:p w14:paraId="69DCE436" w14:textId="77777777" w:rsidR="00031696" w:rsidRPr="0094737E" w:rsidRDefault="00031696" w:rsidP="008A2E35">
            <w:pPr>
              <w:spacing w:after="240"/>
              <w:jc w:val="center"/>
              <w:rPr>
                <w:b/>
                <w:sz w:val="24"/>
                <w:szCs w:val="24"/>
              </w:rPr>
            </w:pPr>
          </w:p>
          <w:p w14:paraId="5A2BE8BF" w14:textId="77777777" w:rsidR="00031696" w:rsidRPr="0094737E" w:rsidRDefault="00031696" w:rsidP="008A2E35">
            <w:pPr>
              <w:spacing w:after="240"/>
              <w:jc w:val="center"/>
              <w:rPr>
                <w:b/>
                <w:sz w:val="24"/>
                <w:szCs w:val="24"/>
              </w:rPr>
            </w:pPr>
            <w:r w:rsidRPr="0094737E">
              <w:rPr>
                <w:b/>
                <w:sz w:val="24"/>
                <w:szCs w:val="24"/>
              </w:rPr>
              <w:t>Ogółem</w:t>
            </w:r>
          </w:p>
        </w:tc>
        <w:tc>
          <w:tcPr>
            <w:tcW w:w="1603" w:type="dxa"/>
            <w:shd w:val="clear" w:color="auto" w:fill="9CC2E5" w:themeFill="accent5" w:themeFillTint="99"/>
          </w:tcPr>
          <w:p w14:paraId="618CCE43" w14:textId="77777777" w:rsidR="00031696" w:rsidRPr="0094737E" w:rsidRDefault="00031696" w:rsidP="008A2E35">
            <w:pPr>
              <w:spacing w:after="240"/>
              <w:jc w:val="center"/>
              <w:rPr>
                <w:b/>
                <w:sz w:val="24"/>
                <w:szCs w:val="24"/>
              </w:rPr>
            </w:pPr>
          </w:p>
          <w:p w14:paraId="71D1C93D" w14:textId="77777777" w:rsidR="00031696" w:rsidRPr="0094737E" w:rsidRDefault="00031696" w:rsidP="008A2E35">
            <w:pPr>
              <w:spacing w:after="240"/>
              <w:jc w:val="center"/>
              <w:rPr>
                <w:b/>
                <w:sz w:val="24"/>
                <w:szCs w:val="24"/>
              </w:rPr>
            </w:pPr>
            <w:r w:rsidRPr="0094737E">
              <w:rPr>
                <w:b/>
                <w:sz w:val="24"/>
                <w:szCs w:val="24"/>
              </w:rPr>
              <w:t>Dotacja</w:t>
            </w:r>
          </w:p>
        </w:tc>
        <w:tc>
          <w:tcPr>
            <w:tcW w:w="1530" w:type="dxa"/>
            <w:shd w:val="clear" w:color="auto" w:fill="9CC2E5" w:themeFill="accent5" w:themeFillTint="99"/>
          </w:tcPr>
          <w:p w14:paraId="18220E64" w14:textId="77777777" w:rsidR="00031696" w:rsidRPr="0094737E" w:rsidRDefault="00031696" w:rsidP="008A2E35">
            <w:pPr>
              <w:spacing w:after="240"/>
              <w:jc w:val="center"/>
              <w:rPr>
                <w:b/>
                <w:sz w:val="24"/>
                <w:szCs w:val="24"/>
              </w:rPr>
            </w:pPr>
          </w:p>
          <w:p w14:paraId="6D8ED516" w14:textId="77777777" w:rsidR="00031696" w:rsidRPr="0094737E" w:rsidRDefault="00031696" w:rsidP="008A2E35">
            <w:pPr>
              <w:spacing w:after="240"/>
              <w:jc w:val="center"/>
              <w:rPr>
                <w:b/>
                <w:sz w:val="24"/>
                <w:szCs w:val="24"/>
              </w:rPr>
            </w:pPr>
            <w:r w:rsidRPr="0094737E">
              <w:rPr>
                <w:b/>
                <w:sz w:val="24"/>
                <w:szCs w:val="24"/>
              </w:rPr>
              <w:t>Środki własne</w:t>
            </w:r>
          </w:p>
        </w:tc>
        <w:tc>
          <w:tcPr>
            <w:tcW w:w="1415" w:type="dxa"/>
            <w:shd w:val="clear" w:color="auto" w:fill="9CC2E5" w:themeFill="accent5" w:themeFillTint="99"/>
          </w:tcPr>
          <w:p w14:paraId="1B91A721" w14:textId="77777777" w:rsidR="00031696" w:rsidRPr="0094737E" w:rsidRDefault="00031696" w:rsidP="008A2E35">
            <w:pPr>
              <w:spacing w:after="240"/>
              <w:jc w:val="center"/>
              <w:rPr>
                <w:b/>
                <w:sz w:val="24"/>
                <w:szCs w:val="24"/>
              </w:rPr>
            </w:pPr>
          </w:p>
          <w:p w14:paraId="3DC55376" w14:textId="77777777" w:rsidR="00031696" w:rsidRPr="0094737E" w:rsidRDefault="00031696" w:rsidP="008A2E35">
            <w:pPr>
              <w:spacing w:after="240"/>
              <w:jc w:val="center"/>
              <w:rPr>
                <w:b/>
                <w:sz w:val="24"/>
                <w:szCs w:val="24"/>
              </w:rPr>
            </w:pPr>
            <w:r w:rsidRPr="0094737E">
              <w:rPr>
                <w:b/>
                <w:sz w:val="24"/>
                <w:szCs w:val="24"/>
              </w:rPr>
              <w:t>Inne środki</w:t>
            </w:r>
          </w:p>
        </w:tc>
        <w:tc>
          <w:tcPr>
            <w:tcW w:w="1577" w:type="dxa"/>
            <w:shd w:val="clear" w:color="auto" w:fill="9CC2E5" w:themeFill="accent5" w:themeFillTint="99"/>
            <w:hideMark/>
          </w:tcPr>
          <w:p w14:paraId="561FB1BA" w14:textId="77777777" w:rsidR="00031696" w:rsidRPr="0094737E" w:rsidRDefault="00031696" w:rsidP="008A2E35">
            <w:pPr>
              <w:spacing w:after="240"/>
              <w:jc w:val="center"/>
              <w:rPr>
                <w:b/>
                <w:sz w:val="24"/>
                <w:szCs w:val="24"/>
              </w:rPr>
            </w:pPr>
            <w:r w:rsidRPr="0094737E">
              <w:rPr>
                <w:b/>
                <w:sz w:val="24"/>
                <w:szCs w:val="24"/>
              </w:rPr>
              <w:t xml:space="preserve">Procentowy udział dotacji </w:t>
            </w:r>
            <w:r w:rsidRPr="0094737E">
              <w:rPr>
                <w:b/>
                <w:sz w:val="24"/>
                <w:szCs w:val="24"/>
              </w:rPr>
              <w:br/>
              <w:t>w stosunku do wydatków ogółem</w:t>
            </w:r>
          </w:p>
        </w:tc>
      </w:tr>
      <w:tr w:rsidR="0094737E" w:rsidRPr="0094737E" w14:paraId="6D8ADA33" w14:textId="77777777" w:rsidTr="008A2E35">
        <w:tc>
          <w:tcPr>
            <w:tcW w:w="1720" w:type="dxa"/>
            <w:hideMark/>
          </w:tcPr>
          <w:p w14:paraId="1BE64E0A" w14:textId="77777777" w:rsidR="00031696" w:rsidRPr="0094737E" w:rsidRDefault="00031696" w:rsidP="008A2E35">
            <w:pPr>
              <w:spacing w:after="240"/>
              <w:rPr>
                <w:b/>
                <w:sz w:val="24"/>
                <w:szCs w:val="24"/>
              </w:rPr>
            </w:pPr>
            <w:r w:rsidRPr="0094737E">
              <w:rPr>
                <w:b/>
                <w:sz w:val="24"/>
                <w:szCs w:val="24"/>
              </w:rPr>
              <w:t>Pomoc społeczna</w:t>
            </w:r>
          </w:p>
        </w:tc>
        <w:tc>
          <w:tcPr>
            <w:tcW w:w="1638" w:type="dxa"/>
            <w:hideMark/>
          </w:tcPr>
          <w:p w14:paraId="6D4C879C" w14:textId="77777777" w:rsidR="00031696" w:rsidRPr="0094737E" w:rsidRDefault="00031696" w:rsidP="008A2E35">
            <w:pPr>
              <w:spacing w:after="240"/>
              <w:jc w:val="right"/>
              <w:rPr>
                <w:sz w:val="24"/>
                <w:szCs w:val="24"/>
              </w:rPr>
            </w:pPr>
            <w:r w:rsidRPr="0094737E">
              <w:rPr>
                <w:sz w:val="24"/>
                <w:szCs w:val="24"/>
              </w:rPr>
              <w:t>1 551 160,54</w:t>
            </w:r>
          </w:p>
        </w:tc>
        <w:tc>
          <w:tcPr>
            <w:tcW w:w="1603" w:type="dxa"/>
            <w:hideMark/>
          </w:tcPr>
          <w:p w14:paraId="2BFB4B6F" w14:textId="77777777" w:rsidR="00031696" w:rsidRPr="0094737E" w:rsidRDefault="00031696" w:rsidP="008A2E35">
            <w:pPr>
              <w:spacing w:after="240"/>
              <w:jc w:val="right"/>
              <w:rPr>
                <w:sz w:val="24"/>
                <w:szCs w:val="24"/>
              </w:rPr>
            </w:pPr>
            <w:r w:rsidRPr="0094737E">
              <w:rPr>
                <w:sz w:val="24"/>
                <w:szCs w:val="24"/>
              </w:rPr>
              <w:t>626 819,93</w:t>
            </w:r>
          </w:p>
        </w:tc>
        <w:tc>
          <w:tcPr>
            <w:tcW w:w="1530" w:type="dxa"/>
            <w:hideMark/>
          </w:tcPr>
          <w:p w14:paraId="62899A31" w14:textId="77777777" w:rsidR="00031696" w:rsidRPr="0094737E" w:rsidRDefault="00031696" w:rsidP="008A2E35">
            <w:pPr>
              <w:spacing w:after="240"/>
              <w:jc w:val="right"/>
              <w:rPr>
                <w:sz w:val="24"/>
                <w:szCs w:val="24"/>
              </w:rPr>
            </w:pPr>
            <w:r w:rsidRPr="0094737E">
              <w:rPr>
                <w:sz w:val="24"/>
                <w:szCs w:val="24"/>
              </w:rPr>
              <w:t>924 310,47</w:t>
            </w:r>
          </w:p>
        </w:tc>
        <w:tc>
          <w:tcPr>
            <w:tcW w:w="1415" w:type="dxa"/>
            <w:hideMark/>
          </w:tcPr>
          <w:p w14:paraId="53ED44D5" w14:textId="77777777" w:rsidR="00031696" w:rsidRPr="0094737E" w:rsidRDefault="00031696" w:rsidP="008A2E35">
            <w:pPr>
              <w:spacing w:after="240"/>
              <w:jc w:val="right"/>
              <w:rPr>
                <w:sz w:val="24"/>
                <w:szCs w:val="24"/>
              </w:rPr>
            </w:pPr>
            <w:r w:rsidRPr="0094737E">
              <w:rPr>
                <w:sz w:val="24"/>
                <w:szCs w:val="24"/>
              </w:rPr>
              <w:t>0,00</w:t>
            </w:r>
          </w:p>
        </w:tc>
        <w:tc>
          <w:tcPr>
            <w:tcW w:w="1577" w:type="dxa"/>
            <w:hideMark/>
          </w:tcPr>
          <w:p w14:paraId="507682F5" w14:textId="77777777" w:rsidR="00031696" w:rsidRPr="0094737E" w:rsidRDefault="00031696" w:rsidP="008A2E35">
            <w:pPr>
              <w:spacing w:after="240"/>
              <w:jc w:val="right"/>
              <w:rPr>
                <w:sz w:val="24"/>
                <w:szCs w:val="24"/>
              </w:rPr>
            </w:pPr>
            <w:r w:rsidRPr="0094737E">
              <w:rPr>
                <w:sz w:val="24"/>
                <w:szCs w:val="24"/>
              </w:rPr>
              <w:t>40,41%</w:t>
            </w:r>
          </w:p>
        </w:tc>
      </w:tr>
      <w:tr w:rsidR="0094737E" w:rsidRPr="0094737E" w14:paraId="076363AC" w14:textId="77777777" w:rsidTr="008A2E35">
        <w:tc>
          <w:tcPr>
            <w:tcW w:w="1720" w:type="dxa"/>
            <w:hideMark/>
          </w:tcPr>
          <w:p w14:paraId="02E1D7A2" w14:textId="77777777" w:rsidR="00031696" w:rsidRPr="0094737E" w:rsidRDefault="00031696" w:rsidP="008A2E35">
            <w:pPr>
              <w:spacing w:after="240"/>
              <w:rPr>
                <w:b/>
                <w:sz w:val="24"/>
                <w:szCs w:val="24"/>
              </w:rPr>
            </w:pPr>
            <w:r w:rsidRPr="0094737E">
              <w:rPr>
                <w:b/>
                <w:sz w:val="24"/>
                <w:szCs w:val="24"/>
              </w:rPr>
              <w:t xml:space="preserve">Świadczenia rodzinne </w:t>
            </w:r>
            <w:r w:rsidRPr="0094737E">
              <w:rPr>
                <w:b/>
                <w:sz w:val="24"/>
                <w:szCs w:val="24"/>
              </w:rPr>
              <w:br/>
              <w:t>i opiekuńcze</w:t>
            </w:r>
          </w:p>
        </w:tc>
        <w:tc>
          <w:tcPr>
            <w:tcW w:w="1638" w:type="dxa"/>
            <w:hideMark/>
          </w:tcPr>
          <w:p w14:paraId="2D1A1421" w14:textId="77777777" w:rsidR="00031696" w:rsidRPr="0094737E" w:rsidRDefault="00031696" w:rsidP="008A2E35">
            <w:pPr>
              <w:spacing w:after="240"/>
              <w:jc w:val="right"/>
              <w:rPr>
                <w:sz w:val="24"/>
                <w:szCs w:val="24"/>
              </w:rPr>
            </w:pPr>
            <w:r w:rsidRPr="0094737E">
              <w:rPr>
                <w:sz w:val="24"/>
                <w:szCs w:val="24"/>
              </w:rPr>
              <w:t>3 341 477,51</w:t>
            </w:r>
          </w:p>
        </w:tc>
        <w:tc>
          <w:tcPr>
            <w:tcW w:w="1603" w:type="dxa"/>
            <w:hideMark/>
          </w:tcPr>
          <w:p w14:paraId="5C830B42" w14:textId="77777777" w:rsidR="00031696" w:rsidRPr="0094737E" w:rsidRDefault="00031696" w:rsidP="008A2E35">
            <w:pPr>
              <w:spacing w:after="240"/>
              <w:jc w:val="right"/>
              <w:rPr>
                <w:sz w:val="24"/>
                <w:szCs w:val="24"/>
              </w:rPr>
            </w:pPr>
            <w:r w:rsidRPr="0094737E">
              <w:rPr>
                <w:sz w:val="24"/>
                <w:szCs w:val="24"/>
              </w:rPr>
              <w:t>3 310 361,88</w:t>
            </w:r>
          </w:p>
        </w:tc>
        <w:tc>
          <w:tcPr>
            <w:tcW w:w="1530" w:type="dxa"/>
            <w:hideMark/>
          </w:tcPr>
          <w:p w14:paraId="2A53C895" w14:textId="77777777" w:rsidR="00031696" w:rsidRPr="0094737E" w:rsidRDefault="00031696" w:rsidP="008A2E35">
            <w:pPr>
              <w:spacing w:after="240"/>
              <w:jc w:val="right"/>
              <w:rPr>
                <w:sz w:val="24"/>
                <w:szCs w:val="24"/>
              </w:rPr>
            </w:pPr>
            <w:r w:rsidRPr="0094737E">
              <w:rPr>
                <w:sz w:val="24"/>
                <w:szCs w:val="24"/>
              </w:rPr>
              <w:t>31 115,63</w:t>
            </w:r>
          </w:p>
        </w:tc>
        <w:tc>
          <w:tcPr>
            <w:tcW w:w="1415" w:type="dxa"/>
            <w:hideMark/>
          </w:tcPr>
          <w:p w14:paraId="6B42BB4B" w14:textId="77777777" w:rsidR="00031696" w:rsidRPr="0094737E" w:rsidRDefault="00031696" w:rsidP="008A2E35">
            <w:pPr>
              <w:spacing w:after="240"/>
              <w:jc w:val="right"/>
              <w:rPr>
                <w:sz w:val="24"/>
                <w:szCs w:val="24"/>
              </w:rPr>
            </w:pPr>
            <w:r w:rsidRPr="0094737E">
              <w:rPr>
                <w:sz w:val="24"/>
                <w:szCs w:val="24"/>
              </w:rPr>
              <w:t>0,00</w:t>
            </w:r>
          </w:p>
        </w:tc>
        <w:tc>
          <w:tcPr>
            <w:tcW w:w="1577" w:type="dxa"/>
            <w:hideMark/>
          </w:tcPr>
          <w:p w14:paraId="7A180ACD" w14:textId="77777777" w:rsidR="00031696" w:rsidRPr="0094737E" w:rsidRDefault="00031696" w:rsidP="008A2E35">
            <w:pPr>
              <w:spacing w:after="240"/>
              <w:jc w:val="right"/>
              <w:rPr>
                <w:sz w:val="24"/>
                <w:szCs w:val="24"/>
              </w:rPr>
            </w:pPr>
            <w:r w:rsidRPr="0094737E">
              <w:rPr>
                <w:sz w:val="24"/>
                <w:szCs w:val="24"/>
              </w:rPr>
              <w:t>99,07%</w:t>
            </w:r>
          </w:p>
        </w:tc>
      </w:tr>
      <w:tr w:rsidR="0094737E" w:rsidRPr="0094737E" w14:paraId="53FFCF86" w14:textId="77777777" w:rsidTr="008A2E35">
        <w:tc>
          <w:tcPr>
            <w:tcW w:w="1720" w:type="dxa"/>
            <w:hideMark/>
          </w:tcPr>
          <w:p w14:paraId="0AF36114" w14:textId="77777777" w:rsidR="00031696" w:rsidRPr="0094737E" w:rsidRDefault="00031696" w:rsidP="008A2E35">
            <w:pPr>
              <w:spacing w:after="240"/>
              <w:rPr>
                <w:b/>
                <w:sz w:val="24"/>
                <w:szCs w:val="24"/>
              </w:rPr>
            </w:pPr>
            <w:r w:rsidRPr="0094737E">
              <w:rPr>
                <w:b/>
                <w:sz w:val="24"/>
                <w:szCs w:val="24"/>
              </w:rPr>
              <w:lastRenderedPageBreak/>
              <w:t>Fundusz alimentacyjny</w:t>
            </w:r>
          </w:p>
        </w:tc>
        <w:tc>
          <w:tcPr>
            <w:tcW w:w="1638" w:type="dxa"/>
            <w:hideMark/>
          </w:tcPr>
          <w:p w14:paraId="35DFFA75" w14:textId="77777777" w:rsidR="00031696" w:rsidRPr="0094737E" w:rsidRDefault="00031696" w:rsidP="008A2E35">
            <w:pPr>
              <w:spacing w:after="240"/>
              <w:jc w:val="right"/>
              <w:rPr>
                <w:sz w:val="24"/>
                <w:szCs w:val="24"/>
              </w:rPr>
            </w:pPr>
            <w:r w:rsidRPr="0094737E">
              <w:rPr>
                <w:sz w:val="24"/>
                <w:szCs w:val="24"/>
              </w:rPr>
              <w:t>69 265,69</w:t>
            </w:r>
          </w:p>
        </w:tc>
        <w:tc>
          <w:tcPr>
            <w:tcW w:w="1603" w:type="dxa"/>
            <w:hideMark/>
          </w:tcPr>
          <w:p w14:paraId="6C982B33" w14:textId="77777777" w:rsidR="00031696" w:rsidRPr="0094737E" w:rsidRDefault="00031696" w:rsidP="008A2E35">
            <w:pPr>
              <w:spacing w:after="240"/>
              <w:jc w:val="right"/>
              <w:rPr>
                <w:sz w:val="24"/>
                <w:szCs w:val="24"/>
              </w:rPr>
            </w:pPr>
            <w:r w:rsidRPr="0094737E">
              <w:rPr>
                <w:sz w:val="24"/>
                <w:szCs w:val="24"/>
              </w:rPr>
              <w:t>69 265,69</w:t>
            </w:r>
          </w:p>
        </w:tc>
        <w:tc>
          <w:tcPr>
            <w:tcW w:w="1530" w:type="dxa"/>
            <w:hideMark/>
          </w:tcPr>
          <w:p w14:paraId="24BE356C" w14:textId="77777777" w:rsidR="00031696" w:rsidRPr="0094737E" w:rsidRDefault="00031696" w:rsidP="008A2E35">
            <w:pPr>
              <w:spacing w:after="240"/>
              <w:jc w:val="right"/>
              <w:rPr>
                <w:sz w:val="24"/>
                <w:szCs w:val="24"/>
              </w:rPr>
            </w:pPr>
            <w:r w:rsidRPr="0094737E">
              <w:rPr>
                <w:sz w:val="24"/>
                <w:szCs w:val="24"/>
              </w:rPr>
              <w:t>0,00</w:t>
            </w:r>
          </w:p>
        </w:tc>
        <w:tc>
          <w:tcPr>
            <w:tcW w:w="1415" w:type="dxa"/>
            <w:hideMark/>
          </w:tcPr>
          <w:p w14:paraId="3014274F" w14:textId="77777777" w:rsidR="00031696" w:rsidRPr="0094737E" w:rsidRDefault="00031696" w:rsidP="008A2E35">
            <w:pPr>
              <w:spacing w:after="240"/>
              <w:jc w:val="right"/>
              <w:rPr>
                <w:sz w:val="24"/>
                <w:szCs w:val="24"/>
              </w:rPr>
            </w:pPr>
            <w:r w:rsidRPr="0094737E">
              <w:rPr>
                <w:sz w:val="24"/>
                <w:szCs w:val="24"/>
              </w:rPr>
              <w:t>0,00</w:t>
            </w:r>
          </w:p>
        </w:tc>
        <w:tc>
          <w:tcPr>
            <w:tcW w:w="1577" w:type="dxa"/>
            <w:hideMark/>
          </w:tcPr>
          <w:p w14:paraId="1034C896" w14:textId="77777777" w:rsidR="00031696" w:rsidRPr="0094737E" w:rsidRDefault="00031696" w:rsidP="008A2E35">
            <w:pPr>
              <w:spacing w:after="240"/>
              <w:jc w:val="right"/>
              <w:rPr>
                <w:sz w:val="24"/>
                <w:szCs w:val="24"/>
              </w:rPr>
            </w:pPr>
            <w:r w:rsidRPr="0094737E">
              <w:rPr>
                <w:sz w:val="24"/>
                <w:szCs w:val="24"/>
              </w:rPr>
              <w:t>100%</w:t>
            </w:r>
          </w:p>
        </w:tc>
      </w:tr>
      <w:tr w:rsidR="0094737E" w:rsidRPr="0094737E" w14:paraId="2DB02B5D" w14:textId="77777777" w:rsidTr="008A2E35">
        <w:tc>
          <w:tcPr>
            <w:tcW w:w="1720" w:type="dxa"/>
            <w:hideMark/>
          </w:tcPr>
          <w:p w14:paraId="17C927E4" w14:textId="77777777" w:rsidR="00031696" w:rsidRPr="0094737E" w:rsidRDefault="00031696" w:rsidP="008A2E35">
            <w:pPr>
              <w:spacing w:after="240"/>
              <w:rPr>
                <w:b/>
                <w:sz w:val="24"/>
                <w:szCs w:val="24"/>
              </w:rPr>
            </w:pPr>
            <w:r w:rsidRPr="0094737E">
              <w:rPr>
                <w:b/>
                <w:sz w:val="24"/>
                <w:szCs w:val="24"/>
              </w:rPr>
              <w:t>Świadczenia wychowawcze</w:t>
            </w:r>
          </w:p>
        </w:tc>
        <w:tc>
          <w:tcPr>
            <w:tcW w:w="1638" w:type="dxa"/>
            <w:hideMark/>
          </w:tcPr>
          <w:p w14:paraId="1B0C1200" w14:textId="77777777" w:rsidR="00031696" w:rsidRPr="0094737E" w:rsidRDefault="00031696" w:rsidP="008A2E35">
            <w:pPr>
              <w:spacing w:after="240"/>
              <w:jc w:val="right"/>
              <w:rPr>
                <w:sz w:val="24"/>
                <w:szCs w:val="24"/>
              </w:rPr>
            </w:pPr>
            <w:r w:rsidRPr="0094737E">
              <w:rPr>
                <w:sz w:val="24"/>
                <w:szCs w:val="24"/>
              </w:rPr>
              <w:t>9 076 939,58</w:t>
            </w:r>
          </w:p>
        </w:tc>
        <w:tc>
          <w:tcPr>
            <w:tcW w:w="1603" w:type="dxa"/>
            <w:hideMark/>
          </w:tcPr>
          <w:p w14:paraId="391B3802" w14:textId="77777777" w:rsidR="00031696" w:rsidRPr="0094737E" w:rsidRDefault="00031696" w:rsidP="008A2E35">
            <w:pPr>
              <w:spacing w:after="240"/>
              <w:jc w:val="right"/>
              <w:rPr>
                <w:sz w:val="24"/>
                <w:szCs w:val="24"/>
              </w:rPr>
            </w:pPr>
            <w:r w:rsidRPr="0094737E">
              <w:rPr>
                <w:sz w:val="24"/>
                <w:szCs w:val="24"/>
              </w:rPr>
              <w:t>9 76 939,58</w:t>
            </w:r>
          </w:p>
        </w:tc>
        <w:tc>
          <w:tcPr>
            <w:tcW w:w="1530" w:type="dxa"/>
            <w:hideMark/>
          </w:tcPr>
          <w:p w14:paraId="64406C6E" w14:textId="77777777" w:rsidR="00031696" w:rsidRPr="0094737E" w:rsidRDefault="00031696" w:rsidP="008A2E35">
            <w:pPr>
              <w:spacing w:after="240"/>
              <w:jc w:val="right"/>
              <w:rPr>
                <w:sz w:val="24"/>
                <w:szCs w:val="24"/>
              </w:rPr>
            </w:pPr>
            <w:r w:rsidRPr="0094737E">
              <w:rPr>
                <w:sz w:val="24"/>
                <w:szCs w:val="24"/>
              </w:rPr>
              <w:t>0,00</w:t>
            </w:r>
          </w:p>
        </w:tc>
        <w:tc>
          <w:tcPr>
            <w:tcW w:w="1415" w:type="dxa"/>
            <w:hideMark/>
          </w:tcPr>
          <w:p w14:paraId="168CB1A6" w14:textId="77777777" w:rsidR="00031696" w:rsidRPr="0094737E" w:rsidRDefault="00031696" w:rsidP="008A2E35">
            <w:pPr>
              <w:spacing w:after="240"/>
              <w:jc w:val="right"/>
              <w:rPr>
                <w:sz w:val="24"/>
                <w:szCs w:val="24"/>
              </w:rPr>
            </w:pPr>
            <w:r w:rsidRPr="0094737E">
              <w:rPr>
                <w:sz w:val="24"/>
                <w:szCs w:val="24"/>
              </w:rPr>
              <w:t>0,00</w:t>
            </w:r>
          </w:p>
        </w:tc>
        <w:tc>
          <w:tcPr>
            <w:tcW w:w="1577" w:type="dxa"/>
            <w:hideMark/>
          </w:tcPr>
          <w:p w14:paraId="2E87E02F" w14:textId="77777777" w:rsidR="00031696" w:rsidRPr="0094737E" w:rsidRDefault="00031696" w:rsidP="008A2E35">
            <w:pPr>
              <w:spacing w:after="240"/>
              <w:jc w:val="right"/>
              <w:rPr>
                <w:sz w:val="24"/>
                <w:szCs w:val="24"/>
              </w:rPr>
            </w:pPr>
            <w:r w:rsidRPr="0094737E">
              <w:rPr>
                <w:sz w:val="24"/>
                <w:szCs w:val="24"/>
              </w:rPr>
              <w:t>100%</w:t>
            </w:r>
          </w:p>
        </w:tc>
      </w:tr>
      <w:tr w:rsidR="0094737E" w:rsidRPr="0094737E" w14:paraId="75150419" w14:textId="77777777" w:rsidTr="008A2E35">
        <w:tc>
          <w:tcPr>
            <w:tcW w:w="1720" w:type="dxa"/>
            <w:hideMark/>
          </w:tcPr>
          <w:p w14:paraId="5A7C62C7" w14:textId="77777777" w:rsidR="00031696" w:rsidRPr="0094737E" w:rsidRDefault="00031696" w:rsidP="008A2E35">
            <w:pPr>
              <w:spacing w:after="240"/>
              <w:rPr>
                <w:b/>
                <w:sz w:val="24"/>
                <w:szCs w:val="24"/>
              </w:rPr>
            </w:pPr>
            <w:r w:rsidRPr="0094737E">
              <w:rPr>
                <w:b/>
                <w:sz w:val="24"/>
                <w:szCs w:val="24"/>
              </w:rPr>
              <w:t xml:space="preserve">Pomoc materialna </w:t>
            </w:r>
            <w:r w:rsidRPr="0094737E">
              <w:rPr>
                <w:b/>
                <w:sz w:val="24"/>
                <w:szCs w:val="24"/>
              </w:rPr>
              <w:br/>
              <w:t>dla uczniów</w:t>
            </w:r>
          </w:p>
        </w:tc>
        <w:tc>
          <w:tcPr>
            <w:tcW w:w="1638" w:type="dxa"/>
            <w:hideMark/>
          </w:tcPr>
          <w:p w14:paraId="70E65DE2" w14:textId="77777777" w:rsidR="00031696" w:rsidRPr="0094737E" w:rsidRDefault="00031696" w:rsidP="008A2E35">
            <w:pPr>
              <w:spacing w:after="240"/>
              <w:jc w:val="right"/>
              <w:rPr>
                <w:sz w:val="24"/>
                <w:szCs w:val="24"/>
              </w:rPr>
            </w:pPr>
            <w:r w:rsidRPr="0094737E">
              <w:rPr>
                <w:sz w:val="24"/>
                <w:szCs w:val="24"/>
              </w:rPr>
              <w:t>51 308,12</w:t>
            </w:r>
          </w:p>
        </w:tc>
        <w:tc>
          <w:tcPr>
            <w:tcW w:w="1603" w:type="dxa"/>
            <w:hideMark/>
          </w:tcPr>
          <w:p w14:paraId="50AC8F07" w14:textId="77777777" w:rsidR="00031696" w:rsidRPr="0094737E" w:rsidRDefault="00031696" w:rsidP="008A2E35">
            <w:pPr>
              <w:spacing w:after="240"/>
              <w:jc w:val="right"/>
              <w:rPr>
                <w:sz w:val="24"/>
                <w:szCs w:val="24"/>
              </w:rPr>
            </w:pPr>
            <w:r w:rsidRPr="0094737E">
              <w:rPr>
                <w:sz w:val="24"/>
                <w:szCs w:val="24"/>
              </w:rPr>
              <w:t>46 241,00</w:t>
            </w:r>
          </w:p>
        </w:tc>
        <w:tc>
          <w:tcPr>
            <w:tcW w:w="1530" w:type="dxa"/>
            <w:hideMark/>
          </w:tcPr>
          <w:p w14:paraId="06F7D6FD" w14:textId="77777777" w:rsidR="00031696" w:rsidRPr="0094737E" w:rsidRDefault="00031696" w:rsidP="008A2E35">
            <w:pPr>
              <w:spacing w:after="240"/>
              <w:jc w:val="right"/>
              <w:rPr>
                <w:sz w:val="24"/>
                <w:szCs w:val="24"/>
              </w:rPr>
            </w:pPr>
            <w:r w:rsidRPr="0094737E">
              <w:rPr>
                <w:sz w:val="24"/>
                <w:szCs w:val="24"/>
              </w:rPr>
              <w:t>5 139,12</w:t>
            </w:r>
          </w:p>
        </w:tc>
        <w:tc>
          <w:tcPr>
            <w:tcW w:w="1415" w:type="dxa"/>
            <w:hideMark/>
          </w:tcPr>
          <w:p w14:paraId="6CFF5A69" w14:textId="77777777" w:rsidR="00031696" w:rsidRPr="0094737E" w:rsidRDefault="00031696" w:rsidP="008A2E35">
            <w:pPr>
              <w:spacing w:after="240"/>
              <w:jc w:val="right"/>
              <w:rPr>
                <w:sz w:val="24"/>
                <w:szCs w:val="24"/>
              </w:rPr>
            </w:pPr>
            <w:r w:rsidRPr="0094737E">
              <w:rPr>
                <w:sz w:val="24"/>
                <w:szCs w:val="24"/>
              </w:rPr>
              <w:t>0,00</w:t>
            </w:r>
          </w:p>
        </w:tc>
        <w:tc>
          <w:tcPr>
            <w:tcW w:w="1577" w:type="dxa"/>
            <w:hideMark/>
          </w:tcPr>
          <w:p w14:paraId="1B3C5852" w14:textId="77777777" w:rsidR="00031696" w:rsidRPr="0094737E" w:rsidRDefault="00031696" w:rsidP="008A2E35">
            <w:pPr>
              <w:spacing w:after="240"/>
              <w:jc w:val="right"/>
              <w:rPr>
                <w:sz w:val="24"/>
                <w:szCs w:val="24"/>
              </w:rPr>
            </w:pPr>
            <w:r w:rsidRPr="0094737E">
              <w:rPr>
                <w:sz w:val="24"/>
                <w:szCs w:val="24"/>
              </w:rPr>
              <w:t>90%</w:t>
            </w:r>
          </w:p>
        </w:tc>
      </w:tr>
      <w:tr w:rsidR="0094737E" w:rsidRPr="0094737E" w14:paraId="007806C3" w14:textId="77777777" w:rsidTr="008A2E35">
        <w:tc>
          <w:tcPr>
            <w:tcW w:w="1720" w:type="dxa"/>
            <w:hideMark/>
          </w:tcPr>
          <w:p w14:paraId="424B29C5" w14:textId="77777777" w:rsidR="00031696" w:rsidRPr="0094737E" w:rsidRDefault="00031696" w:rsidP="008A2E35">
            <w:pPr>
              <w:spacing w:after="240"/>
              <w:rPr>
                <w:b/>
                <w:sz w:val="24"/>
                <w:szCs w:val="24"/>
              </w:rPr>
            </w:pPr>
            <w:r w:rsidRPr="0094737E">
              <w:rPr>
                <w:b/>
                <w:sz w:val="24"/>
                <w:szCs w:val="24"/>
              </w:rPr>
              <w:t>Piecza zastępcza</w:t>
            </w:r>
          </w:p>
        </w:tc>
        <w:tc>
          <w:tcPr>
            <w:tcW w:w="1638" w:type="dxa"/>
            <w:hideMark/>
          </w:tcPr>
          <w:p w14:paraId="588E399D" w14:textId="77777777" w:rsidR="00031696" w:rsidRPr="0094737E" w:rsidRDefault="00031696" w:rsidP="008A2E35">
            <w:pPr>
              <w:spacing w:after="240"/>
              <w:jc w:val="right"/>
              <w:rPr>
                <w:sz w:val="24"/>
                <w:szCs w:val="24"/>
              </w:rPr>
            </w:pPr>
            <w:r w:rsidRPr="0094737E">
              <w:rPr>
                <w:sz w:val="24"/>
                <w:szCs w:val="24"/>
              </w:rPr>
              <w:t>118 228,69</w:t>
            </w:r>
          </w:p>
        </w:tc>
        <w:tc>
          <w:tcPr>
            <w:tcW w:w="1603" w:type="dxa"/>
            <w:hideMark/>
          </w:tcPr>
          <w:p w14:paraId="63452E13" w14:textId="77777777" w:rsidR="00031696" w:rsidRPr="0094737E" w:rsidRDefault="00031696" w:rsidP="008A2E35">
            <w:pPr>
              <w:spacing w:after="240"/>
              <w:jc w:val="right"/>
              <w:rPr>
                <w:sz w:val="24"/>
                <w:szCs w:val="24"/>
              </w:rPr>
            </w:pPr>
            <w:r w:rsidRPr="0094737E">
              <w:rPr>
                <w:sz w:val="24"/>
                <w:szCs w:val="24"/>
              </w:rPr>
              <w:t>0</w:t>
            </w:r>
          </w:p>
        </w:tc>
        <w:tc>
          <w:tcPr>
            <w:tcW w:w="1530" w:type="dxa"/>
            <w:hideMark/>
          </w:tcPr>
          <w:p w14:paraId="70057A46" w14:textId="77777777" w:rsidR="00031696" w:rsidRPr="0094737E" w:rsidRDefault="00031696" w:rsidP="008A2E35">
            <w:pPr>
              <w:spacing w:after="240"/>
              <w:jc w:val="right"/>
              <w:rPr>
                <w:sz w:val="24"/>
                <w:szCs w:val="24"/>
              </w:rPr>
            </w:pPr>
            <w:r w:rsidRPr="0094737E">
              <w:rPr>
                <w:sz w:val="24"/>
                <w:szCs w:val="24"/>
              </w:rPr>
              <w:t>116 228,69</w:t>
            </w:r>
          </w:p>
        </w:tc>
        <w:tc>
          <w:tcPr>
            <w:tcW w:w="1415" w:type="dxa"/>
            <w:hideMark/>
          </w:tcPr>
          <w:p w14:paraId="1D30B46F" w14:textId="77777777" w:rsidR="00031696" w:rsidRPr="0094737E" w:rsidRDefault="00031696" w:rsidP="008A2E35">
            <w:pPr>
              <w:spacing w:after="240"/>
              <w:jc w:val="right"/>
              <w:rPr>
                <w:sz w:val="18"/>
                <w:szCs w:val="18"/>
              </w:rPr>
            </w:pPr>
            <w:r w:rsidRPr="0094737E">
              <w:rPr>
                <w:sz w:val="24"/>
                <w:szCs w:val="24"/>
              </w:rPr>
              <w:t>2 000,00</w:t>
            </w:r>
          </w:p>
        </w:tc>
        <w:tc>
          <w:tcPr>
            <w:tcW w:w="1577" w:type="dxa"/>
            <w:hideMark/>
          </w:tcPr>
          <w:p w14:paraId="7086DA77" w14:textId="77777777" w:rsidR="00031696" w:rsidRPr="0094737E" w:rsidRDefault="00031696" w:rsidP="008A2E35">
            <w:pPr>
              <w:spacing w:after="240"/>
              <w:jc w:val="right"/>
              <w:rPr>
                <w:sz w:val="24"/>
                <w:szCs w:val="24"/>
              </w:rPr>
            </w:pPr>
            <w:r w:rsidRPr="0094737E">
              <w:rPr>
                <w:sz w:val="24"/>
                <w:szCs w:val="24"/>
              </w:rPr>
              <w:t>0%</w:t>
            </w:r>
          </w:p>
        </w:tc>
      </w:tr>
      <w:tr w:rsidR="0094737E" w:rsidRPr="0094737E" w14:paraId="38A1999E" w14:textId="77777777" w:rsidTr="008A2E35">
        <w:tc>
          <w:tcPr>
            <w:tcW w:w="1720" w:type="dxa"/>
            <w:hideMark/>
          </w:tcPr>
          <w:p w14:paraId="17A82050" w14:textId="77777777" w:rsidR="00031696" w:rsidRPr="0094737E" w:rsidRDefault="00031696" w:rsidP="008A2E35">
            <w:pPr>
              <w:spacing w:after="240"/>
              <w:rPr>
                <w:b/>
                <w:sz w:val="24"/>
                <w:szCs w:val="24"/>
              </w:rPr>
            </w:pPr>
            <w:r w:rsidRPr="0094737E">
              <w:rPr>
                <w:b/>
                <w:sz w:val="24"/>
                <w:szCs w:val="24"/>
              </w:rPr>
              <w:t>Karta Dużej Rodziny</w:t>
            </w:r>
          </w:p>
        </w:tc>
        <w:tc>
          <w:tcPr>
            <w:tcW w:w="1638" w:type="dxa"/>
            <w:hideMark/>
          </w:tcPr>
          <w:p w14:paraId="27EC5CC1" w14:textId="77777777" w:rsidR="00031696" w:rsidRPr="0094737E" w:rsidRDefault="00031696" w:rsidP="008A2E35">
            <w:pPr>
              <w:spacing w:after="240"/>
              <w:jc w:val="right"/>
              <w:rPr>
                <w:sz w:val="24"/>
                <w:szCs w:val="24"/>
              </w:rPr>
            </w:pPr>
            <w:r w:rsidRPr="0094737E">
              <w:rPr>
                <w:sz w:val="24"/>
                <w:szCs w:val="24"/>
              </w:rPr>
              <w:t>313,52</w:t>
            </w:r>
          </w:p>
        </w:tc>
        <w:tc>
          <w:tcPr>
            <w:tcW w:w="1603" w:type="dxa"/>
            <w:hideMark/>
          </w:tcPr>
          <w:p w14:paraId="31AF263A" w14:textId="77777777" w:rsidR="00031696" w:rsidRPr="0094737E" w:rsidRDefault="00031696" w:rsidP="008A2E35">
            <w:pPr>
              <w:spacing w:after="240"/>
              <w:jc w:val="right"/>
              <w:rPr>
                <w:sz w:val="24"/>
                <w:szCs w:val="24"/>
              </w:rPr>
            </w:pPr>
            <w:r w:rsidRPr="0094737E">
              <w:rPr>
                <w:sz w:val="24"/>
                <w:szCs w:val="24"/>
              </w:rPr>
              <w:t>313,52</w:t>
            </w:r>
          </w:p>
        </w:tc>
        <w:tc>
          <w:tcPr>
            <w:tcW w:w="1530" w:type="dxa"/>
            <w:hideMark/>
          </w:tcPr>
          <w:p w14:paraId="275A538E" w14:textId="77777777" w:rsidR="00031696" w:rsidRPr="0094737E" w:rsidRDefault="00031696" w:rsidP="008A2E35">
            <w:pPr>
              <w:spacing w:after="240"/>
              <w:jc w:val="right"/>
              <w:rPr>
                <w:sz w:val="24"/>
                <w:szCs w:val="24"/>
              </w:rPr>
            </w:pPr>
            <w:r w:rsidRPr="0094737E">
              <w:rPr>
                <w:sz w:val="24"/>
                <w:szCs w:val="24"/>
              </w:rPr>
              <w:t>0,00</w:t>
            </w:r>
          </w:p>
        </w:tc>
        <w:tc>
          <w:tcPr>
            <w:tcW w:w="1415" w:type="dxa"/>
            <w:hideMark/>
          </w:tcPr>
          <w:p w14:paraId="4F442D90" w14:textId="77777777" w:rsidR="00031696" w:rsidRPr="0094737E" w:rsidRDefault="00031696" w:rsidP="008A2E35">
            <w:pPr>
              <w:spacing w:after="240"/>
              <w:jc w:val="right"/>
              <w:rPr>
                <w:sz w:val="24"/>
                <w:szCs w:val="24"/>
              </w:rPr>
            </w:pPr>
            <w:r w:rsidRPr="0094737E">
              <w:rPr>
                <w:sz w:val="24"/>
                <w:szCs w:val="24"/>
              </w:rPr>
              <w:t>0,00</w:t>
            </w:r>
          </w:p>
        </w:tc>
        <w:tc>
          <w:tcPr>
            <w:tcW w:w="1577" w:type="dxa"/>
            <w:hideMark/>
          </w:tcPr>
          <w:p w14:paraId="0594CDA3" w14:textId="77777777" w:rsidR="00031696" w:rsidRPr="0094737E" w:rsidRDefault="00031696" w:rsidP="008A2E35">
            <w:pPr>
              <w:spacing w:after="240"/>
              <w:jc w:val="right"/>
              <w:rPr>
                <w:sz w:val="24"/>
                <w:szCs w:val="24"/>
              </w:rPr>
            </w:pPr>
            <w:r w:rsidRPr="0094737E">
              <w:rPr>
                <w:sz w:val="24"/>
                <w:szCs w:val="24"/>
              </w:rPr>
              <w:t>100%</w:t>
            </w:r>
          </w:p>
        </w:tc>
      </w:tr>
      <w:tr w:rsidR="0094737E" w:rsidRPr="0094737E" w14:paraId="440FC681" w14:textId="77777777" w:rsidTr="008A2E35">
        <w:tc>
          <w:tcPr>
            <w:tcW w:w="1720" w:type="dxa"/>
            <w:hideMark/>
          </w:tcPr>
          <w:p w14:paraId="2A8F0D1B" w14:textId="77777777" w:rsidR="00031696" w:rsidRPr="0094737E" w:rsidRDefault="00031696" w:rsidP="008A2E35">
            <w:pPr>
              <w:spacing w:after="240"/>
              <w:rPr>
                <w:b/>
                <w:sz w:val="24"/>
                <w:szCs w:val="24"/>
              </w:rPr>
            </w:pPr>
            <w:r w:rsidRPr="0094737E">
              <w:rPr>
                <w:b/>
                <w:sz w:val="24"/>
                <w:szCs w:val="24"/>
              </w:rPr>
              <w:t>Świadczenie  „Za życiem”</w:t>
            </w:r>
          </w:p>
        </w:tc>
        <w:tc>
          <w:tcPr>
            <w:tcW w:w="1638" w:type="dxa"/>
            <w:hideMark/>
          </w:tcPr>
          <w:p w14:paraId="4CF67BF5" w14:textId="77777777" w:rsidR="00031696" w:rsidRPr="0094737E" w:rsidRDefault="00031696" w:rsidP="008A2E35">
            <w:pPr>
              <w:spacing w:after="240"/>
              <w:jc w:val="right"/>
              <w:rPr>
                <w:sz w:val="24"/>
                <w:szCs w:val="24"/>
              </w:rPr>
            </w:pPr>
            <w:r w:rsidRPr="0094737E">
              <w:rPr>
                <w:sz w:val="24"/>
                <w:szCs w:val="24"/>
              </w:rPr>
              <w:t>0,00</w:t>
            </w:r>
          </w:p>
        </w:tc>
        <w:tc>
          <w:tcPr>
            <w:tcW w:w="1603" w:type="dxa"/>
            <w:hideMark/>
          </w:tcPr>
          <w:p w14:paraId="26FE33DB" w14:textId="77777777" w:rsidR="00031696" w:rsidRPr="0094737E" w:rsidRDefault="00031696" w:rsidP="008A2E35">
            <w:pPr>
              <w:spacing w:after="240"/>
              <w:jc w:val="right"/>
              <w:rPr>
                <w:sz w:val="24"/>
                <w:szCs w:val="24"/>
              </w:rPr>
            </w:pPr>
            <w:r w:rsidRPr="0094737E">
              <w:rPr>
                <w:sz w:val="24"/>
                <w:szCs w:val="24"/>
              </w:rPr>
              <w:t>0,00</w:t>
            </w:r>
          </w:p>
        </w:tc>
        <w:tc>
          <w:tcPr>
            <w:tcW w:w="1530" w:type="dxa"/>
            <w:hideMark/>
          </w:tcPr>
          <w:p w14:paraId="011827D6" w14:textId="77777777" w:rsidR="00031696" w:rsidRPr="0094737E" w:rsidRDefault="00031696" w:rsidP="008A2E35">
            <w:pPr>
              <w:spacing w:after="240"/>
              <w:jc w:val="right"/>
              <w:rPr>
                <w:sz w:val="24"/>
                <w:szCs w:val="24"/>
              </w:rPr>
            </w:pPr>
            <w:r w:rsidRPr="0094737E">
              <w:rPr>
                <w:sz w:val="24"/>
                <w:szCs w:val="24"/>
              </w:rPr>
              <w:t>0,00</w:t>
            </w:r>
          </w:p>
        </w:tc>
        <w:tc>
          <w:tcPr>
            <w:tcW w:w="1415" w:type="dxa"/>
            <w:hideMark/>
          </w:tcPr>
          <w:p w14:paraId="16BCF6F7" w14:textId="77777777" w:rsidR="00031696" w:rsidRPr="0094737E" w:rsidRDefault="00031696" w:rsidP="008A2E35">
            <w:pPr>
              <w:spacing w:after="240"/>
              <w:jc w:val="right"/>
              <w:rPr>
                <w:sz w:val="24"/>
                <w:szCs w:val="24"/>
              </w:rPr>
            </w:pPr>
            <w:r w:rsidRPr="0094737E">
              <w:rPr>
                <w:sz w:val="24"/>
                <w:szCs w:val="24"/>
              </w:rPr>
              <w:t>0,00</w:t>
            </w:r>
          </w:p>
        </w:tc>
        <w:tc>
          <w:tcPr>
            <w:tcW w:w="1577" w:type="dxa"/>
            <w:hideMark/>
          </w:tcPr>
          <w:p w14:paraId="6A5B1A60" w14:textId="77777777" w:rsidR="00031696" w:rsidRPr="0094737E" w:rsidRDefault="00031696" w:rsidP="008A2E35">
            <w:pPr>
              <w:spacing w:after="240"/>
              <w:jc w:val="right"/>
              <w:rPr>
                <w:sz w:val="24"/>
                <w:szCs w:val="24"/>
              </w:rPr>
            </w:pPr>
            <w:r w:rsidRPr="0094737E">
              <w:rPr>
                <w:sz w:val="24"/>
                <w:szCs w:val="24"/>
              </w:rPr>
              <w:t>100%</w:t>
            </w:r>
          </w:p>
        </w:tc>
      </w:tr>
      <w:tr w:rsidR="0094737E" w:rsidRPr="0094737E" w14:paraId="061F5295" w14:textId="77777777" w:rsidTr="008A2E35">
        <w:tc>
          <w:tcPr>
            <w:tcW w:w="1720" w:type="dxa"/>
            <w:shd w:val="clear" w:color="auto" w:fill="DEEAF6" w:themeFill="accent5" w:themeFillTint="33"/>
            <w:hideMark/>
          </w:tcPr>
          <w:p w14:paraId="2C3F1B21" w14:textId="77777777" w:rsidR="00031696" w:rsidRPr="0094737E" w:rsidRDefault="00031696" w:rsidP="008A2E35">
            <w:pPr>
              <w:spacing w:before="240" w:after="240"/>
              <w:rPr>
                <w:b/>
                <w:sz w:val="24"/>
                <w:szCs w:val="24"/>
              </w:rPr>
            </w:pPr>
            <w:r w:rsidRPr="0094737E">
              <w:rPr>
                <w:b/>
                <w:sz w:val="24"/>
                <w:szCs w:val="24"/>
              </w:rPr>
              <w:t>RAZEM</w:t>
            </w:r>
          </w:p>
        </w:tc>
        <w:tc>
          <w:tcPr>
            <w:tcW w:w="1638" w:type="dxa"/>
            <w:shd w:val="clear" w:color="auto" w:fill="DEEAF6" w:themeFill="accent5" w:themeFillTint="33"/>
            <w:hideMark/>
          </w:tcPr>
          <w:p w14:paraId="0C0099C8" w14:textId="77777777" w:rsidR="00031696" w:rsidRPr="0094737E" w:rsidRDefault="00031696" w:rsidP="008A2E35">
            <w:pPr>
              <w:spacing w:before="240" w:after="240"/>
              <w:jc w:val="right"/>
              <w:rPr>
                <w:b/>
                <w:sz w:val="24"/>
                <w:szCs w:val="24"/>
              </w:rPr>
            </w:pPr>
            <w:r w:rsidRPr="0094737E">
              <w:rPr>
                <w:b/>
                <w:sz w:val="24"/>
                <w:szCs w:val="24"/>
              </w:rPr>
              <w:t>14 268 186,98</w:t>
            </w:r>
          </w:p>
        </w:tc>
        <w:tc>
          <w:tcPr>
            <w:tcW w:w="1603" w:type="dxa"/>
            <w:shd w:val="clear" w:color="auto" w:fill="DEEAF6" w:themeFill="accent5" w:themeFillTint="33"/>
            <w:hideMark/>
          </w:tcPr>
          <w:p w14:paraId="0E184A80" w14:textId="77777777" w:rsidR="00031696" w:rsidRPr="0094737E" w:rsidRDefault="00031696" w:rsidP="008A2E35">
            <w:pPr>
              <w:spacing w:before="240" w:after="240"/>
              <w:jc w:val="right"/>
              <w:rPr>
                <w:b/>
                <w:sz w:val="24"/>
                <w:szCs w:val="24"/>
              </w:rPr>
            </w:pPr>
            <w:r w:rsidRPr="0094737E">
              <w:rPr>
                <w:b/>
                <w:sz w:val="24"/>
                <w:szCs w:val="24"/>
              </w:rPr>
              <w:t>13 129 941,60</w:t>
            </w:r>
          </w:p>
        </w:tc>
        <w:tc>
          <w:tcPr>
            <w:tcW w:w="1530" w:type="dxa"/>
            <w:shd w:val="clear" w:color="auto" w:fill="DEEAF6" w:themeFill="accent5" w:themeFillTint="33"/>
            <w:hideMark/>
          </w:tcPr>
          <w:p w14:paraId="54EED6DB" w14:textId="77777777" w:rsidR="00031696" w:rsidRPr="0094737E" w:rsidRDefault="00031696" w:rsidP="008A2E35">
            <w:pPr>
              <w:spacing w:before="240" w:after="240"/>
              <w:jc w:val="right"/>
              <w:rPr>
                <w:b/>
                <w:sz w:val="24"/>
                <w:szCs w:val="24"/>
              </w:rPr>
            </w:pPr>
            <w:r w:rsidRPr="0094737E">
              <w:rPr>
                <w:b/>
                <w:sz w:val="24"/>
                <w:szCs w:val="24"/>
              </w:rPr>
              <w:t>1 136 245,56</w:t>
            </w:r>
          </w:p>
        </w:tc>
        <w:tc>
          <w:tcPr>
            <w:tcW w:w="1415" w:type="dxa"/>
            <w:shd w:val="clear" w:color="auto" w:fill="DEEAF6" w:themeFill="accent5" w:themeFillTint="33"/>
            <w:hideMark/>
          </w:tcPr>
          <w:p w14:paraId="69B57EE6" w14:textId="77777777" w:rsidR="00031696" w:rsidRPr="0094737E" w:rsidRDefault="00031696" w:rsidP="008A2E35">
            <w:pPr>
              <w:spacing w:before="240" w:after="240"/>
              <w:jc w:val="right"/>
              <w:rPr>
                <w:b/>
                <w:sz w:val="24"/>
                <w:szCs w:val="24"/>
              </w:rPr>
            </w:pPr>
            <w:r w:rsidRPr="0094737E">
              <w:rPr>
                <w:b/>
                <w:sz w:val="24"/>
                <w:szCs w:val="24"/>
              </w:rPr>
              <w:t>2000,00</w:t>
            </w:r>
          </w:p>
        </w:tc>
        <w:tc>
          <w:tcPr>
            <w:tcW w:w="1577" w:type="dxa"/>
            <w:shd w:val="clear" w:color="auto" w:fill="DEEAF6" w:themeFill="accent5" w:themeFillTint="33"/>
            <w:hideMark/>
          </w:tcPr>
          <w:p w14:paraId="72D23A9B" w14:textId="77777777" w:rsidR="00031696" w:rsidRPr="0094737E" w:rsidRDefault="00031696" w:rsidP="008A2E35">
            <w:pPr>
              <w:spacing w:before="240" w:after="240"/>
              <w:jc w:val="right"/>
              <w:rPr>
                <w:b/>
                <w:sz w:val="24"/>
                <w:szCs w:val="24"/>
              </w:rPr>
            </w:pPr>
            <w:r w:rsidRPr="0094737E">
              <w:rPr>
                <w:b/>
                <w:sz w:val="24"/>
                <w:szCs w:val="24"/>
              </w:rPr>
              <w:t>92,02%</w:t>
            </w:r>
          </w:p>
        </w:tc>
      </w:tr>
    </w:tbl>
    <w:p w14:paraId="7AAFE4C8" w14:textId="47507895" w:rsidR="00031696" w:rsidRDefault="00031696" w:rsidP="00031696">
      <w:pPr>
        <w:rPr>
          <w:i/>
          <w:sz w:val="24"/>
          <w:szCs w:val="24"/>
        </w:rPr>
      </w:pPr>
      <w:r w:rsidRPr="0094737E">
        <w:rPr>
          <w:i/>
          <w:sz w:val="24"/>
          <w:szCs w:val="24"/>
        </w:rPr>
        <w:t>Źródło: Gminny Ośrodek Pomocy Społecznej w Wadowicach Górnych</w:t>
      </w:r>
    </w:p>
    <w:p w14:paraId="02606848" w14:textId="77777777" w:rsidR="00ED5AF8" w:rsidRPr="0094737E" w:rsidRDefault="00ED5AF8" w:rsidP="00031696">
      <w:pPr>
        <w:rPr>
          <w:i/>
          <w:sz w:val="24"/>
          <w:szCs w:val="24"/>
        </w:rPr>
      </w:pPr>
    </w:p>
    <w:p w14:paraId="2B18C726" w14:textId="7E9E2513" w:rsidR="002E23A3" w:rsidRPr="002D5AA6" w:rsidRDefault="002E23A3" w:rsidP="0084597A">
      <w:pPr>
        <w:pStyle w:val="Nagwek2"/>
        <w:numPr>
          <w:ilvl w:val="1"/>
          <w:numId w:val="38"/>
        </w:numPr>
      </w:pPr>
      <w:bookmarkStart w:id="46" w:name="_Toc73087224"/>
      <w:r w:rsidRPr="002D5AA6">
        <w:t>Piecza zastępcza</w:t>
      </w:r>
      <w:bookmarkEnd w:id="46"/>
    </w:p>
    <w:p w14:paraId="6B1C7447" w14:textId="77777777" w:rsidR="00031696" w:rsidRPr="0094737E" w:rsidRDefault="002E23A3" w:rsidP="00B07FEF">
      <w:pPr>
        <w:spacing w:after="0" w:line="360" w:lineRule="auto"/>
        <w:jc w:val="both"/>
        <w:rPr>
          <w:rFonts w:ascii="Calibri" w:hAnsi="Calibri" w:cs="Calibri"/>
          <w:sz w:val="24"/>
          <w:szCs w:val="24"/>
        </w:rPr>
      </w:pPr>
      <w:r w:rsidRPr="002D5AA6">
        <w:rPr>
          <w:rFonts w:ascii="Calibri" w:hAnsi="Calibri" w:cs="Calibri"/>
          <w:sz w:val="24"/>
          <w:szCs w:val="24"/>
        </w:rPr>
        <w:t>Działania podjęte w celu realizacji Gminnego Programu Wspierania Rodziny na lata 20</w:t>
      </w:r>
      <w:r w:rsidR="00031696">
        <w:rPr>
          <w:rFonts w:ascii="Calibri" w:hAnsi="Calibri" w:cs="Calibri"/>
          <w:sz w:val="24"/>
          <w:szCs w:val="24"/>
        </w:rPr>
        <w:t>21</w:t>
      </w:r>
      <w:r w:rsidRPr="002D5AA6">
        <w:rPr>
          <w:rFonts w:ascii="Calibri" w:hAnsi="Calibri" w:cs="Calibri"/>
          <w:sz w:val="24"/>
          <w:szCs w:val="24"/>
        </w:rPr>
        <w:t>-202</w:t>
      </w:r>
      <w:r w:rsidR="00031696">
        <w:rPr>
          <w:rFonts w:ascii="Calibri" w:hAnsi="Calibri" w:cs="Calibri"/>
          <w:sz w:val="24"/>
          <w:szCs w:val="24"/>
        </w:rPr>
        <w:t>3</w:t>
      </w:r>
      <w:r w:rsidRPr="002D5AA6">
        <w:rPr>
          <w:rFonts w:ascii="Calibri" w:hAnsi="Calibri" w:cs="Calibri"/>
          <w:sz w:val="24"/>
          <w:szCs w:val="24"/>
        </w:rPr>
        <w:t xml:space="preserve"> dotyczyły kompleksowego wsparcia rodzin i dzieci. Bezpośrednia pomoc miała na celu wsparcie rodzin oraz ukazanie właściwych kierunków </w:t>
      </w:r>
      <w:r w:rsidR="002D5AA6" w:rsidRPr="002D5AA6">
        <w:rPr>
          <w:rFonts w:ascii="Calibri" w:hAnsi="Calibri" w:cs="Calibri"/>
          <w:sz w:val="24"/>
          <w:szCs w:val="24"/>
        </w:rPr>
        <w:t>w wypełnianiu</w:t>
      </w:r>
      <w:r w:rsidRPr="002D5AA6">
        <w:rPr>
          <w:rFonts w:ascii="Calibri" w:hAnsi="Calibri" w:cs="Calibri"/>
          <w:sz w:val="24"/>
          <w:szCs w:val="24"/>
        </w:rPr>
        <w:t xml:space="preserve"> funkcji rodzicielskich. Wszystkie rodziny korzystające z pomocy społecznej objęte zostały pomocą </w:t>
      </w:r>
      <w:r w:rsidR="00FD2603" w:rsidRPr="002D5AA6">
        <w:rPr>
          <w:rFonts w:ascii="Calibri" w:hAnsi="Calibri" w:cs="Calibri"/>
          <w:sz w:val="24"/>
          <w:szCs w:val="24"/>
        </w:rPr>
        <w:br/>
      </w:r>
      <w:r w:rsidRPr="002D5AA6">
        <w:rPr>
          <w:rFonts w:ascii="Calibri" w:hAnsi="Calibri" w:cs="Calibri"/>
          <w:sz w:val="24"/>
          <w:szCs w:val="24"/>
        </w:rPr>
        <w:t xml:space="preserve">w postaci pracy socjalnej. Rodziny w trudnej sytuacji materialnej otrzymały wsparcie w postaci pomocy finansowej, dożywiania dzieci w szkołach oraz pomoc rzeczową na zaspokojenie niezbędnych potrzeb rodziny. W zależności od problemów występujących w rodzinie pracownicy socjalni wskazywali </w:t>
      </w:r>
      <w:r w:rsidR="002D5AA6" w:rsidRPr="002D5AA6">
        <w:rPr>
          <w:rFonts w:ascii="Calibri" w:hAnsi="Calibri" w:cs="Calibri"/>
          <w:sz w:val="24"/>
          <w:szCs w:val="24"/>
        </w:rPr>
        <w:t>specjalistów, z których</w:t>
      </w:r>
      <w:r w:rsidRPr="002D5AA6">
        <w:rPr>
          <w:rFonts w:ascii="Calibri" w:hAnsi="Calibri" w:cs="Calibri"/>
          <w:sz w:val="24"/>
          <w:szCs w:val="24"/>
        </w:rPr>
        <w:t xml:space="preserve"> pomocy rodziny mogą skorzystać. Ponadto pracownicy socjalni mieli stały kontakt z pedagogiem szkolnym i wychowawcami </w:t>
      </w:r>
      <w:r w:rsidR="00FD2603" w:rsidRPr="002D5AA6">
        <w:rPr>
          <w:rFonts w:ascii="Calibri" w:hAnsi="Calibri" w:cs="Calibri"/>
          <w:sz w:val="24"/>
          <w:szCs w:val="24"/>
        </w:rPr>
        <w:br/>
      </w:r>
      <w:r w:rsidRPr="002D5AA6">
        <w:rPr>
          <w:rFonts w:ascii="Calibri" w:hAnsi="Calibri" w:cs="Calibri"/>
          <w:sz w:val="24"/>
          <w:szCs w:val="24"/>
        </w:rPr>
        <w:t xml:space="preserve">w szkołach. Na bieżąco współpracowali z kuratorami, Gminną Komisją Rozwiązywania Problemów Alkoholowych, Gminnym Zespołem Interdyscyplinarnym ds. Przeciwdziałania Przemocy w Rodzinie, pielęgniarkami środowiskowymi oraz Policją. Spośród wszystkich rodzin korzystających z pomocy w 16 rodzinach zdiagnozowano trudności opiekuńczo-wychowawcze. </w:t>
      </w:r>
      <w:r w:rsidRPr="002D5AA6">
        <w:rPr>
          <w:rStyle w:val="Pogrubienie"/>
          <w:rFonts w:ascii="Calibri" w:hAnsi="Calibri" w:cs="Calibri"/>
          <w:b w:val="0"/>
          <w:sz w:val="24"/>
          <w:szCs w:val="24"/>
        </w:rPr>
        <w:t xml:space="preserve">W przypadku powzięcia informacji o rodzinie przeżywającej trudności </w:t>
      </w:r>
      <w:r w:rsidR="00FD2603" w:rsidRPr="002D5AA6">
        <w:rPr>
          <w:rStyle w:val="Pogrubienie"/>
          <w:rFonts w:ascii="Calibri" w:hAnsi="Calibri" w:cs="Calibri"/>
          <w:b w:val="0"/>
          <w:sz w:val="24"/>
          <w:szCs w:val="24"/>
        </w:rPr>
        <w:br/>
      </w:r>
      <w:r w:rsidRPr="002D5AA6">
        <w:rPr>
          <w:rStyle w:val="Pogrubienie"/>
          <w:rFonts w:ascii="Calibri" w:hAnsi="Calibri" w:cs="Calibri"/>
          <w:b w:val="0"/>
          <w:sz w:val="24"/>
          <w:szCs w:val="24"/>
        </w:rPr>
        <w:lastRenderedPageBreak/>
        <w:t>w wypełnianiu funkcji opiekuńczo-wychowawczych</w:t>
      </w:r>
      <w:r w:rsidR="002D5AA6" w:rsidRPr="002D5AA6">
        <w:rPr>
          <w:rFonts w:ascii="Calibri" w:hAnsi="Calibri" w:cs="Calibri"/>
          <w:sz w:val="24"/>
          <w:szCs w:val="24"/>
        </w:rPr>
        <w:t>,  kierownik</w:t>
      </w:r>
      <w:r w:rsidRPr="002D5AA6">
        <w:rPr>
          <w:rStyle w:val="Pogrubienie"/>
          <w:rFonts w:ascii="Calibri" w:hAnsi="Calibri" w:cs="Calibri"/>
          <w:b w:val="0"/>
          <w:sz w:val="24"/>
          <w:szCs w:val="24"/>
        </w:rPr>
        <w:t xml:space="preserve"> ośrodka pomocy społecznej zleca przeprowadzenie w tej rodzinie rodzinnego wywiadu środowiskowego</w:t>
      </w:r>
      <w:r w:rsidRPr="002D5AA6">
        <w:rPr>
          <w:rFonts w:ascii="Calibri" w:hAnsi="Calibri" w:cs="Calibri"/>
          <w:b/>
          <w:sz w:val="24"/>
          <w:szCs w:val="24"/>
        </w:rPr>
        <w:t xml:space="preserve">. </w:t>
      </w:r>
      <w:r w:rsidRPr="002D5AA6">
        <w:rPr>
          <w:rFonts w:ascii="Calibri" w:hAnsi="Calibri" w:cs="Calibri"/>
          <w:sz w:val="24"/>
          <w:szCs w:val="24"/>
        </w:rPr>
        <w:t>Jeżeli rodzinny </w:t>
      </w:r>
      <w:hyperlink r:id="rId42" w:history="1">
        <w:r w:rsidRPr="002D5AA6">
          <w:rPr>
            <w:rStyle w:val="Pogrubienie"/>
            <w:rFonts w:ascii="Calibri" w:hAnsi="Calibri" w:cs="Calibri"/>
            <w:b w:val="0"/>
            <w:sz w:val="24"/>
            <w:szCs w:val="24"/>
          </w:rPr>
          <w:t>wywiad środowiskowy</w:t>
        </w:r>
      </w:hyperlink>
      <w:r w:rsidRPr="002D5AA6">
        <w:rPr>
          <w:rFonts w:ascii="Calibri" w:hAnsi="Calibri" w:cs="Calibri"/>
          <w:sz w:val="24"/>
          <w:szCs w:val="24"/>
        </w:rPr>
        <w:t xml:space="preserve"> potwierdzi </w:t>
      </w:r>
      <w:r w:rsidRPr="0094737E">
        <w:rPr>
          <w:rFonts w:ascii="Calibri" w:hAnsi="Calibri" w:cs="Calibri"/>
          <w:sz w:val="24"/>
          <w:szCs w:val="24"/>
        </w:rPr>
        <w:t xml:space="preserve">występowanie trudności, kierownik ośrodka pomocy społecznej zleca prace w tej rodzinie asystentowi rodziny. </w:t>
      </w:r>
      <w:r w:rsidR="00031696" w:rsidRPr="0094737E">
        <w:rPr>
          <w:rFonts w:ascii="Calibri" w:hAnsi="Calibri" w:cs="Calibri"/>
          <w:sz w:val="24"/>
          <w:szCs w:val="24"/>
        </w:rPr>
        <w:t xml:space="preserve">Dla 9 rodzin, w których przebywa 17 dzieci przydzielono asystenta rodziny. Z pozostałymi rodzinami pracowali pracownicy socjalni. </w:t>
      </w:r>
    </w:p>
    <w:p w14:paraId="3DA5AC46" w14:textId="3F85A339" w:rsidR="00031696" w:rsidRPr="0094737E" w:rsidRDefault="00031696" w:rsidP="00031696">
      <w:pPr>
        <w:spacing w:after="0" w:line="360" w:lineRule="auto"/>
        <w:jc w:val="both"/>
        <w:rPr>
          <w:rFonts w:ascii="Calibri" w:hAnsi="Calibri" w:cs="Calibri"/>
          <w:sz w:val="24"/>
          <w:szCs w:val="24"/>
        </w:rPr>
      </w:pPr>
      <w:r w:rsidRPr="0094737E">
        <w:rPr>
          <w:rFonts w:ascii="Calibri" w:hAnsi="Calibri" w:cs="Calibri"/>
          <w:sz w:val="24"/>
          <w:szCs w:val="24"/>
        </w:rPr>
        <w:t>Wydatki Gminy Wadowice Górne w 2021 roku na realizację zadań wynikających                                    z ustawy o wspieraniu rodziny i systemie pieczy zastępczej wyniosły – 57 968,00 zł</w:t>
      </w:r>
      <w:r w:rsidR="00B07FEF">
        <w:rPr>
          <w:rFonts w:ascii="Calibri" w:hAnsi="Calibri" w:cs="Calibri"/>
          <w:sz w:val="24"/>
          <w:szCs w:val="24"/>
        </w:rPr>
        <w:t>.</w:t>
      </w:r>
    </w:p>
    <w:p w14:paraId="17CEC33D" w14:textId="77777777" w:rsidR="00031696" w:rsidRPr="0094737E" w:rsidRDefault="00031696" w:rsidP="00031696">
      <w:pPr>
        <w:spacing w:after="0" w:line="360" w:lineRule="auto"/>
        <w:jc w:val="both"/>
        <w:rPr>
          <w:rFonts w:ascii="Calibri" w:hAnsi="Calibri" w:cs="Calibri"/>
          <w:sz w:val="24"/>
          <w:szCs w:val="24"/>
        </w:rPr>
      </w:pPr>
      <w:r w:rsidRPr="0094737E">
        <w:rPr>
          <w:rFonts w:ascii="Calibri" w:hAnsi="Calibri" w:cs="Calibri"/>
          <w:sz w:val="24"/>
          <w:szCs w:val="24"/>
        </w:rPr>
        <w:t xml:space="preserve">W 2021 roku gmina zobowiązana była do ponoszenia kosztów pobytu dzieci w pieczy zastępczej w kwocie 56 620,49zł. </w:t>
      </w:r>
    </w:p>
    <w:p w14:paraId="30A69FE5" w14:textId="7224AB69" w:rsidR="009334EA" w:rsidRPr="0094737E" w:rsidRDefault="009334EA" w:rsidP="00031696">
      <w:pPr>
        <w:spacing w:after="0" w:line="360" w:lineRule="auto"/>
        <w:ind w:firstLine="709"/>
        <w:jc w:val="both"/>
        <w:rPr>
          <w:rFonts w:ascii="Calibri" w:hAnsi="Calibri" w:cs="Calibri"/>
          <w:sz w:val="24"/>
          <w:szCs w:val="24"/>
        </w:rPr>
      </w:pPr>
    </w:p>
    <w:p w14:paraId="74F0D00E" w14:textId="406CB33B" w:rsidR="00AF648A" w:rsidRPr="002D5AA6" w:rsidRDefault="00AF648A" w:rsidP="0084597A">
      <w:pPr>
        <w:pStyle w:val="Nagwek2"/>
        <w:numPr>
          <w:ilvl w:val="1"/>
          <w:numId w:val="38"/>
        </w:numPr>
      </w:pPr>
      <w:bookmarkStart w:id="47" w:name="_Toc73087225"/>
      <w:r w:rsidRPr="002D5AA6">
        <w:t>Bezrobocie</w:t>
      </w:r>
      <w:bookmarkEnd w:id="47"/>
    </w:p>
    <w:p w14:paraId="3ABFE244" w14:textId="5DC9FD0F" w:rsidR="00403402" w:rsidRPr="002D5AA6" w:rsidRDefault="00403402" w:rsidP="00403402">
      <w:pPr>
        <w:spacing w:line="360" w:lineRule="auto"/>
        <w:jc w:val="both"/>
        <w:rPr>
          <w:rFonts w:cstheme="minorHAnsi"/>
          <w:sz w:val="24"/>
          <w:szCs w:val="24"/>
        </w:rPr>
      </w:pPr>
      <w:r w:rsidRPr="002D5AA6">
        <w:rPr>
          <w:rFonts w:cstheme="minorHAnsi"/>
          <w:sz w:val="24"/>
          <w:szCs w:val="24"/>
        </w:rPr>
        <w:t>W styczniu 202</w:t>
      </w:r>
      <w:r w:rsidR="00C112DF">
        <w:rPr>
          <w:rFonts w:cstheme="minorHAnsi"/>
          <w:sz w:val="24"/>
          <w:szCs w:val="24"/>
        </w:rPr>
        <w:t>1</w:t>
      </w:r>
      <w:r w:rsidRPr="002D5AA6">
        <w:rPr>
          <w:rFonts w:cstheme="minorHAnsi"/>
          <w:sz w:val="24"/>
          <w:szCs w:val="24"/>
        </w:rPr>
        <w:t xml:space="preserve"> roku zarejestrowanych w Powiatowym Urzędzie Pracy w Mielcu było 1</w:t>
      </w:r>
      <w:r w:rsidR="00C112DF">
        <w:rPr>
          <w:rFonts w:cstheme="minorHAnsi"/>
          <w:sz w:val="24"/>
          <w:szCs w:val="24"/>
        </w:rPr>
        <w:t>84</w:t>
      </w:r>
      <w:r w:rsidRPr="002D5AA6">
        <w:rPr>
          <w:rFonts w:cstheme="minorHAnsi"/>
          <w:sz w:val="24"/>
          <w:szCs w:val="24"/>
        </w:rPr>
        <w:t>, natomiast w grudniu 202</w:t>
      </w:r>
      <w:r w:rsidR="00C112DF">
        <w:rPr>
          <w:rFonts w:cstheme="minorHAnsi"/>
          <w:sz w:val="24"/>
          <w:szCs w:val="24"/>
        </w:rPr>
        <w:t>1</w:t>
      </w:r>
      <w:r w:rsidRPr="002D5AA6">
        <w:rPr>
          <w:rFonts w:cstheme="minorHAnsi"/>
          <w:sz w:val="24"/>
          <w:szCs w:val="24"/>
        </w:rPr>
        <w:t xml:space="preserve"> r. </w:t>
      </w:r>
      <w:r w:rsidR="00C112DF">
        <w:rPr>
          <w:rFonts w:cstheme="minorHAnsi"/>
          <w:sz w:val="24"/>
          <w:szCs w:val="24"/>
        </w:rPr>
        <w:t>147</w:t>
      </w:r>
      <w:r w:rsidRPr="002D5AA6">
        <w:rPr>
          <w:rFonts w:cstheme="minorHAnsi"/>
          <w:sz w:val="24"/>
          <w:szCs w:val="24"/>
        </w:rPr>
        <w:t>, czyli o 3</w:t>
      </w:r>
      <w:r w:rsidR="00C112DF">
        <w:rPr>
          <w:rFonts w:cstheme="minorHAnsi"/>
          <w:sz w:val="24"/>
          <w:szCs w:val="24"/>
        </w:rPr>
        <w:t>7</w:t>
      </w:r>
      <w:r w:rsidRPr="002D5AA6">
        <w:rPr>
          <w:rFonts w:cstheme="minorHAnsi"/>
          <w:sz w:val="24"/>
          <w:szCs w:val="24"/>
        </w:rPr>
        <w:t xml:space="preserve"> osób </w:t>
      </w:r>
      <w:r w:rsidR="00C112DF">
        <w:rPr>
          <w:rFonts w:cstheme="minorHAnsi"/>
          <w:sz w:val="24"/>
          <w:szCs w:val="24"/>
        </w:rPr>
        <w:t>mniej.</w:t>
      </w:r>
      <w:r w:rsidRPr="002D5AA6">
        <w:rPr>
          <w:rFonts w:cstheme="minorHAnsi"/>
          <w:sz w:val="24"/>
          <w:szCs w:val="24"/>
        </w:rPr>
        <w:t xml:space="preserve"> Z</w:t>
      </w:r>
      <w:r w:rsidR="00C112DF">
        <w:rPr>
          <w:rFonts w:cstheme="minorHAnsi"/>
          <w:sz w:val="24"/>
          <w:szCs w:val="24"/>
        </w:rPr>
        <w:t xml:space="preserve">mniejszyła </w:t>
      </w:r>
      <w:r w:rsidRPr="002D5AA6">
        <w:rPr>
          <w:rFonts w:cstheme="minorHAnsi"/>
          <w:sz w:val="24"/>
          <w:szCs w:val="24"/>
        </w:rPr>
        <w:t xml:space="preserve">się </w:t>
      </w:r>
      <w:r w:rsidR="00C112DF">
        <w:rPr>
          <w:rFonts w:cstheme="minorHAnsi"/>
          <w:sz w:val="24"/>
          <w:szCs w:val="24"/>
        </w:rPr>
        <w:t>również</w:t>
      </w:r>
      <w:r w:rsidRPr="002D5AA6">
        <w:rPr>
          <w:rFonts w:cstheme="minorHAnsi"/>
          <w:sz w:val="24"/>
          <w:szCs w:val="24"/>
        </w:rPr>
        <w:t xml:space="preserve"> liczba osób bezrobotnych z prawem do zasiłku z </w:t>
      </w:r>
      <w:r w:rsidR="00C112DF">
        <w:rPr>
          <w:rFonts w:cstheme="minorHAnsi"/>
          <w:sz w:val="24"/>
          <w:szCs w:val="24"/>
        </w:rPr>
        <w:t>45</w:t>
      </w:r>
      <w:r w:rsidRPr="002D5AA6">
        <w:rPr>
          <w:rFonts w:cstheme="minorHAnsi"/>
          <w:sz w:val="24"/>
          <w:szCs w:val="24"/>
        </w:rPr>
        <w:t xml:space="preserve"> do </w:t>
      </w:r>
      <w:r w:rsidR="00C112DF">
        <w:rPr>
          <w:rFonts w:cstheme="minorHAnsi"/>
          <w:sz w:val="24"/>
          <w:szCs w:val="24"/>
        </w:rPr>
        <w:t>21</w:t>
      </w:r>
      <w:r w:rsidRPr="002D5AA6">
        <w:rPr>
          <w:rFonts w:cstheme="minorHAnsi"/>
          <w:sz w:val="24"/>
          <w:szCs w:val="24"/>
        </w:rPr>
        <w:t>.</w:t>
      </w:r>
    </w:p>
    <w:p w14:paraId="556A920F" w14:textId="373F994D" w:rsidR="007B2186" w:rsidRPr="002D5AA6" w:rsidRDefault="00EF43B9" w:rsidP="00EF43B9">
      <w:pPr>
        <w:spacing w:line="360" w:lineRule="auto"/>
        <w:jc w:val="both"/>
        <w:rPr>
          <w:rFonts w:cstheme="minorHAnsi"/>
          <w:i/>
          <w:sz w:val="24"/>
          <w:szCs w:val="24"/>
        </w:rPr>
      </w:pPr>
      <w:r w:rsidRPr="002D5AA6">
        <w:rPr>
          <w:rFonts w:cstheme="minorHAnsi"/>
          <w:b/>
          <w:i/>
          <w:sz w:val="24"/>
          <w:szCs w:val="24"/>
        </w:rPr>
        <w:t xml:space="preserve">Tabela </w:t>
      </w:r>
      <w:r w:rsidR="00C3603C" w:rsidRPr="002D5AA6">
        <w:rPr>
          <w:rFonts w:cstheme="minorHAnsi"/>
          <w:b/>
          <w:i/>
          <w:sz w:val="24"/>
          <w:szCs w:val="24"/>
        </w:rPr>
        <w:t>4</w:t>
      </w:r>
      <w:r w:rsidR="005453E2" w:rsidRPr="002D5AA6">
        <w:rPr>
          <w:rFonts w:cstheme="minorHAnsi"/>
          <w:b/>
          <w:i/>
          <w:sz w:val="24"/>
          <w:szCs w:val="24"/>
        </w:rPr>
        <w:t>7</w:t>
      </w:r>
      <w:r w:rsidRPr="002D5AA6">
        <w:rPr>
          <w:rFonts w:cstheme="minorHAnsi"/>
          <w:i/>
          <w:sz w:val="24"/>
          <w:szCs w:val="24"/>
        </w:rPr>
        <w:t xml:space="preserve">. </w:t>
      </w:r>
      <w:r w:rsidR="007B2186" w:rsidRPr="002D5AA6">
        <w:rPr>
          <w:rFonts w:cstheme="minorHAnsi"/>
          <w:i/>
          <w:sz w:val="24"/>
          <w:szCs w:val="24"/>
        </w:rPr>
        <w:t>Lic</w:t>
      </w:r>
      <w:r w:rsidR="0061522C" w:rsidRPr="002D5AA6">
        <w:rPr>
          <w:rFonts w:cstheme="minorHAnsi"/>
          <w:i/>
          <w:sz w:val="24"/>
          <w:szCs w:val="24"/>
        </w:rPr>
        <w:t>zba bezrobotnych w gminie w 20</w:t>
      </w:r>
      <w:r w:rsidR="00CA191B" w:rsidRPr="002D5AA6">
        <w:rPr>
          <w:rFonts w:cstheme="minorHAnsi"/>
          <w:i/>
          <w:sz w:val="24"/>
          <w:szCs w:val="24"/>
        </w:rPr>
        <w:t>2</w:t>
      </w:r>
      <w:r w:rsidR="00C112DF">
        <w:rPr>
          <w:rFonts w:cstheme="minorHAnsi"/>
          <w:i/>
          <w:sz w:val="24"/>
          <w:szCs w:val="24"/>
        </w:rPr>
        <w:t>1</w:t>
      </w:r>
      <w:r w:rsidR="00CA191B" w:rsidRPr="002D5AA6">
        <w:rPr>
          <w:rFonts w:cstheme="minorHAnsi"/>
          <w:i/>
          <w:sz w:val="24"/>
          <w:szCs w:val="24"/>
        </w:rPr>
        <w:t xml:space="preserve"> </w:t>
      </w:r>
      <w:r w:rsidR="007B2186" w:rsidRPr="002D5AA6">
        <w:rPr>
          <w:rFonts w:cstheme="minorHAnsi"/>
          <w:i/>
          <w:sz w:val="24"/>
          <w:szCs w:val="24"/>
        </w:rPr>
        <w:t xml:space="preserve">r. </w:t>
      </w:r>
      <w:r w:rsidR="00AF648A" w:rsidRPr="002D5AA6">
        <w:rPr>
          <w:rFonts w:cstheme="minorHAnsi"/>
          <w:i/>
          <w:sz w:val="24"/>
          <w:szCs w:val="24"/>
        </w:rPr>
        <w:t>zarejestrowanych przez PUP Mielec</w:t>
      </w:r>
    </w:p>
    <w:tbl>
      <w:tblPr>
        <w:tblStyle w:val="Tabela-Siatk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53"/>
        <w:gridCol w:w="1560"/>
        <w:gridCol w:w="1611"/>
        <w:gridCol w:w="1810"/>
        <w:gridCol w:w="1808"/>
      </w:tblGrid>
      <w:tr w:rsidR="007E4578" w:rsidRPr="002D5AA6" w14:paraId="359A3BFD" w14:textId="77777777" w:rsidTr="00514CCA">
        <w:tc>
          <w:tcPr>
            <w:tcW w:w="2253" w:type="dxa"/>
            <w:vMerge w:val="restart"/>
            <w:shd w:val="clear" w:color="auto" w:fill="9CC2E5" w:themeFill="accent5" w:themeFillTint="99"/>
          </w:tcPr>
          <w:p w14:paraId="747235B8" w14:textId="77777777" w:rsidR="005705B0" w:rsidRPr="002D5AA6" w:rsidRDefault="005705B0" w:rsidP="005705B0">
            <w:pPr>
              <w:spacing w:line="276" w:lineRule="auto"/>
              <w:jc w:val="both"/>
              <w:rPr>
                <w:rFonts w:cstheme="minorHAnsi"/>
                <w:b/>
                <w:sz w:val="24"/>
                <w:szCs w:val="24"/>
              </w:rPr>
            </w:pPr>
          </w:p>
          <w:p w14:paraId="5C83BFBD" w14:textId="5BB13D03" w:rsidR="00900A53" w:rsidRPr="002D5AA6" w:rsidRDefault="002B7274" w:rsidP="009E14E2">
            <w:pPr>
              <w:spacing w:line="276" w:lineRule="auto"/>
              <w:jc w:val="center"/>
              <w:rPr>
                <w:rFonts w:cstheme="minorHAnsi"/>
                <w:b/>
                <w:sz w:val="24"/>
                <w:szCs w:val="24"/>
              </w:rPr>
            </w:pPr>
            <w:r w:rsidRPr="002D5AA6">
              <w:rPr>
                <w:rFonts w:cstheme="minorHAnsi"/>
                <w:b/>
                <w:sz w:val="24"/>
                <w:szCs w:val="24"/>
              </w:rPr>
              <w:t>Stan na:</w:t>
            </w:r>
          </w:p>
        </w:tc>
        <w:tc>
          <w:tcPr>
            <w:tcW w:w="1560" w:type="dxa"/>
            <w:vMerge w:val="restart"/>
            <w:shd w:val="clear" w:color="auto" w:fill="9CC2E5" w:themeFill="accent5" w:themeFillTint="99"/>
          </w:tcPr>
          <w:p w14:paraId="455FA514" w14:textId="77777777" w:rsidR="005705B0" w:rsidRPr="002D5AA6" w:rsidRDefault="005705B0" w:rsidP="005705B0">
            <w:pPr>
              <w:spacing w:line="276" w:lineRule="auto"/>
              <w:jc w:val="both"/>
              <w:rPr>
                <w:rFonts w:cstheme="minorHAnsi"/>
                <w:b/>
                <w:sz w:val="24"/>
                <w:szCs w:val="24"/>
              </w:rPr>
            </w:pPr>
          </w:p>
          <w:p w14:paraId="014CCDEE" w14:textId="70FD7A6D" w:rsidR="00900A53" w:rsidRPr="002D5AA6" w:rsidRDefault="002B7274" w:rsidP="007E4578">
            <w:pPr>
              <w:spacing w:line="276" w:lineRule="auto"/>
              <w:jc w:val="center"/>
              <w:rPr>
                <w:rFonts w:cstheme="minorHAnsi"/>
                <w:b/>
                <w:sz w:val="24"/>
                <w:szCs w:val="24"/>
              </w:rPr>
            </w:pPr>
            <w:r w:rsidRPr="002D5AA6">
              <w:rPr>
                <w:rFonts w:cstheme="minorHAnsi"/>
                <w:b/>
                <w:sz w:val="24"/>
                <w:szCs w:val="24"/>
              </w:rPr>
              <w:t>Mężczyźni</w:t>
            </w:r>
          </w:p>
        </w:tc>
        <w:tc>
          <w:tcPr>
            <w:tcW w:w="1611" w:type="dxa"/>
            <w:vMerge w:val="restart"/>
            <w:shd w:val="clear" w:color="auto" w:fill="9CC2E5" w:themeFill="accent5" w:themeFillTint="99"/>
          </w:tcPr>
          <w:p w14:paraId="7A84D8E2" w14:textId="77777777" w:rsidR="005705B0" w:rsidRPr="002D5AA6" w:rsidRDefault="005705B0" w:rsidP="005705B0">
            <w:pPr>
              <w:spacing w:line="276" w:lineRule="auto"/>
              <w:jc w:val="both"/>
              <w:rPr>
                <w:rFonts w:cstheme="minorHAnsi"/>
                <w:b/>
                <w:sz w:val="24"/>
                <w:szCs w:val="24"/>
              </w:rPr>
            </w:pPr>
          </w:p>
          <w:p w14:paraId="5581437F" w14:textId="77777777" w:rsidR="00900A53" w:rsidRPr="002D5AA6" w:rsidRDefault="00900A53" w:rsidP="009E14E2">
            <w:pPr>
              <w:spacing w:line="276" w:lineRule="auto"/>
              <w:jc w:val="center"/>
              <w:rPr>
                <w:rFonts w:cstheme="minorHAnsi"/>
                <w:b/>
                <w:sz w:val="24"/>
                <w:szCs w:val="24"/>
              </w:rPr>
            </w:pPr>
            <w:r w:rsidRPr="002D5AA6">
              <w:rPr>
                <w:rFonts w:cstheme="minorHAnsi"/>
                <w:b/>
                <w:sz w:val="24"/>
                <w:szCs w:val="24"/>
              </w:rPr>
              <w:t>Kobiety</w:t>
            </w:r>
          </w:p>
        </w:tc>
        <w:tc>
          <w:tcPr>
            <w:tcW w:w="3618" w:type="dxa"/>
            <w:gridSpan w:val="2"/>
            <w:shd w:val="clear" w:color="auto" w:fill="9CC2E5" w:themeFill="accent5" w:themeFillTint="99"/>
          </w:tcPr>
          <w:p w14:paraId="5B074C02" w14:textId="77777777" w:rsidR="005705B0" w:rsidRPr="002D5AA6" w:rsidRDefault="005705B0" w:rsidP="005705B0">
            <w:pPr>
              <w:spacing w:line="276" w:lineRule="auto"/>
              <w:jc w:val="center"/>
              <w:rPr>
                <w:rFonts w:cstheme="minorHAnsi"/>
                <w:b/>
                <w:sz w:val="24"/>
                <w:szCs w:val="24"/>
              </w:rPr>
            </w:pPr>
          </w:p>
          <w:p w14:paraId="41FBBFA5" w14:textId="77777777" w:rsidR="00900A53" w:rsidRPr="002D5AA6" w:rsidRDefault="00900A53" w:rsidP="005705B0">
            <w:pPr>
              <w:spacing w:line="276" w:lineRule="auto"/>
              <w:jc w:val="center"/>
              <w:rPr>
                <w:rFonts w:cstheme="minorHAnsi"/>
                <w:b/>
                <w:sz w:val="24"/>
                <w:szCs w:val="24"/>
              </w:rPr>
            </w:pPr>
            <w:r w:rsidRPr="002D5AA6">
              <w:rPr>
                <w:rFonts w:cstheme="minorHAnsi"/>
                <w:b/>
                <w:sz w:val="24"/>
                <w:szCs w:val="24"/>
              </w:rPr>
              <w:t>Z prawem do zasiłku</w:t>
            </w:r>
          </w:p>
          <w:p w14:paraId="71F3EB63" w14:textId="77777777" w:rsidR="005705B0" w:rsidRPr="002D5AA6" w:rsidRDefault="005705B0" w:rsidP="005705B0">
            <w:pPr>
              <w:spacing w:line="276" w:lineRule="auto"/>
              <w:jc w:val="center"/>
              <w:rPr>
                <w:rFonts w:cstheme="minorHAnsi"/>
                <w:b/>
                <w:sz w:val="24"/>
                <w:szCs w:val="24"/>
              </w:rPr>
            </w:pPr>
          </w:p>
        </w:tc>
      </w:tr>
      <w:tr w:rsidR="007E4578" w:rsidRPr="002D5AA6" w14:paraId="5C78079C" w14:textId="77777777" w:rsidTr="00514CCA">
        <w:tc>
          <w:tcPr>
            <w:tcW w:w="2253" w:type="dxa"/>
            <w:vMerge/>
          </w:tcPr>
          <w:p w14:paraId="78FC18AC" w14:textId="77777777" w:rsidR="00900A53" w:rsidRPr="002D5AA6" w:rsidRDefault="00900A53" w:rsidP="005705B0">
            <w:pPr>
              <w:spacing w:line="276" w:lineRule="auto"/>
              <w:jc w:val="both"/>
              <w:rPr>
                <w:rFonts w:cstheme="minorHAnsi"/>
                <w:b/>
                <w:sz w:val="24"/>
                <w:szCs w:val="24"/>
              </w:rPr>
            </w:pPr>
          </w:p>
        </w:tc>
        <w:tc>
          <w:tcPr>
            <w:tcW w:w="1560" w:type="dxa"/>
            <w:vMerge/>
          </w:tcPr>
          <w:p w14:paraId="7A4B6E6D" w14:textId="77777777" w:rsidR="00900A53" w:rsidRPr="002D5AA6" w:rsidRDefault="00900A53" w:rsidP="005705B0">
            <w:pPr>
              <w:spacing w:line="276" w:lineRule="auto"/>
              <w:jc w:val="both"/>
              <w:rPr>
                <w:rFonts w:cstheme="minorHAnsi"/>
                <w:b/>
                <w:sz w:val="24"/>
                <w:szCs w:val="24"/>
              </w:rPr>
            </w:pPr>
          </w:p>
        </w:tc>
        <w:tc>
          <w:tcPr>
            <w:tcW w:w="1611" w:type="dxa"/>
            <w:vMerge/>
          </w:tcPr>
          <w:p w14:paraId="3AD833D3" w14:textId="77777777" w:rsidR="00900A53" w:rsidRPr="002D5AA6" w:rsidRDefault="00900A53" w:rsidP="005705B0">
            <w:pPr>
              <w:spacing w:line="276" w:lineRule="auto"/>
              <w:jc w:val="both"/>
              <w:rPr>
                <w:rFonts w:cstheme="minorHAnsi"/>
                <w:b/>
                <w:sz w:val="24"/>
                <w:szCs w:val="24"/>
              </w:rPr>
            </w:pPr>
          </w:p>
        </w:tc>
        <w:tc>
          <w:tcPr>
            <w:tcW w:w="1810" w:type="dxa"/>
            <w:shd w:val="clear" w:color="auto" w:fill="BDD6EE" w:themeFill="accent5" w:themeFillTint="66"/>
          </w:tcPr>
          <w:p w14:paraId="1348F29B" w14:textId="049F9797" w:rsidR="00900A53" w:rsidRPr="002D5AA6" w:rsidRDefault="002B7274" w:rsidP="005705B0">
            <w:pPr>
              <w:spacing w:line="276" w:lineRule="auto"/>
              <w:jc w:val="center"/>
              <w:rPr>
                <w:rFonts w:cstheme="minorHAnsi"/>
                <w:b/>
                <w:sz w:val="24"/>
                <w:szCs w:val="24"/>
              </w:rPr>
            </w:pPr>
            <w:r w:rsidRPr="002D5AA6">
              <w:rPr>
                <w:rFonts w:cstheme="minorHAnsi"/>
                <w:b/>
                <w:sz w:val="24"/>
                <w:szCs w:val="24"/>
              </w:rPr>
              <w:t>Mężczyźni</w:t>
            </w:r>
          </w:p>
        </w:tc>
        <w:tc>
          <w:tcPr>
            <w:tcW w:w="1808" w:type="dxa"/>
            <w:shd w:val="clear" w:color="auto" w:fill="BDD6EE" w:themeFill="accent5" w:themeFillTint="66"/>
          </w:tcPr>
          <w:p w14:paraId="708FECB0" w14:textId="77777777" w:rsidR="00900A53" w:rsidRPr="002D5AA6" w:rsidRDefault="00900A53" w:rsidP="005705B0">
            <w:pPr>
              <w:spacing w:line="276" w:lineRule="auto"/>
              <w:jc w:val="center"/>
              <w:rPr>
                <w:rFonts w:cstheme="minorHAnsi"/>
                <w:b/>
                <w:sz w:val="24"/>
                <w:szCs w:val="24"/>
              </w:rPr>
            </w:pPr>
            <w:r w:rsidRPr="002D5AA6">
              <w:rPr>
                <w:rFonts w:cstheme="minorHAnsi"/>
                <w:b/>
                <w:sz w:val="24"/>
                <w:szCs w:val="24"/>
              </w:rPr>
              <w:t>Kobiety</w:t>
            </w:r>
          </w:p>
        </w:tc>
      </w:tr>
      <w:tr w:rsidR="007E4578" w:rsidRPr="002D5AA6" w14:paraId="142635F1" w14:textId="77777777" w:rsidTr="00514CCA">
        <w:tc>
          <w:tcPr>
            <w:tcW w:w="2253" w:type="dxa"/>
          </w:tcPr>
          <w:p w14:paraId="03C8C644" w14:textId="77777777" w:rsidR="005705B0" w:rsidRPr="0094737E" w:rsidRDefault="005705B0" w:rsidP="005705B0">
            <w:pPr>
              <w:spacing w:line="276" w:lineRule="auto"/>
              <w:jc w:val="both"/>
              <w:rPr>
                <w:rFonts w:cstheme="minorHAnsi"/>
                <w:sz w:val="24"/>
                <w:szCs w:val="24"/>
              </w:rPr>
            </w:pPr>
          </w:p>
          <w:p w14:paraId="486AC2F8" w14:textId="1A5205A3" w:rsidR="00900A53" w:rsidRPr="0094737E" w:rsidRDefault="002B7274" w:rsidP="002B7274">
            <w:pPr>
              <w:spacing w:line="276" w:lineRule="auto"/>
              <w:jc w:val="both"/>
              <w:rPr>
                <w:rFonts w:cstheme="minorHAnsi"/>
                <w:sz w:val="24"/>
                <w:szCs w:val="24"/>
              </w:rPr>
            </w:pPr>
            <w:r w:rsidRPr="0094737E">
              <w:rPr>
                <w:rFonts w:cstheme="minorHAnsi"/>
                <w:sz w:val="24"/>
                <w:szCs w:val="24"/>
              </w:rPr>
              <w:t xml:space="preserve">styczeń </w:t>
            </w:r>
            <w:r w:rsidR="0061522C" w:rsidRPr="0094737E">
              <w:rPr>
                <w:rFonts w:cstheme="minorHAnsi"/>
                <w:sz w:val="24"/>
                <w:szCs w:val="24"/>
              </w:rPr>
              <w:t>20</w:t>
            </w:r>
            <w:r w:rsidRPr="0094737E">
              <w:rPr>
                <w:rFonts w:cstheme="minorHAnsi"/>
                <w:sz w:val="24"/>
                <w:szCs w:val="24"/>
              </w:rPr>
              <w:t>2</w:t>
            </w:r>
            <w:r w:rsidR="00072A93" w:rsidRPr="0094737E">
              <w:rPr>
                <w:rFonts w:cstheme="minorHAnsi"/>
                <w:sz w:val="24"/>
                <w:szCs w:val="24"/>
              </w:rPr>
              <w:t>1</w:t>
            </w:r>
            <w:r w:rsidRPr="0094737E">
              <w:rPr>
                <w:rFonts w:cstheme="minorHAnsi"/>
                <w:sz w:val="24"/>
                <w:szCs w:val="24"/>
              </w:rPr>
              <w:t xml:space="preserve"> rok</w:t>
            </w:r>
          </w:p>
        </w:tc>
        <w:tc>
          <w:tcPr>
            <w:tcW w:w="1560" w:type="dxa"/>
          </w:tcPr>
          <w:p w14:paraId="42C67AA3" w14:textId="77777777" w:rsidR="005705B0" w:rsidRPr="0094737E" w:rsidRDefault="005705B0" w:rsidP="005705B0">
            <w:pPr>
              <w:spacing w:line="276" w:lineRule="auto"/>
              <w:jc w:val="center"/>
              <w:rPr>
                <w:rFonts w:cstheme="minorHAnsi"/>
                <w:sz w:val="24"/>
                <w:szCs w:val="24"/>
              </w:rPr>
            </w:pPr>
          </w:p>
          <w:p w14:paraId="535B912F" w14:textId="112643B6" w:rsidR="00900A53" w:rsidRPr="0094737E" w:rsidRDefault="00C112DF" w:rsidP="005705B0">
            <w:pPr>
              <w:spacing w:line="276" w:lineRule="auto"/>
              <w:jc w:val="center"/>
              <w:rPr>
                <w:rFonts w:cstheme="minorHAnsi"/>
                <w:sz w:val="24"/>
                <w:szCs w:val="24"/>
              </w:rPr>
            </w:pPr>
            <w:r w:rsidRPr="0094737E">
              <w:rPr>
                <w:rFonts w:cstheme="minorHAnsi"/>
                <w:sz w:val="24"/>
                <w:szCs w:val="24"/>
              </w:rPr>
              <w:t>84</w:t>
            </w:r>
          </w:p>
        </w:tc>
        <w:tc>
          <w:tcPr>
            <w:tcW w:w="1611" w:type="dxa"/>
          </w:tcPr>
          <w:p w14:paraId="7ADDAD55" w14:textId="77777777" w:rsidR="005705B0" w:rsidRPr="0094737E" w:rsidRDefault="005705B0" w:rsidP="005705B0">
            <w:pPr>
              <w:spacing w:line="276" w:lineRule="auto"/>
              <w:jc w:val="center"/>
              <w:rPr>
                <w:rFonts w:cstheme="minorHAnsi"/>
                <w:sz w:val="24"/>
                <w:szCs w:val="24"/>
              </w:rPr>
            </w:pPr>
          </w:p>
          <w:p w14:paraId="254FA059" w14:textId="33541596" w:rsidR="00900A53" w:rsidRPr="0094737E" w:rsidRDefault="00C112DF" w:rsidP="005705B0">
            <w:pPr>
              <w:spacing w:line="276" w:lineRule="auto"/>
              <w:jc w:val="center"/>
              <w:rPr>
                <w:rFonts w:cstheme="minorHAnsi"/>
                <w:sz w:val="24"/>
                <w:szCs w:val="24"/>
              </w:rPr>
            </w:pPr>
            <w:r w:rsidRPr="0094737E">
              <w:rPr>
                <w:rFonts w:cstheme="minorHAnsi"/>
                <w:sz w:val="24"/>
                <w:szCs w:val="24"/>
              </w:rPr>
              <w:t>100</w:t>
            </w:r>
          </w:p>
        </w:tc>
        <w:tc>
          <w:tcPr>
            <w:tcW w:w="1810" w:type="dxa"/>
          </w:tcPr>
          <w:p w14:paraId="7AC74394" w14:textId="77777777" w:rsidR="005705B0" w:rsidRPr="0094737E" w:rsidRDefault="005705B0" w:rsidP="005705B0">
            <w:pPr>
              <w:spacing w:line="276" w:lineRule="auto"/>
              <w:jc w:val="center"/>
              <w:rPr>
                <w:rFonts w:cstheme="minorHAnsi"/>
                <w:sz w:val="24"/>
                <w:szCs w:val="24"/>
              </w:rPr>
            </w:pPr>
          </w:p>
          <w:p w14:paraId="49788F62" w14:textId="01056530" w:rsidR="00900A53" w:rsidRPr="0094737E" w:rsidRDefault="00C112DF" w:rsidP="005705B0">
            <w:pPr>
              <w:spacing w:line="276" w:lineRule="auto"/>
              <w:jc w:val="center"/>
              <w:rPr>
                <w:rFonts w:cstheme="minorHAnsi"/>
                <w:sz w:val="24"/>
                <w:szCs w:val="24"/>
              </w:rPr>
            </w:pPr>
            <w:r w:rsidRPr="0094737E">
              <w:rPr>
                <w:rFonts w:cstheme="minorHAnsi"/>
                <w:sz w:val="24"/>
                <w:szCs w:val="24"/>
              </w:rPr>
              <w:t>22</w:t>
            </w:r>
          </w:p>
        </w:tc>
        <w:tc>
          <w:tcPr>
            <w:tcW w:w="1808" w:type="dxa"/>
          </w:tcPr>
          <w:p w14:paraId="31217DF1" w14:textId="77777777" w:rsidR="005705B0" w:rsidRPr="0094737E" w:rsidRDefault="005705B0" w:rsidP="005705B0">
            <w:pPr>
              <w:spacing w:line="276" w:lineRule="auto"/>
              <w:jc w:val="center"/>
              <w:rPr>
                <w:rFonts w:cstheme="minorHAnsi"/>
                <w:sz w:val="24"/>
                <w:szCs w:val="24"/>
              </w:rPr>
            </w:pPr>
          </w:p>
          <w:p w14:paraId="6CE94A22" w14:textId="6292A776" w:rsidR="00900A53" w:rsidRPr="0094737E" w:rsidRDefault="00C112DF" w:rsidP="005705B0">
            <w:pPr>
              <w:spacing w:line="276" w:lineRule="auto"/>
              <w:jc w:val="center"/>
              <w:rPr>
                <w:rFonts w:cstheme="minorHAnsi"/>
                <w:sz w:val="24"/>
                <w:szCs w:val="24"/>
              </w:rPr>
            </w:pPr>
            <w:r w:rsidRPr="0094737E">
              <w:rPr>
                <w:rFonts w:cstheme="minorHAnsi"/>
                <w:sz w:val="24"/>
                <w:szCs w:val="24"/>
              </w:rPr>
              <w:t>23</w:t>
            </w:r>
          </w:p>
          <w:p w14:paraId="4CCDF469" w14:textId="77777777" w:rsidR="005705B0" w:rsidRPr="0094737E" w:rsidRDefault="005705B0" w:rsidP="005705B0">
            <w:pPr>
              <w:spacing w:line="276" w:lineRule="auto"/>
              <w:jc w:val="center"/>
              <w:rPr>
                <w:rFonts w:cstheme="minorHAnsi"/>
                <w:sz w:val="24"/>
                <w:szCs w:val="24"/>
              </w:rPr>
            </w:pPr>
          </w:p>
        </w:tc>
      </w:tr>
      <w:tr w:rsidR="007E4578" w:rsidRPr="002D5AA6" w14:paraId="0BAEC13C" w14:textId="77777777" w:rsidTr="00514CCA">
        <w:tc>
          <w:tcPr>
            <w:tcW w:w="2253" w:type="dxa"/>
          </w:tcPr>
          <w:p w14:paraId="18F01134" w14:textId="77777777" w:rsidR="005705B0" w:rsidRPr="0094737E" w:rsidRDefault="005705B0" w:rsidP="005705B0">
            <w:pPr>
              <w:spacing w:line="276" w:lineRule="auto"/>
              <w:jc w:val="both"/>
              <w:rPr>
                <w:rFonts w:cstheme="minorHAnsi"/>
                <w:sz w:val="24"/>
                <w:szCs w:val="24"/>
              </w:rPr>
            </w:pPr>
          </w:p>
          <w:p w14:paraId="4CD0C9A3" w14:textId="6E8ED88E" w:rsidR="005705B0" w:rsidRPr="0094737E" w:rsidRDefault="002B7274" w:rsidP="002B7274">
            <w:pPr>
              <w:spacing w:line="276" w:lineRule="auto"/>
              <w:jc w:val="both"/>
              <w:rPr>
                <w:rFonts w:cstheme="minorHAnsi"/>
                <w:sz w:val="24"/>
                <w:szCs w:val="24"/>
              </w:rPr>
            </w:pPr>
            <w:r w:rsidRPr="0094737E">
              <w:rPr>
                <w:rFonts w:cstheme="minorHAnsi"/>
                <w:sz w:val="24"/>
                <w:szCs w:val="24"/>
              </w:rPr>
              <w:t>grudzień</w:t>
            </w:r>
            <w:r w:rsidR="0061522C" w:rsidRPr="0094737E">
              <w:rPr>
                <w:rFonts w:cstheme="minorHAnsi"/>
                <w:sz w:val="24"/>
                <w:szCs w:val="24"/>
              </w:rPr>
              <w:t xml:space="preserve"> 20</w:t>
            </w:r>
            <w:r w:rsidRPr="0094737E">
              <w:rPr>
                <w:rFonts w:cstheme="minorHAnsi"/>
                <w:sz w:val="24"/>
                <w:szCs w:val="24"/>
              </w:rPr>
              <w:t>2</w:t>
            </w:r>
            <w:r w:rsidR="00072A93" w:rsidRPr="0094737E">
              <w:rPr>
                <w:rFonts w:cstheme="minorHAnsi"/>
                <w:sz w:val="24"/>
                <w:szCs w:val="24"/>
              </w:rPr>
              <w:t>1</w:t>
            </w:r>
            <w:r w:rsidRPr="0094737E">
              <w:rPr>
                <w:rFonts w:cstheme="minorHAnsi"/>
                <w:sz w:val="24"/>
                <w:szCs w:val="24"/>
              </w:rPr>
              <w:t xml:space="preserve"> rok</w:t>
            </w:r>
          </w:p>
        </w:tc>
        <w:tc>
          <w:tcPr>
            <w:tcW w:w="1560" w:type="dxa"/>
          </w:tcPr>
          <w:p w14:paraId="00D45294" w14:textId="77777777" w:rsidR="005705B0" w:rsidRPr="0094737E" w:rsidRDefault="005705B0" w:rsidP="005705B0">
            <w:pPr>
              <w:spacing w:line="276" w:lineRule="auto"/>
              <w:jc w:val="center"/>
              <w:rPr>
                <w:rFonts w:cstheme="minorHAnsi"/>
                <w:sz w:val="24"/>
                <w:szCs w:val="24"/>
              </w:rPr>
            </w:pPr>
          </w:p>
          <w:p w14:paraId="6C709B81" w14:textId="65B088CE" w:rsidR="00900A53" w:rsidRPr="0094737E" w:rsidRDefault="00C112DF" w:rsidP="005705B0">
            <w:pPr>
              <w:spacing w:line="276" w:lineRule="auto"/>
              <w:jc w:val="center"/>
              <w:rPr>
                <w:rFonts w:cstheme="minorHAnsi"/>
                <w:sz w:val="24"/>
                <w:szCs w:val="24"/>
              </w:rPr>
            </w:pPr>
            <w:r w:rsidRPr="0094737E">
              <w:rPr>
                <w:rFonts w:cstheme="minorHAnsi"/>
                <w:sz w:val="24"/>
                <w:szCs w:val="24"/>
              </w:rPr>
              <w:t>69</w:t>
            </w:r>
          </w:p>
        </w:tc>
        <w:tc>
          <w:tcPr>
            <w:tcW w:w="1611" w:type="dxa"/>
          </w:tcPr>
          <w:p w14:paraId="370A965B" w14:textId="77777777" w:rsidR="005705B0" w:rsidRPr="0094737E" w:rsidRDefault="005705B0" w:rsidP="005705B0">
            <w:pPr>
              <w:spacing w:line="276" w:lineRule="auto"/>
              <w:jc w:val="center"/>
              <w:rPr>
                <w:rFonts w:cstheme="minorHAnsi"/>
                <w:sz w:val="24"/>
                <w:szCs w:val="24"/>
              </w:rPr>
            </w:pPr>
          </w:p>
          <w:p w14:paraId="2C36F50E" w14:textId="14D0EEC5" w:rsidR="00900A53" w:rsidRPr="0094737E" w:rsidRDefault="00C112DF" w:rsidP="005705B0">
            <w:pPr>
              <w:spacing w:line="276" w:lineRule="auto"/>
              <w:jc w:val="center"/>
              <w:rPr>
                <w:rFonts w:cstheme="minorHAnsi"/>
                <w:sz w:val="24"/>
                <w:szCs w:val="24"/>
              </w:rPr>
            </w:pPr>
            <w:r w:rsidRPr="0094737E">
              <w:rPr>
                <w:rFonts w:cstheme="minorHAnsi"/>
                <w:sz w:val="24"/>
                <w:szCs w:val="24"/>
              </w:rPr>
              <w:t>78</w:t>
            </w:r>
          </w:p>
        </w:tc>
        <w:tc>
          <w:tcPr>
            <w:tcW w:w="1810" w:type="dxa"/>
          </w:tcPr>
          <w:p w14:paraId="32163FF7" w14:textId="77777777" w:rsidR="00C112DF" w:rsidRPr="0094737E" w:rsidRDefault="00C112DF" w:rsidP="005705B0">
            <w:pPr>
              <w:spacing w:line="276" w:lineRule="auto"/>
              <w:jc w:val="center"/>
              <w:rPr>
                <w:rFonts w:cstheme="minorHAnsi"/>
                <w:sz w:val="24"/>
                <w:szCs w:val="24"/>
              </w:rPr>
            </w:pPr>
          </w:p>
          <w:p w14:paraId="3A6115FD" w14:textId="1E44023A" w:rsidR="00900A53" w:rsidRPr="0094737E" w:rsidRDefault="00C112DF" w:rsidP="005705B0">
            <w:pPr>
              <w:spacing w:line="276" w:lineRule="auto"/>
              <w:jc w:val="center"/>
              <w:rPr>
                <w:rFonts w:cstheme="minorHAnsi"/>
                <w:sz w:val="24"/>
                <w:szCs w:val="24"/>
              </w:rPr>
            </w:pPr>
            <w:r w:rsidRPr="0094737E">
              <w:rPr>
                <w:rFonts w:cstheme="minorHAnsi"/>
                <w:sz w:val="24"/>
                <w:szCs w:val="24"/>
              </w:rPr>
              <w:t>8</w:t>
            </w:r>
          </w:p>
        </w:tc>
        <w:tc>
          <w:tcPr>
            <w:tcW w:w="1808" w:type="dxa"/>
          </w:tcPr>
          <w:p w14:paraId="39956247" w14:textId="77777777" w:rsidR="005705B0" w:rsidRPr="0094737E" w:rsidRDefault="005705B0" w:rsidP="005705B0">
            <w:pPr>
              <w:spacing w:line="276" w:lineRule="auto"/>
              <w:jc w:val="center"/>
              <w:rPr>
                <w:rFonts w:cstheme="minorHAnsi"/>
                <w:sz w:val="24"/>
                <w:szCs w:val="24"/>
              </w:rPr>
            </w:pPr>
          </w:p>
          <w:p w14:paraId="32E80FB1" w14:textId="1C6B3A05" w:rsidR="00900A53" w:rsidRPr="0094737E" w:rsidRDefault="00C112DF" w:rsidP="005705B0">
            <w:pPr>
              <w:spacing w:line="276" w:lineRule="auto"/>
              <w:jc w:val="center"/>
              <w:rPr>
                <w:rFonts w:cstheme="minorHAnsi"/>
                <w:sz w:val="24"/>
                <w:szCs w:val="24"/>
              </w:rPr>
            </w:pPr>
            <w:r w:rsidRPr="0094737E">
              <w:rPr>
                <w:rFonts w:cstheme="minorHAnsi"/>
                <w:sz w:val="24"/>
                <w:szCs w:val="24"/>
              </w:rPr>
              <w:t>13</w:t>
            </w:r>
          </w:p>
        </w:tc>
      </w:tr>
    </w:tbl>
    <w:p w14:paraId="4A37DCA9" w14:textId="4DDF22CE" w:rsidR="007B2186" w:rsidRDefault="007445CA" w:rsidP="009D6BFB">
      <w:pPr>
        <w:spacing w:line="360" w:lineRule="auto"/>
        <w:jc w:val="both"/>
        <w:rPr>
          <w:rFonts w:cstheme="minorHAnsi"/>
          <w:i/>
          <w:sz w:val="24"/>
          <w:szCs w:val="24"/>
        </w:rPr>
      </w:pPr>
      <w:r w:rsidRPr="002D5AA6">
        <w:rPr>
          <w:rFonts w:cstheme="minorHAnsi"/>
          <w:i/>
          <w:sz w:val="24"/>
          <w:szCs w:val="24"/>
        </w:rPr>
        <w:t>Źródło: PUP Mielec</w:t>
      </w:r>
    </w:p>
    <w:p w14:paraId="04472376" w14:textId="77777777" w:rsidR="00627CB7" w:rsidRPr="002D5AA6" w:rsidRDefault="00627CB7" w:rsidP="009D6BFB">
      <w:pPr>
        <w:spacing w:line="360" w:lineRule="auto"/>
        <w:jc w:val="both"/>
        <w:rPr>
          <w:rFonts w:cstheme="minorHAnsi"/>
          <w:i/>
          <w:sz w:val="24"/>
          <w:szCs w:val="24"/>
        </w:rPr>
      </w:pPr>
    </w:p>
    <w:p w14:paraId="74656729" w14:textId="0D1C93D6" w:rsidR="007A4DD0" w:rsidRPr="002D5AA6" w:rsidRDefault="00F648C0" w:rsidP="00EF1568">
      <w:pPr>
        <w:pStyle w:val="Nagwek1"/>
        <w:rPr>
          <w:b/>
        </w:rPr>
      </w:pPr>
      <w:r w:rsidRPr="002D5AA6">
        <w:t xml:space="preserve"> </w:t>
      </w:r>
      <w:bookmarkStart w:id="48" w:name="_Toc73087226"/>
      <w:r w:rsidR="00CB2C6B" w:rsidRPr="002D5AA6">
        <w:rPr>
          <w:b/>
        </w:rPr>
        <w:t>REALIZACJA ZAD</w:t>
      </w:r>
      <w:r w:rsidR="00394F58" w:rsidRPr="002D5AA6">
        <w:rPr>
          <w:b/>
        </w:rPr>
        <w:t>A</w:t>
      </w:r>
      <w:r w:rsidR="00CB2C6B" w:rsidRPr="002D5AA6">
        <w:rPr>
          <w:b/>
        </w:rPr>
        <w:t>Ń Z ZAKRESU KULTURY</w:t>
      </w:r>
      <w:bookmarkEnd w:id="48"/>
      <w:r w:rsidR="00CB2C6B" w:rsidRPr="002D5AA6">
        <w:rPr>
          <w:b/>
        </w:rPr>
        <w:t xml:space="preserve"> </w:t>
      </w:r>
    </w:p>
    <w:p w14:paraId="71337379" w14:textId="3EC57F6D" w:rsidR="00836BDD" w:rsidRPr="002D5AA6" w:rsidRDefault="005F3829" w:rsidP="0084597A">
      <w:pPr>
        <w:pStyle w:val="Nagwek2"/>
        <w:numPr>
          <w:ilvl w:val="1"/>
          <w:numId w:val="38"/>
        </w:numPr>
      </w:pPr>
      <w:bookmarkStart w:id="49" w:name="_Toc73087227"/>
      <w:r w:rsidRPr="002D5AA6">
        <w:t>Samorządowy Ośrodek Kultury i Rekreacji</w:t>
      </w:r>
      <w:bookmarkEnd w:id="49"/>
    </w:p>
    <w:p w14:paraId="3131B498" w14:textId="77777777" w:rsidR="00072A93" w:rsidRPr="0094737E" w:rsidRDefault="00072A93" w:rsidP="00072A93">
      <w:pPr>
        <w:spacing w:after="0" w:line="276" w:lineRule="auto"/>
        <w:jc w:val="both"/>
        <w:rPr>
          <w:sz w:val="24"/>
          <w:szCs w:val="24"/>
          <w:u w:val="single"/>
        </w:rPr>
      </w:pPr>
      <w:r w:rsidRPr="0094737E">
        <w:rPr>
          <w:sz w:val="24"/>
          <w:szCs w:val="24"/>
        </w:rPr>
        <w:t xml:space="preserve">Dotacja podmiotowa z Urzędu Gminy na działalność statutową Samorządowego Ośrodka Kultury i Rekreacji Gminy Wadowice Górne w 2021 roku  wyniosła  – </w:t>
      </w:r>
      <w:r w:rsidRPr="00C310D3">
        <w:rPr>
          <w:sz w:val="24"/>
          <w:szCs w:val="24"/>
        </w:rPr>
        <w:t>394 768,87 zł.</w:t>
      </w:r>
    </w:p>
    <w:p w14:paraId="5AEA04FB" w14:textId="20DF44CE" w:rsidR="00072A93" w:rsidRPr="0094737E" w:rsidRDefault="00072A93" w:rsidP="00072A93">
      <w:pPr>
        <w:spacing w:after="0" w:line="276" w:lineRule="auto"/>
        <w:jc w:val="both"/>
        <w:rPr>
          <w:sz w:val="24"/>
          <w:szCs w:val="24"/>
        </w:rPr>
      </w:pPr>
      <w:r w:rsidRPr="0094737E">
        <w:rPr>
          <w:bCs/>
          <w:sz w:val="24"/>
          <w:szCs w:val="24"/>
        </w:rPr>
        <w:lastRenderedPageBreak/>
        <w:t>Dotacja celowa /</w:t>
      </w:r>
      <w:r w:rsidRPr="0094737E">
        <w:rPr>
          <w:i/>
          <w:iCs/>
          <w:sz w:val="24"/>
          <w:szCs w:val="24"/>
        </w:rPr>
        <w:t xml:space="preserve">na modernizację dachu budynku </w:t>
      </w:r>
      <w:proofErr w:type="spellStart"/>
      <w:r w:rsidRPr="0094737E">
        <w:rPr>
          <w:i/>
          <w:iCs/>
          <w:sz w:val="24"/>
          <w:szCs w:val="24"/>
        </w:rPr>
        <w:t>SOKiR</w:t>
      </w:r>
      <w:proofErr w:type="spellEnd"/>
      <w:r w:rsidRPr="0094737E">
        <w:rPr>
          <w:bCs/>
          <w:sz w:val="24"/>
          <w:szCs w:val="24"/>
        </w:rPr>
        <w:t xml:space="preserve">/ -  </w:t>
      </w:r>
      <w:r w:rsidRPr="00C310D3">
        <w:rPr>
          <w:sz w:val="24"/>
          <w:szCs w:val="24"/>
        </w:rPr>
        <w:t>24</w:t>
      </w:r>
      <w:r w:rsidR="00980D13">
        <w:rPr>
          <w:sz w:val="24"/>
          <w:szCs w:val="24"/>
        </w:rPr>
        <w:t> </w:t>
      </w:r>
      <w:r w:rsidRPr="00C310D3">
        <w:rPr>
          <w:sz w:val="24"/>
          <w:szCs w:val="24"/>
        </w:rPr>
        <w:t>600</w:t>
      </w:r>
      <w:r w:rsidR="00980D13">
        <w:rPr>
          <w:sz w:val="24"/>
          <w:szCs w:val="24"/>
        </w:rPr>
        <w:t>,00</w:t>
      </w:r>
      <w:r w:rsidRPr="00C310D3">
        <w:rPr>
          <w:sz w:val="24"/>
          <w:szCs w:val="24"/>
        </w:rPr>
        <w:t xml:space="preserve"> zł.</w:t>
      </w:r>
    </w:p>
    <w:p w14:paraId="6821F02F" w14:textId="4B077D8E" w:rsidR="00C310D3" w:rsidRDefault="00072A93" w:rsidP="00072A93">
      <w:pPr>
        <w:spacing w:after="0" w:line="276" w:lineRule="auto"/>
        <w:jc w:val="both"/>
        <w:rPr>
          <w:sz w:val="24"/>
          <w:szCs w:val="24"/>
          <w:u w:val="single"/>
        </w:rPr>
      </w:pPr>
      <w:r w:rsidRPr="0094737E">
        <w:rPr>
          <w:sz w:val="24"/>
          <w:szCs w:val="24"/>
        </w:rPr>
        <w:t xml:space="preserve">Przychody z działalności kulturalnej odpłatnej: </w:t>
      </w:r>
      <w:r w:rsidRPr="00C310D3">
        <w:rPr>
          <w:sz w:val="24"/>
          <w:szCs w:val="24"/>
        </w:rPr>
        <w:t>21</w:t>
      </w:r>
      <w:r w:rsidR="00980D13">
        <w:rPr>
          <w:sz w:val="24"/>
          <w:szCs w:val="24"/>
        </w:rPr>
        <w:t> </w:t>
      </w:r>
      <w:r w:rsidRPr="00C310D3">
        <w:rPr>
          <w:sz w:val="24"/>
          <w:szCs w:val="24"/>
        </w:rPr>
        <w:t>109</w:t>
      </w:r>
      <w:r w:rsidR="00980D13">
        <w:rPr>
          <w:sz w:val="24"/>
          <w:szCs w:val="24"/>
        </w:rPr>
        <w:t>,00</w:t>
      </w:r>
      <w:r w:rsidRPr="00C310D3">
        <w:rPr>
          <w:sz w:val="24"/>
          <w:szCs w:val="24"/>
        </w:rPr>
        <w:t xml:space="preserve"> zł.</w:t>
      </w:r>
      <w:r w:rsidRPr="0094737E">
        <w:rPr>
          <w:sz w:val="24"/>
          <w:szCs w:val="24"/>
          <w:u w:val="single"/>
        </w:rPr>
        <w:t xml:space="preserve"> </w:t>
      </w:r>
    </w:p>
    <w:p w14:paraId="5ECE0240" w14:textId="79081D14" w:rsidR="00072A93" w:rsidRPr="0094737E" w:rsidRDefault="00072A93" w:rsidP="00072A93">
      <w:pPr>
        <w:spacing w:after="0" w:line="276" w:lineRule="auto"/>
        <w:jc w:val="both"/>
        <w:rPr>
          <w:bCs/>
          <w:i/>
          <w:sz w:val="24"/>
          <w:szCs w:val="24"/>
        </w:rPr>
      </w:pPr>
      <w:r w:rsidRPr="0094737E">
        <w:rPr>
          <w:bCs/>
          <w:sz w:val="24"/>
          <w:szCs w:val="24"/>
        </w:rPr>
        <w:t>Liczba zatrudnionych na umowę o pracę na 31.12.2021 r. wynosiła</w:t>
      </w:r>
      <w:r w:rsidRPr="0094737E">
        <w:rPr>
          <w:sz w:val="24"/>
          <w:szCs w:val="24"/>
        </w:rPr>
        <w:t xml:space="preserve"> </w:t>
      </w:r>
      <w:r w:rsidRPr="0094737E">
        <w:rPr>
          <w:bCs/>
          <w:sz w:val="24"/>
          <w:szCs w:val="24"/>
        </w:rPr>
        <w:t>3 osoby</w:t>
      </w:r>
      <w:r w:rsidRPr="0094737E">
        <w:rPr>
          <w:bCs/>
          <w:i/>
          <w:sz w:val="24"/>
          <w:szCs w:val="24"/>
        </w:rPr>
        <w:t xml:space="preserve"> </w:t>
      </w:r>
      <w:r w:rsidRPr="0094737E">
        <w:rPr>
          <w:bCs/>
          <w:sz w:val="24"/>
          <w:szCs w:val="24"/>
        </w:rPr>
        <w:t>(</w:t>
      </w:r>
      <w:r w:rsidRPr="0094737E">
        <w:rPr>
          <w:bCs/>
          <w:i/>
          <w:sz w:val="24"/>
          <w:szCs w:val="24"/>
        </w:rPr>
        <w:t xml:space="preserve">w przeliczeniu na pełne etaty: 2,5). </w:t>
      </w:r>
    </w:p>
    <w:p w14:paraId="216E658C" w14:textId="77777777" w:rsidR="00072A93" w:rsidRPr="0094737E" w:rsidRDefault="00072A93" w:rsidP="00072A93">
      <w:pPr>
        <w:spacing w:after="0" w:line="276" w:lineRule="auto"/>
        <w:jc w:val="both"/>
        <w:rPr>
          <w:sz w:val="24"/>
          <w:szCs w:val="24"/>
          <w:u w:val="single"/>
        </w:rPr>
      </w:pPr>
    </w:p>
    <w:p w14:paraId="20392EC3" w14:textId="77777777" w:rsidR="00072A93" w:rsidRPr="0094737E" w:rsidRDefault="00072A93" w:rsidP="00072A93">
      <w:pPr>
        <w:rPr>
          <w:i/>
          <w:sz w:val="24"/>
          <w:szCs w:val="24"/>
        </w:rPr>
      </w:pPr>
      <w:r w:rsidRPr="0094737E">
        <w:rPr>
          <w:b/>
          <w:i/>
          <w:sz w:val="24"/>
          <w:szCs w:val="24"/>
        </w:rPr>
        <w:t>Tabela 48.</w:t>
      </w:r>
      <w:r w:rsidRPr="0094737E">
        <w:rPr>
          <w:i/>
          <w:sz w:val="24"/>
          <w:szCs w:val="24"/>
        </w:rPr>
        <w:t xml:space="preserve"> </w:t>
      </w:r>
      <w:r w:rsidRPr="00C310D3">
        <w:rPr>
          <w:i/>
          <w:sz w:val="24"/>
          <w:szCs w:val="24"/>
        </w:rPr>
        <w:t>Stałe formy pracy  w Samorządowym Ośrodku Kultury i Rekreacji Wadowice Górne w 2021r.</w:t>
      </w:r>
      <w:r w:rsidRPr="0094737E">
        <w:rPr>
          <w:i/>
          <w:sz w:val="24"/>
          <w:szCs w:val="24"/>
        </w:rPr>
        <w:t xml:space="preserve"> </w:t>
      </w:r>
    </w:p>
    <w:tbl>
      <w:tblPr>
        <w:tblStyle w:val="Zwykatabela1"/>
        <w:tblW w:w="10207" w:type="dxa"/>
        <w:tblInd w:w="-4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74"/>
        <w:gridCol w:w="1498"/>
        <w:gridCol w:w="1271"/>
        <w:gridCol w:w="932"/>
        <w:gridCol w:w="1573"/>
        <w:gridCol w:w="4259"/>
      </w:tblGrid>
      <w:tr w:rsidR="0094737E" w:rsidRPr="0094737E" w14:paraId="3B6CE886" w14:textId="77777777" w:rsidTr="00676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shd w:val="clear" w:color="auto" w:fill="9CC2E5" w:themeFill="accent5" w:themeFillTint="99"/>
            <w:hideMark/>
          </w:tcPr>
          <w:p w14:paraId="4CC3BCB1" w14:textId="77777777" w:rsidR="00072A93" w:rsidRPr="0094737E" w:rsidRDefault="00072A93" w:rsidP="008A2E35">
            <w:pPr>
              <w:spacing w:line="360" w:lineRule="auto"/>
              <w:jc w:val="center"/>
              <w:rPr>
                <w:bCs w:val="0"/>
                <w:sz w:val="24"/>
                <w:szCs w:val="24"/>
              </w:rPr>
            </w:pPr>
            <w:r w:rsidRPr="0094737E">
              <w:rPr>
                <w:bCs w:val="0"/>
                <w:sz w:val="24"/>
                <w:szCs w:val="24"/>
              </w:rPr>
              <w:t>Lp.</w:t>
            </w:r>
          </w:p>
        </w:tc>
        <w:tc>
          <w:tcPr>
            <w:tcW w:w="1498" w:type="dxa"/>
            <w:shd w:val="clear" w:color="auto" w:fill="9CC2E5" w:themeFill="accent5" w:themeFillTint="99"/>
            <w:hideMark/>
          </w:tcPr>
          <w:p w14:paraId="0C2AA194" w14:textId="77777777" w:rsidR="00072A93" w:rsidRPr="0094737E" w:rsidRDefault="00072A93" w:rsidP="008A2E35">
            <w:pPr>
              <w:spacing w:line="36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94737E">
              <w:rPr>
                <w:bCs w:val="0"/>
                <w:sz w:val="24"/>
                <w:szCs w:val="24"/>
              </w:rPr>
              <w:t>Nazwa zajęć</w:t>
            </w:r>
          </w:p>
        </w:tc>
        <w:tc>
          <w:tcPr>
            <w:tcW w:w="1271" w:type="dxa"/>
            <w:shd w:val="clear" w:color="auto" w:fill="9CC2E5" w:themeFill="accent5" w:themeFillTint="99"/>
            <w:hideMark/>
          </w:tcPr>
          <w:p w14:paraId="5A8564FC" w14:textId="77777777" w:rsidR="00072A93" w:rsidRPr="0094737E" w:rsidRDefault="00072A93" w:rsidP="008A2E35">
            <w:pPr>
              <w:spacing w:line="36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94737E">
              <w:rPr>
                <w:bCs w:val="0"/>
                <w:sz w:val="24"/>
                <w:szCs w:val="24"/>
              </w:rPr>
              <w:t>Uczestnicy</w:t>
            </w:r>
          </w:p>
        </w:tc>
        <w:tc>
          <w:tcPr>
            <w:tcW w:w="934" w:type="dxa"/>
            <w:shd w:val="clear" w:color="auto" w:fill="9CC2E5" w:themeFill="accent5" w:themeFillTint="99"/>
            <w:hideMark/>
          </w:tcPr>
          <w:p w14:paraId="4A7FF68E" w14:textId="77777777" w:rsidR="00072A93" w:rsidRPr="0094737E" w:rsidRDefault="00072A93" w:rsidP="008A2E35">
            <w:pPr>
              <w:tabs>
                <w:tab w:val="center" w:pos="429"/>
              </w:tabs>
              <w:spacing w:line="360" w:lineRule="auto"/>
              <w:cnfStyle w:val="100000000000" w:firstRow="1" w:lastRow="0" w:firstColumn="0" w:lastColumn="0" w:oddVBand="0" w:evenVBand="0" w:oddHBand="0" w:evenHBand="0" w:firstRowFirstColumn="0" w:firstRowLastColumn="0" w:lastRowFirstColumn="0" w:lastRowLastColumn="0"/>
              <w:rPr>
                <w:bCs w:val="0"/>
                <w:sz w:val="24"/>
                <w:szCs w:val="24"/>
              </w:rPr>
            </w:pPr>
            <w:r w:rsidRPr="0094737E">
              <w:rPr>
                <w:bCs w:val="0"/>
                <w:sz w:val="24"/>
                <w:szCs w:val="24"/>
              </w:rPr>
              <w:tab/>
              <w:t>Wiek</w:t>
            </w:r>
          </w:p>
        </w:tc>
        <w:tc>
          <w:tcPr>
            <w:tcW w:w="1418" w:type="dxa"/>
            <w:shd w:val="clear" w:color="auto" w:fill="9CC2E5" w:themeFill="accent5" w:themeFillTint="99"/>
            <w:hideMark/>
          </w:tcPr>
          <w:p w14:paraId="2A228BB7" w14:textId="77777777" w:rsidR="00072A93" w:rsidRPr="0094737E" w:rsidRDefault="00072A93" w:rsidP="008A2E35">
            <w:pPr>
              <w:spacing w:line="36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94737E">
              <w:rPr>
                <w:bCs w:val="0"/>
                <w:sz w:val="24"/>
                <w:szCs w:val="24"/>
              </w:rPr>
              <w:t>Częstotliwość</w:t>
            </w:r>
          </w:p>
        </w:tc>
        <w:tc>
          <w:tcPr>
            <w:tcW w:w="4404" w:type="dxa"/>
            <w:shd w:val="clear" w:color="auto" w:fill="9CC2E5" w:themeFill="accent5" w:themeFillTint="99"/>
            <w:hideMark/>
          </w:tcPr>
          <w:p w14:paraId="0A56B510" w14:textId="77777777" w:rsidR="00072A93" w:rsidRPr="0094737E" w:rsidRDefault="00072A93" w:rsidP="008A2E35">
            <w:pPr>
              <w:spacing w:line="360" w:lineRule="auto"/>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94737E">
              <w:rPr>
                <w:bCs w:val="0"/>
                <w:sz w:val="24"/>
                <w:szCs w:val="24"/>
              </w:rPr>
              <w:t>Realizacja</w:t>
            </w:r>
          </w:p>
        </w:tc>
      </w:tr>
      <w:tr w:rsidR="0094737E" w:rsidRPr="0094737E" w14:paraId="08DF38CE" w14:textId="77777777" w:rsidTr="00676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shd w:val="clear" w:color="auto" w:fill="FFFFFF" w:themeFill="background1"/>
            <w:hideMark/>
          </w:tcPr>
          <w:p w14:paraId="5C2141FB" w14:textId="77777777" w:rsidR="00072A93" w:rsidRPr="0094737E" w:rsidRDefault="00072A93" w:rsidP="008A2E35">
            <w:pPr>
              <w:jc w:val="center"/>
              <w:rPr>
                <w:b w:val="0"/>
                <w:bCs w:val="0"/>
              </w:rPr>
            </w:pPr>
            <w:r w:rsidRPr="0094737E">
              <w:rPr>
                <w:b w:val="0"/>
                <w:bCs w:val="0"/>
              </w:rPr>
              <w:t>1.</w:t>
            </w:r>
          </w:p>
        </w:tc>
        <w:tc>
          <w:tcPr>
            <w:tcW w:w="1498" w:type="dxa"/>
            <w:shd w:val="clear" w:color="auto" w:fill="FFFFFF" w:themeFill="background1"/>
            <w:hideMark/>
          </w:tcPr>
          <w:p w14:paraId="02ED2A35"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Zajęcia rytmiczno-ruchowe</w:t>
            </w:r>
          </w:p>
        </w:tc>
        <w:tc>
          <w:tcPr>
            <w:tcW w:w="1271" w:type="dxa"/>
            <w:shd w:val="clear" w:color="auto" w:fill="FFFFFF" w:themeFill="background1"/>
            <w:hideMark/>
          </w:tcPr>
          <w:p w14:paraId="5F78D592"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47 osób</w:t>
            </w:r>
          </w:p>
        </w:tc>
        <w:tc>
          <w:tcPr>
            <w:tcW w:w="934" w:type="dxa"/>
            <w:shd w:val="clear" w:color="auto" w:fill="FFFFFF" w:themeFill="background1"/>
            <w:hideMark/>
          </w:tcPr>
          <w:p w14:paraId="39A62339"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4,5,6 lat</w:t>
            </w:r>
          </w:p>
        </w:tc>
        <w:tc>
          <w:tcPr>
            <w:tcW w:w="1418" w:type="dxa"/>
            <w:shd w:val="clear" w:color="auto" w:fill="FFFFFF" w:themeFill="background1"/>
            <w:hideMark/>
          </w:tcPr>
          <w:p w14:paraId="35A222BD"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 xml:space="preserve">1x w tygodniu w podziale </w:t>
            </w:r>
            <w:r w:rsidRPr="0094737E">
              <w:br/>
              <w:t>na 2 grupy</w:t>
            </w:r>
          </w:p>
        </w:tc>
        <w:tc>
          <w:tcPr>
            <w:tcW w:w="4404" w:type="dxa"/>
            <w:shd w:val="clear" w:color="auto" w:fill="FFFFFF" w:themeFill="background1"/>
            <w:hideMark/>
          </w:tcPr>
          <w:p w14:paraId="281B8F1E"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4737E">
              <w:rPr>
                <w:sz w:val="20"/>
                <w:szCs w:val="20"/>
              </w:rPr>
              <w:t>Luty, marzec, czerwiec oraz od października do grudnia zajęcia odbywały się</w:t>
            </w:r>
            <w:r w:rsidRPr="0094737E">
              <w:rPr>
                <w:b/>
                <w:bCs/>
                <w:sz w:val="20"/>
                <w:szCs w:val="20"/>
              </w:rPr>
              <w:t xml:space="preserve"> </w:t>
            </w:r>
            <w:r w:rsidRPr="0094737E">
              <w:rPr>
                <w:b/>
                <w:bCs/>
                <w:sz w:val="20"/>
                <w:szCs w:val="20"/>
              </w:rPr>
              <w:br/>
              <w:t>w formie bezpośredniej.</w:t>
            </w:r>
          </w:p>
          <w:p w14:paraId="444E3F4D"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4737E">
              <w:rPr>
                <w:sz w:val="20"/>
                <w:szCs w:val="20"/>
              </w:rPr>
              <w:t>Styczeń, kwiecień, maj – w związku z pandemią COVID-19,</w:t>
            </w:r>
            <w:r w:rsidRPr="0094737E">
              <w:rPr>
                <w:b/>
                <w:bCs/>
                <w:sz w:val="20"/>
                <w:szCs w:val="20"/>
              </w:rPr>
              <w:t xml:space="preserve"> zajęcia były zawieszone</w:t>
            </w:r>
          </w:p>
        </w:tc>
      </w:tr>
      <w:tr w:rsidR="0094737E" w:rsidRPr="0094737E" w14:paraId="001A2E19" w14:textId="77777777" w:rsidTr="00676606">
        <w:tc>
          <w:tcPr>
            <w:cnfStyle w:val="001000000000" w:firstRow="0" w:lastRow="0" w:firstColumn="1" w:lastColumn="0" w:oddVBand="0" w:evenVBand="0" w:oddHBand="0" w:evenHBand="0" w:firstRowFirstColumn="0" w:firstRowLastColumn="0" w:lastRowFirstColumn="0" w:lastRowLastColumn="0"/>
            <w:tcW w:w="682" w:type="dxa"/>
            <w:hideMark/>
          </w:tcPr>
          <w:p w14:paraId="7692E36A" w14:textId="77777777" w:rsidR="00072A93" w:rsidRPr="0094737E" w:rsidRDefault="00072A93" w:rsidP="008A2E35">
            <w:pPr>
              <w:jc w:val="center"/>
              <w:rPr>
                <w:b w:val="0"/>
                <w:bCs w:val="0"/>
              </w:rPr>
            </w:pPr>
            <w:r w:rsidRPr="0094737E">
              <w:rPr>
                <w:b w:val="0"/>
                <w:bCs w:val="0"/>
              </w:rPr>
              <w:t>2.</w:t>
            </w:r>
          </w:p>
        </w:tc>
        <w:tc>
          <w:tcPr>
            <w:tcW w:w="1498" w:type="dxa"/>
            <w:hideMark/>
          </w:tcPr>
          <w:p w14:paraId="7C2B5CA1"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Zajęcia tańca towarzyskiego</w:t>
            </w:r>
          </w:p>
        </w:tc>
        <w:tc>
          <w:tcPr>
            <w:tcW w:w="1271" w:type="dxa"/>
            <w:hideMark/>
          </w:tcPr>
          <w:p w14:paraId="268D87E6"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38 osób</w:t>
            </w:r>
          </w:p>
        </w:tc>
        <w:tc>
          <w:tcPr>
            <w:tcW w:w="934" w:type="dxa"/>
            <w:hideMark/>
          </w:tcPr>
          <w:p w14:paraId="1EA33C54"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7-14 lat</w:t>
            </w:r>
          </w:p>
        </w:tc>
        <w:tc>
          <w:tcPr>
            <w:tcW w:w="1418" w:type="dxa"/>
            <w:hideMark/>
          </w:tcPr>
          <w:p w14:paraId="774E17B6"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 xml:space="preserve">1x w tygodniu w podziale </w:t>
            </w:r>
            <w:r w:rsidRPr="0094737E">
              <w:br/>
              <w:t>na 2 grupy</w:t>
            </w:r>
          </w:p>
        </w:tc>
        <w:tc>
          <w:tcPr>
            <w:tcW w:w="4404" w:type="dxa"/>
            <w:hideMark/>
          </w:tcPr>
          <w:p w14:paraId="09F09FF9"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rPr>
                <w:sz w:val="20"/>
                <w:szCs w:val="20"/>
              </w:rPr>
            </w:pPr>
            <w:r w:rsidRPr="0094737E">
              <w:rPr>
                <w:sz w:val="20"/>
                <w:szCs w:val="20"/>
              </w:rPr>
              <w:t xml:space="preserve">Luty, marzec, czerwiec oraz od października do grudnia zajęcia odbywały się </w:t>
            </w:r>
            <w:r w:rsidRPr="0094737E">
              <w:rPr>
                <w:sz w:val="20"/>
                <w:szCs w:val="20"/>
              </w:rPr>
              <w:br/>
            </w:r>
            <w:r w:rsidRPr="0094737E">
              <w:rPr>
                <w:b/>
                <w:bCs/>
                <w:sz w:val="20"/>
                <w:szCs w:val="20"/>
              </w:rPr>
              <w:t>w formie bezpośredniej</w:t>
            </w:r>
            <w:r w:rsidRPr="0094737E">
              <w:rPr>
                <w:sz w:val="20"/>
                <w:szCs w:val="20"/>
              </w:rPr>
              <w:t>.</w:t>
            </w:r>
          </w:p>
          <w:p w14:paraId="6F35DADC"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4737E">
              <w:rPr>
                <w:sz w:val="20"/>
                <w:szCs w:val="20"/>
              </w:rPr>
              <w:t xml:space="preserve">Styczeń, kwiecień, maj – w związku z pandemią COVID-19, </w:t>
            </w:r>
            <w:r w:rsidRPr="0094737E">
              <w:rPr>
                <w:b/>
                <w:bCs/>
                <w:sz w:val="20"/>
                <w:szCs w:val="20"/>
              </w:rPr>
              <w:t>zajęcia były zawieszone</w:t>
            </w:r>
          </w:p>
        </w:tc>
      </w:tr>
      <w:tr w:rsidR="0094737E" w:rsidRPr="0094737E" w14:paraId="118CB4D8" w14:textId="77777777" w:rsidTr="00676606">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682" w:type="dxa"/>
            <w:shd w:val="clear" w:color="auto" w:fill="FFFFFF" w:themeFill="background1"/>
          </w:tcPr>
          <w:p w14:paraId="07673872" w14:textId="77777777" w:rsidR="00072A93" w:rsidRPr="0094737E" w:rsidRDefault="00072A93" w:rsidP="008A2E35">
            <w:pPr>
              <w:jc w:val="center"/>
              <w:rPr>
                <w:b w:val="0"/>
                <w:bCs w:val="0"/>
              </w:rPr>
            </w:pPr>
            <w:r w:rsidRPr="0094737E">
              <w:rPr>
                <w:b w:val="0"/>
                <w:bCs w:val="0"/>
              </w:rPr>
              <w:t>3.</w:t>
            </w:r>
          </w:p>
        </w:tc>
        <w:tc>
          <w:tcPr>
            <w:tcW w:w="1498" w:type="dxa"/>
            <w:shd w:val="clear" w:color="auto" w:fill="FFFFFF" w:themeFill="background1"/>
          </w:tcPr>
          <w:p w14:paraId="1DED2C35"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Zajęcia teatralne</w:t>
            </w:r>
          </w:p>
        </w:tc>
        <w:tc>
          <w:tcPr>
            <w:tcW w:w="1271" w:type="dxa"/>
            <w:shd w:val="clear" w:color="auto" w:fill="FFFFFF" w:themeFill="background1"/>
          </w:tcPr>
          <w:p w14:paraId="2EC5B75A"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15 osób</w:t>
            </w:r>
          </w:p>
        </w:tc>
        <w:tc>
          <w:tcPr>
            <w:tcW w:w="934" w:type="dxa"/>
            <w:shd w:val="clear" w:color="auto" w:fill="FFFFFF" w:themeFill="background1"/>
          </w:tcPr>
          <w:p w14:paraId="7217B492"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7- 14 lat</w:t>
            </w:r>
          </w:p>
        </w:tc>
        <w:tc>
          <w:tcPr>
            <w:tcW w:w="1418" w:type="dxa"/>
            <w:shd w:val="clear" w:color="auto" w:fill="FFFFFF" w:themeFill="background1"/>
          </w:tcPr>
          <w:p w14:paraId="1277486E"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1 x w tygodniu</w:t>
            </w:r>
          </w:p>
        </w:tc>
        <w:tc>
          <w:tcPr>
            <w:tcW w:w="4404" w:type="dxa"/>
            <w:shd w:val="clear" w:color="auto" w:fill="FFFFFF" w:themeFill="background1"/>
          </w:tcPr>
          <w:p w14:paraId="052257BE"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rPr>
                <w:sz w:val="20"/>
                <w:szCs w:val="20"/>
              </w:rPr>
            </w:pPr>
            <w:r w:rsidRPr="0094737E">
              <w:rPr>
                <w:sz w:val="20"/>
                <w:szCs w:val="20"/>
              </w:rPr>
              <w:t xml:space="preserve">Styczeń, luty, marzec, maj i czerwiec </w:t>
            </w:r>
            <w:r w:rsidRPr="0094737E">
              <w:rPr>
                <w:sz w:val="20"/>
                <w:szCs w:val="20"/>
              </w:rPr>
              <w:br/>
            </w:r>
            <w:r w:rsidRPr="0094737E">
              <w:rPr>
                <w:b/>
                <w:bCs/>
                <w:sz w:val="20"/>
                <w:szCs w:val="20"/>
              </w:rPr>
              <w:t xml:space="preserve">w formie bezpośredniej. </w:t>
            </w:r>
            <w:r w:rsidRPr="0094737E">
              <w:rPr>
                <w:b/>
                <w:bCs/>
                <w:sz w:val="20"/>
                <w:szCs w:val="20"/>
              </w:rPr>
              <w:br/>
            </w:r>
            <w:r w:rsidRPr="0094737E">
              <w:rPr>
                <w:sz w:val="20"/>
                <w:szCs w:val="20"/>
              </w:rPr>
              <w:t xml:space="preserve">W kwietniu oraz do października do grudnia </w:t>
            </w:r>
            <w:r w:rsidRPr="0094737E">
              <w:rPr>
                <w:b/>
                <w:bCs/>
                <w:sz w:val="20"/>
                <w:szCs w:val="20"/>
              </w:rPr>
              <w:t>zajęcia były zawieszone</w:t>
            </w:r>
            <w:r w:rsidRPr="0094737E">
              <w:rPr>
                <w:sz w:val="20"/>
                <w:szCs w:val="20"/>
              </w:rPr>
              <w:t>.</w:t>
            </w:r>
          </w:p>
        </w:tc>
      </w:tr>
      <w:tr w:rsidR="0094737E" w:rsidRPr="0094737E" w14:paraId="79CDD90D" w14:textId="77777777" w:rsidTr="00676606">
        <w:tc>
          <w:tcPr>
            <w:cnfStyle w:val="001000000000" w:firstRow="0" w:lastRow="0" w:firstColumn="1" w:lastColumn="0" w:oddVBand="0" w:evenVBand="0" w:oddHBand="0" w:evenHBand="0" w:firstRowFirstColumn="0" w:firstRowLastColumn="0" w:lastRowFirstColumn="0" w:lastRowLastColumn="0"/>
            <w:tcW w:w="682" w:type="dxa"/>
            <w:hideMark/>
          </w:tcPr>
          <w:p w14:paraId="5E028B5F" w14:textId="77777777" w:rsidR="00072A93" w:rsidRPr="0094737E" w:rsidRDefault="00072A93" w:rsidP="008A2E35">
            <w:pPr>
              <w:jc w:val="center"/>
              <w:rPr>
                <w:b w:val="0"/>
                <w:bCs w:val="0"/>
              </w:rPr>
            </w:pPr>
            <w:r w:rsidRPr="0094737E">
              <w:rPr>
                <w:b w:val="0"/>
                <w:bCs w:val="0"/>
              </w:rPr>
              <w:t>4.</w:t>
            </w:r>
          </w:p>
        </w:tc>
        <w:tc>
          <w:tcPr>
            <w:tcW w:w="1498" w:type="dxa"/>
            <w:hideMark/>
          </w:tcPr>
          <w:p w14:paraId="22A9B19A"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Zajęcia wokalne</w:t>
            </w:r>
          </w:p>
        </w:tc>
        <w:tc>
          <w:tcPr>
            <w:tcW w:w="1271" w:type="dxa"/>
            <w:hideMark/>
          </w:tcPr>
          <w:p w14:paraId="630F1E9C"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15 osób</w:t>
            </w:r>
          </w:p>
        </w:tc>
        <w:tc>
          <w:tcPr>
            <w:tcW w:w="934" w:type="dxa"/>
            <w:hideMark/>
          </w:tcPr>
          <w:p w14:paraId="56163351"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8-11 lat</w:t>
            </w:r>
          </w:p>
        </w:tc>
        <w:tc>
          <w:tcPr>
            <w:tcW w:w="1418" w:type="dxa"/>
            <w:hideMark/>
          </w:tcPr>
          <w:p w14:paraId="2CBB92CD"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1x w tygodniu</w:t>
            </w:r>
          </w:p>
        </w:tc>
        <w:tc>
          <w:tcPr>
            <w:tcW w:w="4404" w:type="dxa"/>
            <w:hideMark/>
          </w:tcPr>
          <w:p w14:paraId="32FB9D49"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rPr>
                <w:sz w:val="20"/>
                <w:szCs w:val="20"/>
              </w:rPr>
            </w:pPr>
            <w:r w:rsidRPr="0094737E">
              <w:rPr>
                <w:sz w:val="20"/>
                <w:szCs w:val="20"/>
              </w:rPr>
              <w:t>Styczeń, luty, marzec, maj i czerwiec oraz od października do grudnia</w:t>
            </w:r>
            <w:r w:rsidRPr="0094737E">
              <w:rPr>
                <w:b/>
                <w:bCs/>
                <w:sz w:val="20"/>
                <w:szCs w:val="20"/>
              </w:rPr>
              <w:t xml:space="preserve"> w formie bezpośredniej. </w:t>
            </w:r>
            <w:r w:rsidRPr="0094737E">
              <w:rPr>
                <w:b/>
                <w:bCs/>
                <w:sz w:val="20"/>
                <w:szCs w:val="20"/>
              </w:rPr>
              <w:br/>
            </w:r>
            <w:r w:rsidRPr="0094737E">
              <w:rPr>
                <w:sz w:val="20"/>
                <w:szCs w:val="20"/>
              </w:rPr>
              <w:t xml:space="preserve">W kwietniu </w:t>
            </w:r>
            <w:r w:rsidRPr="0094737E">
              <w:rPr>
                <w:b/>
                <w:bCs/>
                <w:sz w:val="20"/>
                <w:szCs w:val="20"/>
              </w:rPr>
              <w:t>zajęcia były zawieszone.</w:t>
            </w:r>
          </w:p>
        </w:tc>
      </w:tr>
      <w:tr w:rsidR="0094737E" w:rsidRPr="0094737E" w14:paraId="1F7FC3EC" w14:textId="77777777" w:rsidTr="00676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shd w:val="clear" w:color="auto" w:fill="FFFFFF" w:themeFill="background1"/>
            <w:hideMark/>
          </w:tcPr>
          <w:p w14:paraId="690CB843" w14:textId="77777777" w:rsidR="00072A93" w:rsidRPr="0094737E" w:rsidRDefault="00072A93" w:rsidP="008A2E35">
            <w:pPr>
              <w:jc w:val="center"/>
              <w:rPr>
                <w:b w:val="0"/>
                <w:bCs w:val="0"/>
              </w:rPr>
            </w:pPr>
            <w:r w:rsidRPr="0094737E">
              <w:rPr>
                <w:b w:val="0"/>
                <w:bCs w:val="0"/>
              </w:rPr>
              <w:t>5.</w:t>
            </w:r>
          </w:p>
        </w:tc>
        <w:tc>
          <w:tcPr>
            <w:tcW w:w="1498" w:type="dxa"/>
            <w:shd w:val="clear" w:color="auto" w:fill="FFFFFF" w:themeFill="background1"/>
            <w:hideMark/>
          </w:tcPr>
          <w:p w14:paraId="2805DBF3"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Zajęcia gry na gitarze/</w:t>
            </w:r>
            <w:r w:rsidRPr="0094737E">
              <w:rPr>
                <w:i/>
                <w:iCs/>
                <w:sz w:val="20"/>
                <w:szCs w:val="20"/>
              </w:rPr>
              <w:t>zajęcia indywidualne</w:t>
            </w:r>
            <w:r w:rsidRPr="0094737E">
              <w:t>/</w:t>
            </w:r>
          </w:p>
        </w:tc>
        <w:tc>
          <w:tcPr>
            <w:tcW w:w="1271" w:type="dxa"/>
            <w:shd w:val="clear" w:color="auto" w:fill="FFFFFF" w:themeFill="background1"/>
            <w:hideMark/>
          </w:tcPr>
          <w:p w14:paraId="03D3CB8D"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9 osób</w:t>
            </w:r>
          </w:p>
        </w:tc>
        <w:tc>
          <w:tcPr>
            <w:tcW w:w="934" w:type="dxa"/>
            <w:shd w:val="clear" w:color="auto" w:fill="FFFFFF" w:themeFill="background1"/>
            <w:hideMark/>
          </w:tcPr>
          <w:p w14:paraId="6F34A4A1"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9-21 lat</w:t>
            </w:r>
          </w:p>
        </w:tc>
        <w:tc>
          <w:tcPr>
            <w:tcW w:w="1418" w:type="dxa"/>
            <w:shd w:val="clear" w:color="auto" w:fill="FFFFFF" w:themeFill="background1"/>
            <w:hideMark/>
          </w:tcPr>
          <w:p w14:paraId="519CAE79"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1x w tygodniu</w:t>
            </w:r>
          </w:p>
        </w:tc>
        <w:tc>
          <w:tcPr>
            <w:tcW w:w="4404" w:type="dxa"/>
            <w:shd w:val="clear" w:color="auto" w:fill="FFFFFF" w:themeFill="background1"/>
            <w:hideMark/>
          </w:tcPr>
          <w:p w14:paraId="02DE26B6"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rPr>
                <w:sz w:val="20"/>
                <w:szCs w:val="20"/>
              </w:rPr>
            </w:pPr>
            <w:r w:rsidRPr="0094737E">
              <w:rPr>
                <w:sz w:val="20"/>
                <w:szCs w:val="20"/>
              </w:rPr>
              <w:t>Styczeń, luty, marzec, maj i czerwiec oraz od października do grudnia</w:t>
            </w:r>
            <w:r w:rsidRPr="0094737E">
              <w:rPr>
                <w:b/>
                <w:bCs/>
                <w:sz w:val="20"/>
                <w:szCs w:val="20"/>
              </w:rPr>
              <w:t xml:space="preserve"> w formie bezpośredniej. </w:t>
            </w:r>
            <w:r w:rsidRPr="0094737E">
              <w:rPr>
                <w:b/>
                <w:bCs/>
                <w:sz w:val="20"/>
                <w:szCs w:val="20"/>
              </w:rPr>
              <w:br/>
            </w:r>
            <w:r w:rsidRPr="0094737E">
              <w:rPr>
                <w:sz w:val="20"/>
                <w:szCs w:val="20"/>
              </w:rPr>
              <w:t xml:space="preserve">W kwietniu </w:t>
            </w:r>
            <w:r w:rsidRPr="0094737E">
              <w:rPr>
                <w:b/>
                <w:bCs/>
                <w:sz w:val="20"/>
                <w:szCs w:val="20"/>
              </w:rPr>
              <w:t>zajęcia były zawieszone</w:t>
            </w:r>
          </w:p>
        </w:tc>
      </w:tr>
      <w:tr w:rsidR="0094737E" w:rsidRPr="0094737E" w14:paraId="76A597EB" w14:textId="77777777" w:rsidTr="00676606">
        <w:tc>
          <w:tcPr>
            <w:cnfStyle w:val="001000000000" w:firstRow="0" w:lastRow="0" w:firstColumn="1" w:lastColumn="0" w:oddVBand="0" w:evenVBand="0" w:oddHBand="0" w:evenHBand="0" w:firstRowFirstColumn="0" w:firstRowLastColumn="0" w:lastRowFirstColumn="0" w:lastRowLastColumn="0"/>
            <w:tcW w:w="682" w:type="dxa"/>
            <w:hideMark/>
          </w:tcPr>
          <w:p w14:paraId="038C0A3C" w14:textId="77777777" w:rsidR="00072A93" w:rsidRPr="0094737E" w:rsidRDefault="00072A93" w:rsidP="008A2E35">
            <w:pPr>
              <w:jc w:val="center"/>
              <w:rPr>
                <w:b w:val="0"/>
                <w:bCs w:val="0"/>
              </w:rPr>
            </w:pPr>
            <w:r w:rsidRPr="0094737E">
              <w:rPr>
                <w:b w:val="0"/>
                <w:bCs w:val="0"/>
              </w:rPr>
              <w:t>6.</w:t>
            </w:r>
          </w:p>
        </w:tc>
        <w:tc>
          <w:tcPr>
            <w:tcW w:w="1498" w:type="dxa"/>
            <w:hideMark/>
          </w:tcPr>
          <w:p w14:paraId="2E714D94"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Zajęcia muzyczne</w:t>
            </w:r>
            <w:r w:rsidRPr="0094737E">
              <w:rPr>
                <w:i/>
                <w:iCs/>
              </w:rPr>
              <w:t xml:space="preserve"> saksofon, keyboard, akordeonie, klarnet/</w:t>
            </w:r>
            <w:r w:rsidRPr="0094737E">
              <w:rPr>
                <w:i/>
                <w:iCs/>
                <w:sz w:val="20"/>
                <w:szCs w:val="20"/>
              </w:rPr>
              <w:t>zajęcia</w:t>
            </w:r>
            <w:r w:rsidRPr="0094737E">
              <w:rPr>
                <w:i/>
                <w:iCs/>
                <w:sz w:val="20"/>
                <w:szCs w:val="20"/>
              </w:rPr>
              <w:br/>
              <w:t>indywidualne</w:t>
            </w:r>
            <w:r w:rsidRPr="0094737E">
              <w:rPr>
                <w:i/>
                <w:iCs/>
              </w:rPr>
              <w:t>/</w:t>
            </w:r>
          </w:p>
        </w:tc>
        <w:tc>
          <w:tcPr>
            <w:tcW w:w="1271" w:type="dxa"/>
            <w:hideMark/>
          </w:tcPr>
          <w:p w14:paraId="4BB9FFEE"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16 osób</w:t>
            </w:r>
          </w:p>
        </w:tc>
        <w:tc>
          <w:tcPr>
            <w:tcW w:w="934" w:type="dxa"/>
            <w:hideMark/>
          </w:tcPr>
          <w:p w14:paraId="399C2D25"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10-20 lat</w:t>
            </w:r>
          </w:p>
        </w:tc>
        <w:tc>
          <w:tcPr>
            <w:tcW w:w="1418" w:type="dxa"/>
            <w:hideMark/>
          </w:tcPr>
          <w:p w14:paraId="377CBC8F"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pPr>
            <w:r w:rsidRPr="0094737E">
              <w:t>1x w tygodniu</w:t>
            </w:r>
          </w:p>
        </w:tc>
        <w:tc>
          <w:tcPr>
            <w:tcW w:w="4404" w:type="dxa"/>
            <w:hideMark/>
          </w:tcPr>
          <w:p w14:paraId="475A84CD" w14:textId="77777777" w:rsidR="00072A93" w:rsidRPr="0094737E" w:rsidRDefault="00072A93" w:rsidP="008A2E35">
            <w:pPr>
              <w:jc w:val="center"/>
              <w:cnfStyle w:val="000000000000" w:firstRow="0" w:lastRow="0" w:firstColumn="0" w:lastColumn="0" w:oddVBand="0" w:evenVBand="0" w:oddHBand="0" w:evenHBand="0" w:firstRowFirstColumn="0" w:firstRowLastColumn="0" w:lastRowFirstColumn="0" w:lastRowLastColumn="0"/>
              <w:rPr>
                <w:sz w:val="20"/>
                <w:szCs w:val="20"/>
              </w:rPr>
            </w:pPr>
            <w:r w:rsidRPr="0094737E">
              <w:rPr>
                <w:b/>
                <w:bCs/>
                <w:sz w:val="20"/>
                <w:szCs w:val="20"/>
                <w:u w:val="single"/>
              </w:rPr>
              <w:t>od stycznia do czerwca prowadzone były nieprzerwanie</w:t>
            </w:r>
            <w:r w:rsidRPr="0094737E">
              <w:rPr>
                <w:sz w:val="20"/>
                <w:szCs w:val="20"/>
              </w:rPr>
              <w:t xml:space="preserve"> tj. </w:t>
            </w:r>
            <w:r w:rsidRPr="0094737E">
              <w:rPr>
                <w:b/>
                <w:bCs/>
                <w:sz w:val="20"/>
                <w:szCs w:val="20"/>
              </w:rPr>
              <w:t>od stycznia</w:t>
            </w:r>
            <w:r w:rsidRPr="0094737E">
              <w:rPr>
                <w:sz w:val="20"/>
                <w:szCs w:val="20"/>
              </w:rPr>
              <w:t xml:space="preserve"> do </w:t>
            </w:r>
            <w:r w:rsidRPr="0094737E">
              <w:rPr>
                <w:b/>
                <w:bCs/>
                <w:sz w:val="20"/>
                <w:szCs w:val="20"/>
              </w:rPr>
              <w:t xml:space="preserve">marca </w:t>
            </w:r>
            <w:r w:rsidRPr="0094737E">
              <w:rPr>
                <w:sz w:val="20"/>
                <w:szCs w:val="20"/>
              </w:rPr>
              <w:t xml:space="preserve">w formie bezpośredniej, </w:t>
            </w:r>
            <w:r w:rsidRPr="0094737E">
              <w:rPr>
                <w:sz w:val="20"/>
                <w:szCs w:val="20"/>
              </w:rPr>
              <w:br/>
            </w:r>
            <w:r w:rsidRPr="0094737E">
              <w:rPr>
                <w:b/>
                <w:bCs/>
                <w:sz w:val="20"/>
                <w:szCs w:val="20"/>
              </w:rPr>
              <w:t>w kwietniu</w:t>
            </w:r>
            <w:r w:rsidRPr="0094737E">
              <w:rPr>
                <w:sz w:val="20"/>
                <w:szCs w:val="20"/>
              </w:rPr>
              <w:t xml:space="preserve"> w związku z zawieszeniem wszystkich zajęć, instruktor prowadził </w:t>
            </w:r>
            <w:r w:rsidRPr="0094737E">
              <w:rPr>
                <w:b/>
                <w:bCs/>
                <w:sz w:val="20"/>
                <w:szCs w:val="20"/>
              </w:rPr>
              <w:t xml:space="preserve">je w formie zdalnej </w:t>
            </w:r>
            <w:r w:rsidRPr="0094737E">
              <w:rPr>
                <w:sz w:val="20"/>
                <w:szCs w:val="20"/>
              </w:rPr>
              <w:t xml:space="preserve">a od maja do czerwca  oraz od października do grudnia ponownie </w:t>
            </w:r>
            <w:r w:rsidRPr="0094737E">
              <w:rPr>
                <w:b/>
                <w:bCs/>
                <w:sz w:val="20"/>
                <w:szCs w:val="20"/>
              </w:rPr>
              <w:t>w formie bezpośredniej</w:t>
            </w:r>
            <w:r w:rsidRPr="0094737E">
              <w:rPr>
                <w:sz w:val="20"/>
                <w:szCs w:val="20"/>
              </w:rPr>
              <w:t>.</w:t>
            </w:r>
          </w:p>
        </w:tc>
      </w:tr>
      <w:tr w:rsidR="0094737E" w:rsidRPr="0094737E" w14:paraId="59D247B3" w14:textId="77777777" w:rsidTr="00676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dxa"/>
            <w:shd w:val="clear" w:color="auto" w:fill="FFFFFF" w:themeFill="background1"/>
          </w:tcPr>
          <w:p w14:paraId="49C1FE58" w14:textId="77777777" w:rsidR="00072A93" w:rsidRPr="0094737E" w:rsidRDefault="00072A93" w:rsidP="008A2E35"/>
          <w:p w14:paraId="32474611" w14:textId="77777777" w:rsidR="00072A93" w:rsidRPr="0094737E" w:rsidRDefault="00072A93" w:rsidP="008A2E35">
            <w:pPr>
              <w:rPr>
                <w:b w:val="0"/>
                <w:bCs w:val="0"/>
              </w:rPr>
            </w:pPr>
            <w:r w:rsidRPr="0094737E">
              <w:rPr>
                <w:b w:val="0"/>
                <w:bCs w:val="0"/>
              </w:rPr>
              <w:t>7.</w:t>
            </w:r>
          </w:p>
        </w:tc>
        <w:tc>
          <w:tcPr>
            <w:tcW w:w="1498" w:type="dxa"/>
            <w:shd w:val="clear" w:color="auto" w:fill="FFFFFF" w:themeFill="background1"/>
          </w:tcPr>
          <w:p w14:paraId="7357DAAE" w14:textId="77777777" w:rsidR="00072A93" w:rsidRPr="0094737E" w:rsidRDefault="00072A93" w:rsidP="008A2E35">
            <w:pPr>
              <w:cnfStyle w:val="000000100000" w:firstRow="0" w:lastRow="0" w:firstColumn="0" w:lastColumn="0" w:oddVBand="0" w:evenVBand="0" w:oddHBand="1" w:evenHBand="0" w:firstRowFirstColumn="0" w:firstRowLastColumn="0" w:lastRowFirstColumn="0" w:lastRowLastColumn="0"/>
            </w:pPr>
          </w:p>
          <w:p w14:paraId="0C6D439E"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Zajęcia plastyczne</w:t>
            </w:r>
          </w:p>
        </w:tc>
        <w:tc>
          <w:tcPr>
            <w:tcW w:w="1271" w:type="dxa"/>
            <w:shd w:val="clear" w:color="auto" w:fill="FFFFFF" w:themeFill="background1"/>
          </w:tcPr>
          <w:p w14:paraId="56C7C85B" w14:textId="77777777" w:rsidR="00072A93" w:rsidRPr="0094737E" w:rsidRDefault="00072A93" w:rsidP="008A2E35">
            <w:pPr>
              <w:cnfStyle w:val="000000100000" w:firstRow="0" w:lastRow="0" w:firstColumn="0" w:lastColumn="0" w:oddVBand="0" w:evenVBand="0" w:oddHBand="1" w:evenHBand="0" w:firstRowFirstColumn="0" w:firstRowLastColumn="0" w:lastRowFirstColumn="0" w:lastRowLastColumn="0"/>
            </w:pPr>
          </w:p>
          <w:p w14:paraId="495E4198"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10 osób</w:t>
            </w:r>
          </w:p>
        </w:tc>
        <w:tc>
          <w:tcPr>
            <w:tcW w:w="934" w:type="dxa"/>
            <w:shd w:val="clear" w:color="auto" w:fill="FFFFFF" w:themeFill="background1"/>
          </w:tcPr>
          <w:p w14:paraId="40074BB2" w14:textId="77777777" w:rsidR="00072A93" w:rsidRPr="0094737E" w:rsidRDefault="00072A93" w:rsidP="008A2E35">
            <w:pPr>
              <w:cnfStyle w:val="000000100000" w:firstRow="0" w:lastRow="0" w:firstColumn="0" w:lastColumn="0" w:oddVBand="0" w:evenVBand="0" w:oddHBand="1" w:evenHBand="0" w:firstRowFirstColumn="0" w:firstRowLastColumn="0" w:lastRowFirstColumn="0" w:lastRowLastColumn="0"/>
            </w:pPr>
          </w:p>
          <w:p w14:paraId="72EFBF95"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9-11 lat</w:t>
            </w:r>
          </w:p>
        </w:tc>
        <w:tc>
          <w:tcPr>
            <w:tcW w:w="1418" w:type="dxa"/>
            <w:shd w:val="clear" w:color="auto" w:fill="FFFFFF" w:themeFill="background1"/>
          </w:tcPr>
          <w:p w14:paraId="7295A1C0" w14:textId="77777777" w:rsidR="00072A93" w:rsidRPr="0094737E" w:rsidRDefault="00072A93" w:rsidP="008A2E35">
            <w:pPr>
              <w:cnfStyle w:val="000000100000" w:firstRow="0" w:lastRow="0" w:firstColumn="0" w:lastColumn="0" w:oddVBand="0" w:evenVBand="0" w:oddHBand="1" w:evenHBand="0" w:firstRowFirstColumn="0" w:firstRowLastColumn="0" w:lastRowFirstColumn="0" w:lastRowLastColumn="0"/>
            </w:pPr>
          </w:p>
          <w:p w14:paraId="716B2EDE"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pPr>
            <w:r w:rsidRPr="0094737E">
              <w:t>1x w tygodniu</w:t>
            </w:r>
          </w:p>
        </w:tc>
        <w:tc>
          <w:tcPr>
            <w:tcW w:w="4404" w:type="dxa"/>
            <w:shd w:val="clear" w:color="auto" w:fill="FFFFFF" w:themeFill="background1"/>
          </w:tcPr>
          <w:p w14:paraId="37F1FF0C" w14:textId="77777777" w:rsidR="00072A93" w:rsidRPr="0094737E" w:rsidRDefault="00072A93" w:rsidP="008A2E35">
            <w:pPr>
              <w:jc w:val="center"/>
              <w:cnfStyle w:val="000000100000" w:firstRow="0" w:lastRow="0" w:firstColumn="0" w:lastColumn="0" w:oddVBand="0" w:evenVBand="0" w:oddHBand="1" w:evenHBand="0" w:firstRowFirstColumn="0" w:firstRowLastColumn="0" w:lastRowFirstColumn="0" w:lastRowLastColumn="0"/>
              <w:rPr>
                <w:sz w:val="20"/>
                <w:szCs w:val="20"/>
              </w:rPr>
            </w:pPr>
            <w:r w:rsidRPr="0094737E">
              <w:rPr>
                <w:sz w:val="20"/>
                <w:szCs w:val="20"/>
              </w:rPr>
              <w:t xml:space="preserve">Styczeń, luty, marzec, czerwiec oraz od października do grudnia </w:t>
            </w:r>
            <w:r w:rsidRPr="0094737E">
              <w:rPr>
                <w:b/>
                <w:bCs/>
                <w:sz w:val="20"/>
                <w:szCs w:val="20"/>
              </w:rPr>
              <w:t xml:space="preserve">w formie bezpośredniej,   </w:t>
            </w:r>
            <w:r w:rsidRPr="0094737E">
              <w:rPr>
                <w:sz w:val="20"/>
                <w:szCs w:val="20"/>
              </w:rPr>
              <w:t>kwiecień i maj</w:t>
            </w:r>
            <w:r w:rsidRPr="0094737E">
              <w:rPr>
                <w:b/>
                <w:bCs/>
                <w:sz w:val="20"/>
                <w:szCs w:val="20"/>
              </w:rPr>
              <w:t xml:space="preserve"> zajęcia zawieszone.</w:t>
            </w:r>
          </w:p>
        </w:tc>
      </w:tr>
    </w:tbl>
    <w:p w14:paraId="73157DC8" w14:textId="590D7891" w:rsidR="00072A93" w:rsidRPr="00E57076" w:rsidRDefault="00E57076" w:rsidP="00072A93">
      <w:pPr>
        <w:jc w:val="both"/>
        <w:rPr>
          <w:i/>
          <w:sz w:val="24"/>
          <w:szCs w:val="24"/>
        </w:rPr>
      </w:pPr>
      <w:r>
        <w:rPr>
          <w:i/>
          <w:sz w:val="24"/>
          <w:szCs w:val="24"/>
        </w:rPr>
        <w:t>ź</w:t>
      </w:r>
      <w:r w:rsidR="00072A93" w:rsidRPr="00E57076">
        <w:rPr>
          <w:i/>
          <w:sz w:val="24"/>
          <w:szCs w:val="24"/>
        </w:rPr>
        <w:t>ródło: SOKIR Wadowice Górne</w:t>
      </w:r>
    </w:p>
    <w:p w14:paraId="0E3B0C07" w14:textId="77777777" w:rsidR="00072A93" w:rsidRPr="0094737E" w:rsidRDefault="00072A93" w:rsidP="00072A93">
      <w:pPr>
        <w:spacing w:line="276" w:lineRule="auto"/>
        <w:jc w:val="center"/>
        <w:rPr>
          <w:rFonts w:eastAsia="Calibri"/>
          <w:b/>
          <w:sz w:val="24"/>
          <w:szCs w:val="24"/>
        </w:rPr>
      </w:pPr>
      <w:r w:rsidRPr="0094737E">
        <w:rPr>
          <w:rFonts w:eastAsia="Calibri"/>
          <w:b/>
          <w:sz w:val="24"/>
          <w:szCs w:val="24"/>
        </w:rPr>
        <w:t xml:space="preserve"> </w:t>
      </w:r>
    </w:p>
    <w:p w14:paraId="1A87671B" w14:textId="67E9C518" w:rsidR="00072A93" w:rsidRPr="0094737E" w:rsidRDefault="00072A93" w:rsidP="00072A93">
      <w:pPr>
        <w:spacing w:line="276" w:lineRule="auto"/>
        <w:jc w:val="center"/>
        <w:rPr>
          <w:rFonts w:cstheme="minorHAnsi"/>
          <w:b/>
          <w:sz w:val="24"/>
          <w:szCs w:val="24"/>
        </w:rPr>
      </w:pPr>
      <w:r w:rsidRPr="0094737E">
        <w:rPr>
          <w:rFonts w:cstheme="minorHAnsi"/>
          <w:b/>
          <w:sz w:val="24"/>
          <w:szCs w:val="24"/>
        </w:rPr>
        <w:t xml:space="preserve">Działalność </w:t>
      </w:r>
      <w:proofErr w:type="spellStart"/>
      <w:r w:rsidRPr="0094737E">
        <w:rPr>
          <w:rFonts w:cstheme="minorHAnsi"/>
          <w:b/>
          <w:sz w:val="24"/>
          <w:szCs w:val="24"/>
        </w:rPr>
        <w:t>SOKiR</w:t>
      </w:r>
      <w:proofErr w:type="spellEnd"/>
      <w:r w:rsidRPr="0094737E">
        <w:rPr>
          <w:rFonts w:cstheme="minorHAnsi"/>
          <w:b/>
          <w:sz w:val="24"/>
          <w:szCs w:val="24"/>
        </w:rPr>
        <w:t xml:space="preserve"> w 2021r. – wydarzenia kulturalno-rekreacyjne</w:t>
      </w:r>
    </w:p>
    <w:p w14:paraId="13C7A2D4" w14:textId="398AD52B" w:rsidR="00072A93" w:rsidRPr="00D61837" w:rsidRDefault="00072A93" w:rsidP="00D61837">
      <w:pPr>
        <w:pStyle w:val="Akapitzlist"/>
        <w:numPr>
          <w:ilvl w:val="0"/>
          <w:numId w:val="58"/>
        </w:numPr>
        <w:spacing w:line="360" w:lineRule="auto"/>
        <w:ind w:left="426" w:hanging="426"/>
        <w:jc w:val="both"/>
        <w:rPr>
          <w:rFonts w:eastAsia="Calibri" w:cstheme="minorHAnsi"/>
          <w:b/>
          <w:bCs/>
          <w:sz w:val="24"/>
          <w:szCs w:val="24"/>
          <w:u w:val="single"/>
        </w:rPr>
      </w:pPr>
      <w:r w:rsidRPr="00D61837">
        <w:rPr>
          <w:rFonts w:eastAsia="Calibri" w:cstheme="minorHAnsi"/>
          <w:b/>
          <w:bCs/>
          <w:sz w:val="24"/>
          <w:szCs w:val="24"/>
        </w:rPr>
        <w:t>Orszak Trzech Króli</w:t>
      </w:r>
      <w:r w:rsidRPr="00D61837">
        <w:rPr>
          <w:rFonts w:eastAsia="Calibri" w:cstheme="minorHAnsi"/>
          <w:sz w:val="24"/>
          <w:szCs w:val="24"/>
        </w:rPr>
        <w:t xml:space="preserve"> - 6 stycznia. Wydarzenie zrealizowane w ścisłym reżimie sanitarnym </w:t>
      </w:r>
      <w:r w:rsidR="00980D13">
        <w:rPr>
          <w:rFonts w:eastAsia="Calibri" w:cstheme="minorHAnsi"/>
          <w:sz w:val="24"/>
          <w:szCs w:val="24"/>
        </w:rPr>
        <w:br/>
      </w:r>
      <w:r w:rsidRPr="00D61837">
        <w:rPr>
          <w:rFonts w:eastAsia="Calibri" w:cstheme="minorHAnsi"/>
          <w:sz w:val="24"/>
          <w:szCs w:val="24"/>
        </w:rPr>
        <w:t>i we</w:t>
      </w:r>
      <w:r w:rsidR="00D61837" w:rsidRPr="00D61837">
        <w:rPr>
          <w:rFonts w:eastAsia="Calibri" w:cstheme="minorHAnsi"/>
          <w:b/>
          <w:bCs/>
          <w:sz w:val="24"/>
          <w:szCs w:val="24"/>
          <w:u w:val="single"/>
        </w:rPr>
        <w:t xml:space="preserve"> </w:t>
      </w:r>
      <w:r w:rsidRPr="00D61837">
        <w:rPr>
          <w:rFonts w:eastAsia="Calibri" w:cstheme="minorHAnsi"/>
          <w:sz w:val="24"/>
          <w:szCs w:val="24"/>
        </w:rPr>
        <w:t xml:space="preserve">współpracy z parafią pw. Św. Franciszka z Asyżu. Orszak Trzech Króli  zorganizowano w plenerze wyłącznie na dziedzińcu kościelnym. Sceny jasełkowe odegrane zostały przez  grupę teatralną, oprawę muzyczną orszaku zapewniła grupa wokalna i kapela </w:t>
      </w:r>
      <w:proofErr w:type="spellStart"/>
      <w:r w:rsidRPr="00D61837">
        <w:rPr>
          <w:rFonts w:eastAsia="Calibri" w:cstheme="minorHAnsi"/>
          <w:sz w:val="24"/>
          <w:szCs w:val="24"/>
        </w:rPr>
        <w:t>Wadowiacy</w:t>
      </w:r>
      <w:proofErr w:type="spellEnd"/>
      <w:r w:rsidRPr="00D61837">
        <w:rPr>
          <w:rFonts w:eastAsia="Calibri" w:cstheme="minorHAnsi"/>
          <w:sz w:val="24"/>
          <w:szCs w:val="24"/>
        </w:rPr>
        <w:t xml:space="preserve">. </w:t>
      </w:r>
    </w:p>
    <w:p w14:paraId="6CBE5CFB" w14:textId="77777777" w:rsidR="00072A93" w:rsidRPr="00D61837" w:rsidRDefault="00072A93" w:rsidP="00D61837">
      <w:pPr>
        <w:pStyle w:val="Akapitzlist"/>
        <w:numPr>
          <w:ilvl w:val="0"/>
          <w:numId w:val="58"/>
        </w:numPr>
        <w:spacing w:line="360" w:lineRule="auto"/>
        <w:ind w:left="426" w:hanging="426"/>
        <w:jc w:val="both"/>
        <w:rPr>
          <w:rFonts w:eastAsia="Calibri" w:cstheme="minorHAnsi"/>
          <w:b/>
          <w:bCs/>
          <w:sz w:val="24"/>
          <w:szCs w:val="24"/>
          <w:u w:val="single"/>
        </w:rPr>
      </w:pPr>
      <w:r w:rsidRPr="00D61837">
        <w:rPr>
          <w:rFonts w:eastAsia="Calibri" w:cstheme="minorHAnsi"/>
          <w:b/>
          <w:bCs/>
          <w:sz w:val="24"/>
          <w:szCs w:val="24"/>
        </w:rPr>
        <w:lastRenderedPageBreak/>
        <w:t>Ferie Zimowe  z Samorządowym Ośrodkiem Kultury i Rekreacji  4 stycznia – 17 stycznia</w:t>
      </w:r>
    </w:p>
    <w:p w14:paraId="5E01EB57" w14:textId="77777777"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W ramach zajęć feryjnych  zorganizowano:</w:t>
      </w:r>
    </w:p>
    <w:p w14:paraId="0AAE40A6" w14:textId="4DB56D4E" w:rsidR="00072A93" w:rsidRDefault="00072A93" w:rsidP="00C310D3">
      <w:pPr>
        <w:numPr>
          <w:ilvl w:val="0"/>
          <w:numId w:val="47"/>
        </w:numPr>
        <w:spacing w:line="360" w:lineRule="auto"/>
        <w:ind w:left="851" w:hanging="284"/>
        <w:contextualSpacing/>
        <w:jc w:val="both"/>
        <w:rPr>
          <w:rFonts w:cstheme="minorHAnsi"/>
          <w:sz w:val="24"/>
          <w:szCs w:val="24"/>
        </w:rPr>
      </w:pPr>
      <w:r w:rsidRPr="0094737E">
        <w:rPr>
          <w:rFonts w:cstheme="minorHAnsi"/>
          <w:sz w:val="24"/>
          <w:szCs w:val="24"/>
        </w:rPr>
        <w:t>Trzy edycje otwartych zajęć plastycznych,</w:t>
      </w:r>
    </w:p>
    <w:p w14:paraId="59F2E430" w14:textId="6A1ACE2D" w:rsidR="00072A93" w:rsidRDefault="00072A93" w:rsidP="00C310D3">
      <w:pPr>
        <w:numPr>
          <w:ilvl w:val="0"/>
          <w:numId w:val="47"/>
        </w:numPr>
        <w:spacing w:line="360" w:lineRule="auto"/>
        <w:ind w:left="851" w:hanging="284"/>
        <w:contextualSpacing/>
        <w:jc w:val="both"/>
        <w:rPr>
          <w:rFonts w:cstheme="minorHAnsi"/>
          <w:sz w:val="24"/>
          <w:szCs w:val="24"/>
        </w:rPr>
      </w:pPr>
      <w:r w:rsidRPr="00C310D3">
        <w:rPr>
          <w:rFonts w:cstheme="minorHAnsi"/>
          <w:sz w:val="24"/>
          <w:szCs w:val="24"/>
        </w:rPr>
        <w:t>Warsztaty fotograficzne  dla dwóch grup wiekowych  tj. 8-11 i 12 lat i starsi,</w:t>
      </w:r>
    </w:p>
    <w:p w14:paraId="5628F501" w14:textId="48486FF5" w:rsidR="00072A93" w:rsidRDefault="00072A93" w:rsidP="00C310D3">
      <w:pPr>
        <w:numPr>
          <w:ilvl w:val="0"/>
          <w:numId w:val="47"/>
        </w:numPr>
        <w:spacing w:line="360" w:lineRule="auto"/>
        <w:ind w:left="851" w:hanging="284"/>
        <w:contextualSpacing/>
        <w:jc w:val="both"/>
        <w:rPr>
          <w:rFonts w:cstheme="minorHAnsi"/>
          <w:sz w:val="24"/>
          <w:szCs w:val="24"/>
        </w:rPr>
      </w:pPr>
      <w:r w:rsidRPr="00C310D3">
        <w:rPr>
          <w:rFonts w:cstheme="minorHAnsi"/>
          <w:sz w:val="24"/>
          <w:szCs w:val="24"/>
        </w:rPr>
        <w:t>Warsztaty teatralne dedykowane uczestnikom zajęć teatralnych,</w:t>
      </w:r>
    </w:p>
    <w:p w14:paraId="7C4C12F5" w14:textId="77777777" w:rsidR="00072A93" w:rsidRPr="00C310D3" w:rsidRDefault="00072A93" w:rsidP="00C310D3">
      <w:pPr>
        <w:numPr>
          <w:ilvl w:val="0"/>
          <w:numId w:val="47"/>
        </w:numPr>
        <w:spacing w:line="360" w:lineRule="auto"/>
        <w:ind w:left="851" w:hanging="284"/>
        <w:contextualSpacing/>
        <w:jc w:val="both"/>
        <w:rPr>
          <w:rFonts w:cstheme="minorHAnsi"/>
          <w:sz w:val="24"/>
          <w:szCs w:val="24"/>
        </w:rPr>
      </w:pPr>
      <w:r w:rsidRPr="00C310D3">
        <w:rPr>
          <w:rFonts w:cstheme="minorHAnsi"/>
          <w:sz w:val="24"/>
          <w:szCs w:val="24"/>
        </w:rPr>
        <w:t>Zajęcia ruchowo-taneczne dla dzieci w wieku 4 lata i starsi w dwóch grupach.</w:t>
      </w:r>
    </w:p>
    <w:p w14:paraId="0D803AEA" w14:textId="5FF38669" w:rsidR="00072A93" w:rsidRDefault="00072A93" w:rsidP="00072A93">
      <w:pPr>
        <w:spacing w:line="360" w:lineRule="auto"/>
        <w:contextualSpacing/>
        <w:jc w:val="both"/>
        <w:rPr>
          <w:rFonts w:cstheme="minorHAnsi"/>
          <w:sz w:val="24"/>
          <w:szCs w:val="24"/>
        </w:rPr>
      </w:pPr>
      <w:r w:rsidRPr="00D61837">
        <w:rPr>
          <w:rFonts w:cstheme="minorHAnsi"/>
          <w:sz w:val="24"/>
          <w:szCs w:val="24"/>
        </w:rPr>
        <w:t>Wszystkie zajęcia feryjne organizowane były w formie bezpośredniej</w:t>
      </w:r>
      <w:r w:rsidR="00D61837">
        <w:rPr>
          <w:rFonts w:cstheme="minorHAnsi"/>
          <w:sz w:val="24"/>
          <w:szCs w:val="24"/>
        </w:rPr>
        <w:t>,</w:t>
      </w:r>
      <w:r w:rsidRPr="0094737E">
        <w:rPr>
          <w:rFonts w:cstheme="minorHAnsi"/>
          <w:sz w:val="24"/>
          <w:szCs w:val="24"/>
        </w:rPr>
        <w:t xml:space="preserve"> ale odbywały się ścisłym reżimie sanitarnym i w mniejszych grupach.  Na ogół były to grupy od 12 do 15  osób a zajęcia odbywały się w Sali widowiskowej o największym metrażu w całym obiekcie.</w:t>
      </w:r>
    </w:p>
    <w:p w14:paraId="0B60EADE" w14:textId="77777777" w:rsidR="00072A93" w:rsidRPr="00D61837" w:rsidRDefault="00072A93" w:rsidP="00D61837">
      <w:pPr>
        <w:pStyle w:val="Akapitzlist"/>
        <w:numPr>
          <w:ilvl w:val="0"/>
          <w:numId w:val="59"/>
        </w:numPr>
        <w:spacing w:line="360" w:lineRule="auto"/>
        <w:ind w:left="284" w:hanging="284"/>
        <w:jc w:val="both"/>
        <w:rPr>
          <w:rFonts w:cstheme="minorHAnsi"/>
          <w:sz w:val="24"/>
          <w:szCs w:val="24"/>
        </w:rPr>
      </w:pPr>
      <w:r w:rsidRPr="00D61837">
        <w:rPr>
          <w:rFonts w:eastAsia="Calibri" w:cstheme="minorHAnsi"/>
          <w:b/>
          <w:bCs/>
          <w:sz w:val="24"/>
          <w:szCs w:val="24"/>
        </w:rPr>
        <w:t>Gminny Dzień Kobiet połączony z Dniem Sołtysa - 8 marca</w:t>
      </w:r>
    </w:p>
    <w:p w14:paraId="201F018B" w14:textId="77777777" w:rsidR="00072A93" w:rsidRPr="00D61837" w:rsidRDefault="00072A93" w:rsidP="00072A93">
      <w:pPr>
        <w:pStyle w:val="Akapitzlist"/>
        <w:spacing w:line="360" w:lineRule="auto"/>
        <w:ind w:left="0" w:hanging="11"/>
        <w:jc w:val="both"/>
        <w:rPr>
          <w:rFonts w:eastAsia="Calibri" w:cstheme="minorHAnsi"/>
          <w:sz w:val="24"/>
          <w:szCs w:val="24"/>
        </w:rPr>
      </w:pPr>
      <w:r w:rsidRPr="0094737E">
        <w:rPr>
          <w:rFonts w:eastAsia="Calibri" w:cstheme="minorHAnsi"/>
          <w:sz w:val="24"/>
          <w:szCs w:val="24"/>
        </w:rPr>
        <w:t xml:space="preserve">Z uwagi na panujące obostrzenia w związku z pandemią nie możliwa była organizacja wydarzenia w formie bezpośredniej, dlatego też uczestnicy zajęć muzycznych nagrali utwory muzyczne z dedykacjami dla wszystkich pań i sołtysów. Materiał został zmontowany i postaci filmu zaprezentowany na profilu FB instytucji. </w:t>
      </w:r>
      <w:r w:rsidRPr="00D61837">
        <w:rPr>
          <w:rFonts w:eastAsia="Calibri" w:cstheme="minorHAnsi"/>
          <w:sz w:val="24"/>
          <w:szCs w:val="24"/>
        </w:rPr>
        <w:t>Wydarzenie zrealizowane w formie online.</w:t>
      </w:r>
    </w:p>
    <w:p w14:paraId="608B027E" w14:textId="77777777" w:rsidR="00072A93" w:rsidRPr="00D61837" w:rsidRDefault="00072A93" w:rsidP="00D61837">
      <w:pPr>
        <w:pStyle w:val="Akapitzlist"/>
        <w:numPr>
          <w:ilvl w:val="0"/>
          <w:numId w:val="59"/>
        </w:numPr>
        <w:spacing w:line="360" w:lineRule="auto"/>
        <w:ind w:left="284" w:hanging="284"/>
        <w:jc w:val="both"/>
        <w:rPr>
          <w:rFonts w:eastAsia="Calibri" w:cstheme="minorHAnsi"/>
          <w:b/>
          <w:bCs/>
          <w:sz w:val="24"/>
          <w:szCs w:val="24"/>
        </w:rPr>
      </w:pPr>
      <w:r w:rsidRPr="00D61837">
        <w:rPr>
          <w:rFonts w:eastAsia="Calibri" w:cstheme="minorHAnsi"/>
          <w:b/>
          <w:bCs/>
          <w:sz w:val="24"/>
          <w:szCs w:val="24"/>
        </w:rPr>
        <w:t>Konkurs plastyczny „Baranek Wielkanocny” – marzec</w:t>
      </w:r>
    </w:p>
    <w:p w14:paraId="4FEB832D" w14:textId="1E20A7AB"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Konkurs miał na celu</w:t>
      </w:r>
      <w:r w:rsidRPr="0094737E">
        <w:rPr>
          <w:rFonts w:eastAsia="Calibri" w:cstheme="minorHAnsi"/>
          <w:b/>
          <w:bCs/>
          <w:sz w:val="24"/>
          <w:szCs w:val="24"/>
        </w:rPr>
        <w:t xml:space="preserve"> </w:t>
      </w:r>
      <w:r w:rsidRPr="0094737E">
        <w:rPr>
          <w:rFonts w:eastAsia="Calibri" w:cstheme="minorHAnsi"/>
          <w:sz w:val="24"/>
          <w:szCs w:val="24"/>
        </w:rPr>
        <w:t>przedstawienie nastroju oraz tradycji Świąt Wielkanocnych w postaci Baranka Wielkanocnego wykonanego w formie przestrzennej i był adresowany do dzieci, młodzieży i dorosłych mieszkańców gminy Wadowice Górne</w:t>
      </w:r>
      <w:r w:rsidRPr="00D61837">
        <w:rPr>
          <w:rFonts w:eastAsia="Calibri" w:cstheme="minorHAnsi"/>
          <w:sz w:val="24"/>
          <w:szCs w:val="24"/>
        </w:rPr>
        <w:t>. Na konkurs wpłynęło w sumie 45 prac konkursowych spośród których wyłoniono laureatów</w:t>
      </w:r>
      <w:r w:rsidRPr="0094737E">
        <w:rPr>
          <w:rFonts w:eastAsia="Calibri" w:cstheme="minorHAnsi"/>
          <w:sz w:val="24"/>
          <w:szCs w:val="24"/>
        </w:rPr>
        <w:t xml:space="preserve"> czyli zdobywców miejsc I,</w:t>
      </w:r>
      <w:r w:rsidR="00980D13">
        <w:rPr>
          <w:rFonts w:eastAsia="Calibri" w:cstheme="minorHAnsi"/>
          <w:sz w:val="24"/>
          <w:szCs w:val="24"/>
        </w:rPr>
        <w:t xml:space="preserve"> </w:t>
      </w:r>
      <w:r w:rsidRPr="0094737E">
        <w:rPr>
          <w:rFonts w:eastAsia="Calibri" w:cstheme="minorHAnsi"/>
          <w:sz w:val="24"/>
          <w:szCs w:val="24"/>
        </w:rPr>
        <w:t xml:space="preserve">II oraz III w każdej kategorii wiekowej. Laureaci  konkursu otrzymali nagrody oraz dyplomy, pozostali uczestnicy upominki oraz dyplomy. Wszystkie prace konkursowe można było obejrzeć zarówno w formie wirtualnej tj. na profilu FB instytucji jak i na wystawie pokonkursowej </w:t>
      </w:r>
      <w:r w:rsidR="00C310D3">
        <w:rPr>
          <w:rFonts w:eastAsia="Calibri" w:cstheme="minorHAnsi"/>
          <w:sz w:val="24"/>
          <w:szCs w:val="24"/>
        </w:rPr>
        <w:br/>
      </w:r>
      <w:r w:rsidRPr="0094737E">
        <w:rPr>
          <w:rFonts w:eastAsia="Calibri" w:cstheme="minorHAnsi"/>
          <w:sz w:val="24"/>
          <w:szCs w:val="24"/>
        </w:rPr>
        <w:t xml:space="preserve">w </w:t>
      </w:r>
      <w:proofErr w:type="spellStart"/>
      <w:r w:rsidRPr="0094737E">
        <w:rPr>
          <w:rFonts w:eastAsia="Calibri" w:cstheme="minorHAnsi"/>
          <w:sz w:val="24"/>
          <w:szCs w:val="24"/>
        </w:rPr>
        <w:t>SOKiR</w:t>
      </w:r>
      <w:proofErr w:type="spellEnd"/>
      <w:r w:rsidRPr="0094737E">
        <w:rPr>
          <w:rFonts w:eastAsia="Calibri" w:cstheme="minorHAnsi"/>
          <w:sz w:val="24"/>
          <w:szCs w:val="24"/>
        </w:rPr>
        <w:t>.</w:t>
      </w:r>
      <w:r w:rsidR="00D61837">
        <w:rPr>
          <w:rFonts w:eastAsia="Calibri" w:cstheme="minorHAnsi"/>
          <w:sz w:val="24"/>
          <w:szCs w:val="24"/>
        </w:rPr>
        <w:t xml:space="preserve"> </w:t>
      </w:r>
      <w:r w:rsidRPr="00D61837">
        <w:rPr>
          <w:rFonts w:eastAsia="Calibri" w:cstheme="minorHAnsi"/>
          <w:sz w:val="24"/>
          <w:szCs w:val="24"/>
        </w:rPr>
        <w:t>Wydarzenie zrealizowane w formie bezpośredniej.</w:t>
      </w:r>
    </w:p>
    <w:p w14:paraId="1914224D" w14:textId="77777777" w:rsidR="00072A93" w:rsidRPr="00D61837" w:rsidRDefault="00072A93" w:rsidP="00D61837">
      <w:pPr>
        <w:pStyle w:val="Akapitzlist"/>
        <w:numPr>
          <w:ilvl w:val="0"/>
          <w:numId w:val="59"/>
        </w:numPr>
        <w:spacing w:after="0" w:line="360" w:lineRule="auto"/>
        <w:ind w:left="284" w:hanging="284"/>
        <w:jc w:val="both"/>
        <w:rPr>
          <w:rFonts w:eastAsia="Calibri" w:cstheme="minorHAnsi"/>
          <w:b/>
          <w:bCs/>
          <w:sz w:val="24"/>
          <w:szCs w:val="24"/>
        </w:rPr>
      </w:pPr>
      <w:r w:rsidRPr="00D61837">
        <w:rPr>
          <w:rFonts w:eastAsia="Calibri" w:cstheme="minorHAnsi"/>
          <w:b/>
          <w:bCs/>
          <w:sz w:val="24"/>
          <w:szCs w:val="24"/>
        </w:rPr>
        <w:t>Wadowickie Eko Trendy  -projekt ekologiczny trwający od 1 marca do 7 czerwca</w:t>
      </w:r>
    </w:p>
    <w:p w14:paraId="3474AC5B" w14:textId="77777777" w:rsidR="00072A93" w:rsidRPr="0094737E" w:rsidRDefault="00072A93" w:rsidP="00072A93">
      <w:pPr>
        <w:spacing w:after="0" w:line="360" w:lineRule="auto"/>
        <w:jc w:val="both"/>
        <w:rPr>
          <w:rFonts w:eastAsia="Calibri" w:cstheme="minorHAnsi"/>
          <w:b/>
          <w:bCs/>
          <w:sz w:val="24"/>
          <w:szCs w:val="24"/>
        </w:rPr>
      </w:pPr>
      <w:r w:rsidRPr="0094737E">
        <w:rPr>
          <w:rFonts w:eastAsia="Calibri" w:cstheme="minorHAnsi"/>
          <w:b/>
          <w:bCs/>
          <w:sz w:val="24"/>
          <w:szCs w:val="24"/>
        </w:rPr>
        <w:t>Projekt rozpoczął się 1 marca i trwał do 7 czerwca składał się w sumie z 5 konkursów:</w:t>
      </w:r>
    </w:p>
    <w:p w14:paraId="7B04E45D" w14:textId="7E18E8C2" w:rsidR="00072A93" w:rsidRPr="00C310D3" w:rsidRDefault="00072A93" w:rsidP="00C310D3">
      <w:pPr>
        <w:numPr>
          <w:ilvl w:val="0"/>
          <w:numId w:val="48"/>
        </w:numPr>
        <w:spacing w:after="0" w:line="360" w:lineRule="auto"/>
        <w:ind w:left="851" w:hanging="284"/>
        <w:contextualSpacing/>
        <w:jc w:val="both"/>
        <w:rPr>
          <w:rFonts w:eastAsia="Calibri" w:cstheme="minorHAnsi"/>
          <w:b/>
          <w:bCs/>
          <w:sz w:val="24"/>
          <w:szCs w:val="24"/>
        </w:rPr>
      </w:pPr>
      <w:r w:rsidRPr="0094737E">
        <w:rPr>
          <w:rFonts w:eastAsia="Calibri" w:cstheme="minorHAnsi"/>
          <w:b/>
          <w:bCs/>
          <w:sz w:val="24"/>
          <w:szCs w:val="24"/>
        </w:rPr>
        <w:t xml:space="preserve">„Leśny </w:t>
      </w:r>
      <w:proofErr w:type="spellStart"/>
      <w:r w:rsidRPr="0094737E">
        <w:rPr>
          <w:rFonts w:eastAsia="Calibri" w:cstheme="minorHAnsi"/>
          <w:b/>
          <w:bCs/>
          <w:sz w:val="24"/>
          <w:szCs w:val="24"/>
        </w:rPr>
        <w:t>Ekoludek</w:t>
      </w:r>
      <w:proofErr w:type="spellEnd"/>
      <w:r w:rsidRPr="0094737E">
        <w:rPr>
          <w:rFonts w:eastAsia="Calibri" w:cstheme="minorHAnsi"/>
          <w:b/>
          <w:bCs/>
          <w:sz w:val="24"/>
          <w:szCs w:val="24"/>
        </w:rPr>
        <w:t>”</w:t>
      </w:r>
      <w:r w:rsidRPr="0094737E">
        <w:rPr>
          <w:rFonts w:eastAsia="Calibri" w:cstheme="minorHAnsi"/>
          <w:sz w:val="24"/>
          <w:szCs w:val="24"/>
        </w:rPr>
        <w:t xml:space="preserve"> -  adresowany do przedszkoli i oddziałów przedszkolnych,</w:t>
      </w:r>
    </w:p>
    <w:p w14:paraId="05B9C4AA" w14:textId="7D23FFA7" w:rsidR="00072A93" w:rsidRPr="00C310D3" w:rsidRDefault="00072A93" w:rsidP="00C310D3">
      <w:pPr>
        <w:numPr>
          <w:ilvl w:val="0"/>
          <w:numId w:val="48"/>
        </w:numPr>
        <w:spacing w:after="0" w:line="360" w:lineRule="auto"/>
        <w:ind w:left="851" w:hanging="284"/>
        <w:contextualSpacing/>
        <w:jc w:val="both"/>
        <w:rPr>
          <w:rFonts w:eastAsia="Calibri" w:cstheme="minorHAnsi"/>
          <w:b/>
          <w:bCs/>
          <w:sz w:val="24"/>
          <w:szCs w:val="24"/>
        </w:rPr>
      </w:pPr>
      <w:r w:rsidRPr="00C310D3">
        <w:rPr>
          <w:rFonts w:eastAsia="Calibri" w:cstheme="minorHAnsi"/>
          <w:b/>
          <w:bCs/>
          <w:sz w:val="24"/>
          <w:szCs w:val="24"/>
        </w:rPr>
        <w:t>„Strój ekologiczny z surowców wtórnych”</w:t>
      </w:r>
      <w:r w:rsidRPr="00C310D3">
        <w:rPr>
          <w:rFonts w:eastAsia="Calibri" w:cstheme="minorHAnsi"/>
          <w:sz w:val="24"/>
          <w:szCs w:val="24"/>
        </w:rPr>
        <w:t xml:space="preserve"> – uczestnikami byli uczniowie szkół podstawowych kl. I-III,</w:t>
      </w:r>
    </w:p>
    <w:p w14:paraId="42BA716B" w14:textId="4DCD20C2" w:rsidR="00072A93" w:rsidRPr="00C310D3" w:rsidRDefault="00072A93" w:rsidP="00C310D3">
      <w:pPr>
        <w:numPr>
          <w:ilvl w:val="0"/>
          <w:numId w:val="48"/>
        </w:numPr>
        <w:spacing w:after="0" w:line="360" w:lineRule="auto"/>
        <w:ind w:left="851" w:hanging="284"/>
        <w:contextualSpacing/>
        <w:jc w:val="both"/>
        <w:rPr>
          <w:rFonts w:eastAsia="Calibri" w:cstheme="minorHAnsi"/>
          <w:b/>
          <w:bCs/>
          <w:sz w:val="24"/>
          <w:szCs w:val="24"/>
        </w:rPr>
      </w:pPr>
      <w:r w:rsidRPr="00C310D3">
        <w:rPr>
          <w:rFonts w:eastAsia="Calibri" w:cstheme="minorHAnsi"/>
          <w:b/>
          <w:bCs/>
          <w:sz w:val="24"/>
          <w:szCs w:val="24"/>
        </w:rPr>
        <w:t>„Praca plastyczna o tematyce ekologicznej”</w:t>
      </w:r>
      <w:r w:rsidRPr="00C310D3">
        <w:rPr>
          <w:rFonts w:eastAsia="Calibri" w:cstheme="minorHAnsi"/>
          <w:sz w:val="24"/>
          <w:szCs w:val="24"/>
        </w:rPr>
        <w:t xml:space="preserve"> - uczestnikami byli uczniowie szkół podstawowych kl. I-III,</w:t>
      </w:r>
    </w:p>
    <w:p w14:paraId="059DF08A" w14:textId="6363001B" w:rsidR="00072A93" w:rsidRPr="00C310D3" w:rsidRDefault="00072A93" w:rsidP="00C310D3">
      <w:pPr>
        <w:numPr>
          <w:ilvl w:val="0"/>
          <w:numId w:val="48"/>
        </w:numPr>
        <w:spacing w:after="0" w:line="360" w:lineRule="auto"/>
        <w:ind w:left="851" w:hanging="284"/>
        <w:contextualSpacing/>
        <w:jc w:val="both"/>
        <w:rPr>
          <w:rFonts w:eastAsia="Calibri" w:cstheme="minorHAnsi"/>
          <w:b/>
          <w:bCs/>
          <w:sz w:val="24"/>
          <w:szCs w:val="24"/>
        </w:rPr>
      </w:pPr>
      <w:r w:rsidRPr="00C310D3">
        <w:rPr>
          <w:rFonts w:eastAsia="Calibri" w:cstheme="minorHAnsi"/>
          <w:b/>
          <w:bCs/>
          <w:sz w:val="24"/>
          <w:szCs w:val="24"/>
        </w:rPr>
        <w:lastRenderedPageBreak/>
        <w:t>Quiz ekologiczny</w:t>
      </w:r>
      <w:r w:rsidRPr="00C310D3">
        <w:rPr>
          <w:rFonts w:eastAsia="Calibri" w:cstheme="minorHAnsi"/>
          <w:sz w:val="24"/>
          <w:szCs w:val="24"/>
        </w:rPr>
        <w:t xml:space="preserve"> – adresowany do uczniów kl. IV-VI,</w:t>
      </w:r>
    </w:p>
    <w:p w14:paraId="7C9FAD91" w14:textId="66FD6C02" w:rsidR="00072A93" w:rsidRPr="00C310D3" w:rsidRDefault="00072A93" w:rsidP="00C310D3">
      <w:pPr>
        <w:numPr>
          <w:ilvl w:val="0"/>
          <w:numId w:val="48"/>
        </w:numPr>
        <w:spacing w:after="0" w:line="360" w:lineRule="auto"/>
        <w:ind w:left="851" w:hanging="284"/>
        <w:contextualSpacing/>
        <w:jc w:val="both"/>
        <w:rPr>
          <w:rFonts w:eastAsia="Calibri" w:cstheme="minorHAnsi"/>
          <w:b/>
          <w:bCs/>
          <w:sz w:val="24"/>
          <w:szCs w:val="24"/>
        </w:rPr>
      </w:pPr>
      <w:r w:rsidRPr="00C310D3">
        <w:rPr>
          <w:rFonts w:eastAsia="Calibri" w:cstheme="minorHAnsi"/>
          <w:b/>
          <w:bCs/>
          <w:sz w:val="24"/>
          <w:szCs w:val="24"/>
        </w:rPr>
        <w:t>Prezentacja multimedialna lub krótki film</w:t>
      </w:r>
      <w:r w:rsidRPr="00C310D3">
        <w:rPr>
          <w:rFonts w:eastAsia="Calibri" w:cstheme="minorHAnsi"/>
          <w:sz w:val="24"/>
          <w:szCs w:val="24"/>
        </w:rPr>
        <w:t xml:space="preserve"> dokumentujący prace porządkowe na</w:t>
      </w:r>
      <w:r w:rsidR="00D61837" w:rsidRPr="00C310D3">
        <w:rPr>
          <w:rFonts w:eastAsia="Calibri" w:cstheme="minorHAnsi"/>
          <w:b/>
          <w:bCs/>
          <w:sz w:val="24"/>
          <w:szCs w:val="24"/>
        </w:rPr>
        <w:t xml:space="preserve"> </w:t>
      </w:r>
      <w:r w:rsidRPr="00C310D3">
        <w:rPr>
          <w:rFonts w:eastAsia="Calibri" w:cstheme="minorHAnsi"/>
          <w:sz w:val="24"/>
          <w:szCs w:val="24"/>
        </w:rPr>
        <w:t>terenie wybranej części gminy/sołectwa –  konkurs skierowany do VII i VIII klas.</w:t>
      </w:r>
    </w:p>
    <w:p w14:paraId="6C607D6A" w14:textId="55B2FDD4" w:rsidR="00072A93" w:rsidRPr="00A432FD" w:rsidRDefault="00072A93" w:rsidP="00072A93">
      <w:pPr>
        <w:spacing w:line="360" w:lineRule="auto"/>
        <w:contextualSpacing/>
        <w:jc w:val="both"/>
        <w:rPr>
          <w:rFonts w:eastAsia="Calibri" w:cstheme="minorHAnsi"/>
          <w:sz w:val="24"/>
          <w:szCs w:val="24"/>
        </w:rPr>
      </w:pPr>
      <w:r w:rsidRPr="00A432FD">
        <w:rPr>
          <w:rFonts w:eastAsia="Calibri" w:cstheme="minorHAnsi"/>
          <w:sz w:val="24"/>
          <w:szCs w:val="24"/>
        </w:rPr>
        <w:t xml:space="preserve">W projekcie ogółem wzięło udział 128 uczestników, powstało 31 przepięknych zabawek ekologicznych tj. Leśnych </w:t>
      </w:r>
      <w:proofErr w:type="spellStart"/>
      <w:r w:rsidRPr="00A432FD">
        <w:rPr>
          <w:rFonts w:eastAsia="Calibri" w:cstheme="minorHAnsi"/>
          <w:sz w:val="24"/>
          <w:szCs w:val="24"/>
        </w:rPr>
        <w:t>Ekoludków</w:t>
      </w:r>
      <w:proofErr w:type="spellEnd"/>
      <w:r w:rsidRPr="00A432FD">
        <w:rPr>
          <w:rFonts w:eastAsia="Calibri" w:cstheme="minorHAnsi"/>
          <w:sz w:val="24"/>
          <w:szCs w:val="24"/>
        </w:rPr>
        <w:t xml:space="preserve">, wykonano i zaprezentowano 21 fantazyjnych strojów ekologicznych, powstało 21 prac plastycznych których tematem przewodnim była gospodarka i segregacja odpadów. W trakcie Quizu swoją wiedzę sprawdziło </w:t>
      </w:r>
      <w:r w:rsidRPr="00A432FD">
        <w:rPr>
          <w:rFonts w:eastAsia="Calibri" w:cstheme="minorHAnsi"/>
          <w:sz w:val="24"/>
          <w:szCs w:val="24"/>
          <w:u w:val="single"/>
        </w:rPr>
        <w:t>15 uczniów</w:t>
      </w:r>
      <w:r w:rsidRPr="00A432FD">
        <w:rPr>
          <w:rFonts w:eastAsia="Calibri" w:cstheme="minorHAnsi"/>
          <w:sz w:val="24"/>
          <w:szCs w:val="24"/>
        </w:rPr>
        <w:t xml:space="preserve">  a sprzątaniem wybranych miejsc na terenie gminy zajęło się w sumie 40 osób /</w:t>
      </w:r>
      <w:r w:rsidRPr="00A432FD">
        <w:rPr>
          <w:rFonts w:eastAsia="Calibri" w:cstheme="minorHAnsi"/>
          <w:i/>
          <w:iCs/>
          <w:sz w:val="24"/>
          <w:szCs w:val="24"/>
        </w:rPr>
        <w:t>8 osobowe drużyny z 5 szkół</w:t>
      </w:r>
      <w:r w:rsidRPr="0094737E">
        <w:rPr>
          <w:rFonts w:eastAsia="Calibri" w:cstheme="minorHAnsi"/>
          <w:i/>
          <w:iCs/>
          <w:sz w:val="24"/>
          <w:szCs w:val="24"/>
        </w:rPr>
        <w:t xml:space="preserve"> podstawowych/.</w:t>
      </w:r>
      <w:r w:rsidR="00A432FD">
        <w:rPr>
          <w:rFonts w:eastAsia="Calibri" w:cstheme="minorHAnsi"/>
          <w:sz w:val="24"/>
          <w:szCs w:val="24"/>
        </w:rPr>
        <w:t xml:space="preserve"> </w:t>
      </w:r>
      <w:r w:rsidRPr="00A432FD">
        <w:rPr>
          <w:rFonts w:eastAsia="Calibri" w:cstheme="minorHAnsi"/>
          <w:sz w:val="24"/>
          <w:szCs w:val="24"/>
        </w:rPr>
        <w:t>Wydarzenie zorganizowane w formie bezpośredniej.</w:t>
      </w:r>
    </w:p>
    <w:p w14:paraId="4CB84857" w14:textId="77777777" w:rsidR="00072A93" w:rsidRPr="00A432FD" w:rsidRDefault="00072A93" w:rsidP="00A432FD">
      <w:pPr>
        <w:pStyle w:val="Akapitzlist"/>
        <w:numPr>
          <w:ilvl w:val="0"/>
          <w:numId w:val="59"/>
        </w:numPr>
        <w:spacing w:line="360" w:lineRule="auto"/>
        <w:ind w:left="284" w:hanging="284"/>
        <w:jc w:val="both"/>
        <w:rPr>
          <w:rFonts w:eastAsia="Calibri" w:cstheme="minorHAnsi"/>
          <w:b/>
          <w:bCs/>
          <w:sz w:val="24"/>
          <w:szCs w:val="24"/>
        </w:rPr>
      </w:pPr>
      <w:r w:rsidRPr="00A432FD">
        <w:rPr>
          <w:rFonts w:cstheme="minorHAnsi"/>
          <w:b/>
          <w:bCs/>
          <w:sz w:val="24"/>
          <w:szCs w:val="24"/>
        </w:rPr>
        <w:t>Narodowe Czytanie Pisma Świętego 18 kwietnia 2021r.</w:t>
      </w:r>
    </w:p>
    <w:p w14:paraId="54BBFCC2" w14:textId="36B16DCF" w:rsidR="00072A93" w:rsidRPr="0094737E" w:rsidRDefault="00072A93" w:rsidP="00072A93">
      <w:pPr>
        <w:spacing w:line="360" w:lineRule="auto"/>
        <w:contextualSpacing/>
        <w:jc w:val="both"/>
        <w:rPr>
          <w:rFonts w:cstheme="minorHAnsi"/>
          <w:b/>
          <w:bCs/>
          <w:sz w:val="24"/>
          <w:szCs w:val="24"/>
        </w:rPr>
      </w:pPr>
      <w:r w:rsidRPr="0094737E">
        <w:rPr>
          <w:rFonts w:cstheme="minorHAnsi"/>
          <w:sz w:val="24"/>
          <w:szCs w:val="24"/>
        </w:rPr>
        <w:t xml:space="preserve">W związku z obchodzoną 18 kwietnia w kościele katolickim Niedzielą Biblijną, a także przypadającym w tym samym dniu V Narodowym Czytaniem Pisma Świętego, Samorządowy Ośrodek Kultury zaprezentował  wywiad z proboszczem parafii Jamy dotyczący obchodów tych uroczystości w kościele katolickim w czasie pandemii. Wywiad wyemitowany został na profilu FB instytucji. </w:t>
      </w:r>
      <w:r w:rsidRPr="00A432FD">
        <w:rPr>
          <w:rFonts w:cstheme="minorHAnsi"/>
          <w:sz w:val="24"/>
          <w:szCs w:val="24"/>
        </w:rPr>
        <w:t>Wydarzenie zrealizowane w formie zdalnej.</w:t>
      </w:r>
      <w:r w:rsidRPr="0094737E">
        <w:rPr>
          <w:rFonts w:cstheme="minorHAnsi"/>
          <w:b/>
          <w:bCs/>
          <w:sz w:val="24"/>
          <w:szCs w:val="24"/>
        </w:rPr>
        <w:t xml:space="preserve"> </w:t>
      </w:r>
    </w:p>
    <w:p w14:paraId="4ADC7F6F" w14:textId="4FCE6754" w:rsidR="00072A93" w:rsidRPr="00A432FD" w:rsidRDefault="00072A93" w:rsidP="00A432FD">
      <w:pPr>
        <w:pStyle w:val="Akapitzlist"/>
        <w:numPr>
          <w:ilvl w:val="0"/>
          <w:numId w:val="59"/>
        </w:numPr>
        <w:spacing w:line="360" w:lineRule="auto"/>
        <w:ind w:left="284" w:hanging="284"/>
        <w:jc w:val="both"/>
        <w:rPr>
          <w:rFonts w:eastAsia="Calibri" w:cstheme="minorHAnsi"/>
          <w:b/>
          <w:bCs/>
          <w:sz w:val="24"/>
          <w:szCs w:val="24"/>
        </w:rPr>
      </w:pPr>
      <w:r w:rsidRPr="00A432FD">
        <w:rPr>
          <w:rFonts w:eastAsia="Calibri" w:cstheme="minorHAnsi"/>
          <w:b/>
          <w:bCs/>
          <w:sz w:val="24"/>
          <w:szCs w:val="24"/>
        </w:rPr>
        <w:t>230 rocznica Konstytucji 3 Maja</w:t>
      </w:r>
    </w:p>
    <w:p w14:paraId="0811A0D1" w14:textId="77777777" w:rsidR="00072A93" w:rsidRPr="0094737E" w:rsidRDefault="00072A93" w:rsidP="00072A93">
      <w:pPr>
        <w:spacing w:line="360" w:lineRule="auto"/>
        <w:contextualSpacing/>
        <w:jc w:val="both"/>
        <w:rPr>
          <w:rFonts w:eastAsia="Calibri" w:cstheme="minorHAnsi"/>
          <w:b/>
          <w:bCs/>
          <w:sz w:val="24"/>
          <w:szCs w:val="24"/>
        </w:rPr>
      </w:pPr>
      <w:r w:rsidRPr="00A432FD">
        <w:rPr>
          <w:rFonts w:eastAsia="Calibri" w:cstheme="minorHAnsi"/>
          <w:sz w:val="24"/>
          <w:szCs w:val="24"/>
        </w:rPr>
        <w:t>Również w formie zdalnej i symbolicznie uczczono rocznicę  Konstytucji 3 Maja. Instruktorzy</w:t>
      </w:r>
      <w:r w:rsidRPr="0094737E">
        <w:rPr>
          <w:rFonts w:eastAsia="Calibri" w:cstheme="minorHAnsi"/>
          <w:sz w:val="24"/>
          <w:szCs w:val="24"/>
        </w:rPr>
        <w:t xml:space="preserve"> </w:t>
      </w:r>
      <w:proofErr w:type="spellStart"/>
      <w:r w:rsidRPr="0094737E">
        <w:rPr>
          <w:rFonts w:eastAsia="Calibri" w:cstheme="minorHAnsi"/>
          <w:sz w:val="24"/>
          <w:szCs w:val="24"/>
        </w:rPr>
        <w:t>SOKiR</w:t>
      </w:r>
      <w:proofErr w:type="spellEnd"/>
      <w:r w:rsidRPr="0094737E">
        <w:rPr>
          <w:rFonts w:eastAsia="Calibri" w:cstheme="minorHAnsi"/>
          <w:sz w:val="24"/>
          <w:szCs w:val="24"/>
        </w:rPr>
        <w:t xml:space="preserve">  zaprezentowali w wersji instrumentalnej „Marsz Polonii”, który po zmontowaniu wyemitowany został na profilu FB </w:t>
      </w:r>
      <w:proofErr w:type="spellStart"/>
      <w:r w:rsidRPr="0094737E">
        <w:rPr>
          <w:rFonts w:eastAsia="Calibri" w:cstheme="minorHAnsi"/>
          <w:sz w:val="24"/>
          <w:szCs w:val="24"/>
        </w:rPr>
        <w:t>SOKiR</w:t>
      </w:r>
      <w:proofErr w:type="spellEnd"/>
      <w:r w:rsidRPr="0094737E">
        <w:rPr>
          <w:rFonts w:eastAsia="Calibri" w:cstheme="minorHAnsi"/>
          <w:sz w:val="24"/>
          <w:szCs w:val="24"/>
        </w:rPr>
        <w:t xml:space="preserve"> </w:t>
      </w:r>
      <w:r w:rsidRPr="0094737E">
        <w:rPr>
          <w:rFonts w:eastAsia="Calibri" w:cstheme="minorHAnsi"/>
          <w:b/>
          <w:bCs/>
          <w:sz w:val="24"/>
          <w:szCs w:val="24"/>
        </w:rPr>
        <w:t>.</w:t>
      </w:r>
    </w:p>
    <w:p w14:paraId="27531D16" w14:textId="65CD04D0" w:rsidR="00072A93" w:rsidRPr="00A432FD" w:rsidRDefault="00072A93" w:rsidP="00A432FD">
      <w:pPr>
        <w:pStyle w:val="Akapitzlist"/>
        <w:numPr>
          <w:ilvl w:val="0"/>
          <w:numId w:val="59"/>
        </w:numPr>
        <w:spacing w:line="360" w:lineRule="auto"/>
        <w:ind w:left="284" w:hanging="284"/>
        <w:jc w:val="both"/>
        <w:rPr>
          <w:rStyle w:val="textexposedshow"/>
          <w:rFonts w:eastAsia="Calibri" w:cstheme="minorHAnsi"/>
          <w:b/>
          <w:bCs/>
          <w:sz w:val="24"/>
          <w:szCs w:val="24"/>
        </w:rPr>
      </w:pPr>
      <w:r w:rsidRPr="00A432FD">
        <w:rPr>
          <w:rFonts w:eastAsia="Calibri" w:cstheme="minorHAnsi"/>
          <w:b/>
          <w:bCs/>
          <w:sz w:val="24"/>
          <w:szCs w:val="24"/>
        </w:rPr>
        <w:t xml:space="preserve">Piosenka dla Mamy – 26 maja – </w:t>
      </w:r>
      <w:r w:rsidRPr="00A432FD">
        <w:rPr>
          <w:rFonts w:eastAsia="Calibri" w:cstheme="minorHAnsi"/>
          <w:sz w:val="24"/>
          <w:szCs w:val="24"/>
        </w:rPr>
        <w:t xml:space="preserve">życzenia dla mam w formie nagranej piosenki zaprezentowały zaprezentowali uczestnicy zajęć wokalnych czyli grupa wokalna „Wadowicka Nutka”. Piosenka zaprezentowana została wszystkim mamom na profilu </w:t>
      </w:r>
      <w:r w:rsidR="00980D13">
        <w:rPr>
          <w:rFonts w:eastAsia="Calibri" w:cstheme="minorHAnsi"/>
          <w:sz w:val="24"/>
          <w:szCs w:val="24"/>
        </w:rPr>
        <w:br/>
      </w:r>
      <w:r w:rsidRPr="00A432FD">
        <w:rPr>
          <w:rFonts w:eastAsia="Calibri" w:cstheme="minorHAnsi"/>
          <w:sz w:val="24"/>
          <w:szCs w:val="24"/>
        </w:rPr>
        <w:t xml:space="preserve">FB </w:t>
      </w:r>
      <w:proofErr w:type="spellStart"/>
      <w:r w:rsidRPr="00A432FD">
        <w:rPr>
          <w:rFonts w:eastAsia="Calibri" w:cstheme="minorHAnsi"/>
          <w:sz w:val="24"/>
          <w:szCs w:val="24"/>
        </w:rPr>
        <w:t>SOKiR</w:t>
      </w:r>
      <w:proofErr w:type="spellEnd"/>
      <w:r w:rsidRPr="00A432FD">
        <w:rPr>
          <w:rFonts w:eastAsia="Calibri" w:cstheme="minorHAnsi"/>
          <w:sz w:val="24"/>
          <w:szCs w:val="24"/>
        </w:rPr>
        <w:t>.</w:t>
      </w:r>
    </w:p>
    <w:p w14:paraId="3A8FA072" w14:textId="77777777" w:rsidR="00072A93" w:rsidRPr="00A432FD" w:rsidRDefault="00072A93" w:rsidP="00A432FD">
      <w:pPr>
        <w:pStyle w:val="Akapitzlist"/>
        <w:numPr>
          <w:ilvl w:val="0"/>
          <w:numId w:val="59"/>
        </w:numPr>
        <w:spacing w:line="360" w:lineRule="auto"/>
        <w:ind w:left="284" w:hanging="284"/>
        <w:jc w:val="both"/>
        <w:rPr>
          <w:rFonts w:eastAsia="Calibri" w:cstheme="minorHAnsi"/>
          <w:b/>
          <w:bCs/>
          <w:sz w:val="24"/>
          <w:szCs w:val="24"/>
        </w:rPr>
      </w:pPr>
      <w:r w:rsidRPr="00A432FD">
        <w:rPr>
          <w:rFonts w:eastAsia="Calibri" w:cstheme="minorHAnsi"/>
          <w:b/>
          <w:bCs/>
          <w:sz w:val="24"/>
          <w:szCs w:val="24"/>
        </w:rPr>
        <w:t>Gminny Dzień Dziecka – 12 czerwca</w:t>
      </w:r>
    </w:p>
    <w:p w14:paraId="49D3A81B" w14:textId="7AB050C6" w:rsidR="00072A93" w:rsidRPr="00A432FD" w:rsidRDefault="00072A93" w:rsidP="00072A93">
      <w:pPr>
        <w:spacing w:line="360" w:lineRule="auto"/>
        <w:contextualSpacing/>
        <w:jc w:val="both"/>
        <w:rPr>
          <w:rFonts w:eastAsia="Calibri" w:cstheme="minorHAnsi"/>
          <w:sz w:val="24"/>
          <w:szCs w:val="24"/>
        </w:rPr>
      </w:pPr>
      <w:r w:rsidRPr="00A432FD">
        <w:rPr>
          <w:rFonts w:eastAsia="Calibri" w:cstheme="minorHAnsi"/>
          <w:sz w:val="24"/>
          <w:szCs w:val="24"/>
        </w:rPr>
        <w:t>Wydarzenie zorganizowane w formie bezpośredniej po zniesieniu  części obostrzeń</w:t>
      </w:r>
      <w:r w:rsidRPr="0094737E">
        <w:rPr>
          <w:rFonts w:eastAsia="Calibri" w:cstheme="minorHAnsi"/>
          <w:sz w:val="24"/>
          <w:szCs w:val="24"/>
        </w:rPr>
        <w:t xml:space="preserve"> pandemicznych. Piknik dla dzieci z całej gminy zorganizowany został na terenach zielonych za </w:t>
      </w:r>
      <w:proofErr w:type="spellStart"/>
      <w:r w:rsidRPr="0094737E">
        <w:rPr>
          <w:rFonts w:eastAsia="Calibri" w:cstheme="minorHAnsi"/>
          <w:sz w:val="24"/>
          <w:szCs w:val="24"/>
        </w:rPr>
        <w:t>SOKiR</w:t>
      </w:r>
      <w:proofErr w:type="spellEnd"/>
      <w:r w:rsidRPr="0094737E">
        <w:rPr>
          <w:rFonts w:eastAsia="Calibri" w:cstheme="minorHAnsi"/>
          <w:sz w:val="24"/>
          <w:szCs w:val="24"/>
        </w:rPr>
        <w:t xml:space="preserve">. W programie wydarzenia znalazły się prezentacje artystyczne grup i  zespołów działających przy </w:t>
      </w:r>
      <w:proofErr w:type="spellStart"/>
      <w:r w:rsidRPr="0094737E">
        <w:rPr>
          <w:rFonts w:eastAsia="Calibri" w:cstheme="minorHAnsi"/>
          <w:sz w:val="24"/>
          <w:szCs w:val="24"/>
        </w:rPr>
        <w:t>SOKiR</w:t>
      </w:r>
      <w:proofErr w:type="spellEnd"/>
      <w:r w:rsidRPr="0094737E">
        <w:rPr>
          <w:rFonts w:eastAsia="Calibri" w:cstheme="minorHAnsi"/>
          <w:sz w:val="24"/>
          <w:szCs w:val="24"/>
        </w:rPr>
        <w:t xml:space="preserve">. Gry zabawy, konkursy i animacje dla najmłodszych w tym możliwość bezpłatnego korzystania z dmuchanych zjeżdżalni. Dodatkową atrakcją były stoiska </w:t>
      </w:r>
      <w:r w:rsidRPr="0094737E">
        <w:rPr>
          <w:rFonts w:eastAsia="Calibri" w:cstheme="minorHAnsi"/>
          <w:sz w:val="24"/>
          <w:szCs w:val="24"/>
        </w:rPr>
        <w:lastRenderedPageBreak/>
        <w:t>tematyczne przygotowane przez KPP w Mielcu, WORD w Tarnobrzegu, OSP Wadowice Dolne oraz Automobilklub Mielecki.</w:t>
      </w:r>
      <w:r w:rsidR="00A432FD">
        <w:rPr>
          <w:rFonts w:eastAsia="Calibri" w:cstheme="minorHAnsi"/>
          <w:sz w:val="24"/>
          <w:szCs w:val="24"/>
        </w:rPr>
        <w:t xml:space="preserve"> </w:t>
      </w:r>
      <w:r w:rsidRPr="00A432FD">
        <w:rPr>
          <w:rFonts w:eastAsia="Calibri" w:cstheme="minorHAnsi"/>
          <w:sz w:val="24"/>
          <w:szCs w:val="24"/>
        </w:rPr>
        <w:t>W wydarzeniu wzięło udział ok. 200 osób.</w:t>
      </w:r>
    </w:p>
    <w:p w14:paraId="35D90E29" w14:textId="77777777" w:rsidR="00072A93" w:rsidRPr="00A432FD" w:rsidRDefault="00072A93" w:rsidP="00A432FD">
      <w:pPr>
        <w:pStyle w:val="Akapitzlist"/>
        <w:numPr>
          <w:ilvl w:val="0"/>
          <w:numId w:val="60"/>
        </w:numPr>
        <w:spacing w:line="360" w:lineRule="auto"/>
        <w:ind w:left="284" w:hanging="284"/>
        <w:jc w:val="both"/>
        <w:rPr>
          <w:rFonts w:eastAsia="Calibri" w:cstheme="minorHAnsi"/>
          <w:b/>
          <w:bCs/>
          <w:sz w:val="24"/>
          <w:szCs w:val="24"/>
        </w:rPr>
      </w:pPr>
      <w:bookmarkStart w:id="50" w:name="_Hlk93910859"/>
      <w:r w:rsidRPr="00A432FD">
        <w:rPr>
          <w:rFonts w:eastAsia="Calibri" w:cstheme="minorHAnsi"/>
          <w:b/>
          <w:bCs/>
          <w:sz w:val="24"/>
          <w:szCs w:val="24"/>
        </w:rPr>
        <w:t>Koncert Papieski – 13 czerwca</w:t>
      </w:r>
    </w:p>
    <w:bookmarkEnd w:id="50"/>
    <w:p w14:paraId="63010D64" w14:textId="4DBABCED" w:rsidR="00072A93" w:rsidRPr="0094737E" w:rsidRDefault="00072A93" w:rsidP="00072A93">
      <w:pPr>
        <w:spacing w:line="360" w:lineRule="auto"/>
        <w:contextualSpacing/>
        <w:jc w:val="both"/>
        <w:rPr>
          <w:rFonts w:eastAsia="Calibri" w:cstheme="minorHAnsi"/>
          <w:sz w:val="24"/>
          <w:szCs w:val="24"/>
        </w:rPr>
      </w:pPr>
      <w:r w:rsidRPr="00A432FD">
        <w:rPr>
          <w:rFonts w:eastAsia="Calibri" w:cstheme="minorHAnsi"/>
          <w:sz w:val="24"/>
          <w:szCs w:val="24"/>
        </w:rPr>
        <w:t>Wydarzenie zorganizowane w formie bezpośredniej</w:t>
      </w:r>
      <w:r w:rsidRPr="0094737E">
        <w:rPr>
          <w:rFonts w:eastAsia="Calibri" w:cstheme="minorHAnsi"/>
          <w:sz w:val="24"/>
          <w:szCs w:val="24"/>
        </w:rPr>
        <w:t xml:space="preserve"> dla mieszkańców gminy. Koncert </w:t>
      </w:r>
      <w:r w:rsidR="00980D13">
        <w:rPr>
          <w:rFonts w:eastAsia="Calibri" w:cstheme="minorHAnsi"/>
          <w:sz w:val="24"/>
          <w:szCs w:val="24"/>
        </w:rPr>
        <w:br/>
      </w:r>
      <w:r w:rsidRPr="0094737E">
        <w:rPr>
          <w:rFonts w:eastAsia="Calibri" w:cstheme="minorHAnsi"/>
          <w:sz w:val="24"/>
          <w:szCs w:val="24"/>
        </w:rPr>
        <w:t xml:space="preserve">w wykonaniu tarnowskiego chóru GOS.PL odbył się w miejscowości Jamy. W koncercie wzięło </w:t>
      </w:r>
      <w:r w:rsidRPr="00A432FD">
        <w:rPr>
          <w:rFonts w:eastAsia="Calibri" w:cstheme="minorHAnsi"/>
          <w:sz w:val="24"/>
          <w:szCs w:val="24"/>
        </w:rPr>
        <w:t xml:space="preserve">udział 176 osób. </w:t>
      </w:r>
      <w:r w:rsidRPr="0094737E">
        <w:rPr>
          <w:rFonts w:eastAsia="Calibri" w:cstheme="minorHAnsi"/>
          <w:sz w:val="24"/>
          <w:szCs w:val="24"/>
        </w:rPr>
        <w:t>Koncert zaplanowany był do realizacji w związku z obchodzoną w 2020</w:t>
      </w:r>
      <w:r w:rsidR="00980D13">
        <w:rPr>
          <w:rFonts w:eastAsia="Calibri" w:cstheme="minorHAnsi"/>
          <w:sz w:val="24"/>
          <w:szCs w:val="24"/>
        </w:rPr>
        <w:t xml:space="preserve"> </w:t>
      </w:r>
      <w:r w:rsidRPr="0094737E">
        <w:rPr>
          <w:rFonts w:eastAsia="Calibri" w:cstheme="minorHAnsi"/>
          <w:sz w:val="24"/>
          <w:szCs w:val="24"/>
        </w:rPr>
        <w:t xml:space="preserve">r. rocznicą stu </w:t>
      </w:r>
      <w:proofErr w:type="spellStart"/>
      <w:r w:rsidRPr="0094737E">
        <w:rPr>
          <w:rFonts w:eastAsia="Calibri" w:cstheme="minorHAnsi"/>
          <w:sz w:val="24"/>
          <w:szCs w:val="24"/>
        </w:rPr>
        <w:t>lecia</w:t>
      </w:r>
      <w:proofErr w:type="spellEnd"/>
      <w:r w:rsidRPr="0094737E">
        <w:rPr>
          <w:rFonts w:eastAsia="Calibri" w:cstheme="minorHAnsi"/>
          <w:sz w:val="24"/>
          <w:szCs w:val="24"/>
        </w:rPr>
        <w:t xml:space="preserve"> urodzin J.P. II, z uwagi na trwająca pandemię </w:t>
      </w:r>
      <w:proofErr w:type="spellStart"/>
      <w:r w:rsidRPr="0094737E">
        <w:rPr>
          <w:rFonts w:eastAsia="Calibri" w:cstheme="minorHAnsi"/>
          <w:sz w:val="24"/>
          <w:szCs w:val="24"/>
        </w:rPr>
        <w:t>SOKiR</w:t>
      </w:r>
      <w:proofErr w:type="spellEnd"/>
      <w:r w:rsidRPr="0094737E">
        <w:rPr>
          <w:rFonts w:eastAsia="Calibri" w:cstheme="minorHAnsi"/>
          <w:sz w:val="24"/>
          <w:szCs w:val="24"/>
        </w:rPr>
        <w:t xml:space="preserve">  przełożył jego organizację na pierwszy możliwy termin po zniesieniu większości obostrzeń.</w:t>
      </w:r>
    </w:p>
    <w:p w14:paraId="3A6B8EA5" w14:textId="77777777" w:rsidR="00072A93" w:rsidRPr="00A432FD" w:rsidRDefault="00072A93" w:rsidP="00A432FD">
      <w:pPr>
        <w:pStyle w:val="Akapitzlist"/>
        <w:numPr>
          <w:ilvl w:val="0"/>
          <w:numId w:val="60"/>
        </w:numPr>
        <w:spacing w:line="360" w:lineRule="auto"/>
        <w:ind w:left="284" w:hanging="284"/>
        <w:jc w:val="both"/>
        <w:rPr>
          <w:rFonts w:eastAsia="Calibri" w:cstheme="minorHAnsi"/>
          <w:b/>
          <w:bCs/>
          <w:sz w:val="24"/>
          <w:szCs w:val="24"/>
        </w:rPr>
      </w:pPr>
      <w:r w:rsidRPr="00A432FD">
        <w:rPr>
          <w:rFonts w:eastAsia="Calibri" w:cstheme="minorHAnsi"/>
          <w:b/>
          <w:bCs/>
          <w:sz w:val="24"/>
          <w:szCs w:val="24"/>
        </w:rPr>
        <w:t>Zajęcia wakacyjne</w:t>
      </w:r>
    </w:p>
    <w:p w14:paraId="4B4C1733" w14:textId="79688387"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 xml:space="preserve">W ich ramach zorganizowano: pokazy bajkowe dla dzieci, warsztaty ceramiczne </w:t>
      </w:r>
      <w:r w:rsidRPr="0094737E">
        <w:rPr>
          <w:rFonts w:eastAsia="Calibri" w:cstheme="minorHAnsi"/>
          <w:sz w:val="24"/>
          <w:szCs w:val="24"/>
        </w:rPr>
        <w:br/>
        <w:t>i malarstwa - technika akwarela, zajęcia ruchowe dla rodziców i dzieci na placu zabaw, zajęcia plastyczne i wycieczkę do parku dinozaurów. Ogółem w zajęciach wakacyjnych wzięło udział 150 osób /</w:t>
      </w:r>
      <w:r w:rsidRPr="0094737E">
        <w:rPr>
          <w:rFonts w:eastAsia="Calibri" w:cstheme="minorHAnsi"/>
          <w:i/>
          <w:iCs/>
          <w:sz w:val="24"/>
          <w:szCs w:val="24"/>
        </w:rPr>
        <w:t xml:space="preserve">na podstawie list obecności prowadzonych przez </w:t>
      </w:r>
      <w:proofErr w:type="spellStart"/>
      <w:r w:rsidRPr="0094737E">
        <w:rPr>
          <w:rFonts w:eastAsia="Calibri" w:cstheme="minorHAnsi"/>
          <w:i/>
          <w:iCs/>
          <w:sz w:val="24"/>
          <w:szCs w:val="24"/>
        </w:rPr>
        <w:t>SOKiR</w:t>
      </w:r>
      <w:proofErr w:type="spellEnd"/>
      <w:r w:rsidRPr="0094737E">
        <w:rPr>
          <w:rFonts w:eastAsia="Calibri" w:cstheme="minorHAnsi"/>
          <w:sz w:val="24"/>
          <w:szCs w:val="24"/>
        </w:rPr>
        <w:t xml:space="preserve">/. Zajęcia odbywały się </w:t>
      </w:r>
      <w:r w:rsidR="00980D13">
        <w:rPr>
          <w:rFonts w:eastAsia="Calibri" w:cstheme="minorHAnsi"/>
          <w:sz w:val="24"/>
          <w:szCs w:val="24"/>
        </w:rPr>
        <w:br/>
      </w:r>
      <w:r w:rsidRPr="0094737E">
        <w:rPr>
          <w:rFonts w:eastAsia="Calibri" w:cstheme="minorHAnsi"/>
          <w:sz w:val="24"/>
          <w:szCs w:val="24"/>
        </w:rPr>
        <w:t>w miesiącu lipcu.</w:t>
      </w:r>
    </w:p>
    <w:p w14:paraId="4122CF67" w14:textId="77777777" w:rsidR="00072A93" w:rsidRPr="00A432FD" w:rsidRDefault="00072A93" w:rsidP="00A432FD">
      <w:pPr>
        <w:pStyle w:val="Akapitzlist"/>
        <w:numPr>
          <w:ilvl w:val="0"/>
          <w:numId w:val="60"/>
        </w:numPr>
        <w:spacing w:line="360" w:lineRule="auto"/>
        <w:ind w:left="284" w:hanging="284"/>
        <w:jc w:val="both"/>
        <w:rPr>
          <w:rFonts w:eastAsia="Calibri" w:cstheme="minorHAnsi"/>
          <w:b/>
          <w:bCs/>
          <w:sz w:val="24"/>
          <w:szCs w:val="24"/>
        </w:rPr>
      </w:pPr>
      <w:r w:rsidRPr="00A432FD">
        <w:rPr>
          <w:rFonts w:eastAsia="Calibri" w:cstheme="minorHAnsi"/>
          <w:b/>
          <w:bCs/>
          <w:sz w:val="24"/>
          <w:szCs w:val="24"/>
        </w:rPr>
        <w:t>Piknik rodzinny w Jamach – 30.07.2021r.</w:t>
      </w:r>
    </w:p>
    <w:p w14:paraId="6F7B6E05" w14:textId="77777777"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 xml:space="preserve">Wspólna inicjatywa </w:t>
      </w:r>
      <w:proofErr w:type="spellStart"/>
      <w:r w:rsidRPr="0094737E">
        <w:rPr>
          <w:rFonts w:eastAsia="Calibri" w:cstheme="minorHAnsi"/>
          <w:sz w:val="24"/>
          <w:szCs w:val="24"/>
        </w:rPr>
        <w:t>SOKiR</w:t>
      </w:r>
      <w:proofErr w:type="spellEnd"/>
      <w:r w:rsidRPr="0094737E">
        <w:rPr>
          <w:rFonts w:eastAsia="Calibri" w:cstheme="minorHAnsi"/>
          <w:sz w:val="24"/>
          <w:szCs w:val="24"/>
        </w:rPr>
        <w:t>, Rady Sołeckiej i OSP, adresowany głownie do mieszkańców sołectwa Jamy. W programie wydarzenia znalazły się animacje i konkursy dla dzieci i rodziców. Dodatkowe konkursy zaproponowała KRUS o/ Mielec, która na pikniku miała swoje stoisko informacyjne.  W pikniku wzięło udział 150 osób.</w:t>
      </w:r>
    </w:p>
    <w:p w14:paraId="6D389A38" w14:textId="77777777" w:rsidR="00072A93" w:rsidRPr="00A432FD" w:rsidRDefault="00072A93" w:rsidP="00A432FD">
      <w:pPr>
        <w:pStyle w:val="Akapitzlist"/>
        <w:numPr>
          <w:ilvl w:val="0"/>
          <w:numId w:val="60"/>
        </w:numPr>
        <w:spacing w:line="360" w:lineRule="auto"/>
        <w:ind w:left="284" w:hanging="284"/>
        <w:jc w:val="both"/>
        <w:rPr>
          <w:rFonts w:eastAsia="Calibri" w:cstheme="minorHAnsi"/>
          <w:b/>
          <w:bCs/>
          <w:sz w:val="24"/>
          <w:szCs w:val="24"/>
        </w:rPr>
      </w:pPr>
      <w:r w:rsidRPr="00A432FD">
        <w:rPr>
          <w:rFonts w:eastAsia="Calibri" w:cstheme="minorHAnsi"/>
          <w:b/>
          <w:bCs/>
          <w:sz w:val="24"/>
          <w:szCs w:val="24"/>
        </w:rPr>
        <w:t xml:space="preserve">Piknik rodzinny w Grzybowie – 21.08.2021r. </w:t>
      </w:r>
    </w:p>
    <w:p w14:paraId="2F813F78" w14:textId="77777777"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 xml:space="preserve">Wspólna inicjatywa </w:t>
      </w:r>
      <w:proofErr w:type="spellStart"/>
      <w:r w:rsidRPr="0094737E">
        <w:rPr>
          <w:rFonts w:eastAsia="Calibri" w:cstheme="minorHAnsi"/>
          <w:sz w:val="24"/>
          <w:szCs w:val="24"/>
        </w:rPr>
        <w:t>SOKiR</w:t>
      </w:r>
      <w:proofErr w:type="spellEnd"/>
      <w:r w:rsidRPr="0094737E">
        <w:rPr>
          <w:rFonts w:eastAsia="Calibri" w:cstheme="minorHAnsi"/>
          <w:sz w:val="24"/>
          <w:szCs w:val="24"/>
        </w:rPr>
        <w:t>, Rady Sołeckiej i OSP, adresowany głównie do mieszkańców sołectwa Grzybów, na jego program złożyły się: program animacyjny „Piana Party”, konkursy rodzinne oraz wspólne rodzinne grillowanie. W pikniku wzięło udział 150 osób.</w:t>
      </w:r>
    </w:p>
    <w:p w14:paraId="0C6CB271" w14:textId="77777777" w:rsidR="00072A93" w:rsidRPr="00A432FD" w:rsidRDefault="00072A93" w:rsidP="00A432FD">
      <w:pPr>
        <w:pStyle w:val="Akapitzlist"/>
        <w:numPr>
          <w:ilvl w:val="0"/>
          <w:numId w:val="60"/>
        </w:numPr>
        <w:spacing w:line="360" w:lineRule="auto"/>
        <w:ind w:left="284" w:hanging="284"/>
        <w:jc w:val="both"/>
        <w:rPr>
          <w:rFonts w:eastAsia="Calibri" w:cstheme="minorHAnsi"/>
          <w:b/>
          <w:bCs/>
          <w:sz w:val="24"/>
          <w:szCs w:val="24"/>
        </w:rPr>
      </w:pPr>
      <w:r w:rsidRPr="00A432FD">
        <w:rPr>
          <w:rFonts w:eastAsia="Calibri" w:cstheme="minorHAnsi"/>
          <w:b/>
          <w:bCs/>
          <w:sz w:val="24"/>
          <w:szCs w:val="24"/>
        </w:rPr>
        <w:t>Kino Plenerowe – Wadowice Górne 28.08.2021.</w:t>
      </w:r>
    </w:p>
    <w:p w14:paraId="41065658" w14:textId="367330F0" w:rsidR="00072A93"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 xml:space="preserve">Wydarzenie zorganizowane wspólnie z fundacją Klub Młodych Liderów oraz gminą Wadowice Górne, zgromadziło w patio ZSP w Wadowicach Górnych blisko 200 amatorów kina plenerowego. Wyświetlone zostały 2 filmy, jeden rodzinny , drugi dedykowany młodzieży. </w:t>
      </w:r>
    </w:p>
    <w:p w14:paraId="7C29466B" w14:textId="77777777" w:rsidR="00250339" w:rsidRPr="0094737E" w:rsidRDefault="00250339" w:rsidP="00072A93">
      <w:pPr>
        <w:spacing w:line="360" w:lineRule="auto"/>
        <w:contextualSpacing/>
        <w:jc w:val="both"/>
        <w:rPr>
          <w:rFonts w:eastAsia="Calibri" w:cstheme="minorHAnsi"/>
          <w:sz w:val="24"/>
          <w:szCs w:val="24"/>
        </w:rPr>
      </w:pPr>
    </w:p>
    <w:p w14:paraId="2B2B37C6" w14:textId="77777777" w:rsidR="00072A93" w:rsidRPr="00A432FD" w:rsidRDefault="00072A93" w:rsidP="00A432FD">
      <w:pPr>
        <w:pStyle w:val="Akapitzlist"/>
        <w:numPr>
          <w:ilvl w:val="0"/>
          <w:numId w:val="60"/>
        </w:numPr>
        <w:spacing w:line="360" w:lineRule="auto"/>
        <w:ind w:left="284" w:hanging="284"/>
        <w:jc w:val="both"/>
        <w:rPr>
          <w:rFonts w:eastAsia="Calibri" w:cstheme="minorHAnsi"/>
          <w:b/>
          <w:bCs/>
          <w:sz w:val="24"/>
          <w:szCs w:val="24"/>
        </w:rPr>
      </w:pPr>
      <w:r w:rsidRPr="00A432FD">
        <w:rPr>
          <w:rFonts w:eastAsia="Calibri" w:cstheme="minorHAnsi"/>
          <w:b/>
          <w:bCs/>
          <w:sz w:val="24"/>
          <w:szCs w:val="24"/>
        </w:rPr>
        <w:lastRenderedPageBreak/>
        <w:t>Narodowe Czytanie – 04.09.2021r.</w:t>
      </w:r>
    </w:p>
    <w:p w14:paraId="34077D8C" w14:textId="54E58C3C"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 xml:space="preserve">Dziesiąta edycja Narodowego czytania zorganizowana została wspólnie przez </w:t>
      </w:r>
      <w:proofErr w:type="spellStart"/>
      <w:r w:rsidRPr="0094737E">
        <w:rPr>
          <w:rFonts w:eastAsia="Calibri" w:cstheme="minorHAnsi"/>
          <w:sz w:val="24"/>
          <w:szCs w:val="24"/>
        </w:rPr>
        <w:t>SOKiR</w:t>
      </w:r>
      <w:proofErr w:type="spellEnd"/>
      <w:r w:rsidRPr="0094737E">
        <w:rPr>
          <w:rFonts w:eastAsia="Calibri" w:cstheme="minorHAnsi"/>
          <w:sz w:val="24"/>
          <w:szCs w:val="24"/>
        </w:rPr>
        <w:t xml:space="preserve"> i ZSP </w:t>
      </w:r>
      <w:r w:rsidR="00980D13">
        <w:rPr>
          <w:rFonts w:eastAsia="Calibri" w:cstheme="minorHAnsi"/>
          <w:sz w:val="24"/>
          <w:szCs w:val="24"/>
        </w:rPr>
        <w:br/>
      </w:r>
      <w:r w:rsidRPr="0094737E">
        <w:rPr>
          <w:rFonts w:eastAsia="Calibri" w:cstheme="minorHAnsi"/>
          <w:sz w:val="24"/>
          <w:szCs w:val="24"/>
        </w:rPr>
        <w:t>w Wadowicach Górnych. Wybrane fragmenty „Moralności Pani Dulskiej” – lektury X edycji czytali:</w:t>
      </w:r>
      <w:r w:rsidRPr="0094737E">
        <w:rPr>
          <w:rFonts w:cstheme="minorHAnsi"/>
          <w:kern w:val="24"/>
          <w:sz w:val="24"/>
          <w:szCs w:val="24"/>
        </w:rPr>
        <w:t xml:space="preserve"> </w:t>
      </w:r>
      <w:r w:rsidRPr="0094737E">
        <w:rPr>
          <w:rFonts w:eastAsia="Calibri" w:cstheme="minorHAnsi"/>
          <w:sz w:val="24"/>
          <w:szCs w:val="24"/>
        </w:rPr>
        <w:t xml:space="preserve">przedstawiciele samorządu gminy, policji, organizacji pozarządowych, rodziców, uczniów i instytucji. Całości towarzyszyły występy muzyczne dzieci i młodzieży </w:t>
      </w:r>
      <w:r w:rsidR="00980D13">
        <w:rPr>
          <w:rFonts w:eastAsia="Calibri" w:cstheme="minorHAnsi"/>
          <w:sz w:val="24"/>
          <w:szCs w:val="24"/>
        </w:rPr>
        <w:br/>
      </w:r>
      <w:r w:rsidRPr="0094737E">
        <w:rPr>
          <w:rFonts w:eastAsia="Calibri" w:cstheme="minorHAnsi"/>
          <w:sz w:val="24"/>
          <w:szCs w:val="24"/>
        </w:rPr>
        <w:t>z Samorządowego Ośrodka Kultury oraz sceny z „Moralności Pani Dulskiej” odegrane przez uczniów ZSP. W Wydarzeniu wzięło udział ok. 80 osób.</w:t>
      </w:r>
    </w:p>
    <w:p w14:paraId="1E683CCD" w14:textId="77777777" w:rsidR="00072A93" w:rsidRPr="00A432FD" w:rsidRDefault="00072A93" w:rsidP="00A432FD">
      <w:pPr>
        <w:pStyle w:val="Akapitzlist"/>
        <w:numPr>
          <w:ilvl w:val="0"/>
          <w:numId w:val="60"/>
        </w:numPr>
        <w:spacing w:line="360" w:lineRule="auto"/>
        <w:ind w:left="284" w:hanging="284"/>
        <w:jc w:val="both"/>
        <w:rPr>
          <w:rFonts w:eastAsia="Calibri" w:cstheme="minorHAnsi"/>
          <w:b/>
          <w:bCs/>
          <w:sz w:val="24"/>
          <w:szCs w:val="24"/>
        </w:rPr>
      </w:pPr>
      <w:r w:rsidRPr="00A432FD">
        <w:rPr>
          <w:rFonts w:eastAsia="Calibri" w:cstheme="minorHAnsi"/>
          <w:b/>
          <w:bCs/>
          <w:sz w:val="24"/>
          <w:szCs w:val="24"/>
        </w:rPr>
        <w:t>Koncert „Niebo z moich stron”  - 11.09.2021r.</w:t>
      </w:r>
    </w:p>
    <w:p w14:paraId="1FF14F41" w14:textId="77777777"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Koncert w wykonaniu absolwentów Centrum Sztuki Wokalnej z Rzeszowa oraz z oprawą muzyczną zespołu Tomasza Filipczaka zgromadził na patio ZSP w Wadowicach Górnych ponad 300 osobową publiczność, która przez ponad godzinę mogła wysłuchać najpopularniejszych przebojów polskiej muzyki rozrywkowej.</w:t>
      </w:r>
    </w:p>
    <w:p w14:paraId="077A2EBC" w14:textId="77777777" w:rsidR="00072A93" w:rsidRPr="00A432FD" w:rsidRDefault="00072A93" w:rsidP="00A432FD">
      <w:pPr>
        <w:pStyle w:val="Akapitzlist"/>
        <w:numPr>
          <w:ilvl w:val="0"/>
          <w:numId w:val="60"/>
        </w:numPr>
        <w:spacing w:line="360" w:lineRule="auto"/>
        <w:ind w:left="284" w:hanging="284"/>
        <w:jc w:val="both"/>
        <w:rPr>
          <w:rFonts w:eastAsia="Calibri" w:cstheme="minorHAnsi"/>
          <w:b/>
          <w:bCs/>
          <w:sz w:val="24"/>
          <w:szCs w:val="24"/>
        </w:rPr>
      </w:pPr>
      <w:r w:rsidRPr="00A432FD">
        <w:rPr>
          <w:rFonts w:eastAsia="Calibri" w:cstheme="minorHAnsi"/>
          <w:b/>
          <w:bCs/>
          <w:sz w:val="24"/>
          <w:szCs w:val="24"/>
        </w:rPr>
        <w:t>Akcja społeczna „Światełko Pamięci dla Łyczakowa” – od 05.10. do. 20.10.2021r.</w:t>
      </w:r>
    </w:p>
    <w:p w14:paraId="755F85A9" w14:textId="62777FBF"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Już po raz drugi Samorządowy Ośrodek Kultury włączył się w tę akcję. Polega ona na zbiórce białych i czerwonych zniczy, które 1 listopada zapłoną na polskich nekropoliach za wschodnia granicą. Akcję koordynuje TVP o/ Rzeszów oraz polskie Radio Lwów. W tym roku włączyły się w nią wszystkie szkoły i przedszkola z  gminy Wadowice Górne ale również parafie, OSP  oraz szkoły i stowarzyszenia z powiatu mieleckiego. Zebrano ponad 700 białych i czerwonych zniczy. Które przekazane zostały do TVP.</w:t>
      </w:r>
    </w:p>
    <w:p w14:paraId="6C979A67" w14:textId="77777777" w:rsidR="00072A93" w:rsidRPr="00A432FD" w:rsidRDefault="00072A93" w:rsidP="00A432FD">
      <w:pPr>
        <w:pStyle w:val="Akapitzlist"/>
        <w:numPr>
          <w:ilvl w:val="0"/>
          <w:numId w:val="60"/>
        </w:numPr>
        <w:spacing w:line="360" w:lineRule="auto"/>
        <w:ind w:left="284" w:hanging="284"/>
        <w:jc w:val="both"/>
        <w:rPr>
          <w:rFonts w:eastAsia="Calibri" w:cstheme="minorHAnsi"/>
          <w:b/>
          <w:bCs/>
          <w:sz w:val="24"/>
          <w:szCs w:val="24"/>
        </w:rPr>
      </w:pPr>
      <w:r w:rsidRPr="00A432FD">
        <w:rPr>
          <w:rFonts w:eastAsia="Calibri" w:cstheme="minorHAnsi"/>
          <w:b/>
          <w:bCs/>
          <w:sz w:val="24"/>
          <w:szCs w:val="24"/>
        </w:rPr>
        <w:t>Wernisaż wystawy „Promienie Jesieni” – 22.10.2021r.</w:t>
      </w:r>
    </w:p>
    <w:p w14:paraId="0F0B64EC" w14:textId="77777777"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 xml:space="preserve">Na wystawie prezentowanych było 40 prac 12 autorów- członków KŚT TMZM, a wśród nich  również obrazy  Stanisława </w:t>
      </w:r>
      <w:proofErr w:type="spellStart"/>
      <w:r w:rsidRPr="0094737E">
        <w:rPr>
          <w:rFonts w:eastAsia="Calibri" w:cstheme="minorHAnsi"/>
          <w:sz w:val="24"/>
          <w:szCs w:val="24"/>
        </w:rPr>
        <w:t>Bigdy</w:t>
      </w:r>
      <w:proofErr w:type="spellEnd"/>
      <w:r w:rsidRPr="0094737E">
        <w:rPr>
          <w:rFonts w:eastAsia="Calibri" w:cstheme="minorHAnsi"/>
          <w:sz w:val="24"/>
          <w:szCs w:val="24"/>
        </w:rPr>
        <w:t xml:space="preserve"> - pochodzącego z Kosówki mieszkańca Gminy Wadowice Górne. Wystawa czynna była do 15 listopada. Wystawę obejrzało ponad 100 osób w tym uczniowie Szkół z Wadowic Dolnych, </w:t>
      </w:r>
      <w:proofErr w:type="spellStart"/>
      <w:r w:rsidRPr="0094737E">
        <w:rPr>
          <w:rFonts w:eastAsia="Calibri" w:cstheme="minorHAnsi"/>
          <w:sz w:val="24"/>
          <w:szCs w:val="24"/>
        </w:rPr>
        <w:t>Zabrnia</w:t>
      </w:r>
      <w:proofErr w:type="spellEnd"/>
      <w:r w:rsidRPr="0094737E">
        <w:rPr>
          <w:rFonts w:eastAsia="Calibri" w:cstheme="minorHAnsi"/>
          <w:sz w:val="24"/>
          <w:szCs w:val="24"/>
        </w:rPr>
        <w:t xml:space="preserve"> i Woli Wadowskiej.</w:t>
      </w:r>
    </w:p>
    <w:p w14:paraId="432B5CD1" w14:textId="77777777" w:rsidR="00072A93" w:rsidRPr="00A432FD" w:rsidRDefault="00072A93" w:rsidP="00A432FD">
      <w:pPr>
        <w:pStyle w:val="Akapitzlist"/>
        <w:numPr>
          <w:ilvl w:val="0"/>
          <w:numId w:val="60"/>
        </w:numPr>
        <w:spacing w:line="360" w:lineRule="auto"/>
        <w:ind w:left="284"/>
        <w:jc w:val="both"/>
        <w:rPr>
          <w:rFonts w:eastAsia="Calibri" w:cstheme="minorHAnsi"/>
          <w:b/>
          <w:bCs/>
          <w:sz w:val="24"/>
          <w:szCs w:val="24"/>
        </w:rPr>
      </w:pPr>
      <w:r w:rsidRPr="00A432FD">
        <w:rPr>
          <w:rFonts w:eastAsia="Calibri" w:cstheme="minorHAnsi"/>
          <w:b/>
          <w:bCs/>
          <w:sz w:val="24"/>
          <w:szCs w:val="24"/>
        </w:rPr>
        <w:t>Konkurs na najładniejszy kotylion niepodległościowy – listopad</w:t>
      </w:r>
    </w:p>
    <w:p w14:paraId="7194A8C5" w14:textId="77777777"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 xml:space="preserve">Konkurs adresowany był do uczniów Szkół Podstawowych z klas od IV do VI i zakładał wykonanie kotylionu niepodległościowego </w:t>
      </w:r>
      <w:proofErr w:type="spellStart"/>
      <w:r w:rsidRPr="0094737E">
        <w:rPr>
          <w:rFonts w:eastAsia="Calibri" w:cstheme="minorHAnsi"/>
          <w:sz w:val="24"/>
          <w:szCs w:val="24"/>
        </w:rPr>
        <w:t>zg</w:t>
      </w:r>
      <w:proofErr w:type="spellEnd"/>
      <w:r w:rsidRPr="0094737E">
        <w:rPr>
          <w:rFonts w:eastAsia="Calibri" w:cstheme="minorHAnsi"/>
          <w:sz w:val="24"/>
          <w:szCs w:val="24"/>
        </w:rPr>
        <w:t xml:space="preserve">. z zasadami ujętymi w regulaminie. Na konkurs </w:t>
      </w:r>
      <w:r w:rsidRPr="0094737E">
        <w:rPr>
          <w:rFonts w:eastAsia="Calibri" w:cstheme="minorHAnsi"/>
          <w:sz w:val="24"/>
          <w:szCs w:val="24"/>
        </w:rPr>
        <w:lastRenderedPageBreak/>
        <w:t>wpłynęło w sumie 168 kotylionów ze wszystkich Szkół Podstawowych a jury powołane przez organizatora zdecydowało przyznać wszystkim Szkołom nagrody książkowe.</w:t>
      </w:r>
    </w:p>
    <w:p w14:paraId="6F1B8E84" w14:textId="77777777" w:rsidR="00072A93" w:rsidRPr="00C310D3" w:rsidRDefault="00072A93" w:rsidP="00C310D3">
      <w:pPr>
        <w:pStyle w:val="Akapitzlist"/>
        <w:numPr>
          <w:ilvl w:val="0"/>
          <w:numId w:val="60"/>
        </w:numPr>
        <w:spacing w:line="360" w:lineRule="auto"/>
        <w:ind w:left="284" w:hanging="284"/>
        <w:jc w:val="both"/>
        <w:rPr>
          <w:rFonts w:eastAsia="Calibri" w:cstheme="minorHAnsi"/>
          <w:b/>
          <w:bCs/>
          <w:sz w:val="24"/>
          <w:szCs w:val="24"/>
        </w:rPr>
      </w:pPr>
      <w:r w:rsidRPr="00C310D3">
        <w:rPr>
          <w:rFonts w:eastAsia="Calibri" w:cstheme="minorHAnsi"/>
          <w:b/>
          <w:bCs/>
          <w:sz w:val="24"/>
          <w:szCs w:val="24"/>
        </w:rPr>
        <w:t>Obchody gminne Narodowego Święta Niepodległości – 11.11.2021r.</w:t>
      </w:r>
    </w:p>
    <w:p w14:paraId="0F374F06" w14:textId="0541B5E3"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 xml:space="preserve">Na uroczystości gminne Narodowego Święta Niepodległości złożyły się: dyktando niepodległościowe, Msza św. w intencji Ojczyzny, uroczystości pod pomnikiem poświęconym poległym za Ojczyznę w Wierzchowinach oraz niepodległościowy pokaz teatru ognia. Ogółem w uroczystościach wzięło udział </w:t>
      </w:r>
      <w:r w:rsidRPr="0094737E">
        <w:rPr>
          <w:rFonts w:eastAsia="Calibri" w:cstheme="minorHAnsi"/>
          <w:sz w:val="24"/>
          <w:szCs w:val="24"/>
          <w:u w:val="single"/>
        </w:rPr>
        <w:t>250 osób</w:t>
      </w:r>
      <w:r w:rsidRPr="0094737E">
        <w:rPr>
          <w:rFonts w:eastAsia="Calibri" w:cstheme="minorHAnsi"/>
          <w:sz w:val="24"/>
          <w:szCs w:val="24"/>
        </w:rPr>
        <w:t xml:space="preserve"> w tym: gminne jednostki OSP, dziecięce </w:t>
      </w:r>
      <w:r w:rsidR="00980D13">
        <w:rPr>
          <w:rFonts w:eastAsia="Calibri" w:cstheme="minorHAnsi"/>
          <w:sz w:val="24"/>
          <w:szCs w:val="24"/>
        </w:rPr>
        <w:br/>
      </w:r>
      <w:r w:rsidRPr="0094737E">
        <w:rPr>
          <w:rFonts w:eastAsia="Calibri" w:cstheme="minorHAnsi"/>
          <w:sz w:val="24"/>
          <w:szCs w:val="24"/>
        </w:rPr>
        <w:t>i młodzieżowe drużyny pożarnicze, przedstawiciele samorządu gminnego oraz mieszkańcy gminy.</w:t>
      </w:r>
    </w:p>
    <w:p w14:paraId="57DF5067" w14:textId="77777777" w:rsidR="00072A93" w:rsidRPr="00C310D3" w:rsidRDefault="00072A93" w:rsidP="00C310D3">
      <w:pPr>
        <w:pStyle w:val="Akapitzlist"/>
        <w:numPr>
          <w:ilvl w:val="0"/>
          <w:numId w:val="60"/>
        </w:numPr>
        <w:spacing w:line="360" w:lineRule="auto"/>
        <w:ind w:left="284" w:hanging="284"/>
        <w:jc w:val="both"/>
        <w:rPr>
          <w:rFonts w:eastAsia="Calibri" w:cstheme="minorHAnsi"/>
          <w:b/>
          <w:bCs/>
          <w:sz w:val="24"/>
          <w:szCs w:val="24"/>
        </w:rPr>
      </w:pPr>
      <w:r w:rsidRPr="00C310D3">
        <w:rPr>
          <w:rFonts w:eastAsia="Calibri" w:cstheme="minorHAnsi"/>
          <w:b/>
          <w:bCs/>
          <w:sz w:val="24"/>
          <w:szCs w:val="24"/>
        </w:rPr>
        <w:t>Konkurs Świąteczny na „Najładniejszą choinkę bożonarodzeniową”</w:t>
      </w:r>
    </w:p>
    <w:p w14:paraId="2D1C543D" w14:textId="77777777"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 xml:space="preserve">Konkurs przeznaczony był dla całych rodzin tzn. jego uczestnikami mogli być rodziny </w:t>
      </w:r>
      <w:r w:rsidRPr="0094737E">
        <w:rPr>
          <w:rFonts w:eastAsia="Calibri" w:cstheme="minorHAnsi"/>
          <w:sz w:val="24"/>
          <w:szCs w:val="24"/>
        </w:rPr>
        <w:br/>
        <w:t>z dziećmi. Zgodnie z regulaminem konkursu, zadaniem uczestników było wykonanie przestrzennej choinki ozdobnej o wymiarze do 80 cm dowolną techniką,  bez użycia gotowych elementów z różnych materiałów, np. z szyszek, kawałków drewna, kamyków, pierników, makaronu, muszelek, piórek, orzechów, patyczków itp</w:t>
      </w:r>
      <w:r w:rsidRPr="00676606">
        <w:rPr>
          <w:rFonts w:eastAsia="Calibri" w:cstheme="minorHAnsi"/>
          <w:sz w:val="24"/>
          <w:szCs w:val="24"/>
        </w:rPr>
        <w:t>. Na konkurs wpłynęło 41 prac</w:t>
      </w:r>
      <w:r w:rsidRPr="0094737E">
        <w:rPr>
          <w:rFonts w:eastAsia="Calibri" w:cstheme="minorHAnsi"/>
          <w:b/>
          <w:bCs/>
          <w:sz w:val="24"/>
          <w:szCs w:val="24"/>
        </w:rPr>
        <w:t xml:space="preserve"> </w:t>
      </w:r>
      <w:r w:rsidRPr="0094737E">
        <w:rPr>
          <w:rFonts w:eastAsia="Calibri" w:cstheme="minorHAnsi"/>
          <w:sz w:val="24"/>
          <w:szCs w:val="24"/>
        </w:rPr>
        <w:t>a komisja konkursowa powołana przez organizatora postanowiła przyznać nagrody za I, II i III miejsce; dwa wyróżnienia a dla pozostałych uczestników upominki oraz dyplomy.</w:t>
      </w:r>
    </w:p>
    <w:p w14:paraId="32D87350" w14:textId="77777777" w:rsidR="00072A93" w:rsidRPr="00C310D3" w:rsidRDefault="00072A93" w:rsidP="00C310D3">
      <w:pPr>
        <w:pStyle w:val="Akapitzlist"/>
        <w:numPr>
          <w:ilvl w:val="0"/>
          <w:numId w:val="60"/>
        </w:numPr>
        <w:spacing w:line="360" w:lineRule="auto"/>
        <w:ind w:left="284" w:hanging="284"/>
        <w:jc w:val="both"/>
        <w:rPr>
          <w:rFonts w:eastAsia="Calibri" w:cstheme="minorHAnsi"/>
          <w:b/>
          <w:bCs/>
          <w:sz w:val="24"/>
          <w:szCs w:val="24"/>
        </w:rPr>
      </w:pPr>
      <w:r w:rsidRPr="00C310D3">
        <w:rPr>
          <w:rFonts w:eastAsia="Calibri" w:cstheme="minorHAnsi"/>
          <w:b/>
          <w:bCs/>
          <w:sz w:val="24"/>
          <w:szCs w:val="24"/>
        </w:rPr>
        <w:t>Warsztaty Świąteczne – 10 i 11 grudnia 2021r.</w:t>
      </w:r>
    </w:p>
    <w:p w14:paraId="34CCA505" w14:textId="77777777"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sz w:val="24"/>
          <w:szCs w:val="24"/>
        </w:rPr>
        <w:t>Warsztaty podzielone zostały na panel dla dorosłych i panel dla dzieci.</w:t>
      </w:r>
    </w:p>
    <w:p w14:paraId="29E38C4E" w14:textId="77777777"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b/>
          <w:bCs/>
          <w:sz w:val="24"/>
          <w:szCs w:val="24"/>
        </w:rPr>
        <w:t>W warsztatach dla dorosłych</w:t>
      </w:r>
      <w:r w:rsidRPr="0094737E">
        <w:rPr>
          <w:rFonts w:eastAsia="Calibri" w:cstheme="minorHAnsi"/>
          <w:sz w:val="24"/>
          <w:szCs w:val="24"/>
        </w:rPr>
        <w:t xml:space="preserve">, które odbyły się 10 grudnia wzięło udział </w:t>
      </w:r>
      <w:r w:rsidRPr="0094737E">
        <w:rPr>
          <w:rFonts w:eastAsia="Calibri" w:cstheme="minorHAnsi"/>
          <w:sz w:val="24"/>
          <w:szCs w:val="24"/>
          <w:u w:val="single"/>
        </w:rPr>
        <w:t>20 osób</w:t>
      </w:r>
      <w:r w:rsidRPr="0094737E">
        <w:rPr>
          <w:rFonts w:eastAsia="Calibri" w:cstheme="minorHAnsi"/>
          <w:sz w:val="24"/>
          <w:szCs w:val="24"/>
        </w:rPr>
        <w:t>. Warsztaty obejmowały wykonanie świątecznych dekoracji stołu oraz wianków na drzwi lub stół.</w:t>
      </w:r>
    </w:p>
    <w:p w14:paraId="198A5DDC" w14:textId="77777777" w:rsidR="00072A93" w:rsidRPr="0094737E" w:rsidRDefault="00072A93" w:rsidP="00072A93">
      <w:pPr>
        <w:spacing w:line="360" w:lineRule="auto"/>
        <w:contextualSpacing/>
        <w:jc w:val="both"/>
        <w:rPr>
          <w:rFonts w:eastAsia="Calibri" w:cstheme="minorHAnsi"/>
          <w:sz w:val="24"/>
          <w:szCs w:val="24"/>
        </w:rPr>
      </w:pPr>
      <w:r w:rsidRPr="0094737E">
        <w:rPr>
          <w:rFonts w:eastAsia="Calibri" w:cstheme="minorHAnsi"/>
          <w:b/>
          <w:bCs/>
          <w:sz w:val="24"/>
          <w:szCs w:val="24"/>
        </w:rPr>
        <w:t>Warsztaty dla dzieci zakładały</w:t>
      </w:r>
      <w:r w:rsidRPr="0094737E">
        <w:rPr>
          <w:rFonts w:eastAsia="Calibri" w:cstheme="minorHAnsi"/>
          <w:sz w:val="24"/>
          <w:szCs w:val="24"/>
        </w:rPr>
        <w:t xml:space="preserve"> wykonanie personalizowanych bombek ze sklejki. Odbyły się one 11 grudnia i również uczestniczyło w nich </w:t>
      </w:r>
      <w:r w:rsidRPr="0094737E">
        <w:rPr>
          <w:rFonts w:eastAsia="Calibri" w:cstheme="minorHAnsi"/>
          <w:sz w:val="24"/>
          <w:szCs w:val="24"/>
          <w:u w:val="single"/>
        </w:rPr>
        <w:t>20 osób</w:t>
      </w:r>
      <w:r w:rsidRPr="0094737E">
        <w:rPr>
          <w:rFonts w:eastAsia="Calibri" w:cstheme="minorHAnsi"/>
          <w:sz w:val="24"/>
          <w:szCs w:val="24"/>
        </w:rPr>
        <w:t>. Wykonane ozdoby świąteczne uczestnicy warsztatów zabierali do domu.</w:t>
      </w:r>
    </w:p>
    <w:p w14:paraId="6D920DA2" w14:textId="7A51C88B" w:rsidR="00676606" w:rsidRDefault="00072A93" w:rsidP="00072A93">
      <w:pPr>
        <w:pStyle w:val="Akapitzlist"/>
        <w:spacing w:line="360" w:lineRule="auto"/>
        <w:ind w:left="0"/>
        <w:jc w:val="both"/>
        <w:rPr>
          <w:rFonts w:eastAsia="Calibri" w:cstheme="minorHAnsi"/>
          <w:i/>
          <w:iCs/>
          <w:sz w:val="24"/>
          <w:szCs w:val="24"/>
        </w:rPr>
      </w:pPr>
      <w:r w:rsidRPr="0094737E">
        <w:rPr>
          <w:rFonts w:cstheme="minorHAnsi"/>
          <w:b/>
          <w:bCs/>
          <w:sz w:val="24"/>
          <w:szCs w:val="24"/>
        </w:rPr>
        <w:t>OGÓŁEM:</w:t>
      </w:r>
      <w:r w:rsidRPr="0094737E">
        <w:rPr>
          <w:rFonts w:eastAsia="Calibri" w:cstheme="minorHAnsi"/>
          <w:b/>
          <w:bCs/>
          <w:sz w:val="24"/>
          <w:szCs w:val="24"/>
        </w:rPr>
        <w:t xml:space="preserve"> </w:t>
      </w:r>
      <w:r w:rsidRPr="0094737E">
        <w:rPr>
          <w:rFonts w:eastAsia="Calibri" w:cstheme="minorHAnsi"/>
          <w:sz w:val="24"/>
          <w:szCs w:val="24"/>
        </w:rPr>
        <w:t xml:space="preserve"> </w:t>
      </w:r>
      <w:r w:rsidRPr="0094737E">
        <w:rPr>
          <w:rFonts w:eastAsia="Calibri" w:cstheme="minorHAnsi"/>
          <w:sz w:val="24"/>
          <w:szCs w:val="24"/>
        </w:rPr>
        <w:br/>
        <w:t xml:space="preserve">W roku 2021 z oferty kulturalnej realizowanej przez Samorządowy  Ośrodek Kultury i Rekreacji Gminy Wadowice Górne skorzystało </w:t>
      </w:r>
      <w:r w:rsidRPr="00676606">
        <w:rPr>
          <w:rFonts w:eastAsia="Calibri" w:cstheme="minorHAnsi"/>
          <w:sz w:val="24"/>
          <w:szCs w:val="24"/>
          <w:u w:val="single"/>
        </w:rPr>
        <w:t>ok. 2528 osób</w:t>
      </w:r>
      <w:r w:rsidRPr="00676606">
        <w:rPr>
          <w:rFonts w:eastAsia="Calibri" w:cstheme="minorHAnsi"/>
          <w:sz w:val="24"/>
          <w:szCs w:val="24"/>
        </w:rPr>
        <w:t xml:space="preserve"> /dzieci, młodzież, dorośli/ z czego w stałych formach pracy uczestniczyło </w:t>
      </w:r>
      <w:r w:rsidRPr="00676606">
        <w:rPr>
          <w:rFonts w:eastAsia="Calibri" w:cstheme="minorHAnsi"/>
          <w:sz w:val="24"/>
          <w:szCs w:val="24"/>
          <w:u w:val="single"/>
        </w:rPr>
        <w:t>150 osób</w:t>
      </w:r>
      <w:r w:rsidRPr="00676606">
        <w:rPr>
          <w:rFonts w:eastAsia="Calibri" w:cstheme="minorHAnsi"/>
          <w:sz w:val="24"/>
          <w:szCs w:val="24"/>
        </w:rPr>
        <w:t xml:space="preserve"> w wieku od 4 do 21 lat a bezpośrednich wydarzeniach </w:t>
      </w:r>
      <w:r w:rsidRPr="00676606">
        <w:rPr>
          <w:rFonts w:eastAsia="Calibri" w:cstheme="minorHAnsi"/>
          <w:sz w:val="24"/>
          <w:szCs w:val="24"/>
        </w:rPr>
        <w:lastRenderedPageBreak/>
        <w:t xml:space="preserve">kulturalno-rekreacyjnych </w:t>
      </w:r>
      <w:r w:rsidRPr="00676606">
        <w:rPr>
          <w:rFonts w:eastAsia="Calibri" w:cstheme="minorHAnsi"/>
          <w:sz w:val="24"/>
          <w:szCs w:val="24"/>
          <w:u w:val="single"/>
        </w:rPr>
        <w:t>2378 osób</w:t>
      </w:r>
      <w:r w:rsidRPr="0094737E">
        <w:rPr>
          <w:rFonts w:eastAsia="Calibri" w:cstheme="minorHAnsi"/>
          <w:sz w:val="24"/>
          <w:szCs w:val="24"/>
        </w:rPr>
        <w:t xml:space="preserve"> </w:t>
      </w:r>
      <w:r w:rsidRPr="0094737E">
        <w:rPr>
          <w:rFonts w:eastAsia="Calibri" w:cstheme="minorHAnsi"/>
          <w:i/>
          <w:iCs/>
          <w:sz w:val="24"/>
          <w:szCs w:val="24"/>
        </w:rPr>
        <w:t xml:space="preserve">/informacje na podstawie prowadzonych list obecności </w:t>
      </w:r>
      <w:r w:rsidR="0017022C">
        <w:rPr>
          <w:rFonts w:eastAsia="Calibri" w:cstheme="minorHAnsi"/>
          <w:i/>
          <w:iCs/>
          <w:sz w:val="24"/>
          <w:szCs w:val="24"/>
        </w:rPr>
        <w:br/>
      </w:r>
      <w:r w:rsidRPr="0094737E">
        <w:rPr>
          <w:rFonts w:eastAsia="Calibri" w:cstheme="minorHAnsi"/>
          <w:i/>
          <w:iCs/>
          <w:sz w:val="24"/>
          <w:szCs w:val="24"/>
        </w:rPr>
        <w:t xml:space="preserve">i statystyk </w:t>
      </w:r>
      <w:proofErr w:type="spellStart"/>
      <w:r w:rsidRPr="0094737E">
        <w:rPr>
          <w:rFonts w:eastAsia="Calibri" w:cstheme="minorHAnsi"/>
          <w:i/>
          <w:iCs/>
          <w:sz w:val="24"/>
          <w:szCs w:val="24"/>
        </w:rPr>
        <w:t>SOKiR</w:t>
      </w:r>
      <w:proofErr w:type="spellEnd"/>
      <w:r w:rsidRPr="0094737E">
        <w:rPr>
          <w:rFonts w:eastAsia="Calibri" w:cstheme="minorHAnsi"/>
          <w:i/>
          <w:iCs/>
          <w:sz w:val="24"/>
          <w:szCs w:val="24"/>
        </w:rPr>
        <w:t>/.</w:t>
      </w:r>
    </w:p>
    <w:p w14:paraId="67BA9B97" w14:textId="77777777" w:rsidR="00627CB7" w:rsidRDefault="00627CB7" w:rsidP="00072A93">
      <w:pPr>
        <w:pStyle w:val="Akapitzlist"/>
        <w:spacing w:line="360" w:lineRule="auto"/>
        <w:ind w:left="0"/>
        <w:jc w:val="both"/>
        <w:rPr>
          <w:rFonts w:eastAsia="Calibri" w:cstheme="minorHAnsi"/>
          <w:i/>
          <w:iCs/>
          <w:sz w:val="24"/>
          <w:szCs w:val="24"/>
        </w:rPr>
      </w:pPr>
    </w:p>
    <w:p w14:paraId="28BBC857" w14:textId="30617FC7" w:rsidR="005861DE" w:rsidRPr="002D5AA6" w:rsidRDefault="005F3829" w:rsidP="0084597A">
      <w:pPr>
        <w:pStyle w:val="Nagwek2"/>
        <w:numPr>
          <w:ilvl w:val="1"/>
          <w:numId w:val="38"/>
        </w:numPr>
      </w:pPr>
      <w:bookmarkStart w:id="51" w:name="_Toc73087228"/>
      <w:r w:rsidRPr="002D5AA6">
        <w:t>Biblioteka</w:t>
      </w:r>
      <w:bookmarkEnd w:id="51"/>
    </w:p>
    <w:p w14:paraId="28DA6F52" w14:textId="77777777" w:rsidR="00072A93" w:rsidRPr="0094737E" w:rsidRDefault="00072A93" w:rsidP="00072A93">
      <w:pPr>
        <w:spacing w:after="0" w:line="360" w:lineRule="auto"/>
        <w:jc w:val="both"/>
        <w:rPr>
          <w:rFonts w:cstheme="minorHAnsi"/>
          <w:sz w:val="24"/>
          <w:szCs w:val="24"/>
        </w:rPr>
      </w:pPr>
      <w:r w:rsidRPr="0094737E">
        <w:rPr>
          <w:rFonts w:cstheme="minorHAnsi"/>
          <w:sz w:val="24"/>
          <w:szCs w:val="24"/>
        </w:rPr>
        <w:t>W gminie w 2021 roku funkcjonowała jedna Gminna Biblioteka Publiczna w Wadowicach Górnych. Biblioteka posiadała 1 filie biblioteczną w Woli Wadowskiej.</w:t>
      </w:r>
    </w:p>
    <w:p w14:paraId="5EED5941" w14:textId="74D7477C" w:rsidR="00072A93" w:rsidRPr="0094737E" w:rsidRDefault="00072A93" w:rsidP="00072A93">
      <w:pPr>
        <w:spacing w:after="0" w:line="360" w:lineRule="auto"/>
        <w:jc w:val="both"/>
        <w:rPr>
          <w:rFonts w:cstheme="minorHAnsi"/>
          <w:sz w:val="24"/>
          <w:szCs w:val="24"/>
        </w:rPr>
      </w:pPr>
      <w:r w:rsidRPr="0094737E">
        <w:rPr>
          <w:rFonts w:cstheme="minorHAnsi"/>
          <w:sz w:val="24"/>
          <w:szCs w:val="24"/>
        </w:rPr>
        <w:t xml:space="preserve">Księgozbiór na dzień 1 stycznia 2021 r. wynosił 20 243 wolumeny, zaś na 31 grudnia 2021 r. </w:t>
      </w:r>
      <w:r w:rsidR="00E57076">
        <w:rPr>
          <w:rFonts w:cstheme="minorHAnsi"/>
          <w:sz w:val="24"/>
          <w:szCs w:val="24"/>
        </w:rPr>
        <w:br/>
      </w:r>
      <w:r w:rsidRPr="0094737E">
        <w:rPr>
          <w:rFonts w:cstheme="minorHAnsi"/>
          <w:sz w:val="24"/>
          <w:szCs w:val="24"/>
        </w:rPr>
        <w:t xml:space="preserve">15 708 wolumenów. W przeliczeniu na jednego mieszkańca liczka wolumenów wynosi na </w:t>
      </w:r>
      <w:r w:rsidR="0017022C">
        <w:rPr>
          <w:rFonts w:cstheme="minorHAnsi"/>
          <w:sz w:val="24"/>
          <w:szCs w:val="24"/>
        </w:rPr>
        <w:br/>
      </w:r>
      <w:r w:rsidRPr="0094737E">
        <w:rPr>
          <w:rFonts w:cstheme="minorHAnsi"/>
          <w:sz w:val="24"/>
          <w:szCs w:val="24"/>
        </w:rPr>
        <w:t xml:space="preserve">31 grudnia 2021 roku 2,03 wolumeny. </w:t>
      </w:r>
    </w:p>
    <w:p w14:paraId="528602DB" w14:textId="77777777" w:rsidR="00072A93" w:rsidRPr="0094737E" w:rsidRDefault="00072A93" w:rsidP="00072A93">
      <w:pPr>
        <w:spacing w:after="0" w:line="360" w:lineRule="auto"/>
        <w:jc w:val="both"/>
        <w:rPr>
          <w:rFonts w:cstheme="minorHAnsi"/>
          <w:sz w:val="24"/>
          <w:szCs w:val="24"/>
        </w:rPr>
      </w:pPr>
      <w:r w:rsidRPr="0094737E">
        <w:rPr>
          <w:rFonts w:cstheme="minorHAnsi"/>
          <w:sz w:val="24"/>
          <w:szCs w:val="24"/>
        </w:rPr>
        <w:t>Gminna Biblioteka Publiczna w Wadowicach Górnych zapewnia możliwość wypożyczania płyt CD. 19 mieszkańców gminy skorzystało w 2021 r. z wypożyczenia płyt CD.</w:t>
      </w:r>
    </w:p>
    <w:p w14:paraId="7A286924" w14:textId="77777777" w:rsidR="00072A93" w:rsidRPr="0094737E" w:rsidRDefault="00072A93" w:rsidP="00072A93">
      <w:pPr>
        <w:spacing w:after="0" w:line="360" w:lineRule="auto"/>
        <w:jc w:val="both"/>
        <w:rPr>
          <w:rFonts w:cstheme="minorHAnsi"/>
          <w:sz w:val="24"/>
          <w:szCs w:val="24"/>
        </w:rPr>
      </w:pPr>
      <w:r w:rsidRPr="0094737E">
        <w:rPr>
          <w:rFonts w:cstheme="minorHAnsi"/>
          <w:sz w:val="24"/>
          <w:szCs w:val="24"/>
        </w:rPr>
        <w:t>W roku 2021 zarejestrowano 536 czytelników. W 2021 r. czytelnicy odwiedzali Bibliotekę 2929  razy i wypożyczyli 4 946 wolumeny.</w:t>
      </w:r>
    </w:p>
    <w:p w14:paraId="7B568542" w14:textId="77777777" w:rsidR="00072A93" w:rsidRPr="0094737E" w:rsidRDefault="00072A93" w:rsidP="00072A93">
      <w:pPr>
        <w:spacing w:after="0" w:line="360" w:lineRule="auto"/>
        <w:jc w:val="both"/>
        <w:rPr>
          <w:rFonts w:cstheme="minorHAnsi"/>
          <w:sz w:val="24"/>
          <w:szCs w:val="24"/>
        </w:rPr>
      </w:pPr>
      <w:r w:rsidRPr="0094737E">
        <w:rPr>
          <w:rFonts w:cstheme="minorHAnsi"/>
          <w:sz w:val="24"/>
          <w:szCs w:val="24"/>
        </w:rPr>
        <w:t xml:space="preserve">W 2021 r. wzbogacono zbiory biblioteczne o 493 wolumeny literatury pięknej dla młodzieży </w:t>
      </w:r>
      <w:r w:rsidRPr="0094737E">
        <w:rPr>
          <w:rFonts w:cstheme="minorHAnsi"/>
          <w:sz w:val="24"/>
          <w:szCs w:val="24"/>
        </w:rPr>
        <w:br/>
        <w:t>i dorosłych.</w:t>
      </w:r>
    </w:p>
    <w:p w14:paraId="4143267E" w14:textId="77777777" w:rsidR="00072A93" w:rsidRPr="0094737E" w:rsidRDefault="00072A93" w:rsidP="00072A93">
      <w:pPr>
        <w:spacing w:after="0" w:line="360" w:lineRule="auto"/>
        <w:jc w:val="both"/>
        <w:rPr>
          <w:rFonts w:cstheme="minorHAnsi"/>
          <w:sz w:val="24"/>
          <w:szCs w:val="24"/>
        </w:rPr>
      </w:pPr>
      <w:r w:rsidRPr="0094737E">
        <w:rPr>
          <w:rFonts w:cstheme="minorHAnsi"/>
          <w:sz w:val="24"/>
          <w:szCs w:val="24"/>
        </w:rPr>
        <w:t>Liczba opracowanych komputerowo wolumenów – 7838.</w:t>
      </w:r>
    </w:p>
    <w:p w14:paraId="482890CE" w14:textId="77777777" w:rsidR="00072A93" w:rsidRPr="0094737E" w:rsidRDefault="00072A93" w:rsidP="00072A93">
      <w:pPr>
        <w:spacing w:after="0" w:line="360" w:lineRule="auto"/>
        <w:jc w:val="both"/>
        <w:rPr>
          <w:rFonts w:cstheme="minorHAnsi"/>
          <w:sz w:val="24"/>
          <w:szCs w:val="24"/>
        </w:rPr>
      </w:pPr>
      <w:r w:rsidRPr="0094737E">
        <w:rPr>
          <w:rFonts w:cstheme="minorHAnsi"/>
          <w:sz w:val="24"/>
          <w:szCs w:val="24"/>
        </w:rPr>
        <w:t xml:space="preserve">W Bibliotece znajduje się kawiarenka internetowa w której znajduje się 5 komputerów w tym </w:t>
      </w:r>
      <w:r w:rsidRPr="0094737E">
        <w:rPr>
          <w:rFonts w:cstheme="minorHAnsi"/>
          <w:sz w:val="24"/>
          <w:szCs w:val="24"/>
        </w:rPr>
        <w:br/>
        <w:t xml:space="preserve">5 komputerów z dostępem do </w:t>
      </w:r>
      <w:proofErr w:type="spellStart"/>
      <w:r w:rsidRPr="0094737E">
        <w:rPr>
          <w:rFonts w:cstheme="minorHAnsi"/>
          <w:sz w:val="24"/>
          <w:szCs w:val="24"/>
        </w:rPr>
        <w:t>internetu</w:t>
      </w:r>
      <w:proofErr w:type="spellEnd"/>
      <w:r w:rsidRPr="0094737E">
        <w:rPr>
          <w:rFonts w:cstheme="minorHAnsi"/>
          <w:sz w:val="24"/>
          <w:szCs w:val="24"/>
        </w:rPr>
        <w:t>. Na potrzeby biblioteki zakupiona została kamera cyfrowa oraz aparat cyfrowy.</w:t>
      </w:r>
    </w:p>
    <w:p w14:paraId="5748114A" w14:textId="77777777" w:rsidR="00072A93" w:rsidRPr="0094737E" w:rsidRDefault="00072A93" w:rsidP="00072A93">
      <w:pPr>
        <w:spacing w:after="0" w:line="360" w:lineRule="auto"/>
        <w:jc w:val="both"/>
        <w:rPr>
          <w:rFonts w:cstheme="minorHAnsi"/>
          <w:sz w:val="24"/>
          <w:szCs w:val="24"/>
        </w:rPr>
      </w:pPr>
      <w:r w:rsidRPr="0094737E">
        <w:rPr>
          <w:rFonts w:cstheme="minorHAnsi"/>
          <w:sz w:val="24"/>
          <w:szCs w:val="24"/>
        </w:rPr>
        <w:t>W 2021 roku Biblioteka zorganizowała następujące wydarzenia:</w:t>
      </w:r>
    </w:p>
    <w:p w14:paraId="02CC37A7" w14:textId="77777777" w:rsidR="00072A93" w:rsidRPr="0094737E" w:rsidRDefault="00072A93" w:rsidP="0084597A">
      <w:pPr>
        <w:pStyle w:val="Akapitzlist"/>
        <w:numPr>
          <w:ilvl w:val="0"/>
          <w:numId w:val="6"/>
        </w:numPr>
        <w:spacing w:after="0" w:line="360" w:lineRule="auto"/>
        <w:jc w:val="both"/>
        <w:rPr>
          <w:rFonts w:cstheme="minorHAnsi"/>
          <w:sz w:val="24"/>
          <w:szCs w:val="24"/>
        </w:rPr>
      </w:pPr>
      <w:r w:rsidRPr="0094737E">
        <w:rPr>
          <w:rFonts w:cstheme="minorHAnsi"/>
          <w:sz w:val="24"/>
          <w:szCs w:val="24"/>
        </w:rPr>
        <w:t>lekcje biblioteczne</w:t>
      </w:r>
    </w:p>
    <w:p w14:paraId="6F7FA721" w14:textId="77777777" w:rsidR="00072A93" w:rsidRPr="0094737E" w:rsidRDefault="00072A93" w:rsidP="0084597A">
      <w:pPr>
        <w:pStyle w:val="Akapitzlist"/>
        <w:numPr>
          <w:ilvl w:val="0"/>
          <w:numId w:val="6"/>
        </w:numPr>
        <w:spacing w:after="0" w:line="360" w:lineRule="auto"/>
        <w:jc w:val="both"/>
        <w:rPr>
          <w:rFonts w:cstheme="minorHAnsi"/>
          <w:sz w:val="24"/>
          <w:szCs w:val="24"/>
        </w:rPr>
      </w:pPr>
      <w:r w:rsidRPr="0094737E">
        <w:rPr>
          <w:rFonts w:cstheme="minorHAnsi"/>
          <w:sz w:val="24"/>
          <w:szCs w:val="24"/>
        </w:rPr>
        <w:t>pasowanie na czytelnika,</w:t>
      </w:r>
    </w:p>
    <w:p w14:paraId="0F3B964E" w14:textId="77777777" w:rsidR="00072A93" w:rsidRPr="0094737E" w:rsidRDefault="00072A93" w:rsidP="0084597A">
      <w:pPr>
        <w:pStyle w:val="Akapitzlist"/>
        <w:numPr>
          <w:ilvl w:val="0"/>
          <w:numId w:val="6"/>
        </w:numPr>
        <w:spacing w:after="0" w:line="360" w:lineRule="auto"/>
        <w:jc w:val="both"/>
        <w:rPr>
          <w:rFonts w:cstheme="minorHAnsi"/>
          <w:sz w:val="24"/>
          <w:szCs w:val="24"/>
        </w:rPr>
      </w:pPr>
      <w:r w:rsidRPr="0094737E">
        <w:rPr>
          <w:rFonts w:cstheme="minorHAnsi"/>
          <w:sz w:val="24"/>
          <w:szCs w:val="24"/>
        </w:rPr>
        <w:t xml:space="preserve">konkursy plastyczne i recytatorskie, </w:t>
      </w:r>
    </w:p>
    <w:p w14:paraId="7C01D55F" w14:textId="77777777" w:rsidR="00072A93" w:rsidRPr="0094737E" w:rsidRDefault="00072A93" w:rsidP="0084597A">
      <w:pPr>
        <w:pStyle w:val="Akapitzlist"/>
        <w:numPr>
          <w:ilvl w:val="0"/>
          <w:numId w:val="6"/>
        </w:numPr>
        <w:spacing w:after="0" w:line="360" w:lineRule="auto"/>
        <w:jc w:val="both"/>
        <w:rPr>
          <w:rFonts w:cstheme="minorHAnsi"/>
          <w:sz w:val="24"/>
          <w:szCs w:val="24"/>
        </w:rPr>
      </w:pPr>
      <w:r w:rsidRPr="0094737E">
        <w:rPr>
          <w:rFonts w:cstheme="minorHAnsi"/>
          <w:sz w:val="24"/>
          <w:szCs w:val="24"/>
        </w:rPr>
        <w:t xml:space="preserve">rozgrywki szachowe, </w:t>
      </w:r>
    </w:p>
    <w:p w14:paraId="6D638FB3" w14:textId="77777777" w:rsidR="00072A93" w:rsidRPr="0094737E" w:rsidRDefault="00072A93" w:rsidP="0084597A">
      <w:pPr>
        <w:pStyle w:val="Akapitzlist"/>
        <w:numPr>
          <w:ilvl w:val="0"/>
          <w:numId w:val="6"/>
        </w:numPr>
        <w:spacing w:after="0" w:line="360" w:lineRule="auto"/>
        <w:jc w:val="both"/>
        <w:rPr>
          <w:rFonts w:cstheme="minorHAnsi"/>
          <w:sz w:val="24"/>
          <w:szCs w:val="24"/>
        </w:rPr>
      </w:pPr>
      <w:r w:rsidRPr="0094737E">
        <w:rPr>
          <w:rFonts w:cstheme="minorHAnsi"/>
          <w:sz w:val="24"/>
          <w:szCs w:val="24"/>
        </w:rPr>
        <w:t>zwiedzanie biblioteki.</w:t>
      </w:r>
    </w:p>
    <w:p w14:paraId="1F8CBF57" w14:textId="77777777" w:rsidR="00072A93" w:rsidRPr="0094737E" w:rsidRDefault="00072A93" w:rsidP="00072A93">
      <w:pPr>
        <w:spacing w:after="0" w:line="360" w:lineRule="auto"/>
        <w:jc w:val="both"/>
        <w:rPr>
          <w:rFonts w:cstheme="minorHAnsi"/>
          <w:sz w:val="24"/>
          <w:szCs w:val="24"/>
        </w:rPr>
      </w:pPr>
      <w:r w:rsidRPr="0094737E">
        <w:rPr>
          <w:rFonts w:cstheme="minorHAnsi"/>
          <w:sz w:val="24"/>
          <w:szCs w:val="24"/>
        </w:rPr>
        <w:t>W wydarzeniach wzięło udział 592 mieszkańców.</w:t>
      </w:r>
    </w:p>
    <w:p w14:paraId="75952313" w14:textId="77777777" w:rsidR="00072A93" w:rsidRPr="0094737E" w:rsidRDefault="00072A93" w:rsidP="00072A93">
      <w:pPr>
        <w:spacing w:line="360" w:lineRule="auto"/>
        <w:jc w:val="both"/>
        <w:rPr>
          <w:rFonts w:cstheme="minorHAnsi"/>
          <w:sz w:val="24"/>
          <w:szCs w:val="24"/>
        </w:rPr>
      </w:pPr>
      <w:r w:rsidRPr="0094737E">
        <w:rPr>
          <w:rFonts w:cstheme="minorHAnsi"/>
          <w:sz w:val="24"/>
          <w:szCs w:val="24"/>
        </w:rPr>
        <w:t>W 2021 roku na prowadzenie biblioteki i upowszechnienie czytelnictwa gmina wydała 201488  zł, w tym 4 000 zł z puli Biblioteki Narodowej. Łączne wydatki na bibliotekę w 2021 r. wynosiły 0,5% budżetu Gminy.</w:t>
      </w:r>
    </w:p>
    <w:p w14:paraId="4749B9E7" w14:textId="1F57813D" w:rsidR="00C85918" w:rsidRDefault="00C85918" w:rsidP="00C85918">
      <w:pPr>
        <w:spacing w:line="360" w:lineRule="auto"/>
        <w:jc w:val="both"/>
        <w:rPr>
          <w:rFonts w:cstheme="minorHAnsi"/>
          <w:sz w:val="24"/>
          <w:szCs w:val="24"/>
        </w:rPr>
      </w:pPr>
    </w:p>
    <w:p w14:paraId="09DB9078" w14:textId="77777777" w:rsidR="00CC2553" w:rsidRPr="002D5AA6" w:rsidRDefault="00CD7020" w:rsidP="00CD7020">
      <w:pPr>
        <w:pStyle w:val="Nagwek1"/>
        <w:rPr>
          <w:rStyle w:val="Nagwek1Znak"/>
          <w:rFonts w:cstheme="minorHAnsi"/>
          <w:sz w:val="24"/>
          <w:szCs w:val="24"/>
        </w:rPr>
      </w:pPr>
      <w:bookmarkStart w:id="52" w:name="_Toc73087229"/>
      <w:r w:rsidRPr="002D5AA6">
        <w:rPr>
          <w:rStyle w:val="Nagwek1Znak"/>
          <w:b/>
        </w:rPr>
        <w:lastRenderedPageBreak/>
        <w:t>S</w:t>
      </w:r>
      <w:r w:rsidR="009C6600" w:rsidRPr="002D5AA6">
        <w:rPr>
          <w:rStyle w:val="Nagwek1Znak"/>
          <w:b/>
        </w:rPr>
        <w:t>PRAWY OBYWATELSKIE, BEZPIECZEŃSTWO PUBLICZNE</w:t>
      </w:r>
      <w:bookmarkEnd w:id="52"/>
    </w:p>
    <w:p w14:paraId="684807D0" w14:textId="023DE53A" w:rsidR="005752E6" w:rsidRPr="002D5AA6" w:rsidRDefault="005752E6" w:rsidP="0084597A">
      <w:pPr>
        <w:pStyle w:val="Nagwek1"/>
        <w:numPr>
          <w:ilvl w:val="1"/>
          <w:numId w:val="38"/>
        </w:numPr>
        <w:rPr>
          <w:rFonts w:cstheme="minorHAnsi"/>
          <w:sz w:val="24"/>
          <w:szCs w:val="24"/>
        </w:rPr>
      </w:pPr>
      <w:bookmarkStart w:id="53" w:name="_Toc73087230"/>
      <w:r w:rsidRPr="002D5AA6">
        <w:rPr>
          <w:rStyle w:val="Nagwek2Znak"/>
        </w:rPr>
        <w:t>Organizacje pozarządowe</w:t>
      </w:r>
      <w:bookmarkEnd w:id="53"/>
    </w:p>
    <w:p w14:paraId="2E60B0B2" w14:textId="2A5C054E" w:rsidR="005752E6" w:rsidRPr="002D5AA6" w:rsidRDefault="005752E6" w:rsidP="00403402">
      <w:pPr>
        <w:shd w:val="clear" w:color="auto" w:fill="FFFFFF" w:themeFill="background1"/>
        <w:spacing w:line="360" w:lineRule="auto"/>
        <w:jc w:val="both"/>
        <w:rPr>
          <w:rFonts w:cstheme="minorHAnsi"/>
          <w:b/>
          <w:sz w:val="24"/>
          <w:szCs w:val="24"/>
        </w:rPr>
      </w:pPr>
      <w:r w:rsidRPr="002D5AA6">
        <w:rPr>
          <w:rFonts w:cstheme="minorHAnsi"/>
          <w:sz w:val="24"/>
          <w:szCs w:val="24"/>
        </w:rPr>
        <w:t>Według stanu na koniec grudnia 20</w:t>
      </w:r>
      <w:r w:rsidR="00C85918" w:rsidRPr="002D5AA6">
        <w:rPr>
          <w:rFonts w:cstheme="minorHAnsi"/>
          <w:sz w:val="24"/>
          <w:szCs w:val="24"/>
        </w:rPr>
        <w:t>20</w:t>
      </w:r>
      <w:r w:rsidRPr="002D5AA6">
        <w:rPr>
          <w:rFonts w:cstheme="minorHAnsi"/>
          <w:sz w:val="24"/>
          <w:szCs w:val="24"/>
        </w:rPr>
        <w:t xml:space="preserve"> roku zarejestrowanych było 29 organizacji pozarządowych, w tym  10 stowarzyszeń, 9 ochotniczych straży pożarnych, 7 klubów sportowych oraz 3 Koła Gospodyń Wiejskich. Z pośród tej liczby brakiem aktywności w roku 20</w:t>
      </w:r>
      <w:r w:rsidR="00C85918" w:rsidRPr="002D5AA6">
        <w:rPr>
          <w:rFonts w:cstheme="minorHAnsi"/>
          <w:sz w:val="24"/>
          <w:szCs w:val="24"/>
        </w:rPr>
        <w:t>20</w:t>
      </w:r>
      <w:r w:rsidRPr="002D5AA6">
        <w:rPr>
          <w:rFonts w:cstheme="minorHAnsi"/>
          <w:sz w:val="24"/>
          <w:szCs w:val="24"/>
        </w:rPr>
        <w:t xml:space="preserve"> wykazały się dwie organizacje.</w:t>
      </w:r>
    </w:p>
    <w:p w14:paraId="48C71FF7" w14:textId="3CB2EBE3" w:rsidR="00575CA4" w:rsidRPr="002D5AA6" w:rsidRDefault="00C85918" w:rsidP="00CA191B">
      <w:pPr>
        <w:shd w:val="clear" w:color="auto" w:fill="FFFFFF" w:themeFill="background1"/>
        <w:spacing w:line="240" w:lineRule="auto"/>
        <w:jc w:val="both"/>
        <w:rPr>
          <w:rFonts w:cstheme="minorHAnsi"/>
          <w:i/>
          <w:sz w:val="24"/>
          <w:szCs w:val="24"/>
        </w:rPr>
      </w:pPr>
      <w:r w:rsidRPr="002D5AA6">
        <w:rPr>
          <w:rFonts w:cstheme="minorHAnsi"/>
          <w:b/>
          <w:i/>
          <w:sz w:val="24"/>
          <w:szCs w:val="24"/>
        </w:rPr>
        <w:t>Tabela</w:t>
      </w:r>
      <w:r w:rsidR="00C3603C" w:rsidRPr="002D5AA6">
        <w:rPr>
          <w:rFonts w:cstheme="minorHAnsi"/>
          <w:b/>
          <w:i/>
          <w:sz w:val="24"/>
          <w:szCs w:val="24"/>
        </w:rPr>
        <w:t xml:space="preserve"> </w:t>
      </w:r>
      <w:r w:rsidR="00403402" w:rsidRPr="002D5AA6">
        <w:rPr>
          <w:rFonts w:cstheme="minorHAnsi"/>
          <w:b/>
          <w:i/>
          <w:sz w:val="24"/>
          <w:szCs w:val="24"/>
        </w:rPr>
        <w:t>49.</w:t>
      </w:r>
      <w:r w:rsidR="00575CA4" w:rsidRPr="002D5AA6">
        <w:rPr>
          <w:rFonts w:cstheme="minorHAnsi"/>
          <w:i/>
          <w:sz w:val="24"/>
          <w:szCs w:val="24"/>
        </w:rPr>
        <w:t xml:space="preserve"> Wykaz stowarzyszeń funkcjonujących na terenie Gminy Wadowice Górne w 20</w:t>
      </w:r>
      <w:r w:rsidRPr="002D5AA6">
        <w:rPr>
          <w:rFonts w:cstheme="minorHAnsi"/>
          <w:i/>
          <w:sz w:val="24"/>
          <w:szCs w:val="24"/>
        </w:rPr>
        <w:t>2</w:t>
      </w:r>
      <w:r w:rsidR="00627CB7">
        <w:rPr>
          <w:rFonts w:cstheme="minorHAnsi"/>
          <w:i/>
          <w:sz w:val="24"/>
          <w:szCs w:val="24"/>
        </w:rPr>
        <w:t>1</w:t>
      </w:r>
      <w:r w:rsidR="0017022C">
        <w:rPr>
          <w:rFonts w:cstheme="minorHAnsi"/>
          <w:i/>
          <w:sz w:val="24"/>
          <w:szCs w:val="24"/>
        </w:rPr>
        <w:t xml:space="preserve"> r. </w:t>
      </w:r>
    </w:p>
    <w:tbl>
      <w:tblPr>
        <w:tblStyle w:val="Tabela-Siatka"/>
        <w:tblW w:w="90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62"/>
        <w:gridCol w:w="5519"/>
        <w:gridCol w:w="2976"/>
      </w:tblGrid>
      <w:tr w:rsidR="00E57076" w:rsidRPr="002D5AA6" w14:paraId="065FC6A7" w14:textId="77777777" w:rsidTr="00E57076">
        <w:tc>
          <w:tcPr>
            <w:tcW w:w="562" w:type="dxa"/>
            <w:shd w:val="clear" w:color="auto" w:fill="91ACDC" w:themeFill="accent1" w:themeFillTint="99"/>
          </w:tcPr>
          <w:p w14:paraId="1441C044" w14:textId="77777777" w:rsidR="00E57076" w:rsidRPr="002D5AA6" w:rsidRDefault="00E57076" w:rsidP="00866F24">
            <w:pPr>
              <w:jc w:val="center"/>
              <w:rPr>
                <w:rFonts w:ascii="Calibri" w:hAnsi="Calibri" w:cs="Calibri"/>
                <w:b/>
                <w:sz w:val="8"/>
              </w:rPr>
            </w:pPr>
          </w:p>
          <w:p w14:paraId="3979B989" w14:textId="77777777" w:rsidR="00E57076" w:rsidRPr="002D5AA6" w:rsidRDefault="00E57076" w:rsidP="00866F24">
            <w:pPr>
              <w:jc w:val="center"/>
              <w:rPr>
                <w:rFonts w:ascii="Calibri" w:hAnsi="Calibri" w:cs="Calibri"/>
                <w:b/>
                <w:sz w:val="24"/>
              </w:rPr>
            </w:pPr>
            <w:r w:rsidRPr="002D5AA6">
              <w:rPr>
                <w:rFonts w:ascii="Calibri" w:hAnsi="Calibri" w:cs="Calibri"/>
                <w:b/>
                <w:sz w:val="24"/>
              </w:rPr>
              <w:t>Lp.</w:t>
            </w:r>
          </w:p>
        </w:tc>
        <w:tc>
          <w:tcPr>
            <w:tcW w:w="5519" w:type="dxa"/>
            <w:shd w:val="clear" w:color="auto" w:fill="91ACDC" w:themeFill="accent1" w:themeFillTint="99"/>
          </w:tcPr>
          <w:p w14:paraId="0DCF8587" w14:textId="77777777" w:rsidR="00E57076" w:rsidRPr="002D5AA6" w:rsidRDefault="00E57076" w:rsidP="00866F24">
            <w:pPr>
              <w:jc w:val="center"/>
              <w:rPr>
                <w:rFonts w:ascii="Calibri" w:hAnsi="Calibri" w:cs="Calibri"/>
                <w:b/>
                <w:sz w:val="8"/>
              </w:rPr>
            </w:pPr>
          </w:p>
          <w:p w14:paraId="6D424DD4" w14:textId="77777777" w:rsidR="00E57076" w:rsidRPr="002D5AA6" w:rsidRDefault="00E57076" w:rsidP="00866F24">
            <w:pPr>
              <w:jc w:val="center"/>
              <w:rPr>
                <w:rFonts w:ascii="Calibri" w:hAnsi="Calibri" w:cs="Calibri"/>
                <w:sz w:val="24"/>
              </w:rPr>
            </w:pPr>
            <w:r w:rsidRPr="002D5AA6">
              <w:rPr>
                <w:rFonts w:ascii="Calibri" w:hAnsi="Calibri" w:cs="Calibri"/>
                <w:b/>
                <w:sz w:val="24"/>
              </w:rPr>
              <w:t>Nazwa organizacji</w:t>
            </w:r>
          </w:p>
        </w:tc>
        <w:tc>
          <w:tcPr>
            <w:tcW w:w="2976" w:type="dxa"/>
            <w:shd w:val="clear" w:color="auto" w:fill="91ACDC" w:themeFill="accent1" w:themeFillTint="99"/>
          </w:tcPr>
          <w:p w14:paraId="23B0AA4A" w14:textId="77777777" w:rsidR="00E57076" w:rsidRPr="002D5AA6" w:rsidRDefault="00E57076" w:rsidP="00866F24">
            <w:pPr>
              <w:jc w:val="center"/>
              <w:rPr>
                <w:rFonts w:ascii="Calibri" w:hAnsi="Calibri" w:cs="Calibri"/>
                <w:b/>
                <w:sz w:val="8"/>
              </w:rPr>
            </w:pPr>
          </w:p>
          <w:p w14:paraId="4B819E7E" w14:textId="77777777" w:rsidR="00E57076" w:rsidRPr="002D5AA6" w:rsidRDefault="00E57076" w:rsidP="00866F24">
            <w:pPr>
              <w:jc w:val="center"/>
              <w:rPr>
                <w:rFonts w:ascii="Calibri" w:hAnsi="Calibri" w:cs="Calibri"/>
                <w:b/>
                <w:sz w:val="24"/>
              </w:rPr>
            </w:pPr>
            <w:r w:rsidRPr="002D5AA6">
              <w:rPr>
                <w:rFonts w:ascii="Calibri" w:hAnsi="Calibri" w:cs="Calibri"/>
                <w:b/>
                <w:sz w:val="24"/>
              </w:rPr>
              <w:t>Adres</w:t>
            </w:r>
          </w:p>
        </w:tc>
      </w:tr>
      <w:tr w:rsidR="00E57076" w:rsidRPr="002D5AA6" w14:paraId="64B2A358" w14:textId="77777777" w:rsidTr="00E57076">
        <w:tc>
          <w:tcPr>
            <w:tcW w:w="562" w:type="dxa"/>
          </w:tcPr>
          <w:p w14:paraId="2354AA78" w14:textId="77777777" w:rsidR="00E57076" w:rsidRPr="002D5AA6" w:rsidRDefault="00E57076" w:rsidP="00866F24">
            <w:pPr>
              <w:jc w:val="center"/>
              <w:rPr>
                <w:rFonts w:ascii="Calibri" w:hAnsi="Calibri" w:cs="Calibri"/>
              </w:rPr>
            </w:pPr>
            <w:r w:rsidRPr="002D5AA6">
              <w:rPr>
                <w:rFonts w:ascii="Calibri" w:hAnsi="Calibri" w:cs="Calibri"/>
              </w:rPr>
              <w:t>1.</w:t>
            </w:r>
          </w:p>
        </w:tc>
        <w:tc>
          <w:tcPr>
            <w:tcW w:w="5519" w:type="dxa"/>
            <w:vAlign w:val="center"/>
          </w:tcPr>
          <w:p w14:paraId="021C811C"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Stowarzyszenie „Kawęczyn Łączy Pokolenia” w Kawęczynie</w:t>
            </w:r>
          </w:p>
        </w:tc>
        <w:tc>
          <w:tcPr>
            <w:tcW w:w="2976" w:type="dxa"/>
            <w:vAlign w:val="center"/>
          </w:tcPr>
          <w:p w14:paraId="1A91B58A"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Kawęczyn 41 B</w:t>
            </w:r>
          </w:p>
        </w:tc>
      </w:tr>
      <w:tr w:rsidR="00E57076" w:rsidRPr="002D5AA6" w14:paraId="6EE165C1" w14:textId="77777777" w:rsidTr="00E57076">
        <w:tc>
          <w:tcPr>
            <w:tcW w:w="562" w:type="dxa"/>
          </w:tcPr>
          <w:p w14:paraId="34315DA8" w14:textId="77777777" w:rsidR="00E57076" w:rsidRPr="002D5AA6" w:rsidRDefault="00E57076" w:rsidP="00866F24">
            <w:pPr>
              <w:jc w:val="center"/>
              <w:rPr>
                <w:rFonts w:ascii="Calibri" w:hAnsi="Calibri" w:cs="Calibri"/>
              </w:rPr>
            </w:pPr>
            <w:r w:rsidRPr="002D5AA6">
              <w:rPr>
                <w:rFonts w:ascii="Calibri" w:hAnsi="Calibri" w:cs="Calibri"/>
              </w:rPr>
              <w:t>2.</w:t>
            </w:r>
          </w:p>
        </w:tc>
        <w:tc>
          <w:tcPr>
            <w:tcW w:w="5519" w:type="dxa"/>
            <w:vAlign w:val="center"/>
          </w:tcPr>
          <w:p w14:paraId="64E2C514"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Stowarzyszenie Kobiet „Jutrzenka”</w:t>
            </w:r>
            <w:r w:rsidRPr="002D5AA6">
              <w:rPr>
                <w:rFonts w:cstheme="minorHAnsi"/>
                <w:sz w:val="24"/>
                <w:szCs w:val="24"/>
              </w:rPr>
              <w:br/>
              <w:t xml:space="preserve">w Wadowicach Dolnych </w:t>
            </w:r>
          </w:p>
        </w:tc>
        <w:tc>
          <w:tcPr>
            <w:tcW w:w="2976" w:type="dxa"/>
            <w:vAlign w:val="center"/>
          </w:tcPr>
          <w:p w14:paraId="6AAF824E"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Wadowice Dolne 62</w:t>
            </w:r>
          </w:p>
        </w:tc>
      </w:tr>
      <w:tr w:rsidR="00E57076" w:rsidRPr="002D5AA6" w14:paraId="54A5CBFD" w14:textId="77777777" w:rsidTr="00E57076">
        <w:tc>
          <w:tcPr>
            <w:tcW w:w="562" w:type="dxa"/>
          </w:tcPr>
          <w:p w14:paraId="5809979F" w14:textId="77777777" w:rsidR="00E57076" w:rsidRPr="002D5AA6" w:rsidRDefault="00E57076" w:rsidP="00866F24">
            <w:pPr>
              <w:jc w:val="center"/>
              <w:rPr>
                <w:rFonts w:ascii="Calibri" w:hAnsi="Calibri" w:cs="Calibri"/>
              </w:rPr>
            </w:pPr>
            <w:r w:rsidRPr="002D5AA6">
              <w:rPr>
                <w:rFonts w:ascii="Calibri" w:hAnsi="Calibri" w:cs="Calibri"/>
              </w:rPr>
              <w:t>3.</w:t>
            </w:r>
          </w:p>
        </w:tc>
        <w:tc>
          <w:tcPr>
            <w:tcW w:w="5519" w:type="dxa"/>
            <w:vAlign w:val="center"/>
          </w:tcPr>
          <w:p w14:paraId="030A8801"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Stowarzyszenie </w:t>
            </w:r>
            <w:r w:rsidRPr="002D5AA6">
              <w:rPr>
                <w:rFonts w:cstheme="minorHAnsi"/>
                <w:sz w:val="24"/>
                <w:szCs w:val="24"/>
              </w:rPr>
              <w:br/>
              <w:t>„Nasze Wadowice”</w:t>
            </w:r>
          </w:p>
        </w:tc>
        <w:tc>
          <w:tcPr>
            <w:tcW w:w="2976" w:type="dxa"/>
            <w:vAlign w:val="center"/>
          </w:tcPr>
          <w:p w14:paraId="46104EA7"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Przebendów 44</w:t>
            </w:r>
          </w:p>
        </w:tc>
      </w:tr>
      <w:tr w:rsidR="00E57076" w:rsidRPr="002D5AA6" w14:paraId="515F5652" w14:textId="77777777" w:rsidTr="00E57076">
        <w:tc>
          <w:tcPr>
            <w:tcW w:w="562" w:type="dxa"/>
          </w:tcPr>
          <w:p w14:paraId="778F87D7" w14:textId="77777777" w:rsidR="00E57076" w:rsidRPr="002D5AA6" w:rsidRDefault="00E57076" w:rsidP="00866F24">
            <w:pPr>
              <w:jc w:val="center"/>
              <w:rPr>
                <w:rFonts w:ascii="Calibri" w:hAnsi="Calibri" w:cs="Calibri"/>
              </w:rPr>
            </w:pPr>
            <w:r w:rsidRPr="002D5AA6">
              <w:rPr>
                <w:rFonts w:ascii="Calibri" w:hAnsi="Calibri" w:cs="Calibri"/>
              </w:rPr>
              <w:t>4.</w:t>
            </w:r>
          </w:p>
        </w:tc>
        <w:tc>
          <w:tcPr>
            <w:tcW w:w="5519" w:type="dxa"/>
            <w:vAlign w:val="center"/>
          </w:tcPr>
          <w:p w14:paraId="585B48A0"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Stowarzyszenie Rozwoju „</w:t>
            </w:r>
            <w:proofErr w:type="spellStart"/>
            <w:r w:rsidRPr="002D5AA6">
              <w:rPr>
                <w:rFonts w:cstheme="minorHAnsi"/>
                <w:sz w:val="24"/>
                <w:szCs w:val="24"/>
              </w:rPr>
              <w:t>Piątkowczanka</w:t>
            </w:r>
            <w:proofErr w:type="spellEnd"/>
            <w:r w:rsidRPr="002D5AA6">
              <w:rPr>
                <w:rFonts w:cstheme="minorHAnsi"/>
                <w:sz w:val="24"/>
                <w:szCs w:val="24"/>
              </w:rPr>
              <w:t>” w Piątkowcu</w:t>
            </w:r>
          </w:p>
        </w:tc>
        <w:tc>
          <w:tcPr>
            <w:tcW w:w="2976" w:type="dxa"/>
            <w:vAlign w:val="center"/>
          </w:tcPr>
          <w:p w14:paraId="40FE1657"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Piątkowiec 50 A</w:t>
            </w:r>
          </w:p>
        </w:tc>
      </w:tr>
      <w:tr w:rsidR="00E57076" w:rsidRPr="002D5AA6" w14:paraId="5635ADF8" w14:textId="77777777" w:rsidTr="00E57076">
        <w:tc>
          <w:tcPr>
            <w:tcW w:w="562" w:type="dxa"/>
          </w:tcPr>
          <w:p w14:paraId="517F66DF" w14:textId="77777777" w:rsidR="00E57076" w:rsidRPr="002D5AA6" w:rsidRDefault="00E57076" w:rsidP="00866F24">
            <w:pPr>
              <w:jc w:val="center"/>
              <w:rPr>
                <w:rFonts w:ascii="Calibri" w:hAnsi="Calibri" w:cs="Calibri"/>
              </w:rPr>
            </w:pPr>
            <w:r w:rsidRPr="002D5AA6">
              <w:rPr>
                <w:rFonts w:ascii="Calibri" w:hAnsi="Calibri" w:cs="Calibri"/>
              </w:rPr>
              <w:t>5.</w:t>
            </w:r>
          </w:p>
        </w:tc>
        <w:tc>
          <w:tcPr>
            <w:tcW w:w="5519" w:type="dxa"/>
            <w:vAlign w:val="center"/>
          </w:tcPr>
          <w:p w14:paraId="1F9A661C"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Stowarzyszenie „Pokolenia” </w:t>
            </w:r>
            <w:r w:rsidRPr="002D5AA6">
              <w:rPr>
                <w:rFonts w:cstheme="minorHAnsi"/>
                <w:sz w:val="24"/>
                <w:szCs w:val="24"/>
              </w:rPr>
              <w:br/>
              <w:t>w Izbiskach</w:t>
            </w:r>
          </w:p>
        </w:tc>
        <w:tc>
          <w:tcPr>
            <w:tcW w:w="2976" w:type="dxa"/>
            <w:vAlign w:val="center"/>
          </w:tcPr>
          <w:p w14:paraId="014C05A2"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Izbiska 70 C</w:t>
            </w:r>
          </w:p>
        </w:tc>
      </w:tr>
      <w:tr w:rsidR="00E57076" w:rsidRPr="002D5AA6" w14:paraId="232E3907" w14:textId="77777777" w:rsidTr="00E57076">
        <w:tc>
          <w:tcPr>
            <w:tcW w:w="562" w:type="dxa"/>
            <w:vAlign w:val="center"/>
          </w:tcPr>
          <w:p w14:paraId="645FE9F8"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6.</w:t>
            </w:r>
          </w:p>
        </w:tc>
        <w:tc>
          <w:tcPr>
            <w:tcW w:w="5519" w:type="dxa"/>
            <w:vAlign w:val="center"/>
          </w:tcPr>
          <w:p w14:paraId="4E9FB7FE"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Stowarzyszenie na Rzecz Rozwoju Wsi Wampierzów „Feniks”</w:t>
            </w:r>
          </w:p>
        </w:tc>
        <w:tc>
          <w:tcPr>
            <w:tcW w:w="2976" w:type="dxa"/>
            <w:vAlign w:val="center"/>
          </w:tcPr>
          <w:p w14:paraId="60627080"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Wampierzów 75 A</w:t>
            </w:r>
          </w:p>
        </w:tc>
      </w:tr>
      <w:tr w:rsidR="00E57076" w:rsidRPr="002D5AA6" w14:paraId="327D24CE" w14:textId="77777777" w:rsidTr="00E57076">
        <w:tc>
          <w:tcPr>
            <w:tcW w:w="562" w:type="dxa"/>
            <w:vAlign w:val="center"/>
          </w:tcPr>
          <w:p w14:paraId="3F4E7BFD"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7.</w:t>
            </w:r>
          </w:p>
        </w:tc>
        <w:tc>
          <w:tcPr>
            <w:tcW w:w="5519" w:type="dxa"/>
            <w:vAlign w:val="center"/>
          </w:tcPr>
          <w:p w14:paraId="40F76676"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Towarzystwo Historyczno-Regionalne</w:t>
            </w:r>
          </w:p>
          <w:p w14:paraId="6E2296A1"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w Wadowicach Górnych</w:t>
            </w:r>
          </w:p>
        </w:tc>
        <w:tc>
          <w:tcPr>
            <w:tcW w:w="2976" w:type="dxa"/>
            <w:vAlign w:val="center"/>
          </w:tcPr>
          <w:p w14:paraId="3FF98F8E"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Wadowice Górne 133 E</w:t>
            </w:r>
          </w:p>
        </w:tc>
      </w:tr>
      <w:tr w:rsidR="00E57076" w:rsidRPr="002D5AA6" w14:paraId="13991E9E" w14:textId="77777777" w:rsidTr="00E57076">
        <w:tc>
          <w:tcPr>
            <w:tcW w:w="562" w:type="dxa"/>
            <w:vAlign w:val="center"/>
          </w:tcPr>
          <w:p w14:paraId="05F9BDFE"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8.</w:t>
            </w:r>
          </w:p>
        </w:tc>
        <w:tc>
          <w:tcPr>
            <w:tcW w:w="5519" w:type="dxa"/>
            <w:vAlign w:val="center"/>
          </w:tcPr>
          <w:p w14:paraId="58FA73DE"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Stowarzyszenie Kulturalne </w:t>
            </w:r>
            <w:r w:rsidRPr="002D5AA6">
              <w:rPr>
                <w:rFonts w:cstheme="minorHAnsi"/>
                <w:sz w:val="24"/>
                <w:szCs w:val="24"/>
              </w:rPr>
              <w:br/>
              <w:t>„</w:t>
            </w:r>
            <w:proofErr w:type="spellStart"/>
            <w:r w:rsidRPr="002D5AA6">
              <w:rPr>
                <w:rFonts w:cstheme="minorHAnsi"/>
                <w:sz w:val="24"/>
                <w:szCs w:val="24"/>
              </w:rPr>
              <w:t>Positiv</w:t>
            </w:r>
            <w:proofErr w:type="spellEnd"/>
            <w:r w:rsidRPr="002D5AA6">
              <w:rPr>
                <w:rFonts w:cstheme="minorHAnsi"/>
                <w:sz w:val="24"/>
                <w:szCs w:val="24"/>
              </w:rPr>
              <w:t>”</w:t>
            </w:r>
          </w:p>
        </w:tc>
        <w:tc>
          <w:tcPr>
            <w:tcW w:w="2976" w:type="dxa"/>
            <w:vAlign w:val="center"/>
          </w:tcPr>
          <w:p w14:paraId="1B3BE723"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Wadowice Górne 187 B</w:t>
            </w:r>
          </w:p>
        </w:tc>
      </w:tr>
      <w:tr w:rsidR="00E57076" w:rsidRPr="002D5AA6" w14:paraId="36CAD9DC" w14:textId="77777777" w:rsidTr="00E57076">
        <w:tc>
          <w:tcPr>
            <w:tcW w:w="562" w:type="dxa"/>
            <w:vAlign w:val="center"/>
          </w:tcPr>
          <w:p w14:paraId="74384380"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9.</w:t>
            </w:r>
          </w:p>
        </w:tc>
        <w:tc>
          <w:tcPr>
            <w:tcW w:w="5519" w:type="dxa"/>
            <w:vAlign w:val="center"/>
          </w:tcPr>
          <w:p w14:paraId="2D8276DE"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Katolickie Stowarzyszenie Młodzieży Oddział przy parafii św. Anny w Wadowicach Górnych</w:t>
            </w:r>
          </w:p>
        </w:tc>
        <w:tc>
          <w:tcPr>
            <w:tcW w:w="2976" w:type="dxa"/>
            <w:vAlign w:val="center"/>
          </w:tcPr>
          <w:p w14:paraId="0116F5C0"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Wadowice Górne 134</w:t>
            </w:r>
          </w:p>
        </w:tc>
      </w:tr>
      <w:tr w:rsidR="00E57076" w:rsidRPr="002D5AA6" w14:paraId="5EDE42E8" w14:textId="77777777" w:rsidTr="00E57076">
        <w:tc>
          <w:tcPr>
            <w:tcW w:w="562" w:type="dxa"/>
            <w:vAlign w:val="center"/>
          </w:tcPr>
          <w:p w14:paraId="1F14AB42"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10.</w:t>
            </w:r>
          </w:p>
        </w:tc>
        <w:tc>
          <w:tcPr>
            <w:tcW w:w="5519" w:type="dxa"/>
            <w:vAlign w:val="center"/>
          </w:tcPr>
          <w:p w14:paraId="76FAD0C0"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Koło Gospodyń Wiejskich </w:t>
            </w:r>
            <w:r w:rsidRPr="002D5AA6">
              <w:rPr>
                <w:rFonts w:cstheme="minorHAnsi"/>
                <w:sz w:val="24"/>
                <w:szCs w:val="24"/>
              </w:rPr>
              <w:br/>
              <w:t>w Wadowicach Górnych</w:t>
            </w:r>
          </w:p>
        </w:tc>
        <w:tc>
          <w:tcPr>
            <w:tcW w:w="2976" w:type="dxa"/>
            <w:vAlign w:val="center"/>
          </w:tcPr>
          <w:p w14:paraId="0F27446C"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Wadowice Górne 133 E</w:t>
            </w:r>
          </w:p>
        </w:tc>
      </w:tr>
      <w:tr w:rsidR="00E57076" w:rsidRPr="002D5AA6" w14:paraId="1A475EBA" w14:textId="77777777" w:rsidTr="00E57076">
        <w:tc>
          <w:tcPr>
            <w:tcW w:w="562" w:type="dxa"/>
            <w:vAlign w:val="center"/>
          </w:tcPr>
          <w:p w14:paraId="0FB9A3D0"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11.</w:t>
            </w:r>
          </w:p>
        </w:tc>
        <w:tc>
          <w:tcPr>
            <w:tcW w:w="5519" w:type="dxa"/>
            <w:vAlign w:val="center"/>
          </w:tcPr>
          <w:p w14:paraId="5FCE1AC2"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Koło Gospodyń Wiejskich</w:t>
            </w:r>
          </w:p>
          <w:p w14:paraId="00E56729"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w Wierzchowinach</w:t>
            </w:r>
          </w:p>
        </w:tc>
        <w:tc>
          <w:tcPr>
            <w:tcW w:w="2976" w:type="dxa"/>
            <w:vAlign w:val="center"/>
          </w:tcPr>
          <w:p w14:paraId="7BB34BD5"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Wierzchowiny</w:t>
            </w:r>
          </w:p>
        </w:tc>
      </w:tr>
      <w:tr w:rsidR="00E57076" w:rsidRPr="002D5AA6" w14:paraId="2FCA9BC0" w14:textId="77777777" w:rsidTr="00E57076">
        <w:tc>
          <w:tcPr>
            <w:tcW w:w="562" w:type="dxa"/>
            <w:vAlign w:val="center"/>
          </w:tcPr>
          <w:p w14:paraId="3F09B753"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12.</w:t>
            </w:r>
          </w:p>
        </w:tc>
        <w:tc>
          <w:tcPr>
            <w:tcW w:w="5519" w:type="dxa"/>
            <w:vAlign w:val="center"/>
          </w:tcPr>
          <w:p w14:paraId="72CAB601"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Koło Gospodyń Wiejskich „Niezapominajka” w Woli Wadowskiej</w:t>
            </w:r>
          </w:p>
        </w:tc>
        <w:tc>
          <w:tcPr>
            <w:tcW w:w="2976" w:type="dxa"/>
            <w:vAlign w:val="center"/>
          </w:tcPr>
          <w:p w14:paraId="65B52FCF"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Wola Wadowska 25 A</w:t>
            </w:r>
          </w:p>
        </w:tc>
      </w:tr>
      <w:tr w:rsidR="00E57076" w:rsidRPr="002D5AA6" w14:paraId="7A63D3A3" w14:textId="77777777" w:rsidTr="00E57076">
        <w:tc>
          <w:tcPr>
            <w:tcW w:w="562" w:type="dxa"/>
            <w:vAlign w:val="center"/>
          </w:tcPr>
          <w:p w14:paraId="0AC5E633"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13.</w:t>
            </w:r>
          </w:p>
        </w:tc>
        <w:tc>
          <w:tcPr>
            <w:tcW w:w="5519" w:type="dxa"/>
            <w:vAlign w:val="center"/>
          </w:tcPr>
          <w:p w14:paraId="651CF703"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Koło Gospodyń Wiejskich</w:t>
            </w:r>
          </w:p>
          <w:p w14:paraId="233D08AE"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W Kawęczynie</w:t>
            </w:r>
          </w:p>
        </w:tc>
        <w:tc>
          <w:tcPr>
            <w:tcW w:w="2976" w:type="dxa"/>
            <w:vAlign w:val="center"/>
          </w:tcPr>
          <w:p w14:paraId="6EEC9FA5" w14:textId="611FE6BE" w:rsidR="00E57076" w:rsidRPr="002D5AA6" w:rsidRDefault="00E57076" w:rsidP="00E57076">
            <w:pPr>
              <w:shd w:val="clear" w:color="auto" w:fill="FFFFFF" w:themeFill="background1"/>
              <w:spacing w:line="276" w:lineRule="auto"/>
              <w:jc w:val="center"/>
              <w:rPr>
                <w:rFonts w:cstheme="minorHAnsi"/>
                <w:sz w:val="24"/>
                <w:szCs w:val="24"/>
              </w:rPr>
            </w:pPr>
            <w:r w:rsidRPr="002D5AA6">
              <w:rPr>
                <w:rFonts w:cstheme="minorHAnsi"/>
                <w:sz w:val="24"/>
                <w:szCs w:val="24"/>
              </w:rPr>
              <w:t>Kawęczyn</w:t>
            </w:r>
            <w:r>
              <w:rPr>
                <w:rFonts w:cstheme="minorHAnsi"/>
                <w:sz w:val="24"/>
                <w:szCs w:val="24"/>
              </w:rPr>
              <w:t xml:space="preserve"> </w:t>
            </w:r>
            <w:r w:rsidRPr="002D5AA6">
              <w:rPr>
                <w:rFonts w:cstheme="minorHAnsi"/>
                <w:sz w:val="24"/>
                <w:szCs w:val="24"/>
              </w:rPr>
              <w:t>31</w:t>
            </w:r>
          </w:p>
        </w:tc>
      </w:tr>
      <w:tr w:rsidR="00E57076" w:rsidRPr="002D5AA6" w14:paraId="1804241C" w14:textId="77777777" w:rsidTr="00E57076">
        <w:tc>
          <w:tcPr>
            <w:tcW w:w="562" w:type="dxa"/>
            <w:vAlign w:val="center"/>
          </w:tcPr>
          <w:p w14:paraId="62BAFB2A"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14.</w:t>
            </w:r>
          </w:p>
        </w:tc>
        <w:tc>
          <w:tcPr>
            <w:tcW w:w="5519" w:type="dxa"/>
            <w:vAlign w:val="center"/>
          </w:tcPr>
          <w:p w14:paraId="3A426A47"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Klub Gier Logicznych „Szarotka” </w:t>
            </w:r>
            <w:r w:rsidRPr="002D5AA6">
              <w:rPr>
                <w:rFonts w:cstheme="minorHAnsi"/>
                <w:sz w:val="24"/>
                <w:szCs w:val="24"/>
              </w:rPr>
              <w:br/>
              <w:t>Wadowice Górne</w:t>
            </w:r>
          </w:p>
        </w:tc>
        <w:tc>
          <w:tcPr>
            <w:tcW w:w="2976" w:type="dxa"/>
            <w:vAlign w:val="center"/>
          </w:tcPr>
          <w:p w14:paraId="20F3EE7A"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Wadowice Górne 116/3</w:t>
            </w:r>
          </w:p>
        </w:tc>
      </w:tr>
      <w:tr w:rsidR="00E57076" w:rsidRPr="002D5AA6" w14:paraId="545E4816" w14:textId="77777777" w:rsidTr="00E57076">
        <w:tc>
          <w:tcPr>
            <w:tcW w:w="562" w:type="dxa"/>
            <w:vAlign w:val="center"/>
          </w:tcPr>
          <w:p w14:paraId="71EA0B54"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lastRenderedPageBreak/>
              <w:t>15.</w:t>
            </w:r>
          </w:p>
        </w:tc>
        <w:tc>
          <w:tcPr>
            <w:tcW w:w="5519" w:type="dxa"/>
            <w:vAlign w:val="center"/>
          </w:tcPr>
          <w:p w14:paraId="3AC18875"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Klub Sportowy „Piast” </w:t>
            </w:r>
            <w:r w:rsidRPr="002D5AA6">
              <w:rPr>
                <w:rFonts w:cstheme="minorHAnsi"/>
                <w:sz w:val="24"/>
                <w:szCs w:val="24"/>
              </w:rPr>
              <w:br/>
              <w:t>Wadowice Górne</w:t>
            </w:r>
          </w:p>
        </w:tc>
        <w:tc>
          <w:tcPr>
            <w:tcW w:w="2976" w:type="dxa"/>
            <w:vAlign w:val="center"/>
          </w:tcPr>
          <w:p w14:paraId="2D9CBC8F"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Wadowice Górne 116</w:t>
            </w:r>
          </w:p>
        </w:tc>
      </w:tr>
      <w:tr w:rsidR="00E57076" w:rsidRPr="002D5AA6" w14:paraId="519A7C25" w14:textId="77777777" w:rsidTr="00E57076">
        <w:tc>
          <w:tcPr>
            <w:tcW w:w="562" w:type="dxa"/>
            <w:vAlign w:val="center"/>
          </w:tcPr>
          <w:p w14:paraId="40004A16"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16.</w:t>
            </w:r>
          </w:p>
        </w:tc>
        <w:tc>
          <w:tcPr>
            <w:tcW w:w="5519" w:type="dxa"/>
            <w:vAlign w:val="center"/>
          </w:tcPr>
          <w:p w14:paraId="6626FC84"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Klub Sportowy „Plon” </w:t>
            </w:r>
            <w:r w:rsidRPr="002D5AA6">
              <w:rPr>
                <w:rFonts w:cstheme="minorHAnsi"/>
                <w:sz w:val="24"/>
                <w:szCs w:val="24"/>
              </w:rPr>
              <w:br/>
              <w:t>w Kawęczynie</w:t>
            </w:r>
          </w:p>
        </w:tc>
        <w:tc>
          <w:tcPr>
            <w:tcW w:w="2976" w:type="dxa"/>
            <w:vAlign w:val="center"/>
          </w:tcPr>
          <w:p w14:paraId="00B23B95"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Kawęczyn 31</w:t>
            </w:r>
          </w:p>
        </w:tc>
      </w:tr>
      <w:tr w:rsidR="00E57076" w:rsidRPr="002D5AA6" w14:paraId="36949584" w14:textId="77777777" w:rsidTr="00E57076">
        <w:tc>
          <w:tcPr>
            <w:tcW w:w="562" w:type="dxa"/>
            <w:vAlign w:val="center"/>
          </w:tcPr>
          <w:p w14:paraId="2E996957"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17.</w:t>
            </w:r>
          </w:p>
        </w:tc>
        <w:tc>
          <w:tcPr>
            <w:tcW w:w="5519" w:type="dxa"/>
            <w:vAlign w:val="center"/>
          </w:tcPr>
          <w:p w14:paraId="4E6AF689"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Klub Sportowy </w:t>
            </w:r>
            <w:r w:rsidRPr="002D5AA6">
              <w:rPr>
                <w:rFonts w:cstheme="minorHAnsi"/>
                <w:sz w:val="24"/>
                <w:szCs w:val="24"/>
              </w:rPr>
              <w:br/>
              <w:t>Wierzchowiny</w:t>
            </w:r>
          </w:p>
        </w:tc>
        <w:tc>
          <w:tcPr>
            <w:tcW w:w="2976" w:type="dxa"/>
            <w:vAlign w:val="center"/>
          </w:tcPr>
          <w:p w14:paraId="7880CDFE"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Wierzchowiny 21 B</w:t>
            </w:r>
          </w:p>
        </w:tc>
      </w:tr>
      <w:tr w:rsidR="00E57076" w:rsidRPr="002D5AA6" w14:paraId="7358030E" w14:textId="77777777" w:rsidTr="00E57076">
        <w:tc>
          <w:tcPr>
            <w:tcW w:w="562" w:type="dxa"/>
            <w:vAlign w:val="center"/>
          </w:tcPr>
          <w:p w14:paraId="7D38C051"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18.</w:t>
            </w:r>
          </w:p>
        </w:tc>
        <w:tc>
          <w:tcPr>
            <w:tcW w:w="5519" w:type="dxa"/>
            <w:vAlign w:val="center"/>
          </w:tcPr>
          <w:p w14:paraId="0536E727"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Międzyszkolny Uczniowski Klub Sportowy „Duet”  w Wampierzowie</w:t>
            </w:r>
          </w:p>
        </w:tc>
        <w:tc>
          <w:tcPr>
            <w:tcW w:w="2976" w:type="dxa"/>
            <w:vAlign w:val="center"/>
          </w:tcPr>
          <w:p w14:paraId="264E833C"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Wampierzów 81</w:t>
            </w:r>
          </w:p>
        </w:tc>
      </w:tr>
      <w:tr w:rsidR="00E57076" w:rsidRPr="002D5AA6" w14:paraId="36CC0ED7" w14:textId="77777777" w:rsidTr="00E57076">
        <w:tc>
          <w:tcPr>
            <w:tcW w:w="562" w:type="dxa"/>
            <w:vAlign w:val="center"/>
          </w:tcPr>
          <w:p w14:paraId="127A16E4"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19.</w:t>
            </w:r>
          </w:p>
        </w:tc>
        <w:tc>
          <w:tcPr>
            <w:tcW w:w="5519" w:type="dxa"/>
            <w:vAlign w:val="center"/>
          </w:tcPr>
          <w:p w14:paraId="70CCE465"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Klub Sportowy „Albatros”</w:t>
            </w:r>
            <w:r w:rsidRPr="002D5AA6">
              <w:rPr>
                <w:rFonts w:cstheme="minorHAnsi"/>
                <w:sz w:val="24"/>
                <w:szCs w:val="24"/>
              </w:rPr>
              <w:br/>
              <w:t xml:space="preserve"> przy Szkole Podstawowej w Wadowicach Górnych</w:t>
            </w:r>
          </w:p>
        </w:tc>
        <w:tc>
          <w:tcPr>
            <w:tcW w:w="2976" w:type="dxa"/>
            <w:vAlign w:val="center"/>
          </w:tcPr>
          <w:p w14:paraId="7F62E009"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Wadowice Górne 133 E</w:t>
            </w:r>
          </w:p>
        </w:tc>
      </w:tr>
      <w:tr w:rsidR="00E57076" w:rsidRPr="002D5AA6" w14:paraId="47A1D6DC" w14:textId="77777777" w:rsidTr="00E57076">
        <w:tc>
          <w:tcPr>
            <w:tcW w:w="562" w:type="dxa"/>
            <w:vAlign w:val="center"/>
          </w:tcPr>
          <w:p w14:paraId="4D621BE1"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20.</w:t>
            </w:r>
          </w:p>
        </w:tc>
        <w:tc>
          <w:tcPr>
            <w:tcW w:w="5519" w:type="dxa"/>
            <w:vAlign w:val="center"/>
          </w:tcPr>
          <w:p w14:paraId="47D47568"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Uczniowski Klub Sportowy „Tramp” </w:t>
            </w:r>
            <w:r w:rsidRPr="002D5AA6">
              <w:rPr>
                <w:rFonts w:cstheme="minorHAnsi"/>
                <w:sz w:val="24"/>
                <w:szCs w:val="24"/>
              </w:rPr>
              <w:br/>
              <w:t>przy Szkole Podstawowej w Wadowicach Dolnych</w:t>
            </w:r>
          </w:p>
        </w:tc>
        <w:tc>
          <w:tcPr>
            <w:tcW w:w="2976" w:type="dxa"/>
            <w:vAlign w:val="center"/>
          </w:tcPr>
          <w:p w14:paraId="3CA8FB7C"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Wadowicach Dolnych 65</w:t>
            </w:r>
          </w:p>
        </w:tc>
      </w:tr>
      <w:tr w:rsidR="00E57076" w:rsidRPr="002D5AA6" w14:paraId="406DED4D" w14:textId="77777777" w:rsidTr="00E57076">
        <w:tc>
          <w:tcPr>
            <w:tcW w:w="562" w:type="dxa"/>
            <w:vAlign w:val="center"/>
          </w:tcPr>
          <w:p w14:paraId="26BC941C"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21.</w:t>
            </w:r>
          </w:p>
        </w:tc>
        <w:tc>
          <w:tcPr>
            <w:tcW w:w="5519" w:type="dxa"/>
            <w:vAlign w:val="center"/>
          </w:tcPr>
          <w:p w14:paraId="2B8AB603"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Uczniowski Klub Sportowy „Sokół” </w:t>
            </w:r>
            <w:r w:rsidRPr="002D5AA6">
              <w:rPr>
                <w:rFonts w:cstheme="minorHAnsi"/>
                <w:sz w:val="24"/>
                <w:szCs w:val="24"/>
              </w:rPr>
              <w:br/>
              <w:t>przy Publicznym Gimnazjum w Wadowicach Górnych</w:t>
            </w:r>
          </w:p>
        </w:tc>
        <w:tc>
          <w:tcPr>
            <w:tcW w:w="2976" w:type="dxa"/>
            <w:vAlign w:val="center"/>
          </w:tcPr>
          <w:p w14:paraId="037561A4"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Wadowice Górne 133 E</w:t>
            </w:r>
          </w:p>
        </w:tc>
      </w:tr>
      <w:tr w:rsidR="00E57076" w:rsidRPr="002D5AA6" w14:paraId="0033DB71" w14:textId="77777777" w:rsidTr="00E57076">
        <w:tc>
          <w:tcPr>
            <w:tcW w:w="562" w:type="dxa"/>
            <w:vAlign w:val="center"/>
          </w:tcPr>
          <w:p w14:paraId="5435691B"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22.</w:t>
            </w:r>
          </w:p>
        </w:tc>
        <w:tc>
          <w:tcPr>
            <w:tcW w:w="5519" w:type="dxa"/>
            <w:vAlign w:val="center"/>
          </w:tcPr>
          <w:p w14:paraId="200E0B40"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Gminny Klub Tenisa Stołowego</w:t>
            </w:r>
          </w:p>
          <w:p w14:paraId="55D252F1"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„Astoria” Wadowice Górne</w:t>
            </w:r>
          </w:p>
        </w:tc>
        <w:tc>
          <w:tcPr>
            <w:tcW w:w="2976" w:type="dxa"/>
            <w:vAlign w:val="center"/>
          </w:tcPr>
          <w:p w14:paraId="17F9A278" w14:textId="0867AA3A" w:rsidR="00E57076" w:rsidRPr="002D5AA6" w:rsidRDefault="00E57076" w:rsidP="00E57076">
            <w:pPr>
              <w:shd w:val="clear" w:color="auto" w:fill="FFFFFF" w:themeFill="background1"/>
              <w:spacing w:line="276" w:lineRule="auto"/>
              <w:jc w:val="center"/>
              <w:rPr>
                <w:rFonts w:cstheme="minorHAnsi"/>
                <w:sz w:val="24"/>
                <w:szCs w:val="24"/>
              </w:rPr>
            </w:pPr>
            <w:r w:rsidRPr="002D5AA6">
              <w:rPr>
                <w:rFonts w:cstheme="minorHAnsi"/>
                <w:sz w:val="24"/>
                <w:szCs w:val="24"/>
              </w:rPr>
              <w:t>Wadowice Górne</w:t>
            </w:r>
            <w:r>
              <w:rPr>
                <w:rFonts w:cstheme="minorHAnsi"/>
                <w:sz w:val="24"/>
                <w:szCs w:val="24"/>
              </w:rPr>
              <w:t xml:space="preserve">  </w:t>
            </w:r>
            <w:r w:rsidRPr="002D5AA6">
              <w:rPr>
                <w:rFonts w:cstheme="minorHAnsi"/>
                <w:sz w:val="24"/>
                <w:szCs w:val="24"/>
              </w:rPr>
              <w:t>111</w:t>
            </w:r>
          </w:p>
        </w:tc>
      </w:tr>
      <w:tr w:rsidR="00E57076" w:rsidRPr="002D5AA6" w14:paraId="277C206F" w14:textId="77777777" w:rsidTr="00E57076">
        <w:tc>
          <w:tcPr>
            <w:tcW w:w="562" w:type="dxa"/>
            <w:vAlign w:val="center"/>
          </w:tcPr>
          <w:p w14:paraId="60762FCD"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23.</w:t>
            </w:r>
          </w:p>
        </w:tc>
        <w:tc>
          <w:tcPr>
            <w:tcW w:w="5519" w:type="dxa"/>
            <w:vAlign w:val="center"/>
          </w:tcPr>
          <w:p w14:paraId="3114BCB1"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Ochotnicza Straż Pożarna </w:t>
            </w:r>
            <w:r w:rsidRPr="002D5AA6">
              <w:rPr>
                <w:rFonts w:cstheme="minorHAnsi"/>
                <w:sz w:val="24"/>
                <w:szCs w:val="24"/>
              </w:rPr>
              <w:br/>
              <w:t>w Grzybowie</w:t>
            </w:r>
          </w:p>
        </w:tc>
        <w:tc>
          <w:tcPr>
            <w:tcW w:w="2976" w:type="dxa"/>
            <w:vAlign w:val="center"/>
          </w:tcPr>
          <w:p w14:paraId="0397A5C6"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Grzybów 18</w:t>
            </w:r>
          </w:p>
        </w:tc>
      </w:tr>
      <w:tr w:rsidR="00E57076" w:rsidRPr="002D5AA6" w14:paraId="5D4BFDE5" w14:textId="77777777" w:rsidTr="00E57076">
        <w:tc>
          <w:tcPr>
            <w:tcW w:w="562" w:type="dxa"/>
            <w:vAlign w:val="center"/>
          </w:tcPr>
          <w:p w14:paraId="5FF51711" w14:textId="77777777" w:rsidR="00E57076" w:rsidRPr="002D5AA6" w:rsidRDefault="00E57076" w:rsidP="00866F24">
            <w:pPr>
              <w:shd w:val="clear" w:color="auto" w:fill="FFFFFF" w:themeFill="background1"/>
              <w:spacing w:line="276" w:lineRule="auto"/>
              <w:jc w:val="center"/>
              <w:rPr>
                <w:rFonts w:ascii="Calibri" w:hAnsi="Calibri" w:cs="Calibri"/>
              </w:rPr>
            </w:pPr>
            <w:r w:rsidRPr="002D5AA6">
              <w:rPr>
                <w:rFonts w:ascii="Calibri" w:hAnsi="Calibri" w:cs="Calibri"/>
              </w:rPr>
              <w:t>24.</w:t>
            </w:r>
          </w:p>
        </w:tc>
        <w:tc>
          <w:tcPr>
            <w:tcW w:w="5519" w:type="dxa"/>
            <w:vAlign w:val="center"/>
          </w:tcPr>
          <w:p w14:paraId="5882D1B9"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Ochotnicza Straż Pożarna </w:t>
            </w:r>
            <w:r w:rsidRPr="002D5AA6">
              <w:rPr>
                <w:rFonts w:cstheme="minorHAnsi"/>
                <w:sz w:val="24"/>
                <w:szCs w:val="24"/>
              </w:rPr>
              <w:br/>
              <w:t>w Izbiskach</w:t>
            </w:r>
          </w:p>
        </w:tc>
        <w:tc>
          <w:tcPr>
            <w:tcW w:w="2976" w:type="dxa"/>
            <w:vAlign w:val="center"/>
          </w:tcPr>
          <w:p w14:paraId="2DB48B49"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Izbiska 60 C</w:t>
            </w:r>
          </w:p>
        </w:tc>
      </w:tr>
      <w:tr w:rsidR="00E57076" w:rsidRPr="002D5AA6" w14:paraId="2EF5E31B" w14:textId="77777777" w:rsidTr="00E57076">
        <w:tc>
          <w:tcPr>
            <w:tcW w:w="562" w:type="dxa"/>
            <w:vAlign w:val="center"/>
          </w:tcPr>
          <w:p w14:paraId="47581A40" w14:textId="77777777" w:rsidR="00E57076" w:rsidRPr="002D5AA6" w:rsidRDefault="00E57076" w:rsidP="00866F24">
            <w:pPr>
              <w:shd w:val="clear" w:color="auto" w:fill="FFFFFF" w:themeFill="background1"/>
              <w:tabs>
                <w:tab w:val="left" w:pos="480"/>
              </w:tabs>
              <w:spacing w:line="276" w:lineRule="auto"/>
              <w:jc w:val="center"/>
              <w:rPr>
                <w:rFonts w:ascii="Calibri" w:hAnsi="Calibri" w:cs="Calibri"/>
              </w:rPr>
            </w:pPr>
            <w:r w:rsidRPr="002D5AA6">
              <w:rPr>
                <w:rFonts w:ascii="Calibri" w:hAnsi="Calibri" w:cs="Calibri"/>
              </w:rPr>
              <w:t>25.</w:t>
            </w:r>
          </w:p>
        </w:tc>
        <w:tc>
          <w:tcPr>
            <w:tcW w:w="5519" w:type="dxa"/>
            <w:vAlign w:val="center"/>
          </w:tcPr>
          <w:p w14:paraId="19F3F4DA"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Ochotnicza Straż Pożarna </w:t>
            </w:r>
            <w:r w:rsidRPr="002D5AA6">
              <w:rPr>
                <w:rFonts w:cstheme="minorHAnsi"/>
                <w:sz w:val="24"/>
                <w:szCs w:val="24"/>
              </w:rPr>
              <w:br/>
              <w:t>w Jamach</w:t>
            </w:r>
          </w:p>
        </w:tc>
        <w:tc>
          <w:tcPr>
            <w:tcW w:w="2976" w:type="dxa"/>
            <w:vAlign w:val="center"/>
          </w:tcPr>
          <w:p w14:paraId="3F04FC61"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Jamy 77 A</w:t>
            </w:r>
          </w:p>
        </w:tc>
      </w:tr>
      <w:tr w:rsidR="00E57076" w:rsidRPr="002D5AA6" w14:paraId="5207BBF9" w14:textId="77777777" w:rsidTr="00E57076">
        <w:tc>
          <w:tcPr>
            <w:tcW w:w="562" w:type="dxa"/>
            <w:vAlign w:val="center"/>
          </w:tcPr>
          <w:p w14:paraId="2A1657EE" w14:textId="77777777" w:rsidR="00E57076" w:rsidRPr="002D5AA6" w:rsidRDefault="00E57076" w:rsidP="00866F24">
            <w:pPr>
              <w:shd w:val="clear" w:color="auto" w:fill="FFFFFF" w:themeFill="background1"/>
              <w:tabs>
                <w:tab w:val="left" w:pos="480"/>
              </w:tabs>
              <w:spacing w:line="276" w:lineRule="auto"/>
              <w:jc w:val="center"/>
              <w:rPr>
                <w:rFonts w:ascii="Calibri" w:hAnsi="Calibri" w:cs="Calibri"/>
              </w:rPr>
            </w:pPr>
            <w:r w:rsidRPr="002D5AA6">
              <w:rPr>
                <w:rFonts w:ascii="Calibri" w:hAnsi="Calibri" w:cs="Calibri"/>
              </w:rPr>
              <w:t>26.</w:t>
            </w:r>
          </w:p>
        </w:tc>
        <w:tc>
          <w:tcPr>
            <w:tcW w:w="5519" w:type="dxa"/>
            <w:vAlign w:val="center"/>
          </w:tcPr>
          <w:p w14:paraId="36380620"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Ochotnicza Straż Pożarna </w:t>
            </w:r>
            <w:r w:rsidRPr="002D5AA6">
              <w:rPr>
                <w:rFonts w:cstheme="minorHAnsi"/>
                <w:sz w:val="24"/>
                <w:szCs w:val="24"/>
              </w:rPr>
              <w:br/>
              <w:t>w Kawęczynie</w:t>
            </w:r>
          </w:p>
        </w:tc>
        <w:tc>
          <w:tcPr>
            <w:tcW w:w="2976" w:type="dxa"/>
            <w:vAlign w:val="center"/>
          </w:tcPr>
          <w:p w14:paraId="1E4FCA1A"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Kawęczyn 35 B</w:t>
            </w:r>
          </w:p>
        </w:tc>
      </w:tr>
      <w:tr w:rsidR="00E57076" w:rsidRPr="002D5AA6" w14:paraId="1C96CFC8" w14:textId="77777777" w:rsidTr="00E57076">
        <w:tc>
          <w:tcPr>
            <w:tcW w:w="562" w:type="dxa"/>
            <w:vAlign w:val="center"/>
          </w:tcPr>
          <w:p w14:paraId="0DC32B95" w14:textId="77777777" w:rsidR="00E57076" w:rsidRPr="002D5AA6" w:rsidRDefault="00E57076" w:rsidP="00866F24">
            <w:pPr>
              <w:shd w:val="clear" w:color="auto" w:fill="FFFFFF" w:themeFill="background1"/>
              <w:tabs>
                <w:tab w:val="left" w:pos="480"/>
              </w:tabs>
              <w:spacing w:line="276" w:lineRule="auto"/>
              <w:jc w:val="center"/>
              <w:rPr>
                <w:rFonts w:ascii="Calibri" w:hAnsi="Calibri" w:cs="Calibri"/>
              </w:rPr>
            </w:pPr>
            <w:r w:rsidRPr="002D5AA6">
              <w:rPr>
                <w:rFonts w:ascii="Calibri" w:hAnsi="Calibri" w:cs="Calibri"/>
              </w:rPr>
              <w:t>27.</w:t>
            </w:r>
          </w:p>
        </w:tc>
        <w:tc>
          <w:tcPr>
            <w:tcW w:w="5519" w:type="dxa"/>
            <w:vAlign w:val="center"/>
          </w:tcPr>
          <w:p w14:paraId="136BAABB"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Ochotnicza Straż Pożarna </w:t>
            </w:r>
            <w:r w:rsidRPr="002D5AA6">
              <w:rPr>
                <w:rFonts w:cstheme="minorHAnsi"/>
                <w:sz w:val="24"/>
                <w:szCs w:val="24"/>
              </w:rPr>
              <w:br/>
              <w:t>w Kosówce</w:t>
            </w:r>
          </w:p>
        </w:tc>
        <w:tc>
          <w:tcPr>
            <w:tcW w:w="2976" w:type="dxa"/>
            <w:vAlign w:val="center"/>
          </w:tcPr>
          <w:p w14:paraId="248172DF"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Kosówka 32 B</w:t>
            </w:r>
          </w:p>
        </w:tc>
      </w:tr>
      <w:tr w:rsidR="00E57076" w:rsidRPr="002D5AA6" w14:paraId="6629B2C9" w14:textId="77777777" w:rsidTr="00E57076">
        <w:tc>
          <w:tcPr>
            <w:tcW w:w="562" w:type="dxa"/>
            <w:vAlign w:val="center"/>
          </w:tcPr>
          <w:p w14:paraId="60ADF589" w14:textId="77777777" w:rsidR="00E57076" w:rsidRPr="002D5AA6" w:rsidRDefault="00E57076" w:rsidP="00866F24">
            <w:pPr>
              <w:shd w:val="clear" w:color="auto" w:fill="FFFFFF" w:themeFill="background1"/>
              <w:tabs>
                <w:tab w:val="left" w:pos="480"/>
              </w:tabs>
              <w:spacing w:line="276" w:lineRule="auto"/>
              <w:jc w:val="center"/>
              <w:rPr>
                <w:rFonts w:ascii="Calibri" w:hAnsi="Calibri" w:cs="Calibri"/>
              </w:rPr>
            </w:pPr>
            <w:r w:rsidRPr="002D5AA6">
              <w:rPr>
                <w:rFonts w:ascii="Calibri" w:hAnsi="Calibri" w:cs="Calibri"/>
              </w:rPr>
              <w:t>28.</w:t>
            </w:r>
          </w:p>
        </w:tc>
        <w:tc>
          <w:tcPr>
            <w:tcW w:w="5519" w:type="dxa"/>
            <w:vAlign w:val="center"/>
          </w:tcPr>
          <w:p w14:paraId="0CB1665C"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Ochotnicza Straż Pożarna </w:t>
            </w:r>
            <w:r w:rsidRPr="002D5AA6">
              <w:rPr>
                <w:rFonts w:cstheme="minorHAnsi"/>
                <w:sz w:val="24"/>
                <w:szCs w:val="24"/>
              </w:rPr>
              <w:br/>
              <w:t>w Wadowicach Dolnych</w:t>
            </w:r>
          </w:p>
        </w:tc>
        <w:tc>
          <w:tcPr>
            <w:tcW w:w="2976" w:type="dxa"/>
            <w:vAlign w:val="center"/>
          </w:tcPr>
          <w:p w14:paraId="0CB085E2"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Wadowice Dolne 69</w:t>
            </w:r>
          </w:p>
        </w:tc>
      </w:tr>
      <w:tr w:rsidR="00E57076" w:rsidRPr="002D5AA6" w14:paraId="106FF92B" w14:textId="77777777" w:rsidTr="00E57076">
        <w:tc>
          <w:tcPr>
            <w:tcW w:w="562" w:type="dxa"/>
            <w:vAlign w:val="center"/>
          </w:tcPr>
          <w:p w14:paraId="68BCA4A8" w14:textId="77777777" w:rsidR="00E57076" w:rsidRPr="002D5AA6" w:rsidRDefault="00E57076" w:rsidP="00866F24">
            <w:pPr>
              <w:shd w:val="clear" w:color="auto" w:fill="FFFFFF" w:themeFill="background1"/>
              <w:tabs>
                <w:tab w:val="left" w:pos="480"/>
              </w:tabs>
              <w:spacing w:line="276" w:lineRule="auto"/>
              <w:jc w:val="center"/>
              <w:rPr>
                <w:rFonts w:ascii="Calibri" w:hAnsi="Calibri" w:cs="Calibri"/>
              </w:rPr>
            </w:pPr>
            <w:r w:rsidRPr="002D5AA6">
              <w:rPr>
                <w:rFonts w:ascii="Calibri" w:hAnsi="Calibri" w:cs="Calibri"/>
              </w:rPr>
              <w:t>29.</w:t>
            </w:r>
          </w:p>
        </w:tc>
        <w:tc>
          <w:tcPr>
            <w:tcW w:w="5519" w:type="dxa"/>
            <w:vAlign w:val="center"/>
          </w:tcPr>
          <w:p w14:paraId="2805A07E"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Ochotnicza Straż Pożarna </w:t>
            </w:r>
            <w:r w:rsidRPr="002D5AA6">
              <w:rPr>
                <w:rFonts w:cstheme="minorHAnsi"/>
                <w:sz w:val="24"/>
                <w:szCs w:val="24"/>
              </w:rPr>
              <w:br/>
              <w:t>w Wadowicach Górnych</w:t>
            </w:r>
          </w:p>
        </w:tc>
        <w:tc>
          <w:tcPr>
            <w:tcW w:w="2976" w:type="dxa"/>
            <w:vAlign w:val="center"/>
          </w:tcPr>
          <w:p w14:paraId="7AEAC4FB"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Wadowice Górne 93 A</w:t>
            </w:r>
          </w:p>
        </w:tc>
      </w:tr>
      <w:tr w:rsidR="00E57076" w:rsidRPr="002D5AA6" w14:paraId="4FFBA582" w14:textId="77777777" w:rsidTr="00E57076">
        <w:tc>
          <w:tcPr>
            <w:tcW w:w="562" w:type="dxa"/>
            <w:vAlign w:val="center"/>
          </w:tcPr>
          <w:p w14:paraId="32B6906F" w14:textId="77777777" w:rsidR="00E57076" w:rsidRPr="002D5AA6" w:rsidRDefault="00E57076" w:rsidP="00866F24">
            <w:pPr>
              <w:shd w:val="clear" w:color="auto" w:fill="FFFFFF" w:themeFill="background1"/>
              <w:tabs>
                <w:tab w:val="left" w:pos="480"/>
              </w:tabs>
              <w:spacing w:line="276" w:lineRule="auto"/>
              <w:jc w:val="center"/>
              <w:rPr>
                <w:rFonts w:ascii="Calibri" w:hAnsi="Calibri" w:cs="Calibri"/>
              </w:rPr>
            </w:pPr>
            <w:r w:rsidRPr="002D5AA6">
              <w:rPr>
                <w:rFonts w:ascii="Calibri" w:hAnsi="Calibri" w:cs="Calibri"/>
              </w:rPr>
              <w:t>30.</w:t>
            </w:r>
          </w:p>
        </w:tc>
        <w:tc>
          <w:tcPr>
            <w:tcW w:w="5519" w:type="dxa"/>
            <w:vAlign w:val="center"/>
          </w:tcPr>
          <w:p w14:paraId="20CFB370"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Ochotnicza Straż Pożarna </w:t>
            </w:r>
            <w:r w:rsidRPr="002D5AA6">
              <w:rPr>
                <w:rFonts w:cstheme="minorHAnsi"/>
                <w:sz w:val="24"/>
                <w:szCs w:val="24"/>
              </w:rPr>
              <w:br/>
              <w:t>w Wampierzowie</w:t>
            </w:r>
          </w:p>
        </w:tc>
        <w:tc>
          <w:tcPr>
            <w:tcW w:w="2976" w:type="dxa"/>
            <w:vAlign w:val="center"/>
          </w:tcPr>
          <w:p w14:paraId="5B23A39B"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Wampierzów 75 A</w:t>
            </w:r>
          </w:p>
        </w:tc>
      </w:tr>
      <w:tr w:rsidR="00E57076" w:rsidRPr="002D5AA6" w14:paraId="06735095" w14:textId="77777777" w:rsidTr="00E57076">
        <w:tc>
          <w:tcPr>
            <w:tcW w:w="562" w:type="dxa"/>
            <w:vAlign w:val="center"/>
          </w:tcPr>
          <w:p w14:paraId="04094339" w14:textId="77777777" w:rsidR="00E57076" w:rsidRPr="002D5AA6" w:rsidRDefault="00E57076" w:rsidP="00866F24">
            <w:pPr>
              <w:shd w:val="clear" w:color="auto" w:fill="FFFFFF" w:themeFill="background1"/>
              <w:tabs>
                <w:tab w:val="left" w:pos="480"/>
              </w:tabs>
              <w:spacing w:line="276" w:lineRule="auto"/>
              <w:jc w:val="center"/>
              <w:rPr>
                <w:rFonts w:ascii="Calibri" w:hAnsi="Calibri" w:cs="Calibri"/>
              </w:rPr>
            </w:pPr>
            <w:r w:rsidRPr="002D5AA6">
              <w:rPr>
                <w:rFonts w:ascii="Calibri" w:hAnsi="Calibri" w:cs="Calibri"/>
              </w:rPr>
              <w:t>31.</w:t>
            </w:r>
          </w:p>
        </w:tc>
        <w:tc>
          <w:tcPr>
            <w:tcW w:w="5519" w:type="dxa"/>
            <w:vAlign w:val="center"/>
          </w:tcPr>
          <w:p w14:paraId="72649C39" w14:textId="77777777" w:rsidR="00E57076" w:rsidRPr="002D5AA6" w:rsidRDefault="00E57076" w:rsidP="00866F24">
            <w:pPr>
              <w:shd w:val="clear" w:color="auto" w:fill="FFFFFF" w:themeFill="background1"/>
              <w:spacing w:line="276" w:lineRule="auto"/>
              <w:rPr>
                <w:rFonts w:cstheme="minorHAnsi"/>
                <w:sz w:val="24"/>
                <w:szCs w:val="24"/>
              </w:rPr>
            </w:pPr>
            <w:r w:rsidRPr="002D5AA6">
              <w:rPr>
                <w:rFonts w:cstheme="minorHAnsi"/>
                <w:sz w:val="24"/>
                <w:szCs w:val="24"/>
              </w:rPr>
              <w:t xml:space="preserve">Ochotnicza Straż Pożarna </w:t>
            </w:r>
            <w:r w:rsidRPr="002D5AA6">
              <w:rPr>
                <w:rFonts w:cstheme="minorHAnsi"/>
                <w:sz w:val="24"/>
                <w:szCs w:val="24"/>
              </w:rPr>
              <w:br/>
              <w:t>w Woli Wadowskiej</w:t>
            </w:r>
          </w:p>
        </w:tc>
        <w:tc>
          <w:tcPr>
            <w:tcW w:w="2976" w:type="dxa"/>
            <w:vAlign w:val="center"/>
          </w:tcPr>
          <w:p w14:paraId="18CA3198" w14:textId="77777777" w:rsidR="00E57076" w:rsidRPr="002D5AA6" w:rsidRDefault="00E57076" w:rsidP="00866F24">
            <w:pPr>
              <w:shd w:val="clear" w:color="auto" w:fill="FFFFFF" w:themeFill="background1"/>
              <w:spacing w:line="276" w:lineRule="auto"/>
              <w:jc w:val="center"/>
              <w:rPr>
                <w:rFonts w:cstheme="minorHAnsi"/>
                <w:sz w:val="24"/>
                <w:szCs w:val="24"/>
              </w:rPr>
            </w:pPr>
            <w:r w:rsidRPr="002D5AA6">
              <w:rPr>
                <w:rFonts w:cstheme="minorHAnsi"/>
                <w:sz w:val="24"/>
                <w:szCs w:val="24"/>
              </w:rPr>
              <w:t>Wola Wadowska 25 A</w:t>
            </w:r>
          </w:p>
        </w:tc>
      </w:tr>
    </w:tbl>
    <w:p w14:paraId="780BBBC4" w14:textId="042BB1D5" w:rsidR="00575CA4" w:rsidRPr="002D5AA6" w:rsidRDefault="007445CA" w:rsidP="00575CA4">
      <w:pPr>
        <w:shd w:val="clear" w:color="auto" w:fill="FFFFFF" w:themeFill="background1"/>
        <w:spacing w:line="360" w:lineRule="auto"/>
        <w:jc w:val="both"/>
        <w:rPr>
          <w:rFonts w:cstheme="minorHAnsi"/>
          <w:i/>
          <w:sz w:val="24"/>
          <w:szCs w:val="24"/>
        </w:rPr>
      </w:pPr>
      <w:r w:rsidRPr="002D5AA6">
        <w:rPr>
          <w:rFonts w:cstheme="minorHAnsi"/>
          <w:i/>
          <w:sz w:val="24"/>
          <w:szCs w:val="24"/>
        </w:rPr>
        <w:t>Źródło: opracowanie własne</w:t>
      </w:r>
    </w:p>
    <w:p w14:paraId="0E3A746A" w14:textId="709DB29F" w:rsidR="0004460B" w:rsidRPr="00676606" w:rsidRDefault="0004460B" w:rsidP="0017022C">
      <w:pPr>
        <w:spacing w:line="360" w:lineRule="auto"/>
        <w:jc w:val="both"/>
        <w:rPr>
          <w:sz w:val="24"/>
          <w:szCs w:val="24"/>
        </w:rPr>
      </w:pPr>
      <w:r w:rsidRPr="00676606">
        <w:rPr>
          <w:sz w:val="24"/>
          <w:szCs w:val="24"/>
        </w:rPr>
        <w:t>Na realizację zadań objętych Programem współpracy w 2021 roku z budżetu Gminy Wadowice Górne przeznaczono kwotę 35 000 zł, wykorzystano kwotę 34 660 zł. Liczba podpisanych umów wynosi 13.</w:t>
      </w:r>
    </w:p>
    <w:p w14:paraId="064919B3" w14:textId="77777777" w:rsidR="0017022C" w:rsidRDefault="0004460B" w:rsidP="0004460B">
      <w:pPr>
        <w:spacing w:after="0" w:line="360" w:lineRule="auto"/>
        <w:jc w:val="both"/>
        <w:rPr>
          <w:sz w:val="24"/>
          <w:szCs w:val="24"/>
        </w:rPr>
      </w:pPr>
      <w:r w:rsidRPr="0017022C">
        <w:rPr>
          <w:rFonts w:cstheme="minorHAnsi"/>
          <w:sz w:val="24"/>
          <w:szCs w:val="24"/>
        </w:rPr>
        <w:lastRenderedPageBreak/>
        <w:t xml:space="preserve">W konkursie, ogłoszonym Zarządzeniem Wójta Nr 342/2021 z dnia 08 stycznia 2021 r. </w:t>
      </w:r>
      <w:r w:rsidRPr="0017022C">
        <w:rPr>
          <w:sz w:val="24"/>
          <w:szCs w:val="24"/>
        </w:rPr>
        <w:t xml:space="preserve">wpłynęło 12 ofert. </w:t>
      </w:r>
    </w:p>
    <w:p w14:paraId="7390CDB0" w14:textId="211A3AA9" w:rsidR="0004460B" w:rsidRPr="0017022C" w:rsidRDefault="0004460B" w:rsidP="0004460B">
      <w:pPr>
        <w:spacing w:after="0" w:line="360" w:lineRule="auto"/>
        <w:jc w:val="both"/>
        <w:rPr>
          <w:sz w:val="24"/>
          <w:szCs w:val="24"/>
        </w:rPr>
      </w:pPr>
      <w:r w:rsidRPr="0017022C">
        <w:rPr>
          <w:sz w:val="24"/>
          <w:szCs w:val="24"/>
        </w:rPr>
        <w:t>Konkurs obejmował obszary:</w:t>
      </w:r>
    </w:p>
    <w:p w14:paraId="152FC835" w14:textId="77777777" w:rsidR="0004460B" w:rsidRPr="0017022C" w:rsidRDefault="0004460B" w:rsidP="0004460B">
      <w:pPr>
        <w:spacing w:after="0" w:line="360" w:lineRule="auto"/>
        <w:jc w:val="both"/>
        <w:rPr>
          <w:rFonts w:cstheme="minorHAnsi"/>
          <w:sz w:val="24"/>
          <w:szCs w:val="24"/>
        </w:rPr>
      </w:pPr>
      <w:r w:rsidRPr="0017022C">
        <w:rPr>
          <w:rFonts w:cstheme="minorHAnsi"/>
          <w:sz w:val="24"/>
          <w:szCs w:val="24"/>
        </w:rPr>
        <w:t>- kultura, sztuka, ochrona dóbr kultury i dziedzictwa narodowego</w:t>
      </w:r>
    </w:p>
    <w:p w14:paraId="6520690D" w14:textId="77777777" w:rsidR="0004460B" w:rsidRPr="0017022C" w:rsidRDefault="0004460B" w:rsidP="0004460B">
      <w:pPr>
        <w:spacing w:after="0" w:line="360" w:lineRule="auto"/>
        <w:jc w:val="both"/>
        <w:rPr>
          <w:rFonts w:cstheme="minorHAnsi"/>
          <w:sz w:val="24"/>
          <w:szCs w:val="24"/>
        </w:rPr>
      </w:pPr>
      <w:r w:rsidRPr="0017022C">
        <w:rPr>
          <w:rFonts w:cstheme="minorHAnsi"/>
          <w:sz w:val="24"/>
          <w:szCs w:val="24"/>
        </w:rPr>
        <w:t>- wspieranie i upowszechniania kultury fizycznej i sportu</w:t>
      </w:r>
    </w:p>
    <w:p w14:paraId="276B02B9" w14:textId="77777777" w:rsidR="0004460B" w:rsidRPr="0017022C" w:rsidRDefault="0004460B" w:rsidP="0004460B">
      <w:pPr>
        <w:spacing w:after="0" w:line="360" w:lineRule="auto"/>
        <w:jc w:val="both"/>
        <w:rPr>
          <w:rFonts w:cstheme="minorHAnsi"/>
          <w:sz w:val="24"/>
          <w:szCs w:val="24"/>
        </w:rPr>
      </w:pPr>
      <w:r w:rsidRPr="0017022C">
        <w:rPr>
          <w:rFonts w:cstheme="minorHAnsi"/>
          <w:sz w:val="24"/>
          <w:szCs w:val="24"/>
        </w:rPr>
        <w:t>- działalność na rzecz dzieci i młodzieży</w:t>
      </w:r>
    </w:p>
    <w:p w14:paraId="4F54355E" w14:textId="77777777" w:rsidR="0004460B" w:rsidRPr="00676606" w:rsidRDefault="0004460B" w:rsidP="0004460B">
      <w:pPr>
        <w:spacing w:after="0" w:line="360" w:lineRule="auto"/>
        <w:jc w:val="both"/>
        <w:rPr>
          <w:rFonts w:cstheme="minorHAnsi"/>
          <w:sz w:val="24"/>
          <w:szCs w:val="24"/>
        </w:rPr>
      </w:pPr>
    </w:p>
    <w:p w14:paraId="6C903FE5"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Dwie  oferty nie spełniały wymogów formalnych i zostały odrzucone. Pozostałe 10 ofert  podlegało ocenie i zostało zakwalifikowane do finansowania.</w:t>
      </w:r>
    </w:p>
    <w:p w14:paraId="74F031D8" w14:textId="77777777" w:rsidR="0004460B" w:rsidRPr="00676606" w:rsidRDefault="0004460B" w:rsidP="0004460B">
      <w:pPr>
        <w:spacing w:after="0" w:line="360" w:lineRule="auto"/>
        <w:jc w:val="both"/>
        <w:rPr>
          <w:rFonts w:cstheme="minorHAnsi"/>
          <w:sz w:val="24"/>
          <w:szCs w:val="24"/>
        </w:rPr>
      </w:pPr>
    </w:p>
    <w:p w14:paraId="3DB51CD6"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Dofinansowanie, na łączną kwotę 29 000 zł, otrzymały następujące stowarzyszenia:</w:t>
      </w:r>
    </w:p>
    <w:p w14:paraId="682010D6"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 w zakresie kultury, sztuki, ochrony dóbr kultury i dziedzictwa narodowego</w:t>
      </w:r>
    </w:p>
    <w:p w14:paraId="3132CC71"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1/ Koło Gospodyń Wiejskich w Wadowicach Górnych na zadanie „Pożegnanie lata 2021 – święto ziemniaka” w kwocie 2 500 zł</w:t>
      </w:r>
    </w:p>
    <w:p w14:paraId="04D9D7B5" w14:textId="3F9DAB58" w:rsidR="0004460B" w:rsidRPr="00676606" w:rsidRDefault="0004460B" w:rsidP="0004460B">
      <w:pPr>
        <w:spacing w:after="0" w:line="360" w:lineRule="auto"/>
        <w:jc w:val="both"/>
        <w:rPr>
          <w:rFonts w:cstheme="minorHAnsi"/>
          <w:sz w:val="24"/>
          <w:szCs w:val="24"/>
        </w:rPr>
      </w:pPr>
      <w:r w:rsidRPr="00676606">
        <w:rPr>
          <w:rFonts w:cstheme="minorHAnsi"/>
          <w:sz w:val="24"/>
          <w:szCs w:val="24"/>
        </w:rPr>
        <w:t>2/ Stowarzyszenie Folklorystyczne „</w:t>
      </w:r>
      <w:proofErr w:type="spellStart"/>
      <w:r w:rsidRPr="00676606">
        <w:rPr>
          <w:rFonts w:cstheme="minorHAnsi"/>
          <w:sz w:val="24"/>
          <w:szCs w:val="24"/>
        </w:rPr>
        <w:t>Wadowiacy</w:t>
      </w:r>
      <w:proofErr w:type="spellEnd"/>
      <w:r w:rsidRPr="00676606">
        <w:rPr>
          <w:rFonts w:cstheme="minorHAnsi"/>
          <w:sz w:val="24"/>
          <w:szCs w:val="24"/>
        </w:rPr>
        <w:t xml:space="preserve">” na zadanie „Tradycja nocy świętojańskiej” </w:t>
      </w:r>
      <w:r w:rsidR="006455B8">
        <w:rPr>
          <w:rFonts w:cstheme="minorHAnsi"/>
          <w:sz w:val="24"/>
          <w:szCs w:val="24"/>
        </w:rPr>
        <w:br/>
      </w:r>
      <w:r w:rsidRPr="00676606">
        <w:rPr>
          <w:rFonts w:cstheme="minorHAnsi"/>
          <w:sz w:val="24"/>
          <w:szCs w:val="24"/>
        </w:rPr>
        <w:t>w kwocie 2 900 zł</w:t>
      </w:r>
    </w:p>
    <w:p w14:paraId="3434E743"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3/ Stowarzyszenie „Pokolenia” w Izbiskach na zadanie „Wesoły teatrzyk” w kwocie 2 000 zł</w:t>
      </w:r>
    </w:p>
    <w:p w14:paraId="6C98CB21"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 xml:space="preserve">4/ Towarzystwo </w:t>
      </w:r>
      <w:proofErr w:type="spellStart"/>
      <w:r w:rsidRPr="00676606">
        <w:rPr>
          <w:rFonts w:cstheme="minorHAnsi"/>
          <w:sz w:val="24"/>
          <w:szCs w:val="24"/>
        </w:rPr>
        <w:t>Historyczno</w:t>
      </w:r>
      <w:proofErr w:type="spellEnd"/>
      <w:r w:rsidRPr="00676606">
        <w:rPr>
          <w:rFonts w:cstheme="minorHAnsi"/>
          <w:sz w:val="24"/>
          <w:szCs w:val="24"/>
        </w:rPr>
        <w:t xml:space="preserve"> – Regionalne w Wadowicach Górnych na zadanie „Pasje naszych dziadków” 2 600 zł</w:t>
      </w:r>
    </w:p>
    <w:p w14:paraId="3CB5B05E"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 w zakresie wspierania i upowszechniania kultury fizycznej i sportu</w:t>
      </w:r>
    </w:p>
    <w:p w14:paraId="213BD7E6"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1/ Klub Gier Logicznych  „Szarotka” Wadowice Górne na zadanie „Szachowe Grand Prix 2021” w kwocie 4 000 zł</w:t>
      </w:r>
    </w:p>
    <w:p w14:paraId="0FD64C8D" w14:textId="55BD29BA" w:rsidR="0004460B" w:rsidRPr="00676606" w:rsidRDefault="0004460B" w:rsidP="0004460B">
      <w:pPr>
        <w:spacing w:after="0" w:line="360" w:lineRule="auto"/>
        <w:jc w:val="both"/>
        <w:rPr>
          <w:rFonts w:cstheme="minorHAnsi"/>
          <w:sz w:val="24"/>
          <w:szCs w:val="24"/>
        </w:rPr>
      </w:pPr>
      <w:r w:rsidRPr="00676606">
        <w:rPr>
          <w:rFonts w:cstheme="minorHAnsi"/>
          <w:sz w:val="24"/>
          <w:szCs w:val="24"/>
        </w:rPr>
        <w:t xml:space="preserve">2/ Ludowy Klub Sportowy „Piast” w Wadowicach Górnych na zadanie „Turniej Piłkarski </w:t>
      </w:r>
      <w:r w:rsidR="006455B8">
        <w:rPr>
          <w:rFonts w:cstheme="minorHAnsi"/>
          <w:sz w:val="24"/>
          <w:szCs w:val="24"/>
        </w:rPr>
        <w:br/>
      </w:r>
      <w:r w:rsidRPr="00676606">
        <w:rPr>
          <w:rFonts w:cstheme="minorHAnsi"/>
          <w:sz w:val="24"/>
          <w:szCs w:val="24"/>
        </w:rPr>
        <w:t>o Puchar Prezesa LKS „Piast” Wadowice Górne dla dzieci i młodzieży z Gminy Wadowice Górne” w kwocie 2 700 zł</w:t>
      </w:r>
    </w:p>
    <w:p w14:paraId="2B438754" w14:textId="1EC31ACC" w:rsidR="0004460B" w:rsidRPr="00676606" w:rsidRDefault="0004460B" w:rsidP="0004460B">
      <w:pPr>
        <w:spacing w:after="0" w:line="360" w:lineRule="auto"/>
        <w:jc w:val="both"/>
        <w:rPr>
          <w:rFonts w:cstheme="minorHAnsi"/>
          <w:sz w:val="24"/>
          <w:szCs w:val="24"/>
        </w:rPr>
      </w:pPr>
      <w:r w:rsidRPr="00676606">
        <w:rPr>
          <w:rFonts w:cstheme="minorHAnsi"/>
          <w:sz w:val="24"/>
          <w:szCs w:val="24"/>
        </w:rPr>
        <w:t xml:space="preserve">3/ Ludowy Klub Sportowy „Plon” w Kawęczynie na zadanie „Dzień Dziecka z piłką nożną” </w:t>
      </w:r>
      <w:r w:rsidR="006455B8">
        <w:rPr>
          <w:rFonts w:cstheme="minorHAnsi"/>
          <w:sz w:val="24"/>
          <w:szCs w:val="24"/>
        </w:rPr>
        <w:br/>
      </w:r>
      <w:r w:rsidRPr="00676606">
        <w:rPr>
          <w:rFonts w:cstheme="minorHAnsi"/>
          <w:sz w:val="24"/>
          <w:szCs w:val="24"/>
        </w:rPr>
        <w:t>w kwocie 3 300 zł</w:t>
      </w:r>
    </w:p>
    <w:p w14:paraId="58AB6DA4"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 w zakresie działalności na rzecz dzieci i młodzieży</w:t>
      </w:r>
    </w:p>
    <w:p w14:paraId="439A1B66" w14:textId="202CF8FB" w:rsidR="0004460B" w:rsidRPr="00676606" w:rsidRDefault="0004460B" w:rsidP="0004460B">
      <w:pPr>
        <w:spacing w:after="0" w:line="360" w:lineRule="auto"/>
        <w:jc w:val="both"/>
        <w:rPr>
          <w:rFonts w:cstheme="minorHAnsi"/>
          <w:sz w:val="24"/>
          <w:szCs w:val="24"/>
        </w:rPr>
      </w:pPr>
      <w:r w:rsidRPr="00676606">
        <w:rPr>
          <w:rFonts w:cstheme="minorHAnsi"/>
          <w:sz w:val="24"/>
          <w:szCs w:val="24"/>
        </w:rPr>
        <w:t xml:space="preserve">1/ Koło Gospodyń Wiejskich „Niezapominajka” w Woli Wadowskiej na zadanie „Aktywne wakacje wśród dzieci, młodzieży i mieszkańców Gminy Wadowice Górne – organizacja wycieczki oraz imprezy </w:t>
      </w:r>
      <w:proofErr w:type="spellStart"/>
      <w:r w:rsidRPr="00676606">
        <w:rPr>
          <w:rFonts w:cstheme="minorHAnsi"/>
          <w:sz w:val="24"/>
          <w:szCs w:val="24"/>
        </w:rPr>
        <w:t>integracyjno</w:t>
      </w:r>
      <w:proofErr w:type="spellEnd"/>
      <w:r w:rsidRPr="00676606">
        <w:rPr>
          <w:rFonts w:cstheme="minorHAnsi"/>
          <w:sz w:val="24"/>
          <w:szCs w:val="24"/>
        </w:rPr>
        <w:t xml:space="preserve"> – rekreacyjnej” w kwocie 2 528 zł</w:t>
      </w:r>
    </w:p>
    <w:p w14:paraId="0A19E456"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lastRenderedPageBreak/>
        <w:t>2/ Stowarzyszenie na Rzecz Rozwoju Wsi Wampierzów „FENIKS” na zadanie „Aktywne Dziecko” w kwocie 4 000 zł</w:t>
      </w:r>
    </w:p>
    <w:p w14:paraId="1E596746" w14:textId="3DE7D70E" w:rsidR="0004460B" w:rsidRPr="00676606" w:rsidRDefault="0004460B" w:rsidP="0004460B">
      <w:pPr>
        <w:spacing w:after="0" w:line="360" w:lineRule="auto"/>
        <w:jc w:val="both"/>
        <w:rPr>
          <w:rFonts w:cstheme="minorHAnsi"/>
          <w:sz w:val="24"/>
          <w:szCs w:val="24"/>
        </w:rPr>
      </w:pPr>
      <w:r w:rsidRPr="00676606">
        <w:rPr>
          <w:rFonts w:cstheme="minorHAnsi"/>
          <w:sz w:val="24"/>
          <w:szCs w:val="24"/>
        </w:rPr>
        <w:t xml:space="preserve">3/ Stowarzyszenie „Nasze Wadowice” na zadanie „Rajd rowerowy dla dzieci i młodzieży </w:t>
      </w:r>
      <w:r w:rsidR="006455B8">
        <w:rPr>
          <w:rFonts w:cstheme="minorHAnsi"/>
          <w:sz w:val="24"/>
          <w:szCs w:val="24"/>
        </w:rPr>
        <w:br/>
      </w:r>
      <w:r w:rsidRPr="00676606">
        <w:rPr>
          <w:rFonts w:cstheme="minorHAnsi"/>
          <w:sz w:val="24"/>
          <w:szCs w:val="24"/>
        </w:rPr>
        <w:t>z Wadowic Górnych i Przebendowa oraz ich rodzin” w kwocie 2 472 zł</w:t>
      </w:r>
    </w:p>
    <w:p w14:paraId="66DBAC76" w14:textId="2CBDE9BF" w:rsidR="0004460B" w:rsidRPr="00676606" w:rsidRDefault="0004460B" w:rsidP="0004460B">
      <w:pPr>
        <w:spacing w:after="0" w:line="360" w:lineRule="auto"/>
        <w:jc w:val="both"/>
        <w:rPr>
          <w:rFonts w:cstheme="minorHAnsi"/>
          <w:sz w:val="24"/>
          <w:szCs w:val="24"/>
        </w:rPr>
      </w:pPr>
      <w:r w:rsidRPr="00676606">
        <w:rPr>
          <w:rFonts w:cstheme="minorHAnsi"/>
          <w:sz w:val="24"/>
          <w:szCs w:val="24"/>
        </w:rPr>
        <w:t xml:space="preserve">W trybie art. 19 a ustawy o działalności pożytku publicznego i o wolontariacie (tryb pozakonkursowy - tzw. mały grant) złożono 3 oferty, której przyznano dofinansowanie </w:t>
      </w:r>
      <w:r w:rsidR="006455B8">
        <w:rPr>
          <w:rFonts w:cstheme="minorHAnsi"/>
          <w:sz w:val="24"/>
          <w:szCs w:val="24"/>
        </w:rPr>
        <w:br/>
      </w:r>
      <w:r w:rsidRPr="00676606">
        <w:rPr>
          <w:rFonts w:cstheme="minorHAnsi"/>
          <w:sz w:val="24"/>
          <w:szCs w:val="24"/>
        </w:rPr>
        <w:t>w łącznej kwocie 5 660 zł, tj.:</w:t>
      </w:r>
    </w:p>
    <w:p w14:paraId="14742860" w14:textId="0CBD05BA" w:rsidR="0004460B" w:rsidRPr="00676606" w:rsidRDefault="0004460B" w:rsidP="0004460B">
      <w:pPr>
        <w:spacing w:after="0" w:line="360" w:lineRule="auto"/>
        <w:jc w:val="both"/>
        <w:rPr>
          <w:rFonts w:cstheme="minorHAnsi"/>
          <w:sz w:val="24"/>
          <w:szCs w:val="24"/>
        </w:rPr>
      </w:pPr>
      <w:r w:rsidRPr="00676606">
        <w:rPr>
          <w:rFonts w:cstheme="minorHAnsi"/>
          <w:sz w:val="24"/>
          <w:szCs w:val="24"/>
        </w:rPr>
        <w:t>1/ Polski Komitet Pomocy Społecznej – Zarząd Miejski PKPS w Mielcu na zadanie „Program Operacyjny Pomoc Żywnościowa  2014 – 2020” w kwocie 2 460 zł</w:t>
      </w:r>
    </w:p>
    <w:p w14:paraId="473DA7DE"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2/ Klub Gier Logicznych  „Szarotka” Wadowice Górne na zadanie „Mistrzostwa Polski Juniorów w szachach szybkich i błyskawicznych” w kwocie 2 200 zł</w:t>
      </w:r>
    </w:p>
    <w:p w14:paraId="235DC3F2" w14:textId="3D6B9343" w:rsidR="0004460B" w:rsidRPr="00676606" w:rsidRDefault="0004460B" w:rsidP="0004460B">
      <w:pPr>
        <w:spacing w:after="0" w:line="360" w:lineRule="auto"/>
        <w:jc w:val="both"/>
        <w:rPr>
          <w:rFonts w:cstheme="minorHAnsi"/>
          <w:sz w:val="24"/>
          <w:szCs w:val="24"/>
        </w:rPr>
      </w:pPr>
      <w:r w:rsidRPr="00676606">
        <w:rPr>
          <w:rFonts w:cstheme="minorHAnsi"/>
          <w:sz w:val="24"/>
          <w:szCs w:val="24"/>
        </w:rPr>
        <w:t>3/ Stowarzyszenie „Nasze Wadowice” na zadanie „Spotkanie integracyjne stowarzyszeń – prezentacja dorobku” w kwocie 1 000 zł</w:t>
      </w:r>
    </w:p>
    <w:p w14:paraId="5F32DBA7" w14:textId="12FFF825" w:rsidR="0004460B" w:rsidRPr="00676606" w:rsidRDefault="0004460B" w:rsidP="0004460B">
      <w:pPr>
        <w:spacing w:after="0" w:line="360" w:lineRule="auto"/>
        <w:jc w:val="both"/>
        <w:rPr>
          <w:rFonts w:cstheme="minorHAnsi"/>
          <w:sz w:val="24"/>
          <w:szCs w:val="24"/>
        </w:rPr>
      </w:pPr>
      <w:r w:rsidRPr="00676606">
        <w:rPr>
          <w:rFonts w:cstheme="minorHAnsi"/>
          <w:sz w:val="24"/>
          <w:szCs w:val="24"/>
        </w:rPr>
        <w:t xml:space="preserve">Ogółem w przygotowanie i realizację zadań zaangażowanych było 128 osób (członkowie </w:t>
      </w:r>
      <w:r w:rsidR="006455B8">
        <w:rPr>
          <w:rFonts w:cstheme="minorHAnsi"/>
          <w:sz w:val="24"/>
          <w:szCs w:val="24"/>
        </w:rPr>
        <w:br/>
      </w:r>
      <w:r w:rsidRPr="00676606">
        <w:rPr>
          <w:rFonts w:cstheme="minorHAnsi"/>
          <w:sz w:val="24"/>
          <w:szCs w:val="24"/>
        </w:rPr>
        <w:t>stowarzyszeń oraz wolontariusze).</w:t>
      </w:r>
    </w:p>
    <w:p w14:paraId="3D216D1C" w14:textId="12081334" w:rsidR="0004460B" w:rsidRPr="00676606" w:rsidRDefault="0004460B" w:rsidP="0004460B">
      <w:pPr>
        <w:spacing w:after="0" w:line="360" w:lineRule="auto"/>
        <w:jc w:val="both"/>
        <w:rPr>
          <w:rFonts w:cstheme="minorHAnsi"/>
          <w:sz w:val="24"/>
          <w:szCs w:val="24"/>
        </w:rPr>
      </w:pPr>
      <w:r w:rsidRPr="00676606">
        <w:rPr>
          <w:rFonts w:cstheme="minorHAnsi"/>
          <w:sz w:val="24"/>
          <w:szCs w:val="24"/>
        </w:rPr>
        <w:t>Bezpośrednimi beneficjentami (odbiorcami) były, w zależności od realizowanego projektu, zróżnicowane grupy nie tylko pod względem miejsca zamieszkania, ale także wieku i/lub zainteresowań. Jak wynika ze sprawozdań złożonych przez stowarzyszenia, ich liczba wyniosła 1234 osób. Nie uwzględnia się tu osób w sposób pośrednio uczestniczących w projektach, jak. np. rodzice i opiekunowie dzieci, widzowie, kibice itp.</w:t>
      </w:r>
    </w:p>
    <w:p w14:paraId="4663A409"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Na wsparcie realizacji zadań publicznych przez stowarzyszenia Gmina wydatkowała w roku 2021 kwotę 34 660,00  zł, finansowy wkład organizacji wyniósł 12 494,15 zł, a wkład osobowy (w tym prace wolontariatu) wyceniono na kwotę 16 015,00 zł</w:t>
      </w:r>
    </w:p>
    <w:p w14:paraId="7798D771" w14:textId="481D1EA2" w:rsidR="0004460B" w:rsidRPr="00676606" w:rsidRDefault="0004460B" w:rsidP="0004460B">
      <w:pPr>
        <w:spacing w:after="0" w:line="360" w:lineRule="auto"/>
        <w:jc w:val="both"/>
        <w:rPr>
          <w:rFonts w:cstheme="minorHAnsi"/>
          <w:sz w:val="24"/>
          <w:szCs w:val="24"/>
        </w:rPr>
      </w:pPr>
      <w:r w:rsidRPr="00676606">
        <w:rPr>
          <w:rFonts w:cstheme="minorHAnsi"/>
          <w:sz w:val="24"/>
          <w:szCs w:val="24"/>
        </w:rPr>
        <w:t xml:space="preserve">Gmina Wadowice Górne w roku 2021 realizowała także współpracę z organizacjami </w:t>
      </w:r>
      <w:r w:rsidR="006455B8">
        <w:rPr>
          <w:rFonts w:cstheme="minorHAnsi"/>
          <w:sz w:val="24"/>
          <w:szCs w:val="24"/>
        </w:rPr>
        <w:br/>
      </w:r>
      <w:r w:rsidRPr="00676606">
        <w:rPr>
          <w:rFonts w:cstheme="minorHAnsi"/>
          <w:sz w:val="24"/>
          <w:szCs w:val="24"/>
        </w:rPr>
        <w:t>pozarządowymi poprzez:</w:t>
      </w:r>
    </w:p>
    <w:p w14:paraId="3D8DF2A7"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1. Publikowanie na stronach urzędu oraz w BIP informacji o kierunkach działań oraz realizowanych zadaniach zmierzających do wsparcia działalności organizacji.</w:t>
      </w:r>
    </w:p>
    <w:p w14:paraId="09A2BA07"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2. Informowanie o dostępnych programach pomocowych wspierających działalność organizacji.</w:t>
      </w:r>
    </w:p>
    <w:p w14:paraId="42C74B5A" w14:textId="4A917308" w:rsidR="0004460B" w:rsidRPr="00676606" w:rsidRDefault="0004460B" w:rsidP="0004460B">
      <w:pPr>
        <w:spacing w:after="0" w:line="360" w:lineRule="auto"/>
        <w:jc w:val="both"/>
        <w:rPr>
          <w:rFonts w:cstheme="minorHAnsi"/>
          <w:sz w:val="24"/>
          <w:szCs w:val="24"/>
        </w:rPr>
      </w:pPr>
      <w:r w:rsidRPr="00676606">
        <w:rPr>
          <w:rFonts w:cstheme="minorHAnsi"/>
          <w:sz w:val="24"/>
          <w:szCs w:val="24"/>
        </w:rPr>
        <w:t xml:space="preserve">3. Udostępnianie sprzętu, pomieszczeń oraz obiektów gminnych na realizację inicjatyw </w:t>
      </w:r>
      <w:r w:rsidR="00820A60">
        <w:rPr>
          <w:rFonts w:cstheme="minorHAnsi"/>
          <w:sz w:val="24"/>
          <w:szCs w:val="24"/>
        </w:rPr>
        <w:br/>
      </w:r>
      <w:r w:rsidRPr="00676606">
        <w:rPr>
          <w:rFonts w:cstheme="minorHAnsi"/>
          <w:sz w:val="24"/>
          <w:szCs w:val="24"/>
        </w:rPr>
        <w:t>i działań organizacji funkcjonujących na terenie.</w:t>
      </w:r>
    </w:p>
    <w:p w14:paraId="72A286FF"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lastRenderedPageBreak/>
        <w:t>4. Sprawowanie patronatu Wójta Gminy Wadowice Górne nad przedsięwzięciami realizowanymi przez podmioty społeczne.</w:t>
      </w:r>
    </w:p>
    <w:p w14:paraId="6021D387"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5. Angażowanie i współdziałanie z organizacjami pozarządowymi w przedsięwzięciach mających na celu promocję Gminy – wszystkie stowarzyszenia.</w:t>
      </w:r>
    </w:p>
    <w:p w14:paraId="0CBCDBA8" w14:textId="77777777" w:rsidR="0004460B" w:rsidRPr="00676606" w:rsidRDefault="0004460B" w:rsidP="0004460B">
      <w:pPr>
        <w:spacing w:after="0" w:line="360" w:lineRule="auto"/>
        <w:jc w:val="both"/>
        <w:rPr>
          <w:rFonts w:cstheme="minorHAnsi"/>
          <w:sz w:val="24"/>
          <w:szCs w:val="24"/>
        </w:rPr>
      </w:pPr>
      <w:r w:rsidRPr="00676606">
        <w:rPr>
          <w:rFonts w:cstheme="minorHAnsi"/>
          <w:sz w:val="24"/>
          <w:szCs w:val="24"/>
        </w:rPr>
        <w:t>6. Udostępnianie pomieszczeń w budynkach użyteczności publicznej.</w:t>
      </w:r>
    </w:p>
    <w:p w14:paraId="291D6230" w14:textId="77777777" w:rsidR="0017022C" w:rsidRDefault="0017022C" w:rsidP="0004460B">
      <w:pPr>
        <w:spacing w:line="360" w:lineRule="auto"/>
        <w:jc w:val="both"/>
        <w:rPr>
          <w:sz w:val="24"/>
          <w:szCs w:val="24"/>
        </w:rPr>
      </w:pPr>
    </w:p>
    <w:p w14:paraId="68F74CF5" w14:textId="62FD43C2" w:rsidR="0004460B" w:rsidRPr="00676606" w:rsidRDefault="0004460B" w:rsidP="0004460B">
      <w:pPr>
        <w:spacing w:line="360" w:lineRule="auto"/>
        <w:jc w:val="both"/>
        <w:rPr>
          <w:sz w:val="24"/>
          <w:szCs w:val="24"/>
        </w:rPr>
      </w:pPr>
      <w:r w:rsidRPr="00676606">
        <w:rPr>
          <w:sz w:val="24"/>
          <w:szCs w:val="24"/>
        </w:rPr>
        <w:t xml:space="preserve">Zgodnie z Uchwałą Nr V/12/2011 Rady Gminy Wadowice Górne z dnia 25 lutego 2011 r. </w:t>
      </w:r>
      <w:r w:rsidRPr="00676606">
        <w:rPr>
          <w:sz w:val="24"/>
          <w:szCs w:val="24"/>
        </w:rPr>
        <w:br/>
        <w:t>w sprawie określenia warunków i trybu finansowego wsparcia zadania własnego Gminy Wadowice Górne w zakresie rozwoju sportu w roku 2020 udzielono dotacji na działalność statutową czterem klubom sportowym z terenu gminy w łącznej kwocie 87 000,00 zł.</w:t>
      </w:r>
    </w:p>
    <w:p w14:paraId="57B97530" w14:textId="77777777" w:rsidR="00676606" w:rsidRPr="002D5AA6" w:rsidRDefault="00676606" w:rsidP="00676606">
      <w:pPr>
        <w:rPr>
          <w:i/>
          <w:sz w:val="24"/>
          <w:szCs w:val="24"/>
        </w:rPr>
      </w:pPr>
      <w:r w:rsidRPr="002D5AA6">
        <w:rPr>
          <w:b/>
          <w:i/>
          <w:sz w:val="24"/>
          <w:szCs w:val="24"/>
        </w:rPr>
        <w:t>Tabela 50.</w:t>
      </w:r>
      <w:r w:rsidRPr="002D5AA6">
        <w:rPr>
          <w:i/>
          <w:sz w:val="24"/>
          <w:szCs w:val="24"/>
        </w:rPr>
        <w:t xml:space="preserve"> Wykaz klubów sportowych, którym </w:t>
      </w:r>
      <w:r>
        <w:rPr>
          <w:i/>
          <w:sz w:val="24"/>
          <w:szCs w:val="24"/>
        </w:rPr>
        <w:t>zastała udzielona dotacja w 2021</w:t>
      </w:r>
      <w:r w:rsidRPr="002D5AA6">
        <w:rPr>
          <w:i/>
          <w:sz w:val="24"/>
          <w:szCs w:val="24"/>
        </w:rPr>
        <w:t xml:space="preserve"> r.</w:t>
      </w:r>
    </w:p>
    <w:tbl>
      <w:tblPr>
        <w:tblStyle w:val="Tabela-Siatk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62"/>
        <w:gridCol w:w="1983"/>
        <w:gridCol w:w="1980"/>
        <w:gridCol w:w="4517"/>
      </w:tblGrid>
      <w:tr w:rsidR="00676606" w:rsidRPr="002D5AA6" w14:paraId="23777669" w14:textId="77777777" w:rsidTr="00C91E91">
        <w:tc>
          <w:tcPr>
            <w:tcW w:w="562" w:type="dxa"/>
            <w:shd w:val="clear" w:color="auto" w:fill="9CC2E5" w:themeFill="accent5" w:themeFillTint="99"/>
            <w:hideMark/>
          </w:tcPr>
          <w:p w14:paraId="00D189F5" w14:textId="77777777" w:rsidR="00676606" w:rsidRPr="002D5AA6" w:rsidRDefault="00676606" w:rsidP="00C91E91">
            <w:pPr>
              <w:spacing w:line="480" w:lineRule="auto"/>
              <w:rPr>
                <w:b/>
                <w:sz w:val="24"/>
                <w:szCs w:val="24"/>
              </w:rPr>
            </w:pPr>
            <w:r w:rsidRPr="002D5AA6">
              <w:rPr>
                <w:b/>
                <w:sz w:val="24"/>
                <w:szCs w:val="24"/>
              </w:rPr>
              <w:t>Lp.</w:t>
            </w:r>
          </w:p>
        </w:tc>
        <w:tc>
          <w:tcPr>
            <w:tcW w:w="1985" w:type="dxa"/>
            <w:shd w:val="clear" w:color="auto" w:fill="9CC2E5" w:themeFill="accent5" w:themeFillTint="99"/>
            <w:hideMark/>
          </w:tcPr>
          <w:p w14:paraId="01A6357A" w14:textId="77777777" w:rsidR="00676606" w:rsidRPr="002D5AA6" w:rsidRDefault="00676606" w:rsidP="00C91E91">
            <w:pPr>
              <w:spacing w:line="480" w:lineRule="auto"/>
              <w:jc w:val="center"/>
              <w:rPr>
                <w:b/>
                <w:sz w:val="24"/>
                <w:szCs w:val="24"/>
              </w:rPr>
            </w:pPr>
            <w:r w:rsidRPr="002D5AA6">
              <w:rPr>
                <w:b/>
                <w:sz w:val="24"/>
                <w:szCs w:val="24"/>
              </w:rPr>
              <w:t>Nazwa klubu</w:t>
            </w:r>
          </w:p>
        </w:tc>
        <w:tc>
          <w:tcPr>
            <w:tcW w:w="1984" w:type="dxa"/>
            <w:shd w:val="clear" w:color="auto" w:fill="9CC2E5" w:themeFill="accent5" w:themeFillTint="99"/>
            <w:hideMark/>
          </w:tcPr>
          <w:p w14:paraId="605E4902" w14:textId="77777777" w:rsidR="00676606" w:rsidRPr="002D5AA6" w:rsidRDefault="00676606" w:rsidP="00C91E91">
            <w:pPr>
              <w:spacing w:line="480" w:lineRule="auto"/>
              <w:jc w:val="center"/>
              <w:rPr>
                <w:b/>
                <w:sz w:val="24"/>
                <w:szCs w:val="24"/>
              </w:rPr>
            </w:pPr>
            <w:r w:rsidRPr="002D5AA6">
              <w:rPr>
                <w:b/>
                <w:sz w:val="24"/>
                <w:szCs w:val="24"/>
              </w:rPr>
              <w:t>Wysokość dotacji</w:t>
            </w:r>
          </w:p>
        </w:tc>
        <w:tc>
          <w:tcPr>
            <w:tcW w:w="4531" w:type="dxa"/>
            <w:shd w:val="clear" w:color="auto" w:fill="9CC2E5" w:themeFill="accent5" w:themeFillTint="99"/>
            <w:hideMark/>
          </w:tcPr>
          <w:p w14:paraId="1C23C634" w14:textId="77777777" w:rsidR="00676606" w:rsidRPr="002D5AA6" w:rsidRDefault="00676606" w:rsidP="00C91E91">
            <w:pPr>
              <w:spacing w:line="480" w:lineRule="auto"/>
              <w:jc w:val="center"/>
              <w:rPr>
                <w:b/>
                <w:sz w:val="24"/>
                <w:szCs w:val="24"/>
              </w:rPr>
            </w:pPr>
            <w:r w:rsidRPr="002D5AA6">
              <w:rPr>
                <w:b/>
                <w:sz w:val="24"/>
                <w:szCs w:val="24"/>
              </w:rPr>
              <w:t>Zakres działania</w:t>
            </w:r>
          </w:p>
        </w:tc>
      </w:tr>
      <w:tr w:rsidR="00676606" w:rsidRPr="002D5AA6" w14:paraId="4C3B921F" w14:textId="77777777" w:rsidTr="00C91E91">
        <w:tc>
          <w:tcPr>
            <w:tcW w:w="562" w:type="dxa"/>
            <w:hideMark/>
          </w:tcPr>
          <w:p w14:paraId="3906527E" w14:textId="77777777" w:rsidR="00676606" w:rsidRPr="002D5AA6" w:rsidRDefault="00676606" w:rsidP="00C91E91">
            <w:pPr>
              <w:rPr>
                <w:sz w:val="24"/>
                <w:szCs w:val="24"/>
              </w:rPr>
            </w:pPr>
            <w:r w:rsidRPr="002D5AA6">
              <w:rPr>
                <w:sz w:val="24"/>
                <w:szCs w:val="24"/>
              </w:rPr>
              <w:t>1.</w:t>
            </w:r>
          </w:p>
        </w:tc>
        <w:tc>
          <w:tcPr>
            <w:tcW w:w="1985" w:type="dxa"/>
            <w:hideMark/>
          </w:tcPr>
          <w:p w14:paraId="42977607" w14:textId="77777777" w:rsidR="00676606" w:rsidRPr="002D5AA6" w:rsidRDefault="00676606" w:rsidP="00C91E91">
            <w:pPr>
              <w:jc w:val="center"/>
              <w:rPr>
                <w:sz w:val="24"/>
                <w:szCs w:val="24"/>
              </w:rPr>
            </w:pPr>
            <w:r w:rsidRPr="002D5AA6">
              <w:rPr>
                <w:sz w:val="24"/>
                <w:szCs w:val="24"/>
              </w:rPr>
              <w:t>Ludowy Klub Sportowy „Piast” Wadowice Górne</w:t>
            </w:r>
          </w:p>
        </w:tc>
        <w:tc>
          <w:tcPr>
            <w:tcW w:w="1984" w:type="dxa"/>
            <w:hideMark/>
          </w:tcPr>
          <w:p w14:paraId="4797C49B" w14:textId="77777777" w:rsidR="00676606" w:rsidRPr="002D5AA6" w:rsidRDefault="00676606" w:rsidP="00C91E91">
            <w:pPr>
              <w:jc w:val="center"/>
              <w:rPr>
                <w:sz w:val="24"/>
                <w:szCs w:val="24"/>
              </w:rPr>
            </w:pPr>
            <w:r>
              <w:rPr>
                <w:sz w:val="24"/>
                <w:szCs w:val="24"/>
              </w:rPr>
              <w:t>30 700 </w:t>
            </w:r>
            <w:r w:rsidRPr="002D5AA6">
              <w:rPr>
                <w:sz w:val="24"/>
                <w:szCs w:val="24"/>
              </w:rPr>
              <w:t>, 00 zł</w:t>
            </w:r>
          </w:p>
        </w:tc>
        <w:tc>
          <w:tcPr>
            <w:tcW w:w="4531" w:type="dxa"/>
          </w:tcPr>
          <w:p w14:paraId="245E54E3" w14:textId="77777777" w:rsidR="00676606" w:rsidRPr="002D5AA6" w:rsidRDefault="00676606" w:rsidP="00C91E91">
            <w:pPr>
              <w:rPr>
                <w:sz w:val="24"/>
                <w:szCs w:val="24"/>
              </w:rPr>
            </w:pPr>
            <w:r w:rsidRPr="002D5AA6">
              <w:rPr>
                <w:sz w:val="24"/>
                <w:szCs w:val="24"/>
              </w:rPr>
              <w:t>Udział w rozgrywkach piłki nożnej.</w:t>
            </w:r>
          </w:p>
          <w:p w14:paraId="51EB557E" w14:textId="77777777" w:rsidR="00676606" w:rsidRPr="002D5AA6" w:rsidRDefault="00676606" w:rsidP="00C91E91">
            <w:pPr>
              <w:rPr>
                <w:sz w:val="24"/>
                <w:szCs w:val="24"/>
              </w:rPr>
            </w:pPr>
          </w:p>
        </w:tc>
      </w:tr>
      <w:tr w:rsidR="00676606" w:rsidRPr="002D5AA6" w14:paraId="371CCDF4" w14:textId="77777777" w:rsidTr="00C91E91">
        <w:tc>
          <w:tcPr>
            <w:tcW w:w="562" w:type="dxa"/>
            <w:hideMark/>
          </w:tcPr>
          <w:p w14:paraId="246196D1" w14:textId="77777777" w:rsidR="00676606" w:rsidRPr="002D5AA6" w:rsidRDefault="00676606" w:rsidP="00C91E91">
            <w:pPr>
              <w:rPr>
                <w:sz w:val="24"/>
                <w:szCs w:val="24"/>
              </w:rPr>
            </w:pPr>
            <w:r w:rsidRPr="002D5AA6">
              <w:rPr>
                <w:sz w:val="24"/>
                <w:szCs w:val="24"/>
              </w:rPr>
              <w:t>2.</w:t>
            </w:r>
          </w:p>
        </w:tc>
        <w:tc>
          <w:tcPr>
            <w:tcW w:w="1985" w:type="dxa"/>
            <w:hideMark/>
          </w:tcPr>
          <w:p w14:paraId="4EE38473" w14:textId="77777777" w:rsidR="00676606" w:rsidRPr="002D5AA6" w:rsidRDefault="00676606" w:rsidP="00C91E91">
            <w:pPr>
              <w:jc w:val="center"/>
              <w:rPr>
                <w:sz w:val="24"/>
                <w:szCs w:val="24"/>
              </w:rPr>
            </w:pPr>
            <w:r w:rsidRPr="002D5AA6">
              <w:rPr>
                <w:sz w:val="24"/>
                <w:szCs w:val="24"/>
              </w:rPr>
              <w:t>Ludowy Klub Sportowy „PLON” w Kawęczynie</w:t>
            </w:r>
          </w:p>
        </w:tc>
        <w:tc>
          <w:tcPr>
            <w:tcW w:w="1984" w:type="dxa"/>
            <w:hideMark/>
          </w:tcPr>
          <w:p w14:paraId="095D1648" w14:textId="77777777" w:rsidR="00676606" w:rsidRPr="002D5AA6" w:rsidRDefault="00676606" w:rsidP="00C91E91">
            <w:pPr>
              <w:jc w:val="center"/>
              <w:rPr>
                <w:sz w:val="24"/>
                <w:szCs w:val="24"/>
              </w:rPr>
            </w:pPr>
            <w:r>
              <w:rPr>
                <w:sz w:val="24"/>
                <w:szCs w:val="24"/>
              </w:rPr>
              <w:t>24 7</w:t>
            </w:r>
            <w:r w:rsidRPr="002D5AA6">
              <w:rPr>
                <w:sz w:val="24"/>
                <w:szCs w:val="24"/>
              </w:rPr>
              <w:t>00,00 zł</w:t>
            </w:r>
          </w:p>
        </w:tc>
        <w:tc>
          <w:tcPr>
            <w:tcW w:w="4531" w:type="dxa"/>
            <w:hideMark/>
          </w:tcPr>
          <w:p w14:paraId="532C8E37" w14:textId="77777777" w:rsidR="00676606" w:rsidRPr="002D5AA6" w:rsidRDefault="00676606" w:rsidP="00C91E91">
            <w:pPr>
              <w:rPr>
                <w:sz w:val="24"/>
                <w:szCs w:val="24"/>
              </w:rPr>
            </w:pPr>
            <w:r w:rsidRPr="002D5AA6">
              <w:rPr>
                <w:sz w:val="24"/>
                <w:szCs w:val="24"/>
              </w:rPr>
              <w:t>Udział w rozgrywkach piłki nożnej.</w:t>
            </w:r>
          </w:p>
          <w:p w14:paraId="6F58A773" w14:textId="77777777" w:rsidR="00676606" w:rsidRPr="002D5AA6" w:rsidRDefault="00676606" w:rsidP="00C91E91">
            <w:pPr>
              <w:rPr>
                <w:sz w:val="24"/>
                <w:szCs w:val="24"/>
              </w:rPr>
            </w:pPr>
            <w:r w:rsidRPr="002D5AA6">
              <w:rPr>
                <w:sz w:val="24"/>
                <w:szCs w:val="24"/>
              </w:rPr>
              <w:t>Zajęcia szkoleniowe młodzieży i dzieci.</w:t>
            </w:r>
          </w:p>
        </w:tc>
      </w:tr>
      <w:tr w:rsidR="00676606" w:rsidRPr="002D5AA6" w14:paraId="410C1614" w14:textId="77777777" w:rsidTr="00C91E91">
        <w:tc>
          <w:tcPr>
            <w:tcW w:w="562" w:type="dxa"/>
            <w:hideMark/>
          </w:tcPr>
          <w:p w14:paraId="6715E820" w14:textId="77777777" w:rsidR="00676606" w:rsidRPr="002D5AA6" w:rsidRDefault="00676606" w:rsidP="00C91E91">
            <w:pPr>
              <w:rPr>
                <w:sz w:val="24"/>
                <w:szCs w:val="24"/>
              </w:rPr>
            </w:pPr>
            <w:r w:rsidRPr="002D5AA6">
              <w:rPr>
                <w:sz w:val="24"/>
                <w:szCs w:val="24"/>
              </w:rPr>
              <w:t>3.</w:t>
            </w:r>
          </w:p>
        </w:tc>
        <w:tc>
          <w:tcPr>
            <w:tcW w:w="1985" w:type="dxa"/>
            <w:hideMark/>
          </w:tcPr>
          <w:p w14:paraId="4E76EF56" w14:textId="77777777" w:rsidR="00676606" w:rsidRPr="002D5AA6" w:rsidRDefault="00676606" w:rsidP="00C91E91">
            <w:pPr>
              <w:jc w:val="center"/>
              <w:rPr>
                <w:sz w:val="24"/>
                <w:szCs w:val="24"/>
              </w:rPr>
            </w:pPr>
            <w:r w:rsidRPr="002D5AA6">
              <w:rPr>
                <w:sz w:val="24"/>
                <w:szCs w:val="24"/>
              </w:rPr>
              <w:t>Ludowy klub Sportowy Wierzchowiny</w:t>
            </w:r>
          </w:p>
        </w:tc>
        <w:tc>
          <w:tcPr>
            <w:tcW w:w="1984" w:type="dxa"/>
            <w:hideMark/>
          </w:tcPr>
          <w:p w14:paraId="43C89CAB" w14:textId="77777777" w:rsidR="00676606" w:rsidRPr="002D5AA6" w:rsidRDefault="00676606" w:rsidP="00C91E91">
            <w:pPr>
              <w:jc w:val="center"/>
              <w:rPr>
                <w:sz w:val="24"/>
                <w:szCs w:val="24"/>
              </w:rPr>
            </w:pPr>
            <w:r>
              <w:rPr>
                <w:sz w:val="24"/>
                <w:szCs w:val="24"/>
              </w:rPr>
              <w:t>24</w:t>
            </w:r>
            <w:r w:rsidRPr="002D5AA6">
              <w:rPr>
                <w:sz w:val="24"/>
                <w:szCs w:val="24"/>
              </w:rPr>
              <w:t> 000,00 zł</w:t>
            </w:r>
          </w:p>
        </w:tc>
        <w:tc>
          <w:tcPr>
            <w:tcW w:w="4531" w:type="dxa"/>
          </w:tcPr>
          <w:p w14:paraId="022F3194" w14:textId="77777777" w:rsidR="00676606" w:rsidRPr="002D5AA6" w:rsidRDefault="00676606" w:rsidP="00C91E91">
            <w:pPr>
              <w:rPr>
                <w:sz w:val="24"/>
                <w:szCs w:val="24"/>
              </w:rPr>
            </w:pPr>
            <w:r w:rsidRPr="002D5AA6">
              <w:rPr>
                <w:sz w:val="24"/>
                <w:szCs w:val="24"/>
              </w:rPr>
              <w:t>Udział w rozgrywkach piłki nożnej.</w:t>
            </w:r>
          </w:p>
          <w:p w14:paraId="678DABFE" w14:textId="77777777" w:rsidR="00676606" w:rsidRPr="002D5AA6" w:rsidRDefault="00676606" w:rsidP="00C91E91">
            <w:pPr>
              <w:rPr>
                <w:sz w:val="24"/>
                <w:szCs w:val="24"/>
              </w:rPr>
            </w:pPr>
          </w:p>
        </w:tc>
      </w:tr>
      <w:tr w:rsidR="00676606" w:rsidRPr="002D5AA6" w14:paraId="2520933A" w14:textId="77777777" w:rsidTr="00C91E91">
        <w:tc>
          <w:tcPr>
            <w:tcW w:w="562" w:type="dxa"/>
            <w:hideMark/>
          </w:tcPr>
          <w:p w14:paraId="07B7CFD7" w14:textId="77777777" w:rsidR="00676606" w:rsidRPr="002D5AA6" w:rsidRDefault="00676606" w:rsidP="00C91E91">
            <w:pPr>
              <w:rPr>
                <w:sz w:val="24"/>
                <w:szCs w:val="24"/>
              </w:rPr>
            </w:pPr>
            <w:r w:rsidRPr="002D5AA6">
              <w:rPr>
                <w:sz w:val="24"/>
                <w:szCs w:val="24"/>
              </w:rPr>
              <w:t>4.</w:t>
            </w:r>
          </w:p>
        </w:tc>
        <w:tc>
          <w:tcPr>
            <w:tcW w:w="1985" w:type="dxa"/>
            <w:hideMark/>
          </w:tcPr>
          <w:p w14:paraId="31AD2507" w14:textId="77777777" w:rsidR="00676606" w:rsidRPr="002D5AA6" w:rsidRDefault="00676606" w:rsidP="00C91E91">
            <w:pPr>
              <w:jc w:val="center"/>
              <w:rPr>
                <w:sz w:val="24"/>
                <w:szCs w:val="24"/>
              </w:rPr>
            </w:pPr>
            <w:r w:rsidRPr="002D5AA6">
              <w:rPr>
                <w:sz w:val="24"/>
                <w:szCs w:val="24"/>
              </w:rPr>
              <w:t>Klub Gier Logicznych „SZAROTKA” Wadowice Górne</w:t>
            </w:r>
          </w:p>
        </w:tc>
        <w:tc>
          <w:tcPr>
            <w:tcW w:w="1984" w:type="dxa"/>
            <w:hideMark/>
          </w:tcPr>
          <w:p w14:paraId="5A7240AD" w14:textId="77777777" w:rsidR="00676606" w:rsidRPr="002D5AA6" w:rsidRDefault="00676606" w:rsidP="00C91E91">
            <w:pPr>
              <w:jc w:val="center"/>
              <w:rPr>
                <w:sz w:val="24"/>
                <w:szCs w:val="24"/>
              </w:rPr>
            </w:pPr>
            <w:r w:rsidRPr="002D5AA6">
              <w:rPr>
                <w:sz w:val="24"/>
                <w:szCs w:val="24"/>
              </w:rPr>
              <w:t>15 000,00 zł</w:t>
            </w:r>
          </w:p>
        </w:tc>
        <w:tc>
          <w:tcPr>
            <w:tcW w:w="4531" w:type="dxa"/>
            <w:hideMark/>
          </w:tcPr>
          <w:p w14:paraId="6C282375" w14:textId="77777777" w:rsidR="00676606" w:rsidRPr="002D5AA6" w:rsidRDefault="00676606" w:rsidP="00C91E91">
            <w:pPr>
              <w:rPr>
                <w:sz w:val="24"/>
                <w:szCs w:val="24"/>
              </w:rPr>
            </w:pPr>
            <w:r w:rsidRPr="002D5AA6">
              <w:rPr>
                <w:sz w:val="24"/>
                <w:szCs w:val="24"/>
              </w:rPr>
              <w:t>Udział w rozgrywkach szachowych.</w:t>
            </w:r>
          </w:p>
          <w:p w14:paraId="5AE52DF2" w14:textId="77777777" w:rsidR="00676606" w:rsidRPr="002D5AA6" w:rsidRDefault="00676606" w:rsidP="00C91E91">
            <w:pPr>
              <w:rPr>
                <w:sz w:val="24"/>
                <w:szCs w:val="24"/>
              </w:rPr>
            </w:pPr>
            <w:r w:rsidRPr="002D5AA6">
              <w:rPr>
                <w:sz w:val="24"/>
                <w:szCs w:val="24"/>
              </w:rPr>
              <w:t>Działalność szkoleniowa.</w:t>
            </w:r>
          </w:p>
        </w:tc>
      </w:tr>
    </w:tbl>
    <w:p w14:paraId="6DBCEAA4" w14:textId="77777777" w:rsidR="00676606" w:rsidRPr="002D5AA6" w:rsidRDefault="00676606" w:rsidP="00676606">
      <w:pPr>
        <w:spacing w:line="360" w:lineRule="auto"/>
        <w:jc w:val="both"/>
        <w:rPr>
          <w:rFonts w:cstheme="minorHAnsi"/>
          <w:i/>
          <w:sz w:val="24"/>
          <w:szCs w:val="24"/>
        </w:rPr>
      </w:pPr>
      <w:r w:rsidRPr="002D5AA6">
        <w:rPr>
          <w:rFonts w:cstheme="minorHAnsi"/>
          <w:i/>
          <w:sz w:val="24"/>
          <w:szCs w:val="24"/>
        </w:rPr>
        <w:t>Źródło: opracowanie własne</w:t>
      </w:r>
    </w:p>
    <w:p w14:paraId="505E8484" w14:textId="77777777" w:rsidR="004178A8" w:rsidRPr="002D5AA6" w:rsidRDefault="004178A8" w:rsidP="004178A8">
      <w:pPr>
        <w:rPr>
          <w:sz w:val="24"/>
          <w:szCs w:val="24"/>
        </w:rPr>
      </w:pPr>
    </w:p>
    <w:p w14:paraId="304FBB0B" w14:textId="661BA859" w:rsidR="0073132A" w:rsidRPr="002D5AA6" w:rsidRDefault="009D53D2" w:rsidP="0084597A">
      <w:pPr>
        <w:pStyle w:val="Nagwek2"/>
        <w:numPr>
          <w:ilvl w:val="1"/>
          <w:numId w:val="38"/>
        </w:numPr>
      </w:pPr>
      <w:bookmarkStart w:id="54" w:name="_Toc73087231"/>
      <w:r w:rsidRPr="002D5AA6">
        <w:t>Bezpieczeństwo pożarowe</w:t>
      </w:r>
      <w:bookmarkEnd w:id="54"/>
    </w:p>
    <w:p w14:paraId="1FEABA9D" w14:textId="77777777" w:rsidR="00BC14EE" w:rsidRPr="00B84179" w:rsidRDefault="00BC14EE" w:rsidP="00BC14EE">
      <w:pPr>
        <w:spacing w:line="276" w:lineRule="auto"/>
        <w:jc w:val="both"/>
        <w:rPr>
          <w:rFonts w:cstheme="minorHAnsi"/>
          <w:sz w:val="24"/>
          <w:szCs w:val="24"/>
        </w:rPr>
      </w:pPr>
      <w:r w:rsidRPr="00B84179">
        <w:rPr>
          <w:rFonts w:cstheme="minorHAnsi"/>
          <w:sz w:val="24"/>
          <w:szCs w:val="24"/>
        </w:rPr>
        <w:t xml:space="preserve">Bezpieczeństwo przeciwpożarowe na terenie Gminy Wadowice Górne zapewnia </w:t>
      </w:r>
      <w:r w:rsidRPr="00B84179">
        <w:rPr>
          <w:rFonts w:cstheme="minorHAnsi"/>
          <w:sz w:val="24"/>
          <w:szCs w:val="24"/>
        </w:rPr>
        <w:br/>
        <w:t xml:space="preserve">9 jednostek Ochotniczych Straży Pożarnych (około 400 ochotników i ochotniczek), z tego dwie jednostki należą do Krajowego Systemu Ratownictwa-Gaśniczego: OSP Wadowice Górne oraz OSP Wola Wadowska. </w:t>
      </w:r>
    </w:p>
    <w:p w14:paraId="1574E83E" w14:textId="77777777" w:rsidR="00E57076" w:rsidRDefault="00E57076" w:rsidP="00676606">
      <w:pPr>
        <w:spacing w:line="276" w:lineRule="auto"/>
        <w:jc w:val="both"/>
        <w:rPr>
          <w:rFonts w:cstheme="minorHAnsi"/>
          <w:sz w:val="24"/>
          <w:szCs w:val="24"/>
        </w:rPr>
      </w:pPr>
    </w:p>
    <w:p w14:paraId="77F826D7" w14:textId="77777777" w:rsidR="00E57076" w:rsidRDefault="00E57076" w:rsidP="00676606">
      <w:pPr>
        <w:spacing w:line="276" w:lineRule="auto"/>
        <w:jc w:val="both"/>
        <w:rPr>
          <w:rFonts w:cstheme="minorHAnsi"/>
          <w:sz w:val="24"/>
          <w:szCs w:val="24"/>
        </w:rPr>
      </w:pPr>
    </w:p>
    <w:p w14:paraId="5BE43B63" w14:textId="40FE5463" w:rsidR="00676606" w:rsidRPr="00BC14EE" w:rsidRDefault="00676606" w:rsidP="00676606">
      <w:pPr>
        <w:spacing w:line="276" w:lineRule="auto"/>
        <w:jc w:val="both"/>
        <w:rPr>
          <w:rFonts w:cstheme="minorHAnsi"/>
          <w:sz w:val="24"/>
          <w:szCs w:val="24"/>
        </w:rPr>
      </w:pPr>
      <w:r w:rsidRPr="00BC14EE">
        <w:rPr>
          <w:rFonts w:cstheme="minorHAnsi"/>
          <w:sz w:val="24"/>
          <w:szCs w:val="24"/>
        </w:rPr>
        <w:lastRenderedPageBreak/>
        <w:t>Charakterystyka jednostek:</w:t>
      </w:r>
    </w:p>
    <w:p w14:paraId="5DC73668" w14:textId="77777777" w:rsidR="00676606" w:rsidRPr="00BC14EE" w:rsidRDefault="00676606" w:rsidP="00676606">
      <w:pPr>
        <w:pStyle w:val="Akapitzlist"/>
        <w:numPr>
          <w:ilvl w:val="0"/>
          <w:numId w:val="23"/>
        </w:numPr>
        <w:spacing w:after="0" w:line="276" w:lineRule="auto"/>
        <w:jc w:val="both"/>
        <w:rPr>
          <w:rFonts w:cstheme="minorHAnsi"/>
          <w:sz w:val="24"/>
          <w:szCs w:val="24"/>
        </w:rPr>
      </w:pPr>
      <w:r w:rsidRPr="00BC14EE">
        <w:rPr>
          <w:rFonts w:cstheme="minorHAnsi"/>
          <w:b/>
          <w:sz w:val="24"/>
          <w:szCs w:val="24"/>
        </w:rPr>
        <w:t xml:space="preserve">OSP Wadowice Górne </w:t>
      </w:r>
      <w:r w:rsidRPr="00BC14EE">
        <w:rPr>
          <w:rFonts w:cstheme="minorHAnsi"/>
          <w:sz w:val="24"/>
          <w:szCs w:val="24"/>
        </w:rPr>
        <w:t xml:space="preserve">- jednostka włączona do Krajowego Systemu Ratowniczo-Gaśniczego w 1997 roku. </w:t>
      </w:r>
    </w:p>
    <w:p w14:paraId="3E7F0DC5" w14:textId="77777777" w:rsidR="00676606" w:rsidRPr="00BC14EE" w:rsidRDefault="00676606" w:rsidP="00676606">
      <w:pPr>
        <w:pStyle w:val="Default"/>
        <w:spacing w:line="276" w:lineRule="auto"/>
        <w:jc w:val="both"/>
        <w:rPr>
          <w:rFonts w:asciiTheme="minorHAnsi" w:hAnsiTheme="minorHAnsi" w:cstheme="minorHAnsi"/>
          <w:color w:val="auto"/>
        </w:rPr>
      </w:pPr>
      <w:r w:rsidRPr="00BC14EE">
        <w:rPr>
          <w:rFonts w:asciiTheme="minorHAnsi" w:hAnsiTheme="minorHAnsi" w:cstheme="minorHAnsi"/>
          <w:color w:val="auto"/>
        </w:rPr>
        <w:t xml:space="preserve">W 2021 r. jednostka brała udział w 45 działaniach ratowniczo-gaśniczych, w tym: </w:t>
      </w:r>
    </w:p>
    <w:p w14:paraId="2B401E2D" w14:textId="77777777" w:rsidR="00676606" w:rsidRPr="00BC14EE" w:rsidRDefault="00676606" w:rsidP="00676606">
      <w:pPr>
        <w:pStyle w:val="Default"/>
        <w:numPr>
          <w:ilvl w:val="0"/>
          <w:numId w:val="8"/>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17  pożarach;</w:t>
      </w:r>
    </w:p>
    <w:p w14:paraId="55D2757E" w14:textId="3D25CC57" w:rsidR="00676606" w:rsidRPr="00BC14EE" w:rsidRDefault="00676606" w:rsidP="00676606">
      <w:pPr>
        <w:pStyle w:val="Default"/>
        <w:numPr>
          <w:ilvl w:val="0"/>
          <w:numId w:val="8"/>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28  miejscowych zagrożeniach</w:t>
      </w:r>
      <w:r w:rsidR="007D467C">
        <w:rPr>
          <w:rFonts w:asciiTheme="minorHAnsi" w:hAnsiTheme="minorHAnsi" w:cstheme="minorHAnsi"/>
          <w:color w:val="auto"/>
        </w:rPr>
        <w:t>.</w:t>
      </w:r>
    </w:p>
    <w:p w14:paraId="05F2581D" w14:textId="77777777" w:rsidR="00676606" w:rsidRPr="00BC14EE" w:rsidRDefault="00676606" w:rsidP="00676606">
      <w:pPr>
        <w:pStyle w:val="Default"/>
        <w:spacing w:line="276" w:lineRule="auto"/>
        <w:jc w:val="both"/>
        <w:rPr>
          <w:rFonts w:asciiTheme="minorHAnsi" w:hAnsiTheme="minorHAnsi" w:cstheme="minorHAnsi"/>
          <w:b/>
          <w:color w:val="auto"/>
        </w:rPr>
      </w:pPr>
    </w:p>
    <w:p w14:paraId="3D2B153F" w14:textId="77777777" w:rsidR="00676606" w:rsidRPr="00BC14EE" w:rsidRDefault="00676606" w:rsidP="00676606">
      <w:pPr>
        <w:pStyle w:val="Default"/>
        <w:numPr>
          <w:ilvl w:val="0"/>
          <w:numId w:val="23"/>
        </w:numPr>
        <w:spacing w:line="276" w:lineRule="auto"/>
        <w:jc w:val="both"/>
        <w:rPr>
          <w:rFonts w:asciiTheme="minorHAnsi" w:hAnsiTheme="minorHAnsi" w:cstheme="minorHAnsi"/>
          <w:color w:val="auto"/>
        </w:rPr>
      </w:pPr>
      <w:r w:rsidRPr="00BC14EE">
        <w:rPr>
          <w:rFonts w:asciiTheme="minorHAnsi" w:hAnsiTheme="minorHAnsi" w:cstheme="minorHAnsi"/>
          <w:b/>
          <w:color w:val="auto"/>
        </w:rPr>
        <w:t xml:space="preserve">OSP Wola Wadowska </w:t>
      </w:r>
      <w:r w:rsidRPr="00BC14EE">
        <w:rPr>
          <w:rFonts w:asciiTheme="minorHAnsi" w:hAnsiTheme="minorHAnsi" w:cstheme="minorHAnsi"/>
          <w:color w:val="auto"/>
        </w:rPr>
        <w:t xml:space="preserve">- jednostka włączona do Krajowego Systemu Ratowniczo-Gaśniczego w 2005 roku. </w:t>
      </w:r>
    </w:p>
    <w:p w14:paraId="38DADB04" w14:textId="77777777" w:rsidR="00676606" w:rsidRPr="00BC14EE" w:rsidRDefault="00676606" w:rsidP="00676606">
      <w:pPr>
        <w:pStyle w:val="Default"/>
        <w:spacing w:line="276" w:lineRule="auto"/>
        <w:jc w:val="both"/>
        <w:rPr>
          <w:rFonts w:asciiTheme="minorHAnsi" w:hAnsiTheme="minorHAnsi" w:cstheme="minorHAnsi"/>
          <w:color w:val="auto"/>
        </w:rPr>
      </w:pPr>
      <w:r w:rsidRPr="00BC14EE">
        <w:rPr>
          <w:rFonts w:asciiTheme="minorHAnsi" w:hAnsiTheme="minorHAnsi" w:cstheme="minorHAnsi"/>
          <w:color w:val="auto"/>
        </w:rPr>
        <w:t xml:space="preserve">W 2021 r. jednostka brała udział w  6  działaniach ratowniczo-gaśniczych, w tym: </w:t>
      </w:r>
    </w:p>
    <w:p w14:paraId="3F110D15" w14:textId="77777777" w:rsidR="00676606" w:rsidRPr="00BC14EE" w:rsidRDefault="00676606" w:rsidP="00676606">
      <w:pPr>
        <w:pStyle w:val="Default"/>
        <w:numPr>
          <w:ilvl w:val="0"/>
          <w:numId w:val="9"/>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 xml:space="preserve">3  pożarach; </w:t>
      </w:r>
    </w:p>
    <w:p w14:paraId="0C2FB64C" w14:textId="6E1D0643" w:rsidR="00676606" w:rsidRPr="0017022C" w:rsidRDefault="00676606" w:rsidP="00676606">
      <w:pPr>
        <w:pStyle w:val="Default"/>
        <w:numPr>
          <w:ilvl w:val="0"/>
          <w:numId w:val="9"/>
        </w:numPr>
        <w:spacing w:after="75" w:line="276" w:lineRule="auto"/>
        <w:jc w:val="both"/>
        <w:rPr>
          <w:rFonts w:asciiTheme="minorHAnsi" w:hAnsiTheme="minorHAnsi" w:cstheme="minorHAnsi"/>
          <w:b/>
          <w:color w:val="auto"/>
        </w:rPr>
      </w:pPr>
      <w:r w:rsidRPr="00BC14EE">
        <w:rPr>
          <w:rFonts w:asciiTheme="minorHAnsi" w:hAnsiTheme="minorHAnsi" w:cstheme="minorHAnsi"/>
          <w:color w:val="auto"/>
        </w:rPr>
        <w:t>3  miejscowych zagrożeniach</w:t>
      </w:r>
      <w:r w:rsidR="007D467C">
        <w:rPr>
          <w:rFonts w:asciiTheme="minorHAnsi" w:hAnsiTheme="minorHAnsi" w:cstheme="minorHAnsi"/>
          <w:color w:val="auto"/>
        </w:rPr>
        <w:t>.</w:t>
      </w:r>
    </w:p>
    <w:p w14:paraId="00429F6E" w14:textId="77777777" w:rsidR="0017022C" w:rsidRPr="00BC14EE" w:rsidRDefault="0017022C" w:rsidP="0017022C">
      <w:pPr>
        <w:pStyle w:val="Default"/>
        <w:spacing w:after="75" w:line="276" w:lineRule="auto"/>
        <w:ind w:left="720"/>
        <w:jc w:val="both"/>
        <w:rPr>
          <w:rFonts w:asciiTheme="minorHAnsi" w:hAnsiTheme="minorHAnsi" w:cstheme="minorHAnsi"/>
          <w:b/>
          <w:color w:val="auto"/>
        </w:rPr>
      </w:pPr>
    </w:p>
    <w:p w14:paraId="1D714905" w14:textId="77777777" w:rsidR="00676606" w:rsidRPr="00BC14EE" w:rsidRDefault="00676606" w:rsidP="00676606">
      <w:pPr>
        <w:pStyle w:val="Default"/>
        <w:numPr>
          <w:ilvl w:val="0"/>
          <w:numId w:val="23"/>
        </w:numPr>
        <w:spacing w:line="276" w:lineRule="auto"/>
        <w:jc w:val="both"/>
        <w:rPr>
          <w:rFonts w:asciiTheme="minorHAnsi" w:hAnsiTheme="minorHAnsi" w:cstheme="minorHAnsi"/>
          <w:color w:val="auto"/>
        </w:rPr>
      </w:pPr>
      <w:r w:rsidRPr="00BC14EE">
        <w:rPr>
          <w:rFonts w:asciiTheme="minorHAnsi" w:hAnsiTheme="minorHAnsi" w:cstheme="minorHAnsi"/>
          <w:b/>
          <w:color w:val="auto"/>
        </w:rPr>
        <w:t xml:space="preserve">OSP Wadowice Dolne  </w:t>
      </w:r>
      <w:r w:rsidRPr="00BC14EE">
        <w:rPr>
          <w:rFonts w:asciiTheme="minorHAnsi" w:hAnsiTheme="minorHAnsi" w:cstheme="minorHAnsi"/>
          <w:color w:val="auto"/>
        </w:rPr>
        <w:t xml:space="preserve">- jednostka spoza  Krajowego Systemu Ratowniczo-Gaśniczego. </w:t>
      </w:r>
    </w:p>
    <w:p w14:paraId="1E0AFC44" w14:textId="77777777" w:rsidR="00676606" w:rsidRPr="00BC14EE" w:rsidRDefault="00676606" w:rsidP="00676606">
      <w:pPr>
        <w:pStyle w:val="Default"/>
        <w:spacing w:line="276" w:lineRule="auto"/>
        <w:jc w:val="both"/>
        <w:rPr>
          <w:rFonts w:asciiTheme="minorHAnsi" w:hAnsiTheme="minorHAnsi" w:cstheme="minorHAnsi"/>
          <w:color w:val="auto"/>
        </w:rPr>
      </w:pPr>
      <w:r w:rsidRPr="00BC14EE">
        <w:rPr>
          <w:rFonts w:asciiTheme="minorHAnsi" w:hAnsiTheme="minorHAnsi" w:cstheme="minorHAnsi"/>
          <w:color w:val="auto"/>
        </w:rPr>
        <w:t xml:space="preserve">W 2021 r. jednostka brała udział w   15 działaniach ratowniczo-gaśniczych, w tym: </w:t>
      </w:r>
    </w:p>
    <w:p w14:paraId="267C8011" w14:textId="77777777" w:rsidR="00676606" w:rsidRPr="00BC14EE" w:rsidRDefault="00676606" w:rsidP="00676606">
      <w:pPr>
        <w:pStyle w:val="Default"/>
        <w:numPr>
          <w:ilvl w:val="0"/>
          <w:numId w:val="10"/>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5  pożarach;</w:t>
      </w:r>
    </w:p>
    <w:p w14:paraId="1149CAF8" w14:textId="6A861E51" w:rsidR="00676606" w:rsidRPr="00BC14EE" w:rsidRDefault="00676606" w:rsidP="00676606">
      <w:pPr>
        <w:pStyle w:val="Default"/>
        <w:numPr>
          <w:ilvl w:val="0"/>
          <w:numId w:val="10"/>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10  miejscowych zagrożeniach</w:t>
      </w:r>
      <w:r w:rsidR="007D467C">
        <w:rPr>
          <w:rFonts w:asciiTheme="minorHAnsi" w:hAnsiTheme="minorHAnsi" w:cstheme="minorHAnsi"/>
          <w:color w:val="auto"/>
        </w:rPr>
        <w:t>.</w:t>
      </w:r>
    </w:p>
    <w:p w14:paraId="56FC47CF" w14:textId="77777777" w:rsidR="00676606" w:rsidRPr="00BC14EE" w:rsidRDefault="00676606" w:rsidP="00676606">
      <w:pPr>
        <w:pStyle w:val="Default"/>
        <w:spacing w:line="276" w:lineRule="auto"/>
        <w:ind w:left="720"/>
        <w:jc w:val="both"/>
        <w:rPr>
          <w:rFonts w:asciiTheme="minorHAnsi" w:hAnsiTheme="minorHAnsi" w:cstheme="minorHAnsi"/>
          <w:color w:val="auto"/>
        </w:rPr>
      </w:pPr>
    </w:p>
    <w:p w14:paraId="275BC77D" w14:textId="77777777" w:rsidR="00676606" w:rsidRPr="00BC14EE" w:rsidRDefault="00676606" w:rsidP="00676606">
      <w:pPr>
        <w:pStyle w:val="Default"/>
        <w:numPr>
          <w:ilvl w:val="0"/>
          <w:numId w:val="23"/>
        </w:numPr>
        <w:spacing w:line="276" w:lineRule="auto"/>
        <w:jc w:val="both"/>
        <w:rPr>
          <w:rFonts w:asciiTheme="minorHAnsi" w:hAnsiTheme="minorHAnsi" w:cstheme="minorHAnsi"/>
          <w:color w:val="auto"/>
        </w:rPr>
      </w:pPr>
      <w:r w:rsidRPr="00BC14EE">
        <w:rPr>
          <w:rFonts w:asciiTheme="minorHAnsi" w:hAnsiTheme="minorHAnsi" w:cstheme="minorHAnsi"/>
          <w:b/>
          <w:color w:val="auto"/>
        </w:rPr>
        <w:t xml:space="preserve">OSP Jamy </w:t>
      </w:r>
      <w:r w:rsidRPr="00BC14EE">
        <w:rPr>
          <w:rFonts w:asciiTheme="minorHAnsi" w:hAnsiTheme="minorHAnsi" w:cstheme="minorHAnsi"/>
          <w:color w:val="auto"/>
        </w:rPr>
        <w:t xml:space="preserve">- jednostka spoza Krajowego Systemu Ratowniczo-Gaśniczego. </w:t>
      </w:r>
    </w:p>
    <w:p w14:paraId="0700C07C" w14:textId="77777777" w:rsidR="00676606" w:rsidRPr="00BC14EE" w:rsidRDefault="00676606" w:rsidP="00676606">
      <w:pPr>
        <w:pStyle w:val="Default"/>
        <w:spacing w:line="276" w:lineRule="auto"/>
        <w:jc w:val="both"/>
        <w:rPr>
          <w:rFonts w:asciiTheme="minorHAnsi" w:hAnsiTheme="minorHAnsi" w:cstheme="minorHAnsi"/>
          <w:color w:val="auto"/>
        </w:rPr>
      </w:pPr>
      <w:r w:rsidRPr="00BC14EE">
        <w:rPr>
          <w:rFonts w:asciiTheme="minorHAnsi" w:hAnsiTheme="minorHAnsi" w:cstheme="minorHAnsi"/>
          <w:color w:val="auto"/>
        </w:rPr>
        <w:t xml:space="preserve">W 2021 r. jednostka brała udział w 3 działaniach ratowniczo-gaśniczych, w tym: </w:t>
      </w:r>
    </w:p>
    <w:p w14:paraId="42E4FFC2" w14:textId="3645EB82" w:rsidR="00676606" w:rsidRPr="00BC14EE" w:rsidRDefault="00676606" w:rsidP="00676606">
      <w:pPr>
        <w:pStyle w:val="Default"/>
        <w:numPr>
          <w:ilvl w:val="0"/>
          <w:numId w:val="11"/>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3 miejscowych zagrożeniach</w:t>
      </w:r>
      <w:r w:rsidR="007D467C">
        <w:rPr>
          <w:rFonts w:asciiTheme="minorHAnsi" w:hAnsiTheme="minorHAnsi" w:cstheme="minorHAnsi"/>
          <w:color w:val="auto"/>
        </w:rPr>
        <w:t>.</w:t>
      </w:r>
    </w:p>
    <w:p w14:paraId="66347D7B" w14:textId="77777777" w:rsidR="00676606" w:rsidRPr="00BC14EE" w:rsidRDefault="00676606" w:rsidP="00676606">
      <w:pPr>
        <w:pStyle w:val="Default"/>
        <w:spacing w:line="276" w:lineRule="auto"/>
        <w:jc w:val="both"/>
        <w:rPr>
          <w:rFonts w:asciiTheme="minorHAnsi" w:hAnsiTheme="minorHAnsi" w:cstheme="minorHAnsi"/>
          <w:color w:val="auto"/>
        </w:rPr>
      </w:pPr>
    </w:p>
    <w:p w14:paraId="06BEC6E2" w14:textId="77777777" w:rsidR="00676606" w:rsidRPr="00BC14EE" w:rsidRDefault="00676606" w:rsidP="00676606">
      <w:pPr>
        <w:pStyle w:val="Default"/>
        <w:numPr>
          <w:ilvl w:val="0"/>
          <w:numId w:val="23"/>
        </w:numPr>
        <w:spacing w:line="276" w:lineRule="auto"/>
        <w:jc w:val="both"/>
        <w:rPr>
          <w:rFonts w:asciiTheme="minorHAnsi" w:hAnsiTheme="minorHAnsi" w:cstheme="minorHAnsi"/>
          <w:color w:val="auto"/>
        </w:rPr>
      </w:pPr>
      <w:r w:rsidRPr="00BC14EE">
        <w:rPr>
          <w:rFonts w:asciiTheme="minorHAnsi" w:hAnsiTheme="minorHAnsi" w:cstheme="minorHAnsi"/>
          <w:b/>
          <w:color w:val="auto"/>
        </w:rPr>
        <w:t xml:space="preserve">OSP Wampierzów </w:t>
      </w:r>
      <w:r w:rsidRPr="00BC14EE">
        <w:rPr>
          <w:rFonts w:asciiTheme="minorHAnsi" w:hAnsiTheme="minorHAnsi" w:cstheme="minorHAnsi"/>
          <w:color w:val="auto"/>
        </w:rPr>
        <w:t xml:space="preserve">- jednostka spoza Krajowego Systemu Ratowniczo-Gaśniczego. </w:t>
      </w:r>
    </w:p>
    <w:p w14:paraId="5FE06E7E" w14:textId="77777777" w:rsidR="00676606" w:rsidRPr="00BC14EE" w:rsidRDefault="00676606" w:rsidP="00676606">
      <w:pPr>
        <w:pStyle w:val="Default"/>
        <w:spacing w:line="276" w:lineRule="auto"/>
        <w:jc w:val="both"/>
        <w:rPr>
          <w:rFonts w:asciiTheme="minorHAnsi" w:hAnsiTheme="minorHAnsi" w:cstheme="minorHAnsi"/>
          <w:color w:val="auto"/>
        </w:rPr>
      </w:pPr>
      <w:r w:rsidRPr="00BC14EE">
        <w:rPr>
          <w:rFonts w:asciiTheme="minorHAnsi" w:hAnsiTheme="minorHAnsi" w:cstheme="minorHAnsi"/>
          <w:color w:val="auto"/>
        </w:rPr>
        <w:t xml:space="preserve">W 2021 r. jednostka brała udział w  6 działaniach ratowniczo-gaśniczych, w tym: </w:t>
      </w:r>
    </w:p>
    <w:p w14:paraId="3FFBBFED" w14:textId="471E0ABE" w:rsidR="00676606" w:rsidRPr="00BC14EE" w:rsidRDefault="00676606" w:rsidP="00676606">
      <w:pPr>
        <w:pStyle w:val="Default"/>
        <w:numPr>
          <w:ilvl w:val="0"/>
          <w:numId w:val="12"/>
        </w:numPr>
        <w:spacing w:line="276" w:lineRule="auto"/>
        <w:jc w:val="both"/>
        <w:rPr>
          <w:rFonts w:asciiTheme="minorHAnsi" w:hAnsiTheme="minorHAnsi" w:cstheme="minorHAnsi"/>
          <w:color w:val="auto"/>
        </w:rPr>
      </w:pPr>
      <w:r w:rsidRPr="00BC14EE">
        <w:rPr>
          <w:rFonts w:asciiTheme="minorHAnsi" w:hAnsiTheme="minorHAnsi" w:cstheme="minorHAnsi"/>
          <w:color w:val="auto"/>
        </w:rPr>
        <w:t>2 pożarach</w:t>
      </w:r>
      <w:r w:rsidR="007D467C">
        <w:rPr>
          <w:rFonts w:asciiTheme="minorHAnsi" w:hAnsiTheme="minorHAnsi" w:cstheme="minorHAnsi"/>
          <w:color w:val="auto"/>
        </w:rPr>
        <w:t>;</w:t>
      </w:r>
    </w:p>
    <w:p w14:paraId="37FEAD02" w14:textId="3368AB26" w:rsidR="00676606" w:rsidRPr="00BC14EE" w:rsidRDefault="00676606" w:rsidP="00676606">
      <w:pPr>
        <w:pStyle w:val="Default"/>
        <w:numPr>
          <w:ilvl w:val="0"/>
          <w:numId w:val="12"/>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 xml:space="preserve">4 miejscowych zagrożeniach </w:t>
      </w:r>
      <w:r w:rsidR="007D467C">
        <w:rPr>
          <w:rFonts w:asciiTheme="minorHAnsi" w:hAnsiTheme="minorHAnsi" w:cstheme="minorHAnsi"/>
          <w:color w:val="auto"/>
        </w:rPr>
        <w:t>.</w:t>
      </w:r>
    </w:p>
    <w:p w14:paraId="403FEB43" w14:textId="77777777" w:rsidR="00676606" w:rsidRPr="00BC14EE" w:rsidRDefault="00676606" w:rsidP="00676606">
      <w:pPr>
        <w:pStyle w:val="Default"/>
        <w:spacing w:line="276" w:lineRule="auto"/>
        <w:jc w:val="both"/>
        <w:rPr>
          <w:rFonts w:asciiTheme="minorHAnsi" w:hAnsiTheme="minorHAnsi" w:cstheme="minorHAnsi"/>
          <w:color w:val="auto"/>
        </w:rPr>
      </w:pPr>
    </w:p>
    <w:p w14:paraId="6F313264" w14:textId="77777777" w:rsidR="00676606" w:rsidRPr="00BC14EE" w:rsidRDefault="00676606" w:rsidP="00676606">
      <w:pPr>
        <w:pStyle w:val="Default"/>
        <w:numPr>
          <w:ilvl w:val="0"/>
          <w:numId w:val="23"/>
        </w:numPr>
        <w:spacing w:line="276" w:lineRule="auto"/>
        <w:jc w:val="both"/>
        <w:rPr>
          <w:rFonts w:asciiTheme="minorHAnsi" w:hAnsiTheme="minorHAnsi" w:cstheme="minorHAnsi"/>
          <w:color w:val="auto"/>
        </w:rPr>
      </w:pPr>
      <w:r w:rsidRPr="00BC14EE">
        <w:rPr>
          <w:rFonts w:asciiTheme="minorHAnsi" w:hAnsiTheme="minorHAnsi" w:cstheme="minorHAnsi"/>
          <w:b/>
          <w:color w:val="auto"/>
        </w:rPr>
        <w:t xml:space="preserve">OSP Izbiska </w:t>
      </w:r>
      <w:r w:rsidRPr="00BC14EE">
        <w:rPr>
          <w:rFonts w:asciiTheme="minorHAnsi" w:hAnsiTheme="minorHAnsi" w:cstheme="minorHAnsi"/>
          <w:color w:val="auto"/>
        </w:rPr>
        <w:t xml:space="preserve">- jednostka spoza Krajowego Systemu Ratowniczo-Gaśniczego. </w:t>
      </w:r>
    </w:p>
    <w:p w14:paraId="4D672A5A" w14:textId="77777777" w:rsidR="00676606" w:rsidRPr="00BC14EE" w:rsidRDefault="00676606" w:rsidP="00676606">
      <w:pPr>
        <w:pStyle w:val="Default"/>
        <w:spacing w:line="276" w:lineRule="auto"/>
        <w:jc w:val="both"/>
        <w:rPr>
          <w:rFonts w:asciiTheme="minorHAnsi" w:hAnsiTheme="minorHAnsi" w:cstheme="minorHAnsi"/>
          <w:color w:val="auto"/>
        </w:rPr>
      </w:pPr>
      <w:r w:rsidRPr="00BC14EE">
        <w:rPr>
          <w:rFonts w:asciiTheme="minorHAnsi" w:hAnsiTheme="minorHAnsi" w:cstheme="minorHAnsi"/>
          <w:color w:val="auto"/>
        </w:rPr>
        <w:t xml:space="preserve">W 2021 r. jednostka brała udział w  5 działaniach ratowniczo-gaśniczych, w tym: </w:t>
      </w:r>
    </w:p>
    <w:p w14:paraId="09D09AA3" w14:textId="77777777" w:rsidR="00676606" w:rsidRPr="00BC14EE" w:rsidRDefault="00676606" w:rsidP="00676606">
      <w:pPr>
        <w:pStyle w:val="Default"/>
        <w:numPr>
          <w:ilvl w:val="0"/>
          <w:numId w:val="12"/>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2 pożarach;</w:t>
      </w:r>
    </w:p>
    <w:p w14:paraId="22C90DD3" w14:textId="668EEABF" w:rsidR="00676606" w:rsidRPr="00BC14EE" w:rsidRDefault="00676606" w:rsidP="00676606">
      <w:pPr>
        <w:pStyle w:val="Default"/>
        <w:numPr>
          <w:ilvl w:val="0"/>
          <w:numId w:val="12"/>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3  miejscowych zagrożeniach</w:t>
      </w:r>
      <w:r w:rsidR="007D467C">
        <w:rPr>
          <w:rFonts w:asciiTheme="minorHAnsi" w:hAnsiTheme="minorHAnsi" w:cstheme="minorHAnsi"/>
          <w:color w:val="auto"/>
        </w:rPr>
        <w:t>.</w:t>
      </w:r>
    </w:p>
    <w:p w14:paraId="16240A62" w14:textId="77777777" w:rsidR="00676606" w:rsidRPr="00BC14EE" w:rsidRDefault="00676606" w:rsidP="00676606">
      <w:pPr>
        <w:pStyle w:val="Default"/>
        <w:spacing w:after="75" w:line="276" w:lineRule="auto"/>
        <w:ind w:left="720"/>
        <w:jc w:val="both"/>
        <w:rPr>
          <w:rFonts w:asciiTheme="minorHAnsi" w:hAnsiTheme="minorHAnsi" w:cstheme="minorHAnsi"/>
          <w:color w:val="auto"/>
        </w:rPr>
      </w:pPr>
    </w:p>
    <w:p w14:paraId="7FAF03F3" w14:textId="77777777" w:rsidR="00676606" w:rsidRPr="00BC14EE" w:rsidRDefault="00676606" w:rsidP="00676606">
      <w:pPr>
        <w:pStyle w:val="Default"/>
        <w:numPr>
          <w:ilvl w:val="0"/>
          <w:numId w:val="23"/>
        </w:numPr>
        <w:spacing w:line="276" w:lineRule="auto"/>
        <w:jc w:val="both"/>
        <w:rPr>
          <w:rFonts w:asciiTheme="minorHAnsi" w:hAnsiTheme="minorHAnsi" w:cstheme="minorHAnsi"/>
          <w:color w:val="auto"/>
        </w:rPr>
      </w:pPr>
      <w:r w:rsidRPr="00BC14EE">
        <w:rPr>
          <w:rFonts w:asciiTheme="minorHAnsi" w:hAnsiTheme="minorHAnsi" w:cstheme="minorHAnsi"/>
          <w:b/>
          <w:color w:val="auto"/>
        </w:rPr>
        <w:t xml:space="preserve">OSP Kosówka </w:t>
      </w:r>
      <w:r w:rsidRPr="00BC14EE">
        <w:rPr>
          <w:rFonts w:asciiTheme="minorHAnsi" w:hAnsiTheme="minorHAnsi" w:cstheme="minorHAnsi"/>
          <w:color w:val="auto"/>
        </w:rPr>
        <w:t xml:space="preserve">- jednostka spoza Krajowego Systemu Ratowniczo-Gaśniczego. </w:t>
      </w:r>
    </w:p>
    <w:p w14:paraId="783783E0" w14:textId="77777777" w:rsidR="00676606" w:rsidRPr="00BC14EE" w:rsidRDefault="00676606" w:rsidP="00676606">
      <w:pPr>
        <w:pStyle w:val="Default"/>
        <w:spacing w:line="276" w:lineRule="auto"/>
        <w:jc w:val="both"/>
        <w:rPr>
          <w:rFonts w:asciiTheme="minorHAnsi" w:hAnsiTheme="minorHAnsi" w:cstheme="minorHAnsi"/>
          <w:color w:val="auto"/>
        </w:rPr>
      </w:pPr>
      <w:r w:rsidRPr="00BC14EE">
        <w:rPr>
          <w:rFonts w:asciiTheme="minorHAnsi" w:hAnsiTheme="minorHAnsi" w:cstheme="minorHAnsi"/>
          <w:color w:val="auto"/>
        </w:rPr>
        <w:t xml:space="preserve">W 2021 r. jednostka brała udział w 3  działaniach ratowniczo-gaśniczych, w tym: </w:t>
      </w:r>
    </w:p>
    <w:p w14:paraId="04CB194C" w14:textId="419B2027" w:rsidR="00676606" w:rsidRPr="00BC14EE" w:rsidRDefault="00676606" w:rsidP="00676606">
      <w:pPr>
        <w:pStyle w:val="Default"/>
        <w:numPr>
          <w:ilvl w:val="0"/>
          <w:numId w:val="12"/>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 xml:space="preserve"> 1 pożarach;</w:t>
      </w:r>
    </w:p>
    <w:p w14:paraId="7E9621E4" w14:textId="13D0856B" w:rsidR="00676606" w:rsidRPr="00BC14EE" w:rsidRDefault="00676606" w:rsidP="00676606">
      <w:pPr>
        <w:pStyle w:val="Default"/>
        <w:numPr>
          <w:ilvl w:val="0"/>
          <w:numId w:val="12"/>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2 miejscowych zagrożeniach</w:t>
      </w:r>
      <w:r w:rsidR="007D467C">
        <w:rPr>
          <w:rFonts w:asciiTheme="minorHAnsi" w:hAnsiTheme="minorHAnsi" w:cstheme="minorHAnsi"/>
          <w:color w:val="auto"/>
        </w:rPr>
        <w:t>.</w:t>
      </w:r>
    </w:p>
    <w:p w14:paraId="609F2B40" w14:textId="77777777" w:rsidR="00676606" w:rsidRPr="00BC14EE" w:rsidRDefault="00676606" w:rsidP="00676606">
      <w:pPr>
        <w:pStyle w:val="Default"/>
        <w:spacing w:after="75" w:line="276" w:lineRule="auto"/>
        <w:ind w:left="720"/>
        <w:jc w:val="both"/>
        <w:rPr>
          <w:rFonts w:asciiTheme="minorHAnsi" w:hAnsiTheme="minorHAnsi" w:cstheme="minorHAnsi"/>
          <w:color w:val="auto"/>
        </w:rPr>
      </w:pPr>
    </w:p>
    <w:p w14:paraId="554B272A" w14:textId="77777777" w:rsidR="00676606" w:rsidRPr="00BC14EE" w:rsidRDefault="00676606" w:rsidP="00676606">
      <w:pPr>
        <w:pStyle w:val="Default"/>
        <w:numPr>
          <w:ilvl w:val="0"/>
          <w:numId w:val="23"/>
        </w:numPr>
        <w:spacing w:line="276" w:lineRule="auto"/>
        <w:jc w:val="both"/>
        <w:rPr>
          <w:rFonts w:asciiTheme="minorHAnsi" w:hAnsiTheme="minorHAnsi" w:cstheme="minorHAnsi"/>
          <w:color w:val="auto"/>
        </w:rPr>
      </w:pPr>
      <w:r w:rsidRPr="00BC14EE">
        <w:rPr>
          <w:rFonts w:asciiTheme="minorHAnsi" w:hAnsiTheme="minorHAnsi" w:cstheme="minorHAnsi"/>
          <w:b/>
          <w:color w:val="auto"/>
        </w:rPr>
        <w:lastRenderedPageBreak/>
        <w:t xml:space="preserve">OSP Kawęczyn </w:t>
      </w:r>
      <w:r w:rsidRPr="00BC14EE">
        <w:rPr>
          <w:rFonts w:asciiTheme="minorHAnsi" w:hAnsiTheme="minorHAnsi" w:cstheme="minorHAnsi"/>
          <w:color w:val="auto"/>
        </w:rPr>
        <w:t xml:space="preserve">- jednostka spoza Krajowego Systemu Ratowniczo-Gaśniczego. </w:t>
      </w:r>
    </w:p>
    <w:p w14:paraId="3F2A6C32" w14:textId="77777777" w:rsidR="00676606" w:rsidRPr="00BC14EE" w:rsidRDefault="00676606" w:rsidP="00676606">
      <w:pPr>
        <w:pStyle w:val="Default"/>
        <w:spacing w:line="276" w:lineRule="auto"/>
        <w:jc w:val="both"/>
        <w:rPr>
          <w:rFonts w:asciiTheme="minorHAnsi" w:hAnsiTheme="minorHAnsi" w:cstheme="minorHAnsi"/>
          <w:color w:val="auto"/>
        </w:rPr>
      </w:pPr>
      <w:r w:rsidRPr="00BC14EE">
        <w:rPr>
          <w:rFonts w:asciiTheme="minorHAnsi" w:hAnsiTheme="minorHAnsi" w:cstheme="minorHAnsi"/>
          <w:color w:val="auto"/>
        </w:rPr>
        <w:t xml:space="preserve">W 2021 r. jednostka brała udział w 1 działaniach ratowniczo-gaśniczych, w tym: </w:t>
      </w:r>
    </w:p>
    <w:p w14:paraId="59859041" w14:textId="772D608A" w:rsidR="00676606" w:rsidRPr="00BC14EE" w:rsidRDefault="00676606" w:rsidP="00676606">
      <w:pPr>
        <w:pStyle w:val="Default"/>
        <w:numPr>
          <w:ilvl w:val="0"/>
          <w:numId w:val="12"/>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 xml:space="preserve"> 1 miejscowe zagrożenie</w:t>
      </w:r>
      <w:r w:rsidR="007D467C">
        <w:rPr>
          <w:rFonts w:asciiTheme="minorHAnsi" w:hAnsiTheme="minorHAnsi" w:cstheme="minorHAnsi"/>
          <w:color w:val="auto"/>
        </w:rPr>
        <w:t>.</w:t>
      </w:r>
    </w:p>
    <w:p w14:paraId="73FC0280" w14:textId="77777777" w:rsidR="00676606" w:rsidRPr="00BC14EE" w:rsidRDefault="00676606" w:rsidP="00676606">
      <w:pPr>
        <w:pStyle w:val="Default"/>
        <w:spacing w:after="75" w:line="276" w:lineRule="auto"/>
        <w:jc w:val="both"/>
        <w:rPr>
          <w:rFonts w:asciiTheme="minorHAnsi" w:hAnsiTheme="minorHAnsi" w:cstheme="minorHAnsi"/>
          <w:color w:val="auto"/>
        </w:rPr>
      </w:pPr>
    </w:p>
    <w:p w14:paraId="25F8D021" w14:textId="77777777" w:rsidR="00676606" w:rsidRPr="00BC14EE" w:rsidRDefault="00676606" w:rsidP="00676606">
      <w:pPr>
        <w:pStyle w:val="Default"/>
        <w:numPr>
          <w:ilvl w:val="0"/>
          <w:numId w:val="23"/>
        </w:numPr>
        <w:spacing w:line="276" w:lineRule="auto"/>
        <w:jc w:val="both"/>
        <w:rPr>
          <w:rFonts w:asciiTheme="minorHAnsi" w:hAnsiTheme="minorHAnsi" w:cstheme="minorHAnsi"/>
          <w:color w:val="auto"/>
        </w:rPr>
      </w:pPr>
      <w:r w:rsidRPr="00BC14EE">
        <w:rPr>
          <w:rFonts w:asciiTheme="minorHAnsi" w:hAnsiTheme="minorHAnsi" w:cstheme="minorHAnsi"/>
          <w:b/>
          <w:color w:val="auto"/>
        </w:rPr>
        <w:t xml:space="preserve">OSP Grzybów </w:t>
      </w:r>
      <w:r w:rsidRPr="00BC14EE">
        <w:rPr>
          <w:rFonts w:asciiTheme="minorHAnsi" w:hAnsiTheme="minorHAnsi" w:cstheme="minorHAnsi"/>
          <w:color w:val="auto"/>
        </w:rPr>
        <w:t xml:space="preserve">- jednostka spoza Krajowego Systemu Ratowniczo-Gaśniczego. </w:t>
      </w:r>
    </w:p>
    <w:p w14:paraId="55553D8E" w14:textId="77777777" w:rsidR="00676606" w:rsidRPr="00BC14EE" w:rsidRDefault="00676606" w:rsidP="00676606">
      <w:pPr>
        <w:pStyle w:val="Default"/>
        <w:spacing w:line="276" w:lineRule="auto"/>
        <w:jc w:val="both"/>
        <w:rPr>
          <w:rFonts w:asciiTheme="minorHAnsi" w:hAnsiTheme="minorHAnsi" w:cstheme="minorHAnsi"/>
          <w:color w:val="auto"/>
        </w:rPr>
      </w:pPr>
      <w:r w:rsidRPr="00BC14EE">
        <w:rPr>
          <w:rFonts w:asciiTheme="minorHAnsi" w:hAnsiTheme="minorHAnsi" w:cstheme="minorHAnsi"/>
          <w:color w:val="auto"/>
        </w:rPr>
        <w:t xml:space="preserve">W 2020 r. jednostka brała udział w 2 działaniach ratowniczo-gaśniczych, w tym: </w:t>
      </w:r>
    </w:p>
    <w:p w14:paraId="1398E46D" w14:textId="22DD8F50" w:rsidR="00676606" w:rsidRPr="00627CB7" w:rsidRDefault="00676606" w:rsidP="00627CB7">
      <w:pPr>
        <w:pStyle w:val="Default"/>
        <w:numPr>
          <w:ilvl w:val="0"/>
          <w:numId w:val="12"/>
        </w:numPr>
        <w:spacing w:after="75" w:line="276" w:lineRule="auto"/>
        <w:jc w:val="both"/>
        <w:rPr>
          <w:rFonts w:asciiTheme="minorHAnsi" w:hAnsiTheme="minorHAnsi" w:cstheme="minorHAnsi"/>
          <w:color w:val="auto"/>
        </w:rPr>
      </w:pPr>
      <w:r w:rsidRPr="00BC14EE">
        <w:rPr>
          <w:rFonts w:asciiTheme="minorHAnsi" w:hAnsiTheme="minorHAnsi" w:cstheme="minorHAnsi"/>
          <w:color w:val="auto"/>
        </w:rPr>
        <w:t>2 miejscowych zagrożeniach</w:t>
      </w:r>
      <w:r w:rsidR="007D467C">
        <w:rPr>
          <w:rFonts w:asciiTheme="minorHAnsi" w:hAnsiTheme="minorHAnsi" w:cstheme="minorHAnsi"/>
          <w:color w:val="auto"/>
        </w:rPr>
        <w:t>.</w:t>
      </w:r>
    </w:p>
    <w:p w14:paraId="788E9DEA" w14:textId="5A64BE09" w:rsidR="005D7E94" w:rsidRPr="00BC14EE" w:rsidRDefault="005D7E94" w:rsidP="005D7E94">
      <w:pPr>
        <w:pStyle w:val="Default"/>
        <w:ind w:left="720"/>
        <w:rPr>
          <w:rFonts w:asciiTheme="minorHAnsi" w:hAnsiTheme="minorHAnsi" w:cstheme="minorHAnsi"/>
          <w:color w:val="auto"/>
        </w:rPr>
      </w:pPr>
    </w:p>
    <w:p w14:paraId="4448A075" w14:textId="77777777" w:rsidR="00676606" w:rsidRPr="00BC14EE" w:rsidRDefault="00676606" w:rsidP="00676606">
      <w:pPr>
        <w:pStyle w:val="Default"/>
        <w:spacing w:line="276" w:lineRule="auto"/>
        <w:rPr>
          <w:rFonts w:asciiTheme="minorHAnsi" w:hAnsiTheme="minorHAnsi" w:cstheme="minorHAnsi"/>
          <w:color w:val="auto"/>
        </w:rPr>
      </w:pPr>
      <w:r w:rsidRPr="00BC14EE">
        <w:rPr>
          <w:rFonts w:asciiTheme="minorHAnsi" w:hAnsiTheme="minorHAnsi" w:cstheme="minorHAnsi"/>
          <w:color w:val="auto"/>
        </w:rPr>
        <w:t>W 2021 roku łącznie przeszkoliło się 14 druhów tj.:</w:t>
      </w:r>
    </w:p>
    <w:p w14:paraId="3140844B" w14:textId="77777777" w:rsidR="00676606" w:rsidRPr="00BC14EE" w:rsidRDefault="00676606" w:rsidP="00676606">
      <w:pPr>
        <w:pStyle w:val="Default"/>
        <w:numPr>
          <w:ilvl w:val="0"/>
          <w:numId w:val="23"/>
        </w:numPr>
        <w:spacing w:line="276" w:lineRule="auto"/>
        <w:rPr>
          <w:rFonts w:asciiTheme="minorHAnsi" w:hAnsiTheme="minorHAnsi" w:cstheme="minorHAnsi"/>
          <w:color w:val="auto"/>
        </w:rPr>
      </w:pPr>
      <w:r w:rsidRPr="00BC14EE">
        <w:rPr>
          <w:rFonts w:asciiTheme="minorHAnsi" w:hAnsiTheme="minorHAnsi" w:cstheme="minorHAnsi"/>
          <w:color w:val="auto"/>
        </w:rPr>
        <w:t xml:space="preserve">1 10 osoby ukończyły szkolenie podstawowe, </w:t>
      </w:r>
    </w:p>
    <w:p w14:paraId="131FF848" w14:textId="77777777" w:rsidR="00676606" w:rsidRPr="00BC14EE" w:rsidRDefault="00676606" w:rsidP="00676606">
      <w:pPr>
        <w:pStyle w:val="Default"/>
        <w:numPr>
          <w:ilvl w:val="0"/>
          <w:numId w:val="23"/>
        </w:numPr>
        <w:spacing w:line="276" w:lineRule="auto"/>
        <w:rPr>
          <w:rFonts w:asciiTheme="minorHAnsi" w:hAnsiTheme="minorHAnsi" w:cstheme="minorHAnsi"/>
          <w:color w:val="auto"/>
        </w:rPr>
      </w:pPr>
      <w:r w:rsidRPr="00BC14EE">
        <w:rPr>
          <w:rFonts w:asciiTheme="minorHAnsi" w:hAnsiTheme="minorHAnsi" w:cstheme="minorHAnsi"/>
          <w:color w:val="auto"/>
        </w:rPr>
        <w:t xml:space="preserve">6 1 osób ukończyło szkolenie dla kierujących działaniem ratowniczym (dowódców), </w:t>
      </w:r>
    </w:p>
    <w:p w14:paraId="4C849D20" w14:textId="77777777" w:rsidR="00676606" w:rsidRPr="00BC14EE" w:rsidRDefault="00676606" w:rsidP="00676606">
      <w:pPr>
        <w:pStyle w:val="Default"/>
        <w:numPr>
          <w:ilvl w:val="0"/>
          <w:numId w:val="23"/>
        </w:numPr>
        <w:spacing w:line="276" w:lineRule="auto"/>
        <w:rPr>
          <w:rFonts w:asciiTheme="minorHAnsi" w:hAnsiTheme="minorHAnsi" w:cstheme="minorHAnsi"/>
          <w:i/>
          <w:color w:val="auto"/>
        </w:rPr>
      </w:pPr>
      <w:r w:rsidRPr="00BC14EE">
        <w:rPr>
          <w:rFonts w:asciiTheme="minorHAnsi" w:hAnsiTheme="minorHAnsi" w:cstheme="minorHAnsi"/>
          <w:color w:val="auto"/>
        </w:rPr>
        <w:t xml:space="preserve">2 osoby ukończyły szkolenie </w:t>
      </w:r>
      <w:proofErr w:type="spellStart"/>
      <w:r w:rsidRPr="00BC14EE">
        <w:rPr>
          <w:rFonts w:asciiTheme="minorHAnsi" w:hAnsiTheme="minorHAnsi" w:cstheme="minorHAnsi"/>
          <w:color w:val="auto"/>
        </w:rPr>
        <w:t>recertyfikacji</w:t>
      </w:r>
      <w:proofErr w:type="spellEnd"/>
      <w:r w:rsidRPr="00BC14EE">
        <w:rPr>
          <w:rFonts w:asciiTheme="minorHAnsi" w:hAnsiTheme="minorHAnsi" w:cstheme="minorHAnsi"/>
          <w:color w:val="auto"/>
        </w:rPr>
        <w:t xml:space="preserve"> Kwalifikowanej Pierwszej Pomocy,  </w:t>
      </w:r>
    </w:p>
    <w:p w14:paraId="168CAC98" w14:textId="77777777" w:rsidR="00676606" w:rsidRPr="00BC14EE" w:rsidRDefault="00676606" w:rsidP="00676606">
      <w:pPr>
        <w:pStyle w:val="Default"/>
        <w:numPr>
          <w:ilvl w:val="0"/>
          <w:numId w:val="23"/>
        </w:numPr>
        <w:spacing w:line="276" w:lineRule="auto"/>
        <w:rPr>
          <w:rFonts w:asciiTheme="minorHAnsi" w:hAnsiTheme="minorHAnsi" w:cstheme="minorHAnsi"/>
          <w:color w:val="auto"/>
        </w:rPr>
      </w:pPr>
      <w:r w:rsidRPr="00BC14EE">
        <w:rPr>
          <w:rFonts w:asciiTheme="minorHAnsi" w:hAnsiTheme="minorHAnsi" w:cstheme="minorHAnsi"/>
          <w:color w:val="auto"/>
        </w:rPr>
        <w:t>1 osoba ukończyła kurs kierowca-konserwator.</w:t>
      </w:r>
    </w:p>
    <w:p w14:paraId="6BA8847A" w14:textId="77777777" w:rsidR="009D7522" w:rsidRPr="002D5AA6" w:rsidRDefault="009D7522" w:rsidP="005D7E94">
      <w:pPr>
        <w:pStyle w:val="Default"/>
        <w:rPr>
          <w:rFonts w:asciiTheme="minorHAnsi" w:hAnsiTheme="minorHAnsi" w:cstheme="minorHAnsi"/>
          <w:i/>
          <w:color w:val="auto"/>
        </w:rPr>
      </w:pPr>
    </w:p>
    <w:p w14:paraId="0FBAC96E" w14:textId="77777777" w:rsidR="005D7E94" w:rsidRPr="002D5AA6" w:rsidRDefault="005D7E94" w:rsidP="005D7E94">
      <w:pPr>
        <w:spacing w:line="360" w:lineRule="auto"/>
        <w:jc w:val="both"/>
        <w:rPr>
          <w:rFonts w:cstheme="minorHAnsi"/>
          <w:b/>
          <w:sz w:val="24"/>
          <w:szCs w:val="24"/>
        </w:rPr>
      </w:pPr>
      <w:r w:rsidRPr="002D5AA6">
        <w:rPr>
          <w:rFonts w:cstheme="minorHAnsi"/>
          <w:b/>
          <w:sz w:val="24"/>
          <w:szCs w:val="24"/>
        </w:rPr>
        <w:t>Wyposażenie jednostek OSP</w:t>
      </w:r>
    </w:p>
    <w:p w14:paraId="0BCE3E55" w14:textId="46704851" w:rsidR="005D7E94" w:rsidRPr="002D5AA6" w:rsidRDefault="005D7E94" w:rsidP="005D7E94">
      <w:pPr>
        <w:spacing w:line="360" w:lineRule="auto"/>
        <w:jc w:val="both"/>
        <w:rPr>
          <w:rFonts w:cstheme="minorHAnsi"/>
          <w:sz w:val="24"/>
          <w:szCs w:val="24"/>
        </w:rPr>
      </w:pPr>
      <w:r w:rsidRPr="002D5AA6">
        <w:rPr>
          <w:rFonts w:cstheme="minorHAnsi"/>
          <w:sz w:val="24"/>
          <w:szCs w:val="24"/>
        </w:rPr>
        <w:t>Liczba samochodów pożarniczych – 13</w:t>
      </w:r>
      <w:r w:rsidR="009A7E0F" w:rsidRPr="002D5AA6">
        <w:rPr>
          <w:rFonts w:cstheme="minorHAnsi"/>
          <w:sz w:val="24"/>
          <w:szCs w:val="24"/>
        </w:rPr>
        <w:t xml:space="preserve"> szt.</w:t>
      </w:r>
      <w:r w:rsidRPr="002D5AA6">
        <w:rPr>
          <w:rFonts w:cstheme="minorHAnsi"/>
          <w:sz w:val="24"/>
          <w:szCs w:val="24"/>
        </w:rPr>
        <w:t>, w tym:</w:t>
      </w:r>
    </w:p>
    <w:p w14:paraId="0239ED4B" w14:textId="254219C2" w:rsidR="005D7E94" w:rsidRPr="002D5AA6" w:rsidRDefault="005D7E94" w:rsidP="0084597A">
      <w:pPr>
        <w:pStyle w:val="Akapitzlist"/>
        <w:numPr>
          <w:ilvl w:val="0"/>
          <w:numId w:val="35"/>
        </w:numPr>
        <w:spacing w:line="360" w:lineRule="auto"/>
        <w:jc w:val="both"/>
        <w:rPr>
          <w:rFonts w:cstheme="minorHAnsi"/>
          <w:sz w:val="24"/>
          <w:szCs w:val="24"/>
        </w:rPr>
      </w:pPr>
      <w:r w:rsidRPr="002D5AA6">
        <w:rPr>
          <w:rFonts w:cstheme="minorHAnsi"/>
          <w:sz w:val="24"/>
          <w:szCs w:val="24"/>
        </w:rPr>
        <w:t>lekkie – 6</w:t>
      </w:r>
      <w:r w:rsidR="00514CCA" w:rsidRPr="002D5AA6">
        <w:rPr>
          <w:rFonts w:cstheme="minorHAnsi"/>
          <w:sz w:val="24"/>
          <w:szCs w:val="24"/>
        </w:rPr>
        <w:t xml:space="preserve"> szt.</w:t>
      </w:r>
    </w:p>
    <w:p w14:paraId="03510262" w14:textId="1B14C368" w:rsidR="005D7E94" w:rsidRPr="002D5AA6" w:rsidRDefault="005D7E94" w:rsidP="0084597A">
      <w:pPr>
        <w:pStyle w:val="Akapitzlist"/>
        <w:numPr>
          <w:ilvl w:val="0"/>
          <w:numId w:val="35"/>
        </w:numPr>
        <w:spacing w:line="360" w:lineRule="auto"/>
        <w:jc w:val="both"/>
        <w:rPr>
          <w:rFonts w:cstheme="minorHAnsi"/>
          <w:sz w:val="24"/>
          <w:szCs w:val="24"/>
        </w:rPr>
      </w:pPr>
      <w:r w:rsidRPr="002D5AA6">
        <w:rPr>
          <w:rFonts w:cstheme="minorHAnsi"/>
          <w:sz w:val="24"/>
          <w:szCs w:val="24"/>
        </w:rPr>
        <w:t>średnie – 5</w:t>
      </w:r>
      <w:r w:rsidR="00514CCA" w:rsidRPr="002D5AA6">
        <w:rPr>
          <w:rFonts w:cstheme="minorHAnsi"/>
          <w:sz w:val="24"/>
          <w:szCs w:val="24"/>
        </w:rPr>
        <w:t xml:space="preserve"> szt.</w:t>
      </w:r>
    </w:p>
    <w:p w14:paraId="55D51C8E" w14:textId="7FAFC83D" w:rsidR="005D7E94" w:rsidRPr="002D5AA6" w:rsidRDefault="005D7E94" w:rsidP="0084597A">
      <w:pPr>
        <w:pStyle w:val="Akapitzlist"/>
        <w:numPr>
          <w:ilvl w:val="0"/>
          <w:numId w:val="35"/>
        </w:numPr>
        <w:spacing w:line="360" w:lineRule="auto"/>
        <w:jc w:val="both"/>
        <w:rPr>
          <w:rFonts w:cstheme="minorHAnsi"/>
          <w:sz w:val="24"/>
          <w:szCs w:val="24"/>
        </w:rPr>
      </w:pPr>
      <w:r w:rsidRPr="002D5AA6">
        <w:rPr>
          <w:rFonts w:cstheme="minorHAnsi"/>
          <w:sz w:val="24"/>
          <w:szCs w:val="24"/>
        </w:rPr>
        <w:t>ciężkie – 2</w:t>
      </w:r>
      <w:r w:rsidR="00514CCA" w:rsidRPr="002D5AA6">
        <w:rPr>
          <w:rFonts w:cstheme="minorHAnsi"/>
          <w:sz w:val="24"/>
          <w:szCs w:val="24"/>
        </w:rPr>
        <w:t xml:space="preserve"> szt.</w:t>
      </w:r>
    </w:p>
    <w:p w14:paraId="6BB551D7" w14:textId="77777777" w:rsidR="005D7E94" w:rsidRPr="002D5AA6" w:rsidRDefault="005D7E94" w:rsidP="005D7E94">
      <w:pPr>
        <w:pStyle w:val="Akapitzlist"/>
        <w:spacing w:line="360" w:lineRule="auto"/>
        <w:jc w:val="both"/>
        <w:rPr>
          <w:rFonts w:cstheme="minorHAnsi"/>
          <w:i/>
          <w:sz w:val="24"/>
          <w:szCs w:val="24"/>
        </w:rPr>
      </w:pPr>
    </w:p>
    <w:p w14:paraId="26118AA3" w14:textId="3F3781EF" w:rsidR="005D7E94" w:rsidRPr="002D5AA6" w:rsidRDefault="000C2CDB" w:rsidP="005D7E94">
      <w:pPr>
        <w:spacing w:line="360" w:lineRule="auto"/>
        <w:jc w:val="both"/>
        <w:rPr>
          <w:rFonts w:cstheme="minorHAnsi"/>
          <w:i/>
          <w:sz w:val="24"/>
          <w:szCs w:val="24"/>
        </w:rPr>
      </w:pPr>
      <w:r w:rsidRPr="002D5AA6">
        <w:rPr>
          <w:rFonts w:cstheme="minorHAnsi"/>
          <w:b/>
          <w:i/>
          <w:sz w:val="24"/>
          <w:szCs w:val="24"/>
        </w:rPr>
        <w:t>Tabela</w:t>
      </w:r>
      <w:r w:rsidR="00C3603C" w:rsidRPr="002D5AA6">
        <w:rPr>
          <w:rFonts w:cstheme="minorHAnsi"/>
          <w:b/>
          <w:i/>
          <w:sz w:val="24"/>
          <w:szCs w:val="24"/>
        </w:rPr>
        <w:t xml:space="preserve"> </w:t>
      </w:r>
      <w:r w:rsidR="00403402" w:rsidRPr="002D5AA6">
        <w:rPr>
          <w:rFonts w:cstheme="minorHAnsi"/>
          <w:b/>
          <w:i/>
          <w:sz w:val="24"/>
          <w:szCs w:val="24"/>
        </w:rPr>
        <w:t>51.</w:t>
      </w:r>
      <w:r w:rsidR="005D7E94" w:rsidRPr="002D5AA6">
        <w:rPr>
          <w:rFonts w:cstheme="minorHAnsi"/>
          <w:i/>
          <w:sz w:val="24"/>
          <w:szCs w:val="24"/>
        </w:rPr>
        <w:t xml:space="preserve"> Wykaz samochodów OSP</w:t>
      </w:r>
    </w:p>
    <w:tbl>
      <w:tblPr>
        <w:tblW w:w="7371" w:type="dxa"/>
        <w:tblInd w:w="40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3260"/>
        <w:gridCol w:w="3261"/>
      </w:tblGrid>
      <w:tr w:rsidR="005D7E94" w:rsidRPr="002D5AA6" w14:paraId="533FDE09" w14:textId="77777777" w:rsidTr="00CA191B">
        <w:trPr>
          <w:trHeight w:val="485"/>
        </w:trPr>
        <w:tc>
          <w:tcPr>
            <w:tcW w:w="850" w:type="dxa"/>
            <w:tcBorders>
              <w:top w:val="single" w:sz="18" w:space="0" w:color="auto"/>
              <w:bottom w:val="single" w:sz="4" w:space="0" w:color="auto"/>
            </w:tcBorders>
            <w:shd w:val="clear" w:color="auto" w:fill="9CC2E5" w:themeFill="accent5" w:themeFillTint="99"/>
          </w:tcPr>
          <w:p w14:paraId="0A00477D" w14:textId="75457161" w:rsidR="005D7E94" w:rsidRPr="002D5AA6" w:rsidRDefault="005D7E94" w:rsidP="00CA191B">
            <w:pPr>
              <w:jc w:val="center"/>
              <w:rPr>
                <w:rFonts w:cstheme="minorHAnsi"/>
                <w:b/>
                <w:sz w:val="24"/>
                <w:szCs w:val="24"/>
              </w:rPr>
            </w:pPr>
            <w:r w:rsidRPr="002D5AA6">
              <w:rPr>
                <w:rFonts w:cstheme="minorHAnsi"/>
                <w:b/>
                <w:sz w:val="24"/>
                <w:szCs w:val="24"/>
              </w:rPr>
              <w:t>Lp.</w:t>
            </w:r>
          </w:p>
        </w:tc>
        <w:tc>
          <w:tcPr>
            <w:tcW w:w="3260" w:type="dxa"/>
            <w:tcBorders>
              <w:top w:val="single" w:sz="18" w:space="0" w:color="auto"/>
              <w:bottom w:val="single" w:sz="4" w:space="0" w:color="auto"/>
            </w:tcBorders>
            <w:shd w:val="clear" w:color="auto" w:fill="9CC2E5" w:themeFill="accent5" w:themeFillTint="99"/>
            <w:vAlign w:val="center"/>
          </w:tcPr>
          <w:p w14:paraId="47C349B2" w14:textId="77777777" w:rsidR="005D7E94" w:rsidRPr="002D5AA6" w:rsidRDefault="005D7E94" w:rsidP="005D7E94">
            <w:pPr>
              <w:jc w:val="center"/>
              <w:rPr>
                <w:rFonts w:cstheme="minorHAnsi"/>
                <w:b/>
                <w:sz w:val="24"/>
                <w:szCs w:val="24"/>
              </w:rPr>
            </w:pPr>
            <w:r w:rsidRPr="002D5AA6">
              <w:rPr>
                <w:rFonts w:cstheme="minorHAnsi"/>
                <w:b/>
                <w:sz w:val="24"/>
                <w:szCs w:val="24"/>
              </w:rPr>
              <w:t>Rodzaj i typ sprzętu</w:t>
            </w:r>
          </w:p>
        </w:tc>
        <w:tc>
          <w:tcPr>
            <w:tcW w:w="3261" w:type="dxa"/>
            <w:tcBorders>
              <w:top w:val="single" w:sz="18" w:space="0" w:color="auto"/>
              <w:bottom w:val="single" w:sz="4" w:space="0" w:color="auto"/>
            </w:tcBorders>
            <w:shd w:val="clear" w:color="auto" w:fill="9CC2E5" w:themeFill="accent5" w:themeFillTint="99"/>
            <w:vAlign w:val="center"/>
          </w:tcPr>
          <w:p w14:paraId="29EF0FDA" w14:textId="77777777" w:rsidR="005D7E94" w:rsidRPr="002D5AA6" w:rsidRDefault="005D7E94" w:rsidP="005D7E94">
            <w:pPr>
              <w:jc w:val="center"/>
              <w:rPr>
                <w:rFonts w:cstheme="minorHAnsi"/>
                <w:b/>
                <w:sz w:val="24"/>
                <w:szCs w:val="24"/>
              </w:rPr>
            </w:pPr>
            <w:r w:rsidRPr="002D5AA6">
              <w:rPr>
                <w:rFonts w:cstheme="minorHAnsi"/>
                <w:b/>
                <w:sz w:val="24"/>
                <w:szCs w:val="24"/>
              </w:rPr>
              <w:t xml:space="preserve">Jednostka </w:t>
            </w:r>
          </w:p>
        </w:tc>
      </w:tr>
      <w:tr w:rsidR="005D7E94" w:rsidRPr="002D5AA6" w14:paraId="35F58001" w14:textId="77777777" w:rsidTr="00CA191B">
        <w:trPr>
          <w:trHeight w:val="663"/>
        </w:trPr>
        <w:tc>
          <w:tcPr>
            <w:tcW w:w="850" w:type="dxa"/>
            <w:tcBorders>
              <w:top w:val="single" w:sz="4" w:space="0" w:color="auto"/>
            </w:tcBorders>
          </w:tcPr>
          <w:p w14:paraId="5435CFD1" w14:textId="77777777" w:rsidR="005D7E94" w:rsidRPr="002D5AA6" w:rsidRDefault="005D7E94" w:rsidP="00CA191B">
            <w:pPr>
              <w:jc w:val="center"/>
              <w:rPr>
                <w:rFonts w:cstheme="minorHAnsi"/>
                <w:sz w:val="24"/>
                <w:szCs w:val="24"/>
              </w:rPr>
            </w:pPr>
            <w:r w:rsidRPr="002D5AA6">
              <w:rPr>
                <w:rFonts w:cstheme="minorHAnsi"/>
                <w:sz w:val="24"/>
                <w:szCs w:val="24"/>
              </w:rPr>
              <w:t>1.</w:t>
            </w:r>
          </w:p>
        </w:tc>
        <w:tc>
          <w:tcPr>
            <w:tcW w:w="3260" w:type="dxa"/>
            <w:tcBorders>
              <w:top w:val="single" w:sz="4" w:space="0" w:color="auto"/>
            </w:tcBorders>
            <w:vAlign w:val="center"/>
          </w:tcPr>
          <w:p w14:paraId="2F7268E2" w14:textId="77777777" w:rsidR="005D7E94" w:rsidRPr="002D5AA6" w:rsidRDefault="005D7E94" w:rsidP="005D7E94">
            <w:pPr>
              <w:rPr>
                <w:rFonts w:cstheme="minorHAnsi"/>
                <w:sz w:val="24"/>
                <w:szCs w:val="24"/>
              </w:rPr>
            </w:pPr>
            <w:r w:rsidRPr="002D5AA6">
              <w:rPr>
                <w:rFonts w:cstheme="minorHAnsi"/>
                <w:sz w:val="24"/>
                <w:szCs w:val="24"/>
              </w:rPr>
              <w:t xml:space="preserve">Renault </w:t>
            </w:r>
            <w:proofErr w:type="spellStart"/>
            <w:r w:rsidRPr="002D5AA6">
              <w:rPr>
                <w:rFonts w:cstheme="minorHAnsi"/>
                <w:sz w:val="24"/>
                <w:szCs w:val="24"/>
              </w:rPr>
              <w:t>Midlum</w:t>
            </w:r>
            <w:proofErr w:type="spellEnd"/>
            <w:r w:rsidRPr="002D5AA6">
              <w:rPr>
                <w:rFonts w:cstheme="minorHAnsi"/>
                <w:sz w:val="24"/>
                <w:szCs w:val="24"/>
              </w:rPr>
              <w:t xml:space="preserve"> 300</w:t>
            </w:r>
          </w:p>
        </w:tc>
        <w:tc>
          <w:tcPr>
            <w:tcW w:w="3261" w:type="dxa"/>
            <w:tcBorders>
              <w:top w:val="single" w:sz="4" w:space="0" w:color="auto"/>
            </w:tcBorders>
            <w:vAlign w:val="center"/>
          </w:tcPr>
          <w:p w14:paraId="532E656A" w14:textId="77777777" w:rsidR="005D7E94" w:rsidRPr="002D5AA6" w:rsidRDefault="005D7E94" w:rsidP="005D7E94">
            <w:pPr>
              <w:rPr>
                <w:rFonts w:cstheme="minorHAnsi"/>
                <w:sz w:val="24"/>
                <w:szCs w:val="24"/>
              </w:rPr>
            </w:pPr>
            <w:r w:rsidRPr="002D5AA6">
              <w:rPr>
                <w:rFonts w:cstheme="minorHAnsi"/>
                <w:sz w:val="24"/>
                <w:szCs w:val="24"/>
              </w:rPr>
              <w:t>OSP Wadowice Górne</w:t>
            </w:r>
          </w:p>
        </w:tc>
      </w:tr>
      <w:tr w:rsidR="005D7E94" w:rsidRPr="002D5AA6" w14:paraId="0EC2DE51" w14:textId="77777777" w:rsidTr="00CA191B">
        <w:trPr>
          <w:trHeight w:val="663"/>
        </w:trPr>
        <w:tc>
          <w:tcPr>
            <w:tcW w:w="850" w:type="dxa"/>
            <w:tcBorders>
              <w:top w:val="nil"/>
            </w:tcBorders>
          </w:tcPr>
          <w:p w14:paraId="263C80CE" w14:textId="77777777" w:rsidR="005D7E94" w:rsidRPr="002D5AA6" w:rsidRDefault="005D7E94" w:rsidP="00CA191B">
            <w:pPr>
              <w:jc w:val="center"/>
              <w:rPr>
                <w:rFonts w:cstheme="minorHAnsi"/>
                <w:sz w:val="24"/>
                <w:szCs w:val="24"/>
              </w:rPr>
            </w:pPr>
            <w:r w:rsidRPr="002D5AA6">
              <w:rPr>
                <w:rFonts w:cstheme="minorHAnsi"/>
                <w:sz w:val="24"/>
                <w:szCs w:val="24"/>
              </w:rPr>
              <w:t>2.</w:t>
            </w:r>
          </w:p>
        </w:tc>
        <w:tc>
          <w:tcPr>
            <w:tcW w:w="3260" w:type="dxa"/>
            <w:tcBorders>
              <w:top w:val="nil"/>
            </w:tcBorders>
            <w:vAlign w:val="center"/>
          </w:tcPr>
          <w:p w14:paraId="7A261B86" w14:textId="77777777" w:rsidR="005D7E94" w:rsidRPr="002D5AA6" w:rsidRDefault="005D7E94" w:rsidP="005D7E94">
            <w:pPr>
              <w:rPr>
                <w:rFonts w:cstheme="minorHAnsi"/>
                <w:sz w:val="24"/>
                <w:szCs w:val="24"/>
              </w:rPr>
            </w:pPr>
            <w:r w:rsidRPr="002D5AA6">
              <w:rPr>
                <w:rFonts w:cstheme="minorHAnsi"/>
                <w:sz w:val="24"/>
                <w:szCs w:val="24"/>
              </w:rPr>
              <w:t>Steyr 790</w:t>
            </w:r>
          </w:p>
        </w:tc>
        <w:tc>
          <w:tcPr>
            <w:tcW w:w="3261" w:type="dxa"/>
            <w:tcBorders>
              <w:top w:val="nil"/>
            </w:tcBorders>
            <w:vAlign w:val="center"/>
          </w:tcPr>
          <w:p w14:paraId="22FAE8D4" w14:textId="77777777" w:rsidR="005D7E94" w:rsidRPr="002D5AA6" w:rsidRDefault="005D7E94" w:rsidP="005D7E94">
            <w:pPr>
              <w:rPr>
                <w:rFonts w:cstheme="minorHAnsi"/>
                <w:sz w:val="24"/>
                <w:szCs w:val="24"/>
              </w:rPr>
            </w:pPr>
            <w:r w:rsidRPr="002D5AA6">
              <w:rPr>
                <w:rFonts w:cstheme="minorHAnsi"/>
                <w:sz w:val="24"/>
                <w:szCs w:val="24"/>
              </w:rPr>
              <w:t>OSP Wadowice Górne</w:t>
            </w:r>
          </w:p>
        </w:tc>
      </w:tr>
      <w:tr w:rsidR="005D7E94" w:rsidRPr="002D5AA6" w14:paraId="7594FC6C" w14:textId="77777777" w:rsidTr="00CA191B">
        <w:trPr>
          <w:trHeight w:val="663"/>
        </w:trPr>
        <w:tc>
          <w:tcPr>
            <w:tcW w:w="850" w:type="dxa"/>
          </w:tcPr>
          <w:p w14:paraId="64D77FF9" w14:textId="77777777" w:rsidR="005D7E94" w:rsidRPr="002D5AA6" w:rsidRDefault="005D7E94" w:rsidP="00CA191B">
            <w:pPr>
              <w:jc w:val="center"/>
              <w:rPr>
                <w:rFonts w:cstheme="minorHAnsi"/>
                <w:sz w:val="24"/>
                <w:szCs w:val="24"/>
              </w:rPr>
            </w:pPr>
            <w:r w:rsidRPr="002D5AA6">
              <w:rPr>
                <w:rFonts w:cstheme="minorHAnsi"/>
                <w:sz w:val="24"/>
                <w:szCs w:val="24"/>
              </w:rPr>
              <w:t>3.</w:t>
            </w:r>
          </w:p>
        </w:tc>
        <w:tc>
          <w:tcPr>
            <w:tcW w:w="3260" w:type="dxa"/>
            <w:vAlign w:val="center"/>
          </w:tcPr>
          <w:p w14:paraId="3A55564A" w14:textId="77777777" w:rsidR="005D7E94" w:rsidRPr="002D5AA6" w:rsidRDefault="005D7E94" w:rsidP="005D7E94">
            <w:pPr>
              <w:rPr>
                <w:rFonts w:cstheme="minorHAnsi"/>
                <w:sz w:val="24"/>
                <w:szCs w:val="24"/>
              </w:rPr>
            </w:pPr>
            <w:r w:rsidRPr="002D5AA6">
              <w:rPr>
                <w:rFonts w:cstheme="minorHAnsi"/>
                <w:sz w:val="24"/>
                <w:szCs w:val="24"/>
              </w:rPr>
              <w:t xml:space="preserve">Renault </w:t>
            </w:r>
            <w:proofErr w:type="spellStart"/>
            <w:r w:rsidRPr="002D5AA6">
              <w:rPr>
                <w:rFonts w:cstheme="minorHAnsi"/>
                <w:sz w:val="24"/>
                <w:szCs w:val="24"/>
              </w:rPr>
              <w:t>Trafic</w:t>
            </w:r>
            <w:proofErr w:type="spellEnd"/>
          </w:p>
        </w:tc>
        <w:tc>
          <w:tcPr>
            <w:tcW w:w="3261" w:type="dxa"/>
            <w:vAlign w:val="center"/>
          </w:tcPr>
          <w:p w14:paraId="76DC1EC2" w14:textId="77777777" w:rsidR="005D7E94" w:rsidRPr="002D5AA6" w:rsidRDefault="005D7E94" w:rsidP="005D7E94">
            <w:pPr>
              <w:rPr>
                <w:rFonts w:cstheme="minorHAnsi"/>
                <w:sz w:val="24"/>
                <w:szCs w:val="24"/>
              </w:rPr>
            </w:pPr>
            <w:r w:rsidRPr="002D5AA6">
              <w:rPr>
                <w:rFonts w:cstheme="minorHAnsi"/>
                <w:sz w:val="24"/>
                <w:szCs w:val="24"/>
              </w:rPr>
              <w:t>OSP Wadowice Górne</w:t>
            </w:r>
          </w:p>
        </w:tc>
      </w:tr>
      <w:tr w:rsidR="005D7E94" w:rsidRPr="002D5AA6" w14:paraId="08C1012C" w14:textId="77777777" w:rsidTr="00CA191B">
        <w:trPr>
          <w:trHeight w:val="663"/>
        </w:trPr>
        <w:tc>
          <w:tcPr>
            <w:tcW w:w="850" w:type="dxa"/>
          </w:tcPr>
          <w:p w14:paraId="6FA4B67D" w14:textId="77777777" w:rsidR="005D7E94" w:rsidRPr="002D5AA6" w:rsidRDefault="005D7E94" w:rsidP="00CA191B">
            <w:pPr>
              <w:jc w:val="center"/>
              <w:rPr>
                <w:rFonts w:cstheme="minorHAnsi"/>
                <w:sz w:val="24"/>
                <w:szCs w:val="24"/>
              </w:rPr>
            </w:pPr>
            <w:r w:rsidRPr="002D5AA6">
              <w:rPr>
                <w:rFonts w:cstheme="minorHAnsi"/>
                <w:sz w:val="24"/>
                <w:szCs w:val="24"/>
              </w:rPr>
              <w:t>4.</w:t>
            </w:r>
          </w:p>
        </w:tc>
        <w:tc>
          <w:tcPr>
            <w:tcW w:w="3260" w:type="dxa"/>
            <w:vAlign w:val="center"/>
          </w:tcPr>
          <w:p w14:paraId="1CF9D1F9" w14:textId="77777777" w:rsidR="005D7E94" w:rsidRPr="002D5AA6" w:rsidRDefault="005D7E94" w:rsidP="005D7E94">
            <w:pPr>
              <w:rPr>
                <w:rFonts w:cstheme="minorHAnsi"/>
                <w:sz w:val="24"/>
                <w:szCs w:val="24"/>
              </w:rPr>
            </w:pPr>
            <w:r w:rsidRPr="002D5AA6">
              <w:rPr>
                <w:rFonts w:cstheme="minorHAnsi"/>
                <w:sz w:val="24"/>
                <w:szCs w:val="24"/>
              </w:rPr>
              <w:t>Jelcz</w:t>
            </w:r>
          </w:p>
        </w:tc>
        <w:tc>
          <w:tcPr>
            <w:tcW w:w="3261" w:type="dxa"/>
            <w:vAlign w:val="center"/>
          </w:tcPr>
          <w:p w14:paraId="36F8FAF9" w14:textId="77777777" w:rsidR="005D7E94" w:rsidRPr="002D5AA6" w:rsidRDefault="005D7E94" w:rsidP="005D7E94">
            <w:pPr>
              <w:rPr>
                <w:rFonts w:cstheme="minorHAnsi"/>
                <w:sz w:val="24"/>
                <w:szCs w:val="24"/>
              </w:rPr>
            </w:pPr>
            <w:r w:rsidRPr="002D5AA6">
              <w:rPr>
                <w:rFonts w:cstheme="minorHAnsi"/>
                <w:sz w:val="24"/>
                <w:szCs w:val="24"/>
              </w:rPr>
              <w:t>OSP Wadowice Dolne</w:t>
            </w:r>
          </w:p>
        </w:tc>
      </w:tr>
      <w:tr w:rsidR="005D7E94" w:rsidRPr="002D5AA6" w14:paraId="69C14B78" w14:textId="77777777" w:rsidTr="00CA191B">
        <w:trPr>
          <w:trHeight w:val="663"/>
        </w:trPr>
        <w:tc>
          <w:tcPr>
            <w:tcW w:w="850" w:type="dxa"/>
          </w:tcPr>
          <w:p w14:paraId="6F5698DF" w14:textId="77777777" w:rsidR="005D7E94" w:rsidRPr="002D5AA6" w:rsidRDefault="005D7E94" w:rsidP="00CA191B">
            <w:pPr>
              <w:jc w:val="center"/>
              <w:rPr>
                <w:rFonts w:cstheme="minorHAnsi"/>
                <w:sz w:val="24"/>
                <w:szCs w:val="24"/>
              </w:rPr>
            </w:pPr>
            <w:r w:rsidRPr="002D5AA6">
              <w:rPr>
                <w:rFonts w:cstheme="minorHAnsi"/>
                <w:sz w:val="24"/>
                <w:szCs w:val="24"/>
              </w:rPr>
              <w:t>5.</w:t>
            </w:r>
          </w:p>
        </w:tc>
        <w:tc>
          <w:tcPr>
            <w:tcW w:w="3260" w:type="dxa"/>
            <w:vAlign w:val="center"/>
          </w:tcPr>
          <w:p w14:paraId="6833A370" w14:textId="77777777" w:rsidR="005D7E94" w:rsidRPr="002D5AA6" w:rsidRDefault="005D7E94" w:rsidP="005D7E94">
            <w:pPr>
              <w:rPr>
                <w:rFonts w:cstheme="minorHAnsi"/>
                <w:sz w:val="24"/>
                <w:szCs w:val="24"/>
              </w:rPr>
            </w:pPr>
            <w:r w:rsidRPr="002D5AA6">
              <w:rPr>
                <w:rFonts w:cstheme="minorHAnsi"/>
                <w:sz w:val="24"/>
                <w:szCs w:val="24"/>
              </w:rPr>
              <w:t>Lublin 3324</w:t>
            </w:r>
          </w:p>
        </w:tc>
        <w:tc>
          <w:tcPr>
            <w:tcW w:w="3261" w:type="dxa"/>
            <w:vAlign w:val="center"/>
          </w:tcPr>
          <w:p w14:paraId="2011E66B" w14:textId="77777777" w:rsidR="005D7E94" w:rsidRPr="002D5AA6" w:rsidRDefault="005D7E94" w:rsidP="005D7E94">
            <w:pPr>
              <w:rPr>
                <w:rFonts w:cstheme="minorHAnsi"/>
                <w:sz w:val="24"/>
                <w:szCs w:val="24"/>
              </w:rPr>
            </w:pPr>
            <w:r w:rsidRPr="002D5AA6">
              <w:rPr>
                <w:rFonts w:cstheme="minorHAnsi"/>
                <w:sz w:val="24"/>
                <w:szCs w:val="24"/>
              </w:rPr>
              <w:t>OSP Wadowice Dolne</w:t>
            </w:r>
          </w:p>
        </w:tc>
      </w:tr>
      <w:tr w:rsidR="005D7E94" w:rsidRPr="002D5AA6" w14:paraId="6F186EE4" w14:textId="77777777" w:rsidTr="00CA191B">
        <w:trPr>
          <w:trHeight w:val="663"/>
        </w:trPr>
        <w:tc>
          <w:tcPr>
            <w:tcW w:w="850" w:type="dxa"/>
          </w:tcPr>
          <w:p w14:paraId="37792811" w14:textId="77777777" w:rsidR="005D7E94" w:rsidRPr="002D5AA6" w:rsidRDefault="005D7E94" w:rsidP="00CA191B">
            <w:pPr>
              <w:jc w:val="center"/>
              <w:rPr>
                <w:rFonts w:cstheme="minorHAnsi"/>
                <w:sz w:val="24"/>
                <w:szCs w:val="24"/>
              </w:rPr>
            </w:pPr>
            <w:r w:rsidRPr="002D5AA6">
              <w:rPr>
                <w:rFonts w:cstheme="minorHAnsi"/>
                <w:sz w:val="24"/>
                <w:szCs w:val="24"/>
              </w:rPr>
              <w:t>6.</w:t>
            </w:r>
          </w:p>
        </w:tc>
        <w:tc>
          <w:tcPr>
            <w:tcW w:w="3260" w:type="dxa"/>
            <w:vAlign w:val="center"/>
          </w:tcPr>
          <w:p w14:paraId="3E02D61D" w14:textId="77777777" w:rsidR="005D7E94" w:rsidRPr="002D5AA6" w:rsidRDefault="005D7E94" w:rsidP="005D7E94">
            <w:pPr>
              <w:rPr>
                <w:rFonts w:cstheme="minorHAnsi"/>
                <w:sz w:val="24"/>
                <w:szCs w:val="24"/>
              </w:rPr>
            </w:pPr>
            <w:r w:rsidRPr="002D5AA6">
              <w:rPr>
                <w:rFonts w:cstheme="minorHAnsi"/>
                <w:sz w:val="24"/>
                <w:szCs w:val="24"/>
              </w:rPr>
              <w:t>Steyr  791</w:t>
            </w:r>
          </w:p>
        </w:tc>
        <w:tc>
          <w:tcPr>
            <w:tcW w:w="3261" w:type="dxa"/>
            <w:vAlign w:val="center"/>
          </w:tcPr>
          <w:p w14:paraId="0DDCEA62" w14:textId="77777777" w:rsidR="005D7E94" w:rsidRPr="002D5AA6" w:rsidRDefault="005D7E94" w:rsidP="005D7E94">
            <w:pPr>
              <w:rPr>
                <w:rFonts w:cstheme="minorHAnsi"/>
                <w:sz w:val="24"/>
                <w:szCs w:val="24"/>
              </w:rPr>
            </w:pPr>
            <w:r w:rsidRPr="002D5AA6">
              <w:rPr>
                <w:rFonts w:cstheme="minorHAnsi"/>
                <w:sz w:val="24"/>
                <w:szCs w:val="24"/>
              </w:rPr>
              <w:t>OSP Wola Wadowska</w:t>
            </w:r>
          </w:p>
        </w:tc>
      </w:tr>
      <w:tr w:rsidR="005D7E94" w:rsidRPr="002D5AA6" w14:paraId="02FE7F42" w14:textId="77777777" w:rsidTr="00CA191B">
        <w:trPr>
          <w:trHeight w:val="663"/>
        </w:trPr>
        <w:tc>
          <w:tcPr>
            <w:tcW w:w="850" w:type="dxa"/>
          </w:tcPr>
          <w:p w14:paraId="17631100" w14:textId="77777777" w:rsidR="005D7E94" w:rsidRPr="002D5AA6" w:rsidRDefault="005D7E94" w:rsidP="00CA191B">
            <w:pPr>
              <w:jc w:val="center"/>
              <w:rPr>
                <w:rFonts w:cstheme="minorHAnsi"/>
                <w:sz w:val="24"/>
                <w:szCs w:val="24"/>
              </w:rPr>
            </w:pPr>
            <w:r w:rsidRPr="002D5AA6">
              <w:rPr>
                <w:rFonts w:cstheme="minorHAnsi"/>
                <w:sz w:val="24"/>
                <w:szCs w:val="24"/>
              </w:rPr>
              <w:t>7.</w:t>
            </w:r>
          </w:p>
        </w:tc>
        <w:tc>
          <w:tcPr>
            <w:tcW w:w="3260" w:type="dxa"/>
            <w:vAlign w:val="center"/>
          </w:tcPr>
          <w:p w14:paraId="4E8FDD54" w14:textId="77777777" w:rsidR="005D7E94" w:rsidRPr="002D5AA6" w:rsidRDefault="005D7E94" w:rsidP="005D7E94">
            <w:pPr>
              <w:rPr>
                <w:rFonts w:cstheme="minorHAnsi"/>
                <w:sz w:val="24"/>
                <w:szCs w:val="24"/>
              </w:rPr>
            </w:pPr>
            <w:r w:rsidRPr="002D5AA6">
              <w:rPr>
                <w:rFonts w:cstheme="minorHAnsi"/>
                <w:sz w:val="24"/>
                <w:szCs w:val="24"/>
              </w:rPr>
              <w:t xml:space="preserve">Fiat 230 </w:t>
            </w:r>
          </w:p>
        </w:tc>
        <w:tc>
          <w:tcPr>
            <w:tcW w:w="3261" w:type="dxa"/>
            <w:vAlign w:val="center"/>
          </w:tcPr>
          <w:p w14:paraId="002ABF6E" w14:textId="77777777" w:rsidR="005D7E94" w:rsidRPr="002D5AA6" w:rsidRDefault="005D7E94" w:rsidP="005D7E94">
            <w:pPr>
              <w:rPr>
                <w:rFonts w:cstheme="minorHAnsi"/>
                <w:sz w:val="24"/>
                <w:szCs w:val="24"/>
              </w:rPr>
            </w:pPr>
            <w:r w:rsidRPr="002D5AA6">
              <w:rPr>
                <w:rFonts w:cstheme="minorHAnsi"/>
                <w:sz w:val="24"/>
                <w:szCs w:val="24"/>
              </w:rPr>
              <w:t>OSP Kosówka</w:t>
            </w:r>
          </w:p>
        </w:tc>
      </w:tr>
      <w:tr w:rsidR="005D7E94" w:rsidRPr="002D5AA6" w14:paraId="07D65EF1" w14:textId="77777777" w:rsidTr="00CA191B">
        <w:trPr>
          <w:trHeight w:val="663"/>
        </w:trPr>
        <w:tc>
          <w:tcPr>
            <w:tcW w:w="850" w:type="dxa"/>
          </w:tcPr>
          <w:p w14:paraId="7864C577" w14:textId="77777777" w:rsidR="005D7E94" w:rsidRPr="002D5AA6" w:rsidRDefault="005D7E94" w:rsidP="00CA191B">
            <w:pPr>
              <w:jc w:val="center"/>
              <w:rPr>
                <w:rFonts w:cstheme="minorHAnsi"/>
                <w:sz w:val="24"/>
                <w:szCs w:val="24"/>
              </w:rPr>
            </w:pPr>
            <w:r w:rsidRPr="002D5AA6">
              <w:rPr>
                <w:rFonts w:cstheme="minorHAnsi"/>
                <w:sz w:val="24"/>
                <w:szCs w:val="24"/>
              </w:rPr>
              <w:lastRenderedPageBreak/>
              <w:t>8.</w:t>
            </w:r>
          </w:p>
        </w:tc>
        <w:tc>
          <w:tcPr>
            <w:tcW w:w="3260" w:type="dxa"/>
            <w:vAlign w:val="center"/>
          </w:tcPr>
          <w:p w14:paraId="4CF8612D" w14:textId="77777777" w:rsidR="005D7E94" w:rsidRPr="002D5AA6" w:rsidRDefault="005D7E94" w:rsidP="005D7E94">
            <w:pPr>
              <w:rPr>
                <w:rFonts w:cstheme="minorHAnsi"/>
                <w:sz w:val="24"/>
                <w:szCs w:val="24"/>
              </w:rPr>
            </w:pPr>
            <w:r w:rsidRPr="002D5AA6">
              <w:rPr>
                <w:rFonts w:cstheme="minorHAnsi"/>
                <w:sz w:val="24"/>
                <w:szCs w:val="24"/>
              </w:rPr>
              <w:t xml:space="preserve">Renault </w:t>
            </w:r>
            <w:proofErr w:type="spellStart"/>
            <w:r w:rsidRPr="002D5AA6">
              <w:rPr>
                <w:rFonts w:cstheme="minorHAnsi"/>
                <w:sz w:val="24"/>
                <w:szCs w:val="24"/>
              </w:rPr>
              <w:t>Trafic</w:t>
            </w:r>
            <w:proofErr w:type="spellEnd"/>
          </w:p>
        </w:tc>
        <w:tc>
          <w:tcPr>
            <w:tcW w:w="3261" w:type="dxa"/>
            <w:vAlign w:val="center"/>
          </w:tcPr>
          <w:p w14:paraId="6FB4D82E" w14:textId="77777777" w:rsidR="005D7E94" w:rsidRPr="002D5AA6" w:rsidRDefault="005D7E94" w:rsidP="005D7E94">
            <w:pPr>
              <w:rPr>
                <w:rFonts w:cstheme="minorHAnsi"/>
                <w:sz w:val="24"/>
                <w:szCs w:val="24"/>
              </w:rPr>
            </w:pPr>
            <w:r w:rsidRPr="002D5AA6">
              <w:rPr>
                <w:rFonts w:cstheme="minorHAnsi"/>
                <w:sz w:val="24"/>
                <w:szCs w:val="24"/>
              </w:rPr>
              <w:t>OSP Wampierzów.</w:t>
            </w:r>
          </w:p>
        </w:tc>
      </w:tr>
      <w:tr w:rsidR="005D7E94" w:rsidRPr="002D5AA6" w14:paraId="0187A71C" w14:textId="77777777" w:rsidTr="00CA191B">
        <w:trPr>
          <w:trHeight w:val="663"/>
        </w:trPr>
        <w:tc>
          <w:tcPr>
            <w:tcW w:w="850" w:type="dxa"/>
          </w:tcPr>
          <w:p w14:paraId="4604EB56" w14:textId="77777777" w:rsidR="005D7E94" w:rsidRPr="002D5AA6" w:rsidRDefault="005D7E94" w:rsidP="00CA191B">
            <w:pPr>
              <w:jc w:val="center"/>
              <w:rPr>
                <w:rFonts w:cstheme="minorHAnsi"/>
                <w:sz w:val="24"/>
                <w:szCs w:val="24"/>
              </w:rPr>
            </w:pPr>
            <w:r w:rsidRPr="002D5AA6">
              <w:rPr>
                <w:rFonts w:cstheme="minorHAnsi"/>
                <w:sz w:val="24"/>
                <w:szCs w:val="24"/>
              </w:rPr>
              <w:t>9.</w:t>
            </w:r>
          </w:p>
        </w:tc>
        <w:tc>
          <w:tcPr>
            <w:tcW w:w="3260" w:type="dxa"/>
            <w:vAlign w:val="center"/>
          </w:tcPr>
          <w:p w14:paraId="45C52D64" w14:textId="77777777" w:rsidR="005D7E94" w:rsidRPr="002D5AA6" w:rsidRDefault="005D7E94" w:rsidP="005D7E94">
            <w:pPr>
              <w:rPr>
                <w:rFonts w:cstheme="minorHAnsi"/>
                <w:sz w:val="24"/>
                <w:szCs w:val="24"/>
              </w:rPr>
            </w:pPr>
            <w:r w:rsidRPr="002D5AA6">
              <w:rPr>
                <w:rFonts w:cstheme="minorHAnsi"/>
                <w:sz w:val="24"/>
                <w:szCs w:val="24"/>
              </w:rPr>
              <w:t xml:space="preserve">Renault </w:t>
            </w:r>
            <w:proofErr w:type="spellStart"/>
            <w:r w:rsidRPr="002D5AA6">
              <w:rPr>
                <w:rFonts w:cstheme="minorHAnsi"/>
                <w:sz w:val="24"/>
                <w:szCs w:val="24"/>
              </w:rPr>
              <w:t>Midliner</w:t>
            </w:r>
            <w:proofErr w:type="spellEnd"/>
          </w:p>
        </w:tc>
        <w:tc>
          <w:tcPr>
            <w:tcW w:w="3261" w:type="dxa"/>
            <w:vAlign w:val="center"/>
          </w:tcPr>
          <w:p w14:paraId="386B256D" w14:textId="77777777" w:rsidR="005D7E94" w:rsidRPr="002D5AA6" w:rsidRDefault="005D7E94" w:rsidP="005D7E94">
            <w:pPr>
              <w:rPr>
                <w:rFonts w:cstheme="minorHAnsi"/>
                <w:sz w:val="24"/>
                <w:szCs w:val="24"/>
              </w:rPr>
            </w:pPr>
            <w:r w:rsidRPr="002D5AA6">
              <w:rPr>
                <w:rFonts w:cstheme="minorHAnsi"/>
                <w:sz w:val="24"/>
                <w:szCs w:val="24"/>
              </w:rPr>
              <w:t>OSP Kawęczyn</w:t>
            </w:r>
          </w:p>
        </w:tc>
      </w:tr>
      <w:tr w:rsidR="005D7E94" w:rsidRPr="002D5AA6" w14:paraId="073E0631" w14:textId="77777777" w:rsidTr="00CA191B">
        <w:trPr>
          <w:trHeight w:val="663"/>
        </w:trPr>
        <w:tc>
          <w:tcPr>
            <w:tcW w:w="850" w:type="dxa"/>
          </w:tcPr>
          <w:p w14:paraId="4C228ED9" w14:textId="77777777" w:rsidR="005D7E94" w:rsidRPr="002D5AA6" w:rsidRDefault="005D7E94" w:rsidP="00CA191B">
            <w:pPr>
              <w:jc w:val="center"/>
              <w:rPr>
                <w:rFonts w:cstheme="minorHAnsi"/>
                <w:sz w:val="24"/>
                <w:szCs w:val="24"/>
              </w:rPr>
            </w:pPr>
            <w:r w:rsidRPr="002D5AA6">
              <w:rPr>
                <w:rFonts w:cstheme="minorHAnsi"/>
                <w:sz w:val="24"/>
                <w:szCs w:val="24"/>
              </w:rPr>
              <w:t>10.</w:t>
            </w:r>
          </w:p>
        </w:tc>
        <w:tc>
          <w:tcPr>
            <w:tcW w:w="3260" w:type="dxa"/>
            <w:vAlign w:val="center"/>
          </w:tcPr>
          <w:p w14:paraId="64CF0514" w14:textId="77777777" w:rsidR="005D7E94" w:rsidRPr="002D5AA6" w:rsidRDefault="005D7E94" w:rsidP="005D7E94">
            <w:pPr>
              <w:rPr>
                <w:rFonts w:cstheme="minorHAnsi"/>
                <w:sz w:val="24"/>
                <w:szCs w:val="24"/>
              </w:rPr>
            </w:pPr>
            <w:r w:rsidRPr="002D5AA6">
              <w:rPr>
                <w:rFonts w:cstheme="minorHAnsi"/>
                <w:sz w:val="24"/>
                <w:szCs w:val="24"/>
              </w:rPr>
              <w:t xml:space="preserve">Opel </w:t>
            </w:r>
            <w:proofErr w:type="spellStart"/>
            <w:r w:rsidRPr="002D5AA6">
              <w:rPr>
                <w:rFonts w:cstheme="minorHAnsi"/>
                <w:sz w:val="24"/>
                <w:szCs w:val="24"/>
              </w:rPr>
              <w:t>Movano</w:t>
            </w:r>
            <w:proofErr w:type="spellEnd"/>
          </w:p>
        </w:tc>
        <w:tc>
          <w:tcPr>
            <w:tcW w:w="3261" w:type="dxa"/>
            <w:vAlign w:val="center"/>
          </w:tcPr>
          <w:p w14:paraId="7502CB4C" w14:textId="77777777" w:rsidR="005D7E94" w:rsidRPr="002D5AA6" w:rsidRDefault="005D7E94" w:rsidP="005D7E94">
            <w:pPr>
              <w:rPr>
                <w:rFonts w:cstheme="minorHAnsi"/>
                <w:sz w:val="24"/>
                <w:szCs w:val="24"/>
              </w:rPr>
            </w:pPr>
            <w:r w:rsidRPr="002D5AA6">
              <w:rPr>
                <w:rFonts w:cstheme="minorHAnsi"/>
                <w:sz w:val="24"/>
                <w:szCs w:val="24"/>
              </w:rPr>
              <w:t>OSP Izbiska</w:t>
            </w:r>
          </w:p>
        </w:tc>
      </w:tr>
      <w:tr w:rsidR="005D7E94" w:rsidRPr="002D5AA6" w14:paraId="6B5B5BC1" w14:textId="77777777" w:rsidTr="00CA191B">
        <w:trPr>
          <w:trHeight w:val="663"/>
        </w:trPr>
        <w:tc>
          <w:tcPr>
            <w:tcW w:w="850" w:type="dxa"/>
          </w:tcPr>
          <w:p w14:paraId="718048B6" w14:textId="77777777" w:rsidR="005D7E94" w:rsidRPr="002D5AA6" w:rsidRDefault="005D7E94" w:rsidP="00CA191B">
            <w:pPr>
              <w:jc w:val="center"/>
              <w:rPr>
                <w:rFonts w:cstheme="minorHAnsi"/>
                <w:sz w:val="24"/>
                <w:szCs w:val="24"/>
              </w:rPr>
            </w:pPr>
            <w:r w:rsidRPr="002D5AA6">
              <w:rPr>
                <w:rFonts w:cstheme="minorHAnsi"/>
                <w:sz w:val="24"/>
                <w:szCs w:val="24"/>
              </w:rPr>
              <w:t>11.</w:t>
            </w:r>
          </w:p>
        </w:tc>
        <w:tc>
          <w:tcPr>
            <w:tcW w:w="3260" w:type="dxa"/>
            <w:vAlign w:val="center"/>
          </w:tcPr>
          <w:p w14:paraId="61724FD2" w14:textId="77777777" w:rsidR="005D7E94" w:rsidRPr="002D5AA6" w:rsidRDefault="005D7E94" w:rsidP="005D7E94">
            <w:pPr>
              <w:rPr>
                <w:rFonts w:cstheme="minorHAnsi"/>
                <w:sz w:val="24"/>
                <w:szCs w:val="24"/>
              </w:rPr>
            </w:pPr>
            <w:r w:rsidRPr="002D5AA6">
              <w:rPr>
                <w:rFonts w:cstheme="minorHAnsi"/>
                <w:sz w:val="24"/>
                <w:szCs w:val="24"/>
              </w:rPr>
              <w:t>Mercedes Benz</w:t>
            </w:r>
          </w:p>
        </w:tc>
        <w:tc>
          <w:tcPr>
            <w:tcW w:w="3261" w:type="dxa"/>
            <w:vAlign w:val="center"/>
          </w:tcPr>
          <w:p w14:paraId="796D2618" w14:textId="77777777" w:rsidR="005D7E94" w:rsidRPr="002D5AA6" w:rsidRDefault="005D7E94" w:rsidP="005D7E94">
            <w:pPr>
              <w:rPr>
                <w:rFonts w:cstheme="minorHAnsi"/>
                <w:sz w:val="24"/>
                <w:szCs w:val="24"/>
              </w:rPr>
            </w:pPr>
            <w:r w:rsidRPr="002D5AA6">
              <w:rPr>
                <w:rFonts w:cstheme="minorHAnsi"/>
                <w:sz w:val="24"/>
                <w:szCs w:val="24"/>
              </w:rPr>
              <w:t>OSP Izbiska</w:t>
            </w:r>
          </w:p>
        </w:tc>
      </w:tr>
      <w:tr w:rsidR="005D7E94" w:rsidRPr="002D5AA6" w14:paraId="191DF9B0" w14:textId="77777777" w:rsidTr="00CA191B">
        <w:trPr>
          <w:trHeight w:val="663"/>
        </w:trPr>
        <w:tc>
          <w:tcPr>
            <w:tcW w:w="850" w:type="dxa"/>
          </w:tcPr>
          <w:p w14:paraId="2ADBF0D4" w14:textId="77777777" w:rsidR="005D7E94" w:rsidRPr="002D5AA6" w:rsidRDefault="005D7E94" w:rsidP="00CA191B">
            <w:pPr>
              <w:jc w:val="center"/>
              <w:rPr>
                <w:rFonts w:cstheme="minorHAnsi"/>
                <w:sz w:val="24"/>
                <w:szCs w:val="24"/>
              </w:rPr>
            </w:pPr>
            <w:r w:rsidRPr="002D5AA6">
              <w:rPr>
                <w:rFonts w:cstheme="minorHAnsi"/>
                <w:sz w:val="24"/>
                <w:szCs w:val="24"/>
              </w:rPr>
              <w:t>12.</w:t>
            </w:r>
          </w:p>
        </w:tc>
        <w:tc>
          <w:tcPr>
            <w:tcW w:w="3260" w:type="dxa"/>
            <w:vAlign w:val="center"/>
          </w:tcPr>
          <w:p w14:paraId="52B2B647" w14:textId="77777777" w:rsidR="005D7E94" w:rsidRPr="002D5AA6" w:rsidRDefault="005D7E94" w:rsidP="005D7E94">
            <w:pPr>
              <w:rPr>
                <w:rFonts w:cstheme="minorHAnsi"/>
                <w:sz w:val="24"/>
                <w:szCs w:val="24"/>
              </w:rPr>
            </w:pPr>
            <w:r w:rsidRPr="002D5AA6">
              <w:rPr>
                <w:rFonts w:cstheme="minorHAnsi"/>
                <w:sz w:val="24"/>
                <w:szCs w:val="24"/>
              </w:rPr>
              <w:t xml:space="preserve">Renault </w:t>
            </w:r>
            <w:proofErr w:type="spellStart"/>
            <w:r w:rsidRPr="002D5AA6">
              <w:rPr>
                <w:rFonts w:cstheme="minorHAnsi"/>
                <w:sz w:val="24"/>
                <w:szCs w:val="24"/>
              </w:rPr>
              <w:t>Trafic</w:t>
            </w:r>
            <w:proofErr w:type="spellEnd"/>
          </w:p>
        </w:tc>
        <w:tc>
          <w:tcPr>
            <w:tcW w:w="3261" w:type="dxa"/>
            <w:vAlign w:val="center"/>
          </w:tcPr>
          <w:p w14:paraId="2D07A3A7" w14:textId="77777777" w:rsidR="005D7E94" w:rsidRPr="002D5AA6" w:rsidRDefault="005D7E94" w:rsidP="005D7E94">
            <w:pPr>
              <w:rPr>
                <w:rFonts w:cstheme="minorHAnsi"/>
                <w:sz w:val="24"/>
                <w:szCs w:val="24"/>
              </w:rPr>
            </w:pPr>
            <w:r w:rsidRPr="002D5AA6">
              <w:rPr>
                <w:rFonts w:cstheme="minorHAnsi"/>
                <w:sz w:val="24"/>
                <w:szCs w:val="24"/>
              </w:rPr>
              <w:t>OSP Jamy</w:t>
            </w:r>
          </w:p>
        </w:tc>
      </w:tr>
      <w:tr w:rsidR="005D7E94" w:rsidRPr="002D5AA6" w14:paraId="508BF8F8" w14:textId="77777777" w:rsidTr="00CA191B">
        <w:trPr>
          <w:trHeight w:val="663"/>
        </w:trPr>
        <w:tc>
          <w:tcPr>
            <w:tcW w:w="850" w:type="dxa"/>
          </w:tcPr>
          <w:p w14:paraId="2E009B5F" w14:textId="77777777" w:rsidR="005D7E94" w:rsidRPr="002D5AA6" w:rsidRDefault="005D7E94" w:rsidP="00CA191B">
            <w:pPr>
              <w:jc w:val="center"/>
              <w:rPr>
                <w:rFonts w:cstheme="minorHAnsi"/>
                <w:sz w:val="24"/>
                <w:szCs w:val="24"/>
              </w:rPr>
            </w:pPr>
            <w:r w:rsidRPr="002D5AA6">
              <w:rPr>
                <w:rFonts w:cstheme="minorHAnsi"/>
                <w:sz w:val="24"/>
                <w:szCs w:val="24"/>
              </w:rPr>
              <w:t>13.</w:t>
            </w:r>
          </w:p>
        </w:tc>
        <w:tc>
          <w:tcPr>
            <w:tcW w:w="3260" w:type="dxa"/>
            <w:vAlign w:val="center"/>
          </w:tcPr>
          <w:p w14:paraId="68555B75" w14:textId="77777777" w:rsidR="005D7E94" w:rsidRPr="002D5AA6" w:rsidRDefault="005D7E94" w:rsidP="005D7E94">
            <w:pPr>
              <w:rPr>
                <w:rFonts w:cstheme="minorHAnsi"/>
                <w:sz w:val="24"/>
                <w:szCs w:val="24"/>
              </w:rPr>
            </w:pPr>
            <w:r w:rsidRPr="002D5AA6">
              <w:rPr>
                <w:rFonts w:cstheme="minorHAnsi"/>
                <w:sz w:val="24"/>
                <w:szCs w:val="24"/>
              </w:rPr>
              <w:t xml:space="preserve">Renault Master </w:t>
            </w:r>
          </w:p>
        </w:tc>
        <w:tc>
          <w:tcPr>
            <w:tcW w:w="3261" w:type="dxa"/>
            <w:vAlign w:val="center"/>
          </w:tcPr>
          <w:p w14:paraId="2DA29071" w14:textId="77777777" w:rsidR="005D7E94" w:rsidRPr="002D5AA6" w:rsidRDefault="005D7E94" w:rsidP="005D7E94">
            <w:pPr>
              <w:rPr>
                <w:rFonts w:cstheme="minorHAnsi"/>
                <w:sz w:val="24"/>
                <w:szCs w:val="24"/>
              </w:rPr>
            </w:pPr>
            <w:r w:rsidRPr="002D5AA6">
              <w:rPr>
                <w:rFonts w:cstheme="minorHAnsi"/>
                <w:sz w:val="24"/>
                <w:szCs w:val="24"/>
              </w:rPr>
              <w:t>OSP Grzybów</w:t>
            </w:r>
          </w:p>
        </w:tc>
      </w:tr>
    </w:tbl>
    <w:p w14:paraId="24DB2B98" w14:textId="49727DEC" w:rsidR="005D7E94" w:rsidRPr="002D5AA6" w:rsidRDefault="00ED1CFA" w:rsidP="005D7E94">
      <w:pPr>
        <w:spacing w:line="360" w:lineRule="auto"/>
        <w:jc w:val="both"/>
        <w:rPr>
          <w:rFonts w:cstheme="minorHAnsi"/>
          <w:i/>
          <w:sz w:val="24"/>
          <w:szCs w:val="24"/>
        </w:rPr>
      </w:pPr>
      <w:r w:rsidRPr="002D5AA6">
        <w:rPr>
          <w:rFonts w:cstheme="minorHAnsi"/>
          <w:i/>
          <w:sz w:val="24"/>
          <w:szCs w:val="24"/>
        </w:rPr>
        <w:t xml:space="preserve">     Źródło</w:t>
      </w:r>
      <w:r w:rsidR="007445CA" w:rsidRPr="002D5AA6">
        <w:rPr>
          <w:rFonts w:cstheme="minorHAnsi"/>
          <w:i/>
          <w:sz w:val="24"/>
          <w:szCs w:val="24"/>
        </w:rPr>
        <w:t>: opracowanie własne</w:t>
      </w:r>
    </w:p>
    <w:p w14:paraId="3316748E" w14:textId="77777777" w:rsidR="00BC14EE" w:rsidRPr="00BC14EE" w:rsidRDefault="00BC14EE" w:rsidP="00BC14EE">
      <w:pPr>
        <w:spacing w:line="276" w:lineRule="auto"/>
        <w:jc w:val="both"/>
        <w:rPr>
          <w:rFonts w:cstheme="minorHAnsi"/>
          <w:b/>
          <w:sz w:val="24"/>
          <w:szCs w:val="24"/>
        </w:rPr>
      </w:pPr>
      <w:r w:rsidRPr="00BC14EE">
        <w:rPr>
          <w:rFonts w:cstheme="minorHAnsi"/>
          <w:b/>
          <w:sz w:val="24"/>
          <w:szCs w:val="24"/>
        </w:rPr>
        <w:t>Pozostały sprzęt</w:t>
      </w:r>
    </w:p>
    <w:p w14:paraId="7F823B15" w14:textId="77777777" w:rsidR="00BC14EE" w:rsidRPr="00BC14EE" w:rsidRDefault="00BC14EE" w:rsidP="00BC14EE">
      <w:pPr>
        <w:spacing w:line="276" w:lineRule="auto"/>
        <w:jc w:val="both"/>
        <w:rPr>
          <w:rFonts w:cstheme="minorHAnsi"/>
          <w:sz w:val="24"/>
          <w:szCs w:val="24"/>
        </w:rPr>
      </w:pPr>
      <w:r w:rsidRPr="00BC14EE">
        <w:rPr>
          <w:rFonts w:cstheme="minorHAnsi"/>
          <w:sz w:val="24"/>
          <w:szCs w:val="24"/>
        </w:rPr>
        <w:t>Na stanie jednostek obecnie jest:</w:t>
      </w:r>
    </w:p>
    <w:p w14:paraId="42218A1E" w14:textId="77777777"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6 motopomp Polonia 8,</w:t>
      </w:r>
    </w:p>
    <w:p w14:paraId="1BBC738C" w14:textId="77777777"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 xml:space="preserve">1 motopompa </w:t>
      </w:r>
      <w:proofErr w:type="spellStart"/>
      <w:r w:rsidRPr="00BC14EE">
        <w:rPr>
          <w:rFonts w:cstheme="minorHAnsi"/>
          <w:sz w:val="24"/>
          <w:szCs w:val="24"/>
        </w:rPr>
        <w:t>Tohatsu</w:t>
      </w:r>
      <w:proofErr w:type="spellEnd"/>
      <w:r w:rsidRPr="00BC14EE">
        <w:rPr>
          <w:rFonts w:cstheme="minorHAnsi"/>
          <w:sz w:val="24"/>
          <w:szCs w:val="24"/>
        </w:rPr>
        <w:t xml:space="preserve"> 8,</w:t>
      </w:r>
    </w:p>
    <w:p w14:paraId="27A982C0" w14:textId="77777777"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11 pomp szlamowych,</w:t>
      </w:r>
    </w:p>
    <w:p w14:paraId="2D09BEC4" w14:textId="6BBCA0D4"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3 pompy pływające ,</w:t>
      </w:r>
    </w:p>
    <w:p w14:paraId="69E835D3" w14:textId="77777777"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1 agregat wodno-pianowy,</w:t>
      </w:r>
    </w:p>
    <w:p w14:paraId="0C65CA94" w14:textId="77777777"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13 agregatów prądotwórczych,</w:t>
      </w:r>
    </w:p>
    <w:p w14:paraId="38194AF6" w14:textId="77777777"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1 agregat hydrauliczny,</w:t>
      </w:r>
    </w:p>
    <w:p w14:paraId="3D5D85E0" w14:textId="3523CA21"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15 pił spalinowych do drewna,</w:t>
      </w:r>
    </w:p>
    <w:p w14:paraId="47E5B94B" w14:textId="77777777"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 xml:space="preserve">4 przecinarki spalinowe do betonu, </w:t>
      </w:r>
    </w:p>
    <w:p w14:paraId="530240B2" w14:textId="77777777"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łódź z silnikiem motorowym,</w:t>
      </w:r>
    </w:p>
    <w:p w14:paraId="1878CD53" w14:textId="77777777"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 xml:space="preserve">łódź płaskodenna. </w:t>
      </w:r>
    </w:p>
    <w:p w14:paraId="6D69A8C4" w14:textId="77777777" w:rsidR="00BC14EE" w:rsidRPr="00BC14EE" w:rsidRDefault="00BC14EE" w:rsidP="00BC14EE">
      <w:pPr>
        <w:pStyle w:val="Akapitzlist"/>
        <w:numPr>
          <w:ilvl w:val="0"/>
          <w:numId w:val="6"/>
        </w:numPr>
        <w:spacing w:line="276" w:lineRule="auto"/>
        <w:jc w:val="both"/>
        <w:rPr>
          <w:rFonts w:cstheme="minorHAnsi"/>
          <w:sz w:val="24"/>
          <w:szCs w:val="24"/>
        </w:rPr>
      </w:pPr>
      <w:r w:rsidRPr="00BC14EE">
        <w:rPr>
          <w:rFonts w:cstheme="minorHAnsi"/>
          <w:sz w:val="24"/>
          <w:szCs w:val="24"/>
        </w:rPr>
        <w:t>wentylator oddymiający</w:t>
      </w:r>
    </w:p>
    <w:p w14:paraId="48E86DE9" w14:textId="77777777" w:rsidR="005D7E94" w:rsidRPr="002D5AA6" w:rsidRDefault="005D7E94" w:rsidP="005D7E94">
      <w:pPr>
        <w:pStyle w:val="Akapitzlist"/>
        <w:spacing w:line="360" w:lineRule="auto"/>
        <w:jc w:val="both"/>
        <w:rPr>
          <w:rFonts w:cstheme="minorHAnsi"/>
          <w:sz w:val="24"/>
          <w:szCs w:val="24"/>
        </w:rPr>
      </w:pPr>
    </w:p>
    <w:p w14:paraId="086DADE4" w14:textId="472C7A63" w:rsidR="00BC14EE" w:rsidRDefault="00BC14EE" w:rsidP="00BC14EE">
      <w:pPr>
        <w:spacing w:line="276" w:lineRule="auto"/>
        <w:jc w:val="both"/>
        <w:rPr>
          <w:rFonts w:cstheme="minorHAnsi"/>
          <w:sz w:val="24"/>
          <w:szCs w:val="24"/>
        </w:rPr>
      </w:pPr>
      <w:r w:rsidRPr="00B84179">
        <w:rPr>
          <w:rFonts w:cstheme="minorHAnsi"/>
          <w:sz w:val="24"/>
          <w:szCs w:val="24"/>
        </w:rPr>
        <w:t xml:space="preserve">W 2021 roku </w:t>
      </w:r>
      <w:r w:rsidR="00A27439">
        <w:rPr>
          <w:rFonts w:cstheme="minorHAnsi"/>
          <w:sz w:val="24"/>
          <w:szCs w:val="24"/>
        </w:rPr>
        <w:t>6 jednostek Ochotniczych Straży Pożarnych z terenu Gminy Wadowice Górne</w:t>
      </w:r>
      <w:r w:rsidR="000A2E11">
        <w:rPr>
          <w:rFonts w:cstheme="minorHAnsi"/>
          <w:sz w:val="24"/>
          <w:szCs w:val="24"/>
        </w:rPr>
        <w:t xml:space="preserve"> wnioskowało o  otrzymanie dotacji z środków zewnętrznych. W ramach składanych wniosków</w:t>
      </w:r>
      <w:r w:rsidR="00A27439">
        <w:rPr>
          <w:rFonts w:cstheme="minorHAnsi"/>
          <w:sz w:val="24"/>
          <w:szCs w:val="24"/>
        </w:rPr>
        <w:t xml:space="preserve"> </w:t>
      </w:r>
      <w:r w:rsidR="00E00CFD">
        <w:rPr>
          <w:rFonts w:cstheme="minorHAnsi"/>
          <w:sz w:val="24"/>
          <w:szCs w:val="24"/>
        </w:rPr>
        <w:t xml:space="preserve">otrzymało </w:t>
      </w:r>
      <w:r w:rsidR="00A27439">
        <w:rPr>
          <w:rFonts w:cstheme="minorHAnsi"/>
          <w:sz w:val="24"/>
          <w:szCs w:val="24"/>
        </w:rPr>
        <w:t>98 672,26 zł na realizację zadań</w:t>
      </w:r>
      <w:r w:rsidR="000A2E11">
        <w:rPr>
          <w:rFonts w:cstheme="minorHAnsi"/>
          <w:sz w:val="24"/>
          <w:szCs w:val="24"/>
        </w:rPr>
        <w:t>,</w:t>
      </w:r>
      <w:r w:rsidR="00A27439">
        <w:rPr>
          <w:rFonts w:cstheme="minorHAnsi"/>
          <w:sz w:val="24"/>
          <w:szCs w:val="24"/>
        </w:rPr>
        <w:t xml:space="preserve"> w tym </w:t>
      </w:r>
      <w:r w:rsidR="00E57076">
        <w:rPr>
          <w:rFonts w:cstheme="minorHAnsi"/>
          <w:sz w:val="24"/>
          <w:szCs w:val="24"/>
        </w:rPr>
        <w:t xml:space="preserve">z </w:t>
      </w:r>
      <w:r w:rsidR="00A27439">
        <w:rPr>
          <w:rFonts w:cstheme="minorHAnsi"/>
          <w:sz w:val="24"/>
          <w:szCs w:val="24"/>
        </w:rPr>
        <w:t>środk</w:t>
      </w:r>
      <w:r w:rsidR="00E57076">
        <w:rPr>
          <w:rFonts w:cstheme="minorHAnsi"/>
          <w:sz w:val="24"/>
          <w:szCs w:val="24"/>
        </w:rPr>
        <w:t xml:space="preserve">ów </w:t>
      </w:r>
      <w:r w:rsidR="00A27439">
        <w:rPr>
          <w:rFonts w:cstheme="minorHAnsi"/>
          <w:sz w:val="24"/>
          <w:szCs w:val="24"/>
        </w:rPr>
        <w:t>zewnętrzn</w:t>
      </w:r>
      <w:r w:rsidR="00031AFA">
        <w:rPr>
          <w:rFonts w:cstheme="minorHAnsi"/>
          <w:sz w:val="24"/>
          <w:szCs w:val="24"/>
        </w:rPr>
        <w:t xml:space="preserve">ych otrzymało </w:t>
      </w:r>
      <w:r w:rsidR="00E00CFD">
        <w:rPr>
          <w:rFonts w:cstheme="minorHAnsi"/>
          <w:sz w:val="24"/>
          <w:szCs w:val="24"/>
        </w:rPr>
        <w:t xml:space="preserve"> </w:t>
      </w:r>
      <w:r w:rsidR="000A2E11">
        <w:rPr>
          <w:rFonts w:cstheme="minorHAnsi"/>
          <w:sz w:val="24"/>
          <w:szCs w:val="24"/>
        </w:rPr>
        <w:br/>
      </w:r>
      <w:r w:rsidR="00E00CFD">
        <w:rPr>
          <w:rFonts w:cstheme="minorHAnsi"/>
          <w:sz w:val="24"/>
          <w:szCs w:val="24"/>
        </w:rPr>
        <w:t>57 599,49 zł.</w:t>
      </w:r>
      <w:r w:rsidR="00A27439">
        <w:rPr>
          <w:rFonts w:cstheme="minorHAnsi"/>
          <w:sz w:val="24"/>
          <w:szCs w:val="24"/>
        </w:rPr>
        <w:t xml:space="preserve"> </w:t>
      </w:r>
      <w:r w:rsidR="009D138A">
        <w:rPr>
          <w:rFonts w:cstheme="minorHAnsi"/>
          <w:sz w:val="24"/>
          <w:szCs w:val="24"/>
        </w:rPr>
        <w:t>natomiast</w:t>
      </w:r>
      <w:r w:rsidR="00A27439">
        <w:rPr>
          <w:rFonts w:cstheme="minorHAnsi"/>
          <w:sz w:val="24"/>
          <w:szCs w:val="24"/>
        </w:rPr>
        <w:t xml:space="preserve"> wkład finansowy Gm</w:t>
      </w:r>
      <w:r w:rsidR="009D138A">
        <w:rPr>
          <w:rFonts w:cstheme="minorHAnsi"/>
          <w:sz w:val="24"/>
          <w:szCs w:val="24"/>
        </w:rPr>
        <w:t>i</w:t>
      </w:r>
      <w:r w:rsidR="00A27439">
        <w:rPr>
          <w:rFonts w:cstheme="minorHAnsi"/>
          <w:sz w:val="24"/>
          <w:szCs w:val="24"/>
        </w:rPr>
        <w:t xml:space="preserve">ny Wadowice Górne wyniósł </w:t>
      </w:r>
      <w:r w:rsidR="009D138A">
        <w:rPr>
          <w:rFonts w:cstheme="minorHAnsi"/>
          <w:sz w:val="24"/>
          <w:szCs w:val="24"/>
        </w:rPr>
        <w:t>41</w:t>
      </w:r>
      <w:r w:rsidR="000A2E11">
        <w:rPr>
          <w:rFonts w:cstheme="minorHAnsi"/>
          <w:sz w:val="24"/>
          <w:szCs w:val="24"/>
        </w:rPr>
        <w:t> 072,77</w:t>
      </w:r>
      <w:r w:rsidR="009D138A">
        <w:rPr>
          <w:rFonts w:cstheme="minorHAnsi"/>
          <w:sz w:val="24"/>
          <w:szCs w:val="24"/>
        </w:rPr>
        <w:t xml:space="preserve"> zł</w:t>
      </w:r>
      <w:r w:rsidR="000A2E11">
        <w:rPr>
          <w:rFonts w:cstheme="minorHAnsi"/>
          <w:sz w:val="24"/>
          <w:szCs w:val="24"/>
        </w:rPr>
        <w:t>.</w:t>
      </w:r>
    </w:p>
    <w:p w14:paraId="3F08F713" w14:textId="55FB5CA8" w:rsidR="000A2E11" w:rsidRDefault="000A2E11" w:rsidP="00BC14EE">
      <w:pPr>
        <w:spacing w:line="276" w:lineRule="auto"/>
        <w:jc w:val="both"/>
        <w:rPr>
          <w:rFonts w:cstheme="minorHAnsi"/>
          <w:sz w:val="24"/>
          <w:szCs w:val="24"/>
        </w:rPr>
      </w:pPr>
    </w:p>
    <w:p w14:paraId="271E812F" w14:textId="584EADFB" w:rsidR="000A2E11" w:rsidRDefault="000A2E11" w:rsidP="00BC14EE">
      <w:pPr>
        <w:spacing w:line="276" w:lineRule="auto"/>
        <w:jc w:val="both"/>
        <w:rPr>
          <w:rFonts w:cstheme="minorHAnsi"/>
          <w:sz w:val="24"/>
          <w:szCs w:val="24"/>
        </w:rPr>
      </w:pPr>
    </w:p>
    <w:p w14:paraId="5D756214" w14:textId="7B4088AE" w:rsidR="000A2E11" w:rsidRDefault="000A2E11" w:rsidP="00BC14EE">
      <w:pPr>
        <w:spacing w:line="276" w:lineRule="auto"/>
        <w:jc w:val="both"/>
        <w:rPr>
          <w:rFonts w:cstheme="minorHAnsi"/>
          <w:sz w:val="24"/>
          <w:szCs w:val="24"/>
        </w:rPr>
      </w:pPr>
    </w:p>
    <w:p w14:paraId="75C87F3B" w14:textId="77777777" w:rsidR="000A2E11" w:rsidRPr="00B84179" w:rsidRDefault="000A2E11" w:rsidP="00BC14EE">
      <w:pPr>
        <w:spacing w:line="276" w:lineRule="auto"/>
        <w:jc w:val="both"/>
        <w:rPr>
          <w:rFonts w:cstheme="minorHAnsi"/>
          <w:sz w:val="24"/>
          <w:szCs w:val="24"/>
        </w:rPr>
      </w:pPr>
    </w:p>
    <w:p w14:paraId="72B4A997" w14:textId="77777777" w:rsidR="00BC14EE" w:rsidRPr="00B84179" w:rsidRDefault="00BC14EE" w:rsidP="00BC14EE">
      <w:pPr>
        <w:spacing w:line="276" w:lineRule="auto"/>
        <w:jc w:val="both"/>
        <w:rPr>
          <w:rFonts w:cstheme="minorHAnsi"/>
          <w:i/>
          <w:sz w:val="24"/>
          <w:szCs w:val="24"/>
        </w:rPr>
      </w:pPr>
      <w:r w:rsidRPr="00B84179">
        <w:rPr>
          <w:rFonts w:cstheme="minorHAnsi"/>
          <w:b/>
          <w:i/>
          <w:sz w:val="24"/>
          <w:szCs w:val="24"/>
        </w:rPr>
        <w:lastRenderedPageBreak/>
        <w:t>Tabela 52.</w:t>
      </w:r>
      <w:r w:rsidRPr="00B84179">
        <w:rPr>
          <w:rFonts w:cstheme="minorHAnsi"/>
          <w:i/>
          <w:sz w:val="24"/>
          <w:szCs w:val="24"/>
        </w:rPr>
        <w:t xml:space="preserve"> Wykaz pozyskanych środków dla OSP</w:t>
      </w:r>
    </w:p>
    <w:tbl>
      <w:tblPr>
        <w:tblW w:w="10207" w:type="dxa"/>
        <w:tblInd w:w="-431" w:type="dxa"/>
        <w:tblCellMar>
          <w:left w:w="70" w:type="dxa"/>
          <w:right w:w="70" w:type="dxa"/>
        </w:tblCellMar>
        <w:tblLook w:val="04A0" w:firstRow="1" w:lastRow="0" w:firstColumn="1" w:lastColumn="0" w:noHBand="0" w:noVBand="1"/>
      </w:tblPr>
      <w:tblGrid>
        <w:gridCol w:w="1560"/>
        <w:gridCol w:w="3119"/>
        <w:gridCol w:w="1417"/>
        <w:gridCol w:w="1276"/>
        <w:gridCol w:w="1418"/>
        <w:gridCol w:w="1417"/>
      </w:tblGrid>
      <w:tr w:rsidR="00BC14EE" w:rsidRPr="00BC14EE" w14:paraId="4C85EEDB" w14:textId="77777777" w:rsidTr="00C91E91">
        <w:trPr>
          <w:trHeight w:val="585"/>
        </w:trPr>
        <w:tc>
          <w:tcPr>
            <w:tcW w:w="1560" w:type="dxa"/>
            <w:tcBorders>
              <w:top w:val="single" w:sz="4" w:space="0" w:color="auto"/>
              <w:left w:val="single" w:sz="4" w:space="0" w:color="auto"/>
              <w:bottom w:val="single" w:sz="4" w:space="0" w:color="auto"/>
              <w:right w:val="single" w:sz="4" w:space="0" w:color="auto"/>
            </w:tcBorders>
            <w:shd w:val="clear" w:color="auto" w:fill="9CC2E5" w:themeFill="accent5" w:themeFillTint="99"/>
            <w:noWrap/>
            <w:vAlign w:val="center"/>
            <w:hideMark/>
          </w:tcPr>
          <w:p w14:paraId="17DAF4AD" w14:textId="77777777" w:rsidR="00BC14EE" w:rsidRPr="00BC14EE" w:rsidRDefault="00BC14EE" w:rsidP="00C91E91">
            <w:pPr>
              <w:spacing w:after="0" w:line="276" w:lineRule="auto"/>
              <w:jc w:val="center"/>
              <w:rPr>
                <w:rFonts w:eastAsia="Times New Roman" w:cstheme="minorHAnsi"/>
                <w:b/>
                <w:bCs/>
                <w:i/>
                <w:iCs/>
                <w:sz w:val="24"/>
                <w:szCs w:val="24"/>
                <w:lang w:eastAsia="pl-PL"/>
              </w:rPr>
            </w:pPr>
            <w:r w:rsidRPr="00BC14EE">
              <w:rPr>
                <w:rFonts w:eastAsia="Times New Roman" w:cstheme="minorHAnsi"/>
                <w:b/>
                <w:bCs/>
                <w:i/>
                <w:iCs/>
                <w:sz w:val="24"/>
                <w:szCs w:val="24"/>
                <w:lang w:eastAsia="pl-PL"/>
              </w:rPr>
              <w:t>Jednostka OSP</w:t>
            </w:r>
          </w:p>
        </w:tc>
        <w:tc>
          <w:tcPr>
            <w:tcW w:w="3119"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45E95D33" w14:textId="77777777" w:rsidR="00BC14EE" w:rsidRPr="00BC14EE" w:rsidRDefault="00BC14EE" w:rsidP="00C91E91">
            <w:pPr>
              <w:spacing w:after="0" w:line="276" w:lineRule="auto"/>
              <w:jc w:val="center"/>
              <w:rPr>
                <w:rFonts w:eastAsia="Times New Roman" w:cstheme="minorHAnsi"/>
                <w:b/>
                <w:bCs/>
                <w:i/>
                <w:iCs/>
                <w:sz w:val="24"/>
                <w:szCs w:val="24"/>
                <w:lang w:eastAsia="pl-PL"/>
              </w:rPr>
            </w:pPr>
            <w:r w:rsidRPr="00BC14EE">
              <w:rPr>
                <w:rFonts w:eastAsia="Times New Roman" w:cstheme="minorHAnsi"/>
                <w:b/>
                <w:bCs/>
                <w:i/>
                <w:iCs/>
                <w:sz w:val="24"/>
                <w:szCs w:val="24"/>
                <w:lang w:eastAsia="pl-PL"/>
              </w:rPr>
              <w:t>Cel dotacji / zadanie</w:t>
            </w:r>
          </w:p>
        </w:tc>
        <w:tc>
          <w:tcPr>
            <w:tcW w:w="1417"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24A94AE4" w14:textId="77777777" w:rsidR="00BC14EE" w:rsidRPr="00BC14EE" w:rsidRDefault="00BC14EE" w:rsidP="00C91E91">
            <w:pPr>
              <w:spacing w:after="0" w:line="276" w:lineRule="auto"/>
              <w:jc w:val="center"/>
              <w:rPr>
                <w:rFonts w:eastAsia="Times New Roman" w:cstheme="minorHAnsi"/>
                <w:b/>
                <w:bCs/>
                <w:i/>
                <w:iCs/>
                <w:sz w:val="24"/>
                <w:szCs w:val="24"/>
                <w:lang w:eastAsia="pl-PL"/>
              </w:rPr>
            </w:pPr>
            <w:r w:rsidRPr="00BC14EE">
              <w:rPr>
                <w:rFonts w:eastAsia="Times New Roman" w:cstheme="minorHAnsi"/>
                <w:b/>
                <w:bCs/>
                <w:i/>
                <w:iCs/>
                <w:sz w:val="24"/>
                <w:szCs w:val="24"/>
                <w:lang w:eastAsia="pl-PL"/>
              </w:rPr>
              <w:t>Łączna wartość zadania</w:t>
            </w:r>
          </w:p>
        </w:tc>
        <w:tc>
          <w:tcPr>
            <w:tcW w:w="127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DAACCBF" w14:textId="77777777" w:rsidR="00BC14EE" w:rsidRPr="00BC14EE" w:rsidRDefault="00BC14EE" w:rsidP="00C91E91">
            <w:pPr>
              <w:spacing w:after="0" w:line="276" w:lineRule="auto"/>
              <w:jc w:val="center"/>
              <w:rPr>
                <w:rFonts w:eastAsia="Times New Roman" w:cstheme="minorHAnsi"/>
                <w:b/>
                <w:bCs/>
                <w:i/>
                <w:iCs/>
                <w:sz w:val="24"/>
                <w:szCs w:val="24"/>
                <w:lang w:eastAsia="pl-PL"/>
              </w:rPr>
            </w:pPr>
            <w:r w:rsidRPr="00BC14EE">
              <w:rPr>
                <w:rFonts w:eastAsia="Times New Roman" w:cstheme="minorHAnsi"/>
                <w:b/>
                <w:bCs/>
                <w:i/>
                <w:iCs/>
                <w:sz w:val="24"/>
                <w:szCs w:val="24"/>
                <w:lang w:eastAsia="pl-PL"/>
              </w:rPr>
              <w:t>Środki od kogo</w:t>
            </w:r>
          </w:p>
        </w:tc>
        <w:tc>
          <w:tcPr>
            <w:tcW w:w="1418"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6C7D6C8A" w14:textId="77777777" w:rsidR="00BC14EE" w:rsidRPr="00BC14EE" w:rsidRDefault="00BC14EE" w:rsidP="00C91E91">
            <w:pPr>
              <w:spacing w:after="0" w:line="276" w:lineRule="auto"/>
              <w:jc w:val="center"/>
              <w:rPr>
                <w:rFonts w:eastAsia="Times New Roman" w:cstheme="minorHAnsi"/>
                <w:b/>
                <w:bCs/>
                <w:i/>
                <w:iCs/>
                <w:sz w:val="24"/>
                <w:szCs w:val="24"/>
                <w:lang w:eastAsia="pl-PL"/>
              </w:rPr>
            </w:pPr>
            <w:r w:rsidRPr="00BC14EE">
              <w:rPr>
                <w:rFonts w:eastAsia="Times New Roman" w:cstheme="minorHAnsi"/>
                <w:b/>
                <w:bCs/>
                <w:i/>
                <w:iCs/>
                <w:sz w:val="24"/>
                <w:szCs w:val="24"/>
                <w:lang w:eastAsia="pl-PL"/>
              </w:rPr>
              <w:t>Wysokość dotacji</w:t>
            </w:r>
          </w:p>
        </w:tc>
        <w:tc>
          <w:tcPr>
            <w:tcW w:w="1417"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22B9C9F8" w14:textId="77777777" w:rsidR="00BC14EE" w:rsidRPr="00BC14EE" w:rsidRDefault="00BC14EE" w:rsidP="00C91E91">
            <w:pPr>
              <w:spacing w:after="0" w:line="276" w:lineRule="auto"/>
              <w:jc w:val="center"/>
              <w:rPr>
                <w:rFonts w:eastAsia="Times New Roman" w:cstheme="minorHAnsi"/>
                <w:b/>
                <w:bCs/>
                <w:i/>
                <w:iCs/>
                <w:sz w:val="24"/>
                <w:szCs w:val="24"/>
                <w:lang w:eastAsia="pl-PL"/>
              </w:rPr>
            </w:pPr>
            <w:r w:rsidRPr="00BC14EE">
              <w:rPr>
                <w:rFonts w:eastAsia="Times New Roman" w:cstheme="minorHAnsi"/>
                <w:b/>
                <w:bCs/>
                <w:i/>
                <w:iCs/>
                <w:sz w:val="24"/>
                <w:szCs w:val="24"/>
                <w:lang w:eastAsia="pl-PL"/>
              </w:rPr>
              <w:t>Wkład własny                (Gmina)</w:t>
            </w:r>
          </w:p>
        </w:tc>
      </w:tr>
      <w:tr w:rsidR="00BC14EE" w:rsidRPr="00BC14EE" w14:paraId="32E1AFC7" w14:textId="77777777" w:rsidTr="00C91E91">
        <w:trPr>
          <w:trHeight w:val="103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9293780"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OSP Wadowice Górne</w:t>
            </w:r>
          </w:p>
        </w:tc>
        <w:tc>
          <w:tcPr>
            <w:tcW w:w="3119" w:type="dxa"/>
            <w:tcBorders>
              <w:top w:val="nil"/>
              <w:left w:val="nil"/>
              <w:bottom w:val="single" w:sz="4" w:space="0" w:color="auto"/>
              <w:right w:val="single" w:sz="4" w:space="0" w:color="auto"/>
            </w:tcBorders>
            <w:shd w:val="clear" w:color="auto" w:fill="auto"/>
            <w:vAlign w:val="center"/>
            <w:hideMark/>
          </w:tcPr>
          <w:p w14:paraId="4D431193"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Wydatek współfinansowany z Fundacji ORLEN dla realizacji programu „Orlen dla strażaków”</w:t>
            </w:r>
          </w:p>
        </w:tc>
        <w:tc>
          <w:tcPr>
            <w:tcW w:w="1417" w:type="dxa"/>
            <w:tcBorders>
              <w:top w:val="nil"/>
              <w:left w:val="nil"/>
              <w:bottom w:val="single" w:sz="4" w:space="0" w:color="auto"/>
              <w:right w:val="single" w:sz="4" w:space="0" w:color="auto"/>
            </w:tcBorders>
            <w:shd w:val="clear" w:color="auto" w:fill="auto"/>
            <w:noWrap/>
            <w:vAlign w:val="center"/>
            <w:hideMark/>
          </w:tcPr>
          <w:p w14:paraId="210619B5"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33 456,84 zł</w:t>
            </w:r>
          </w:p>
        </w:tc>
        <w:tc>
          <w:tcPr>
            <w:tcW w:w="1276" w:type="dxa"/>
            <w:tcBorders>
              <w:top w:val="nil"/>
              <w:left w:val="nil"/>
              <w:bottom w:val="single" w:sz="4" w:space="0" w:color="auto"/>
              <w:right w:val="single" w:sz="4" w:space="0" w:color="auto"/>
            </w:tcBorders>
            <w:shd w:val="clear" w:color="auto" w:fill="auto"/>
            <w:noWrap/>
            <w:vAlign w:val="center"/>
            <w:hideMark/>
          </w:tcPr>
          <w:p w14:paraId="0214FE6A"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ORLEN</w:t>
            </w:r>
          </w:p>
        </w:tc>
        <w:tc>
          <w:tcPr>
            <w:tcW w:w="1418" w:type="dxa"/>
            <w:tcBorders>
              <w:top w:val="nil"/>
              <w:left w:val="nil"/>
              <w:bottom w:val="single" w:sz="4" w:space="0" w:color="auto"/>
              <w:right w:val="single" w:sz="4" w:space="0" w:color="auto"/>
            </w:tcBorders>
            <w:shd w:val="clear" w:color="auto" w:fill="auto"/>
            <w:noWrap/>
            <w:vAlign w:val="center"/>
            <w:hideMark/>
          </w:tcPr>
          <w:p w14:paraId="7A70CAD2"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15 000,00 zł</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421E1D6"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18 465,84 zł</w:t>
            </w:r>
          </w:p>
        </w:tc>
      </w:tr>
      <w:tr w:rsidR="00BC14EE" w:rsidRPr="00BC14EE" w14:paraId="76D9D53E" w14:textId="77777777" w:rsidTr="00C91E91">
        <w:trPr>
          <w:trHeight w:val="103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7212163"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OSP Wampierzów</w:t>
            </w:r>
          </w:p>
        </w:tc>
        <w:tc>
          <w:tcPr>
            <w:tcW w:w="3119" w:type="dxa"/>
            <w:tcBorders>
              <w:top w:val="nil"/>
              <w:left w:val="nil"/>
              <w:bottom w:val="single" w:sz="4" w:space="0" w:color="auto"/>
              <w:right w:val="single" w:sz="4" w:space="0" w:color="auto"/>
            </w:tcBorders>
            <w:shd w:val="clear" w:color="auto" w:fill="auto"/>
            <w:vAlign w:val="center"/>
            <w:hideMark/>
          </w:tcPr>
          <w:p w14:paraId="6D0AA05D"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Doposażenie Ochotniczej Straży Pożarnej w miejscowości Wampierzów celem zwiększenia potencjału technicznego</w:t>
            </w:r>
          </w:p>
        </w:tc>
        <w:tc>
          <w:tcPr>
            <w:tcW w:w="1417" w:type="dxa"/>
            <w:tcBorders>
              <w:top w:val="nil"/>
              <w:left w:val="nil"/>
              <w:bottom w:val="single" w:sz="4" w:space="0" w:color="auto"/>
              <w:right w:val="single" w:sz="4" w:space="0" w:color="auto"/>
            </w:tcBorders>
            <w:shd w:val="clear" w:color="auto" w:fill="auto"/>
            <w:noWrap/>
            <w:vAlign w:val="center"/>
            <w:hideMark/>
          </w:tcPr>
          <w:p w14:paraId="4BB701FA"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11 456,90 zł</w:t>
            </w:r>
          </w:p>
        </w:tc>
        <w:tc>
          <w:tcPr>
            <w:tcW w:w="1276" w:type="dxa"/>
            <w:tcBorders>
              <w:top w:val="nil"/>
              <w:left w:val="nil"/>
              <w:bottom w:val="single" w:sz="4" w:space="0" w:color="auto"/>
              <w:right w:val="single" w:sz="4" w:space="0" w:color="auto"/>
            </w:tcBorders>
            <w:shd w:val="clear" w:color="auto" w:fill="auto"/>
            <w:noWrap/>
            <w:vAlign w:val="center"/>
            <w:hideMark/>
          </w:tcPr>
          <w:p w14:paraId="46D3A6C4" w14:textId="77777777" w:rsidR="00BC14EE" w:rsidRPr="00BC14EE" w:rsidRDefault="00BC14EE" w:rsidP="00C91E91">
            <w:pPr>
              <w:spacing w:after="0" w:line="276" w:lineRule="auto"/>
              <w:jc w:val="center"/>
              <w:rPr>
                <w:rFonts w:eastAsia="Times New Roman" w:cstheme="minorHAnsi"/>
                <w:sz w:val="24"/>
                <w:szCs w:val="24"/>
                <w:lang w:eastAsia="pl-PL"/>
              </w:rPr>
            </w:pPr>
            <w:proofErr w:type="spellStart"/>
            <w:r w:rsidRPr="00BC14EE">
              <w:rPr>
                <w:rFonts w:eastAsia="Times New Roman" w:cstheme="minorHAnsi"/>
                <w:sz w:val="24"/>
                <w:szCs w:val="24"/>
                <w:lang w:eastAsia="pl-PL"/>
              </w:rPr>
              <w:t>WFOŚiGW</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40B189F7"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10 000,00zł</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6069D9F"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1 456,90 zł</w:t>
            </w:r>
          </w:p>
        </w:tc>
      </w:tr>
      <w:tr w:rsidR="00BC14EE" w:rsidRPr="00BC14EE" w14:paraId="7497367E" w14:textId="77777777" w:rsidTr="00C91E91">
        <w:trPr>
          <w:trHeight w:val="129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DD6AEBA"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OSP Wadowice Górne</w:t>
            </w:r>
          </w:p>
        </w:tc>
        <w:tc>
          <w:tcPr>
            <w:tcW w:w="3119" w:type="dxa"/>
            <w:tcBorders>
              <w:top w:val="nil"/>
              <w:left w:val="nil"/>
              <w:bottom w:val="single" w:sz="4" w:space="0" w:color="auto"/>
              <w:right w:val="single" w:sz="4" w:space="0" w:color="auto"/>
            </w:tcBorders>
            <w:shd w:val="clear" w:color="auto" w:fill="auto"/>
            <w:vAlign w:val="center"/>
            <w:hideMark/>
          </w:tcPr>
          <w:p w14:paraId="4FF9CB25"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Zapewnienie gotowości bojowej jednostki ochrony przeciwpożarowej włączonej do KRRG</w:t>
            </w:r>
          </w:p>
        </w:tc>
        <w:tc>
          <w:tcPr>
            <w:tcW w:w="1417" w:type="dxa"/>
            <w:tcBorders>
              <w:top w:val="nil"/>
              <w:left w:val="nil"/>
              <w:bottom w:val="single" w:sz="4" w:space="0" w:color="auto"/>
              <w:right w:val="single" w:sz="4" w:space="0" w:color="auto"/>
            </w:tcBorders>
            <w:shd w:val="clear" w:color="auto" w:fill="auto"/>
            <w:noWrap/>
            <w:vAlign w:val="center"/>
            <w:hideMark/>
          </w:tcPr>
          <w:p w14:paraId="3CF31F69"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8 658,21 zł</w:t>
            </w:r>
          </w:p>
        </w:tc>
        <w:tc>
          <w:tcPr>
            <w:tcW w:w="1276" w:type="dxa"/>
            <w:tcBorders>
              <w:top w:val="nil"/>
              <w:left w:val="nil"/>
              <w:bottom w:val="single" w:sz="4" w:space="0" w:color="auto"/>
              <w:right w:val="single" w:sz="4" w:space="0" w:color="auto"/>
            </w:tcBorders>
            <w:shd w:val="clear" w:color="auto" w:fill="auto"/>
            <w:noWrap/>
            <w:vAlign w:val="center"/>
            <w:hideMark/>
          </w:tcPr>
          <w:p w14:paraId="5608D83C"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KSRG</w:t>
            </w:r>
          </w:p>
        </w:tc>
        <w:tc>
          <w:tcPr>
            <w:tcW w:w="1418" w:type="dxa"/>
            <w:tcBorders>
              <w:top w:val="nil"/>
              <w:left w:val="nil"/>
              <w:bottom w:val="single" w:sz="4" w:space="0" w:color="auto"/>
              <w:right w:val="single" w:sz="4" w:space="0" w:color="auto"/>
            </w:tcBorders>
            <w:shd w:val="clear" w:color="auto" w:fill="auto"/>
            <w:noWrap/>
            <w:vAlign w:val="center"/>
            <w:hideMark/>
          </w:tcPr>
          <w:p w14:paraId="2C5C4E83"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5 550,58 zł</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C3CD3D3"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3 107,63 zł</w:t>
            </w:r>
          </w:p>
        </w:tc>
      </w:tr>
      <w:tr w:rsidR="00BC14EE" w:rsidRPr="00BC14EE" w14:paraId="3C69C75A" w14:textId="77777777" w:rsidTr="00C91E91">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8126EE4"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OSP Wola Wadowska</w:t>
            </w:r>
          </w:p>
        </w:tc>
        <w:tc>
          <w:tcPr>
            <w:tcW w:w="3119" w:type="dxa"/>
            <w:tcBorders>
              <w:top w:val="nil"/>
              <w:left w:val="nil"/>
              <w:bottom w:val="single" w:sz="4" w:space="0" w:color="auto"/>
              <w:right w:val="single" w:sz="4" w:space="0" w:color="auto"/>
            </w:tcBorders>
            <w:shd w:val="clear" w:color="auto" w:fill="auto"/>
            <w:vAlign w:val="center"/>
            <w:hideMark/>
          </w:tcPr>
          <w:p w14:paraId="2635090E"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Zapewnienie gotowości bojowej jednostki ochrony przeciwpożarowej włączonej do KRRG</w:t>
            </w:r>
          </w:p>
        </w:tc>
        <w:tc>
          <w:tcPr>
            <w:tcW w:w="1417" w:type="dxa"/>
            <w:tcBorders>
              <w:top w:val="nil"/>
              <w:left w:val="nil"/>
              <w:bottom w:val="single" w:sz="4" w:space="0" w:color="auto"/>
              <w:right w:val="single" w:sz="4" w:space="0" w:color="auto"/>
            </w:tcBorders>
            <w:shd w:val="clear" w:color="auto" w:fill="auto"/>
            <w:noWrap/>
            <w:vAlign w:val="center"/>
            <w:hideMark/>
          </w:tcPr>
          <w:p w14:paraId="5BA92AF6"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7 130,20 ZŁ</w:t>
            </w:r>
          </w:p>
        </w:tc>
        <w:tc>
          <w:tcPr>
            <w:tcW w:w="1276" w:type="dxa"/>
            <w:tcBorders>
              <w:top w:val="nil"/>
              <w:left w:val="nil"/>
              <w:bottom w:val="single" w:sz="4" w:space="0" w:color="auto"/>
              <w:right w:val="single" w:sz="4" w:space="0" w:color="auto"/>
            </w:tcBorders>
            <w:shd w:val="clear" w:color="auto" w:fill="auto"/>
            <w:noWrap/>
            <w:vAlign w:val="center"/>
            <w:hideMark/>
          </w:tcPr>
          <w:p w14:paraId="03E20726"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 xml:space="preserve"> KSRG</w:t>
            </w:r>
          </w:p>
        </w:tc>
        <w:tc>
          <w:tcPr>
            <w:tcW w:w="1418" w:type="dxa"/>
            <w:tcBorders>
              <w:top w:val="nil"/>
              <w:left w:val="nil"/>
              <w:bottom w:val="single" w:sz="4" w:space="0" w:color="auto"/>
              <w:right w:val="single" w:sz="4" w:space="0" w:color="auto"/>
            </w:tcBorders>
            <w:shd w:val="clear" w:color="auto" w:fill="auto"/>
            <w:noWrap/>
            <w:vAlign w:val="center"/>
            <w:hideMark/>
          </w:tcPr>
          <w:p w14:paraId="1138DFE0"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4 832,00 zł</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DF14826"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2 298,20 zł</w:t>
            </w:r>
          </w:p>
        </w:tc>
      </w:tr>
      <w:tr w:rsidR="00BC14EE" w:rsidRPr="00BC14EE" w14:paraId="49A67BB8" w14:textId="77777777" w:rsidTr="00C91E91">
        <w:trPr>
          <w:trHeight w:val="78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1909A"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OSP Wola Wadowska</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9E533AB"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Doposażenie Ochotniczej Straży Pożarnej w miejscowości Woli Wadowskiej celem zwiększenia potencjału technicznego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8FC0B26"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9 546,16 zł</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8449D74" w14:textId="77777777" w:rsidR="00BC14EE" w:rsidRPr="00BC14EE" w:rsidRDefault="00BC14EE" w:rsidP="00C91E91">
            <w:pPr>
              <w:spacing w:after="0" w:line="276" w:lineRule="auto"/>
              <w:jc w:val="center"/>
              <w:rPr>
                <w:rFonts w:eastAsia="Times New Roman" w:cstheme="minorHAnsi"/>
                <w:sz w:val="24"/>
                <w:szCs w:val="24"/>
                <w:lang w:eastAsia="pl-PL"/>
              </w:rPr>
            </w:pPr>
            <w:proofErr w:type="spellStart"/>
            <w:r w:rsidRPr="00BC14EE">
              <w:rPr>
                <w:rFonts w:eastAsia="Times New Roman" w:cstheme="minorHAnsi"/>
                <w:sz w:val="24"/>
                <w:szCs w:val="24"/>
                <w:lang w:eastAsia="pl-PL"/>
              </w:rPr>
              <w:t>WFOŚiGW</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B592D27"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8 590,00 zł</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7260BFB"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956,16 zł</w:t>
            </w:r>
          </w:p>
        </w:tc>
      </w:tr>
      <w:tr w:rsidR="00BC14EE" w:rsidRPr="00BC14EE" w14:paraId="30FA46D5" w14:textId="77777777" w:rsidTr="00C91E91">
        <w:trPr>
          <w:trHeight w:val="78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2E50C07"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OPS</w:t>
            </w:r>
          </w:p>
          <w:p w14:paraId="780B1546"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Kosówka</w:t>
            </w:r>
          </w:p>
        </w:tc>
        <w:tc>
          <w:tcPr>
            <w:tcW w:w="3119" w:type="dxa"/>
            <w:tcBorders>
              <w:top w:val="nil"/>
              <w:left w:val="nil"/>
              <w:bottom w:val="single" w:sz="4" w:space="0" w:color="auto"/>
              <w:right w:val="single" w:sz="4" w:space="0" w:color="auto"/>
            </w:tcBorders>
            <w:shd w:val="clear" w:color="auto" w:fill="auto"/>
            <w:vAlign w:val="center"/>
            <w:hideMark/>
          </w:tcPr>
          <w:p w14:paraId="5C3C0920"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Przygotowanie jednostek Ochotniczych Straży Pożarnej do działań ratowniczo-gaśniczych</w:t>
            </w:r>
          </w:p>
        </w:tc>
        <w:tc>
          <w:tcPr>
            <w:tcW w:w="1417" w:type="dxa"/>
            <w:tcBorders>
              <w:top w:val="nil"/>
              <w:left w:val="nil"/>
              <w:bottom w:val="single" w:sz="4" w:space="0" w:color="auto"/>
              <w:right w:val="single" w:sz="4" w:space="0" w:color="auto"/>
            </w:tcBorders>
            <w:shd w:val="clear" w:color="auto" w:fill="auto"/>
            <w:noWrap/>
            <w:vAlign w:val="center"/>
            <w:hideMark/>
          </w:tcPr>
          <w:p w14:paraId="063703A5"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5 317,81 zł</w:t>
            </w:r>
          </w:p>
        </w:tc>
        <w:tc>
          <w:tcPr>
            <w:tcW w:w="1276" w:type="dxa"/>
            <w:tcBorders>
              <w:top w:val="nil"/>
              <w:left w:val="nil"/>
              <w:bottom w:val="single" w:sz="4" w:space="0" w:color="auto"/>
              <w:right w:val="single" w:sz="4" w:space="0" w:color="auto"/>
            </w:tcBorders>
            <w:shd w:val="clear" w:color="auto" w:fill="auto"/>
            <w:noWrap/>
            <w:vAlign w:val="center"/>
            <w:hideMark/>
          </w:tcPr>
          <w:p w14:paraId="07937D74"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MSWiA</w:t>
            </w:r>
          </w:p>
        </w:tc>
        <w:tc>
          <w:tcPr>
            <w:tcW w:w="1418" w:type="dxa"/>
            <w:tcBorders>
              <w:top w:val="nil"/>
              <w:left w:val="nil"/>
              <w:bottom w:val="single" w:sz="4" w:space="0" w:color="auto"/>
              <w:right w:val="single" w:sz="4" w:space="0" w:color="auto"/>
            </w:tcBorders>
            <w:shd w:val="clear" w:color="auto" w:fill="auto"/>
            <w:noWrap/>
            <w:vAlign w:val="center"/>
            <w:hideMark/>
          </w:tcPr>
          <w:p w14:paraId="40407A92"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3 576,90 zł</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4AB0C0F"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1 740,91 zł</w:t>
            </w:r>
          </w:p>
        </w:tc>
      </w:tr>
      <w:tr w:rsidR="00BC14EE" w:rsidRPr="00BC14EE" w14:paraId="5DB6D627" w14:textId="77777777" w:rsidTr="00C91E91">
        <w:trPr>
          <w:trHeight w:val="78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C7C39BD"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OSP Kawęczyn</w:t>
            </w:r>
          </w:p>
        </w:tc>
        <w:tc>
          <w:tcPr>
            <w:tcW w:w="3119" w:type="dxa"/>
            <w:tcBorders>
              <w:top w:val="nil"/>
              <w:left w:val="nil"/>
              <w:bottom w:val="single" w:sz="4" w:space="0" w:color="auto"/>
              <w:right w:val="single" w:sz="4" w:space="0" w:color="auto"/>
            </w:tcBorders>
            <w:shd w:val="clear" w:color="auto" w:fill="auto"/>
            <w:vAlign w:val="center"/>
            <w:hideMark/>
          </w:tcPr>
          <w:p w14:paraId="14BFD1C4"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Przygotowanie jednostek Ochotniczych Straży Pożarnej do działań ratowniczo-gaśniczych</w:t>
            </w:r>
          </w:p>
        </w:tc>
        <w:tc>
          <w:tcPr>
            <w:tcW w:w="1417" w:type="dxa"/>
            <w:tcBorders>
              <w:top w:val="nil"/>
              <w:left w:val="nil"/>
              <w:bottom w:val="single" w:sz="4" w:space="0" w:color="auto"/>
              <w:right w:val="single" w:sz="4" w:space="0" w:color="auto"/>
            </w:tcBorders>
            <w:shd w:val="clear" w:color="auto" w:fill="auto"/>
            <w:noWrap/>
            <w:vAlign w:val="center"/>
            <w:hideMark/>
          </w:tcPr>
          <w:p w14:paraId="1DDF1855"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6 501,10 zł</w:t>
            </w:r>
          </w:p>
        </w:tc>
        <w:tc>
          <w:tcPr>
            <w:tcW w:w="1276" w:type="dxa"/>
            <w:tcBorders>
              <w:top w:val="nil"/>
              <w:left w:val="nil"/>
              <w:bottom w:val="single" w:sz="4" w:space="0" w:color="auto"/>
              <w:right w:val="single" w:sz="4" w:space="0" w:color="auto"/>
            </w:tcBorders>
            <w:shd w:val="clear" w:color="auto" w:fill="auto"/>
            <w:noWrap/>
            <w:vAlign w:val="center"/>
            <w:hideMark/>
          </w:tcPr>
          <w:p w14:paraId="12B53D56"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MSWiA</w:t>
            </w:r>
          </w:p>
        </w:tc>
        <w:tc>
          <w:tcPr>
            <w:tcW w:w="1418" w:type="dxa"/>
            <w:tcBorders>
              <w:top w:val="nil"/>
              <w:left w:val="nil"/>
              <w:bottom w:val="single" w:sz="4" w:space="0" w:color="auto"/>
              <w:right w:val="single" w:sz="4" w:space="0" w:color="auto"/>
            </w:tcBorders>
            <w:shd w:val="clear" w:color="auto" w:fill="auto"/>
            <w:noWrap/>
            <w:vAlign w:val="center"/>
            <w:hideMark/>
          </w:tcPr>
          <w:p w14:paraId="4DFED885"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4 800,00zł</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4C53CB5"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1 701,10zł</w:t>
            </w:r>
          </w:p>
        </w:tc>
      </w:tr>
      <w:tr w:rsidR="00BC14EE" w:rsidRPr="00BC14EE" w14:paraId="64BCE315" w14:textId="77777777" w:rsidTr="00C91E91">
        <w:trPr>
          <w:trHeight w:val="78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A426D4F"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OSP Wadowice Dolne</w:t>
            </w:r>
          </w:p>
        </w:tc>
        <w:tc>
          <w:tcPr>
            <w:tcW w:w="3119" w:type="dxa"/>
            <w:tcBorders>
              <w:top w:val="nil"/>
              <w:left w:val="nil"/>
              <w:bottom w:val="single" w:sz="4" w:space="0" w:color="auto"/>
              <w:right w:val="single" w:sz="4" w:space="0" w:color="auto"/>
            </w:tcBorders>
            <w:shd w:val="clear" w:color="auto" w:fill="auto"/>
            <w:vAlign w:val="center"/>
            <w:hideMark/>
          </w:tcPr>
          <w:p w14:paraId="7168530D"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Przygotowanie jednostek Ochotniczych Straży Pożarnej do działań ratowniczo-gaśniczych</w:t>
            </w:r>
          </w:p>
        </w:tc>
        <w:tc>
          <w:tcPr>
            <w:tcW w:w="1417" w:type="dxa"/>
            <w:tcBorders>
              <w:top w:val="nil"/>
              <w:left w:val="nil"/>
              <w:bottom w:val="single" w:sz="4" w:space="0" w:color="auto"/>
              <w:right w:val="single" w:sz="4" w:space="0" w:color="auto"/>
            </w:tcBorders>
            <w:shd w:val="clear" w:color="auto" w:fill="auto"/>
            <w:noWrap/>
            <w:vAlign w:val="center"/>
            <w:hideMark/>
          </w:tcPr>
          <w:p w14:paraId="4A471461"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16 605,04 zł</w:t>
            </w:r>
          </w:p>
        </w:tc>
        <w:tc>
          <w:tcPr>
            <w:tcW w:w="1276" w:type="dxa"/>
            <w:tcBorders>
              <w:top w:val="nil"/>
              <w:left w:val="nil"/>
              <w:bottom w:val="single" w:sz="4" w:space="0" w:color="auto"/>
              <w:right w:val="single" w:sz="4" w:space="0" w:color="auto"/>
            </w:tcBorders>
            <w:shd w:val="clear" w:color="auto" w:fill="auto"/>
            <w:noWrap/>
            <w:vAlign w:val="center"/>
            <w:hideMark/>
          </w:tcPr>
          <w:p w14:paraId="23E5B46B"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MSWiA</w:t>
            </w:r>
          </w:p>
        </w:tc>
        <w:tc>
          <w:tcPr>
            <w:tcW w:w="1418" w:type="dxa"/>
            <w:tcBorders>
              <w:top w:val="nil"/>
              <w:left w:val="nil"/>
              <w:bottom w:val="single" w:sz="4" w:space="0" w:color="auto"/>
              <w:right w:val="single" w:sz="4" w:space="0" w:color="auto"/>
            </w:tcBorders>
            <w:shd w:val="clear" w:color="auto" w:fill="auto"/>
            <w:noWrap/>
            <w:vAlign w:val="center"/>
            <w:hideMark/>
          </w:tcPr>
          <w:p w14:paraId="3E4724EB"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5 250,01 zł</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A60201D" w14:textId="77777777" w:rsidR="00BC14EE" w:rsidRPr="00BC14EE" w:rsidRDefault="00BC14EE" w:rsidP="00C91E91">
            <w:pPr>
              <w:spacing w:after="0" w:line="276" w:lineRule="auto"/>
              <w:jc w:val="center"/>
              <w:rPr>
                <w:rFonts w:eastAsia="Times New Roman" w:cstheme="minorHAnsi"/>
                <w:sz w:val="24"/>
                <w:szCs w:val="24"/>
                <w:lang w:eastAsia="pl-PL"/>
              </w:rPr>
            </w:pPr>
            <w:r w:rsidRPr="00BC14EE">
              <w:rPr>
                <w:rFonts w:eastAsia="Times New Roman" w:cstheme="minorHAnsi"/>
                <w:sz w:val="24"/>
                <w:szCs w:val="24"/>
                <w:lang w:eastAsia="pl-PL"/>
              </w:rPr>
              <w:t>11 355,03 zł</w:t>
            </w:r>
          </w:p>
        </w:tc>
      </w:tr>
    </w:tbl>
    <w:p w14:paraId="3D6081B5" w14:textId="77777777" w:rsidR="00BC14EE" w:rsidRPr="00B84179" w:rsidRDefault="00BC14EE" w:rsidP="00BC14EE">
      <w:pPr>
        <w:spacing w:line="276" w:lineRule="auto"/>
        <w:jc w:val="both"/>
        <w:rPr>
          <w:rFonts w:cstheme="minorHAnsi"/>
          <w:sz w:val="24"/>
          <w:szCs w:val="24"/>
        </w:rPr>
      </w:pPr>
      <w:r w:rsidRPr="00B84179">
        <w:rPr>
          <w:rFonts w:cstheme="minorHAnsi"/>
          <w:sz w:val="24"/>
          <w:szCs w:val="24"/>
        </w:rPr>
        <w:t>Źródło: opracowanie własne</w:t>
      </w:r>
    </w:p>
    <w:p w14:paraId="47315751" w14:textId="4D5B50AD" w:rsidR="000B127A" w:rsidRPr="00572EFF" w:rsidRDefault="00572EFF" w:rsidP="003D2FD3">
      <w:pPr>
        <w:spacing w:line="360" w:lineRule="auto"/>
        <w:jc w:val="both"/>
        <w:rPr>
          <w:rFonts w:cstheme="minorHAnsi"/>
          <w:sz w:val="24"/>
          <w:szCs w:val="24"/>
        </w:rPr>
      </w:pPr>
      <w:r>
        <w:rPr>
          <w:rFonts w:cstheme="minorHAnsi"/>
          <w:sz w:val="24"/>
          <w:szCs w:val="24"/>
        </w:rPr>
        <w:lastRenderedPageBreak/>
        <w:t>B</w:t>
      </w:r>
      <w:r w:rsidR="005D7E94" w:rsidRPr="00572EFF">
        <w:rPr>
          <w:rFonts w:cstheme="minorHAnsi"/>
          <w:sz w:val="24"/>
          <w:szCs w:val="24"/>
        </w:rPr>
        <w:t>ezpieczeństwo mieszkańców na terenie Gminy Wadowice Górne jest zapewnione przez dobrze zorganizowane i wyposażone w sprzęt jednostki OSP oraz odpowiednio wyszkolonych strażaków-</w:t>
      </w:r>
      <w:r w:rsidR="003D2FD3" w:rsidRPr="00572EFF">
        <w:rPr>
          <w:rFonts w:cstheme="minorHAnsi"/>
          <w:sz w:val="24"/>
          <w:szCs w:val="24"/>
        </w:rPr>
        <w:t>ratow</w:t>
      </w:r>
      <w:r w:rsidR="000B127A" w:rsidRPr="00572EFF">
        <w:rPr>
          <w:rFonts w:cstheme="minorHAnsi"/>
          <w:sz w:val="24"/>
          <w:szCs w:val="24"/>
        </w:rPr>
        <w:t>ników.</w:t>
      </w:r>
      <w:r w:rsidR="00265B71" w:rsidRPr="00572EFF">
        <w:rPr>
          <w:rFonts w:cstheme="minorHAnsi"/>
          <w:sz w:val="24"/>
          <w:szCs w:val="24"/>
        </w:rPr>
        <w:br/>
      </w:r>
    </w:p>
    <w:p w14:paraId="6E762902" w14:textId="77777777" w:rsidR="00E001F8" w:rsidRPr="002D5AA6" w:rsidRDefault="00E001F8" w:rsidP="0084597A">
      <w:pPr>
        <w:pStyle w:val="Nagwek2"/>
        <w:numPr>
          <w:ilvl w:val="1"/>
          <w:numId w:val="38"/>
        </w:numPr>
      </w:pPr>
      <w:bookmarkStart w:id="55" w:name="_Toc73087232"/>
      <w:r w:rsidRPr="002D5AA6">
        <w:t>Przestępczość w gminie</w:t>
      </w:r>
      <w:bookmarkEnd w:id="55"/>
    </w:p>
    <w:p w14:paraId="52D15139" w14:textId="77777777" w:rsidR="00563903" w:rsidRPr="00B84179" w:rsidRDefault="00563903" w:rsidP="00572EFF">
      <w:pPr>
        <w:spacing w:line="360" w:lineRule="auto"/>
        <w:jc w:val="both"/>
        <w:rPr>
          <w:rFonts w:cstheme="minorHAnsi"/>
          <w:sz w:val="24"/>
          <w:szCs w:val="24"/>
        </w:rPr>
      </w:pPr>
      <w:r w:rsidRPr="00B84179">
        <w:rPr>
          <w:rFonts w:cstheme="minorHAnsi"/>
          <w:sz w:val="24"/>
          <w:szCs w:val="24"/>
        </w:rPr>
        <w:t xml:space="preserve">Zwalczaniem przestępczości na terenie Gminy Wadowice Górne a zarazem dbaniem </w:t>
      </w:r>
      <w:r w:rsidRPr="00B84179">
        <w:rPr>
          <w:rFonts w:cstheme="minorHAnsi"/>
          <w:sz w:val="24"/>
          <w:szCs w:val="24"/>
        </w:rPr>
        <w:br/>
        <w:t>o bezpieczeństwo mieszkańców zajmuje się Posterunek Policji w Wadowicach Górnych.</w:t>
      </w:r>
    </w:p>
    <w:p w14:paraId="4325D930" w14:textId="77777777" w:rsidR="00563903" w:rsidRPr="00B84179" w:rsidRDefault="00563903" w:rsidP="00572EFF">
      <w:pPr>
        <w:pStyle w:val="Standard"/>
        <w:tabs>
          <w:tab w:val="left" w:pos="2742"/>
        </w:tabs>
        <w:spacing w:line="360" w:lineRule="auto"/>
        <w:jc w:val="both"/>
        <w:rPr>
          <w:rFonts w:asciiTheme="minorHAnsi" w:hAnsiTheme="minorHAnsi" w:cstheme="minorHAnsi"/>
        </w:rPr>
      </w:pPr>
      <w:r w:rsidRPr="00B84179">
        <w:rPr>
          <w:rFonts w:asciiTheme="minorHAnsi" w:hAnsiTheme="minorHAnsi" w:cstheme="minorHAnsi"/>
        </w:rPr>
        <w:t>Stan etatowy tutejszego Posterunku Policji przedstawia się następująco:</w:t>
      </w:r>
    </w:p>
    <w:p w14:paraId="1E09EC58" w14:textId="77777777" w:rsidR="00563903" w:rsidRPr="00B84179" w:rsidRDefault="00563903" w:rsidP="00572EFF">
      <w:pPr>
        <w:pStyle w:val="Standard"/>
        <w:tabs>
          <w:tab w:val="left" w:pos="2742"/>
        </w:tabs>
        <w:spacing w:line="360" w:lineRule="auto"/>
        <w:jc w:val="both"/>
        <w:rPr>
          <w:rFonts w:asciiTheme="minorHAnsi" w:hAnsiTheme="minorHAnsi" w:cstheme="minorHAnsi"/>
        </w:rPr>
      </w:pPr>
      <w:r w:rsidRPr="00B84179">
        <w:rPr>
          <w:rFonts w:asciiTheme="minorHAnsi" w:hAnsiTheme="minorHAnsi" w:cstheme="minorHAnsi"/>
        </w:rPr>
        <w:t>Kierownik Posterunku oraz 5 policjantów tj.</w:t>
      </w:r>
    </w:p>
    <w:p w14:paraId="7DBCA0A4" w14:textId="77777777" w:rsidR="00563903" w:rsidRPr="00B84179" w:rsidRDefault="00563903" w:rsidP="00572EFF">
      <w:pPr>
        <w:pStyle w:val="Standard"/>
        <w:tabs>
          <w:tab w:val="left" w:pos="2742"/>
        </w:tabs>
        <w:spacing w:line="360" w:lineRule="auto"/>
        <w:jc w:val="both"/>
        <w:rPr>
          <w:rFonts w:asciiTheme="minorHAnsi" w:hAnsiTheme="minorHAnsi" w:cstheme="minorHAnsi"/>
        </w:rPr>
      </w:pPr>
      <w:r w:rsidRPr="00B84179">
        <w:rPr>
          <w:rFonts w:asciiTheme="minorHAnsi" w:hAnsiTheme="minorHAnsi" w:cstheme="minorHAnsi"/>
          <w:bCs/>
        </w:rPr>
        <w:t>Jeden</w:t>
      </w:r>
      <w:r w:rsidRPr="00B84179">
        <w:rPr>
          <w:rFonts w:asciiTheme="minorHAnsi" w:hAnsiTheme="minorHAnsi" w:cstheme="minorHAnsi"/>
        </w:rPr>
        <w:t xml:space="preserve"> Policjant dochodzeniowo śledczy </w:t>
      </w:r>
      <w:r w:rsidRPr="00B84179">
        <w:rPr>
          <w:rFonts w:asciiTheme="minorHAnsi" w:hAnsiTheme="minorHAnsi" w:cstheme="minorHAnsi"/>
        </w:rPr>
        <w:tab/>
      </w:r>
      <w:r w:rsidRPr="00B84179">
        <w:rPr>
          <w:rFonts w:asciiTheme="minorHAnsi" w:hAnsiTheme="minorHAnsi" w:cstheme="minorHAnsi"/>
        </w:rPr>
        <w:tab/>
        <w:t xml:space="preserve">- st. </w:t>
      </w:r>
      <w:proofErr w:type="spellStart"/>
      <w:r w:rsidRPr="00B84179">
        <w:rPr>
          <w:rFonts w:asciiTheme="minorHAnsi" w:hAnsiTheme="minorHAnsi" w:cstheme="minorHAnsi"/>
        </w:rPr>
        <w:t>asp</w:t>
      </w:r>
      <w:proofErr w:type="spellEnd"/>
      <w:r w:rsidRPr="00B84179">
        <w:rPr>
          <w:rFonts w:asciiTheme="minorHAnsi" w:hAnsiTheme="minorHAnsi" w:cstheme="minorHAnsi"/>
        </w:rPr>
        <w:t>. H. Winiarz</w:t>
      </w:r>
    </w:p>
    <w:p w14:paraId="486BA804" w14:textId="77777777" w:rsidR="00563903" w:rsidRPr="00B84179" w:rsidRDefault="00563903" w:rsidP="00572EFF">
      <w:pPr>
        <w:pStyle w:val="Standard"/>
        <w:tabs>
          <w:tab w:val="left" w:pos="2742"/>
        </w:tabs>
        <w:spacing w:line="360" w:lineRule="auto"/>
        <w:jc w:val="both"/>
        <w:rPr>
          <w:rFonts w:asciiTheme="minorHAnsi" w:hAnsiTheme="minorHAnsi" w:cstheme="minorHAnsi"/>
        </w:rPr>
      </w:pPr>
      <w:r w:rsidRPr="00B84179">
        <w:rPr>
          <w:rFonts w:asciiTheme="minorHAnsi" w:hAnsiTheme="minorHAnsi" w:cstheme="minorHAnsi"/>
          <w:bCs/>
        </w:rPr>
        <w:t>Dwóch</w:t>
      </w:r>
      <w:r w:rsidRPr="00B84179">
        <w:rPr>
          <w:rFonts w:asciiTheme="minorHAnsi" w:hAnsiTheme="minorHAnsi" w:cstheme="minorHAnsi"/>
        </w:rPr>
        <w:t xml:space="preserve"> Dzielnicowych </w:t>
      </w:r>
      <w:r w:rsidRPr="00B84179">
        <w:rPr>
          <w:rFonts w:asciiTheme="minorHAnsi" w:hAnsiTheme="minorHAnsi" w:cstheme="minorHAnsi"/>
        </w:rPr>
        <w:tab/>
      </w:r>
      <w:r w:rsidRPr="00B84179">
        <w:rPr>
          <w:rFonts w:asciiTheme="minorHAnsi" w:hAnsiTheme="minorHAnsi" w:cstheme="minorHAnsi"/>
        </w:rPr>
        <w:tab/>
      </w:r>
      <w:r w:rsidRPr="00B84179">
        <w:rPr>
          <w:rFonts w:asciiTheme="minorHAnsi" w:hAnsiTheme="minorHAnsi" w:cstheme="minorHAnsi"/>
        </w:rPr>
        <w:tab/>
      </w:r>
      <w:r w:rsidRPr="00B84179">
        <w:rPr>
          <w:rFonts w:asciiTheme="minorHAnsi" w:hAnsiTheme="minorHAnsi" w:cstheme="minorHAnsi"/>
        </w:rPr>
        <w:tab/>
      </w:r>
      <w:r w:rsidRPr="00B84179">
        <w:rPr>
          <w:rFonts w:asciiTheme="minorHAnsi" w:hAnsiTheme="minorHAnsi" w:cstheme="minorHAnsi"/>
        </w:rPr>
        <w:tab/>
        <w:t xml:space="preserve">- </w:t>
      </w:r>
      <w:proofErr w:type="spellStart"/>
      <w:r w:rsidRPr="00B84179">
        <w:rPr>
          <w:rFonts w:asciiTheme="minorHAnsi" w:hAnsiTheme="minorHAnsi" w:cstheme="minorHAnsi"/>
        </w:rPr>
        <w:t>asp</w:t>
      </w:r>
      <w:proofErr w:type="spellEnd"/>
      <w:r w:rsidRPr="00B84179">
        <w:rPr>
          <w:rFonts w:asciiTheme="minorHAnsi" w:hAnsiTheme="minorHAnsi" w:cstheme="minorHAnsi"/>
        </w:rPr>
        <w:t>.  P. Stalmach i sierż. Sztab. P. Wąż</w:t>
      </w:r>
    </w:p>
    <w:p w14:paraId="651985C8" w14:textId="77777777" w:rsidR="00563903" w:rsidRPr="00B84179" w:rsidRDefault="00563903" w:rsidP="00572EFF">
      <w:pPr>
        <w:pStyle w:val="Standard"/>
        <w:tabs>
          <w:tab w:val="left" w:pos="2742"/>
        </w:tabs>
        <w:spacing w:line="360" w:lineRule="auto"/>
        <w:jc w:val="both"/>
        <w:rPr>
          <w:rFonts w:asciiTheme="minorHAnsi" w:hAnsiTheme="minorHAnsi" w:cstheme="minorHAnsi"/>
        </w:rPr>
      </w:pPr>
      <w:r w:rsidRPr="00B84179">
        <w:rPr>
          <w:rFonts w:asciiTheme="minorHAnsi" w:hAnsiTheme="minorHAnsi" w:cstheme="minorHAnsi"/>
          <w:bCs/>
        </w:rPr>
        <w:t>Dwóch</w:t>
      </w:r>
      <w:r w:rsidRPr="00B84179">
        <w:rPr>
          <w:rFonts w:asciiTheme="minorHAnsi" w:hAnsiTheme="minorHAnsi" w:cstheme="minorHAnsi"/>
        </w:rPr>
        <w:t xml:space="preserve"> Policjantów Patrolowo interwencyjnych </w:t>
      </w:r>
      <w:r w:rsidRPr="00B84179">
        <w:rPr>
          <w:rFonts w:asciiTheme="minorHAnsi" w:hAnsiTheme="minorHAnsi" w:cstheme="minorHAnsi"/>
        </w:rPr>
        <w:tab/>
        <w:t xml:space="preserve"> - sierż. Ł. Pogoda i st. Sierż. K. Krupiński</w:t>
      </w:r>
    </w:p>
    <w:p w14:paraId="1F2E2BD1" w14:textId="77777777" w:rsidR="00563903" w:rsidRPr="00B84179" w:rsidRDefault="00563903" w:rsidP="00572EFF">
      <w:pPr>
        <w:pStyle w:val="Standard"/>
        <w:tabs>
          <w:tab w:val="left" w:pos="2742"/>
        </w:tabs>
        <w:spacing w:line="360" w:lineRule="auto"/>
        <w:jc w:val="both"/>
        <w:rPr>
          <w:rFonts w:asciiTheme="minorHAnsi" w:hAnsiTheme="minorHAnsi" w:cstheme="minorHAnsi"/>
        </w:rPr>
      </w:pPr>
      <w:r w:rsidRPr="00B84179">
        <w:rPr>
          <w:rFonts w:asciiTheme="minorHAnsi" w:hAnsiTheme="minorHAnsi" w:cstheme="minorHAnsi"/>
        </w:rPr>
        <w:t xml:space="preserve">                    </w:t>
      </w:r>
    </w:p>
    <w:p w14:paraId="4953A274" w14:textId="77777777" w:rsidR="00563903" w:rsidRPr="00B84179" w:rsidRDefault="00563903" w:rsidP="00572EFF">
      <w:pPr>
        <w:pStyle w:val="Standard"/>
        <w:tabs>
          <w:tab w:val="left" w:pos="2775"/>
        </w:tabs>
        <w:spacing w:line="360" w:lineRule="auto"/>
        <w:jc w:val="both"/>
        <w:rPr>
          <w:rFonts w:asciiTheme="minorHAnsi" w:hAnsiTheme="minorHAnsi" w:cstheme="minorHAnsi"/>
        </w:rPr>
      </w:pPr>
      <w:r w:rsidRPr="00B84179">
        <w:rPr>
          <w:rFonts w:asciiTheme="minorHAnsi" w:hAnsiTheme="minorHAnsi" w:cstheme="minorHAnsi"/>
        </w:rPr>
        <w:t>Służba w Posterunku Policji w Wadowicach Górnych jest  pełniona w systemie trzyzmianowym (każda zmiana po 8 godzin). Wspólnie z policjantami z Komisariatu Policji w Radomyślu Wielkim zapewniona jest ciągłość służby (24 godz. na dobę.)</w:t>
      </w:r>
    </w:p>
    <w:p w14:paraId="288C1874" w14:textId="77777777" w:rsidR="00563903" w:rsidRPr="00B84179" w:rsidRDefault="00563903" w:rsidP="00572EFF">
      <w:pPr>
        <w:pStyle w:val="Standard"/>
        <w:tabs>
          <w:tab w:val="left" w:pos="2742"/>
        </w:tabs>
        <w:spacing w:line="360" w:lineRule="auto"/>
        <w:jc w:val="both"/>
        <w:rPr>
          <w:rFonts w:asciiTheme="minorHAnsi" w:hAnsiTheme="minorHAnsi" w:cstheme="minorHAnsi"/>
        </w:rPr>
      </w:pPr>
      <w:r w:rsidRPr="00B84179">
        <w:rPr>
          <w:rFonts w:asciiTheme="minorHAnsi" w:hAnsiTheme="minorHAnsi" w:cstheme="minorHAnsi"/>
        </w:rPr>
        <w:t xml:space="preserve">Na wyposażeniu Posterunku Policji w Wadowicach Górnych aktualnie znajduje się dwa  oznakowane pojazdy służbowy (Kia </w:t>
      </w:r>
      <w:proofErr w:type="spellStart"/>
      <w:r w:rsidRPr="00B84179">
        <w:rPr>
          <w:rFonts w:asciiTheme="minorHAnsi" w:hAnsiTheme="minorHAnsi" w:cstheme="minorHAnsi"/>
        </w:rPr>
        <w:t>Sportage</w:t>
      </w:r>
      <w:proofErr w:type="spellEnd"/>
      <w:r w:rsidRPr="00B84179">
        <w:rPr>
          <w:rFonts w:asciiTheme="minorHAnsi" w:hAnsiTheme="minorHAnsi" w:cstheme="minorHAnsi"/>
        </w:rPr>
        <w:t xml:space="preserve"> pozyskany w bieżącym roku dzięki wsparciu samorządu Gminy Wadowice Górne oraz Kia </w:t>
      </w:r>
      <w:proofErr w:type="spellStart"/>
      <w:r w:rsidRPr="00B84179">
        <w:rPr>
          <w:rFonts w:asciiTheme="minorHAnsi" w:hAnsiTheme="minorHAnsi" w:cstheme="minorHAnsi"/>
        </w:rPr>
        <w:t>Ceed</w:t>
      </w:r>
      <w:proofErr w:type="spellEnd"/>
      <w:r w:rsidRPr="00B84179">
        <w:rPr>
          <w:rFonts w:asciiTheme="minorHAnsi" w:hAnsiTheme="minorHAnsi" w:cstheme="minorHAnsi"/>
        </w:rPr>
        <w:t xml:space="preserve"> pozyskany w 2014 roku dzięki wsparciu samorządów: Gminy Wadowice Górne oraz Gminy Radomyśl Wielki)</w:t>
      </w:r>
    </w:p>
    <w:p w14:paraId="2192EB97" w14:textId="77777777" w:rsidR="00563903" w:rsidRPr="00B84179" w:rsidRDefault="00563903" w:rsidP="00572EFF">
      <w:pPr>
        <w:pStyle w:val="Standard"/>
        <w:tabs>
          <w:tab w:val="left" w:pos="2775"/>
        </w:tabs>
        <w:spacing w:line="360" w:lineRule="auto"/>
        <w:jc w:val="both"/>
        <w:rPr>
          <w:rFonts w:asciiTheme="minorHAnsi" w:hAnsiTheme="minorHAnsi" w:cstheme="minorHAnsi"/>
        </w:rPr>
      </w:pPr>
    </w:p>
    <w:p w14:paraId="1C64C458" w14:textId="77777777" w:rsidR="00563903" w:rsidRPr="00B84179" w:rsidRDefault="00563903" w:rsidP="00572EFF">
      <w:pPr>
        <w:pStyle w:val="Standard"/>
        <w:tabs>
          <w:tab w:val="left" w:pos="2775"/>
        </w:tabs>
        <w:spacing w:line="360" w:lineRule="auto"/>
        <w:jc w:val="both"/>
        <w:rPr>
          <w:rFonts w:asciiTheme="minorHAnsi" w:hAnsiTheme="minorHAnsi" w:cstheme="minorHAnsi"/>
          <w:color w:val="000000"/>
        </w:rPr>
      </w:pPr>
      <w:r w:rsidRPr="00B84179">
        <w:rPr>
          <w:rFonts w:asciiTheme="minorHAnsi" w:hAnsiTheme="minorHAnsi" w:cstheme="minorHAnsi"/>
          <w:color w:val="000000"/>
        </w:rPr>
        <w:t>W okresie od 01 stycznia 2021 roku do 30 listopada 2021 roku na terenie podległym tutejszemu Posterunkowi, funkcjonariusze Policji przeprowadzili 440 interwencji.</w:t>
      </w:r>
    </w:p>
    <w:p w14:paraId="60CD1831" w14:textId="77777777" w:rsidR="00563903" w:rsidRPr="00B84179" w:rsidRDefault="00563903" w:rsidP="00572EFF">
      <w:pPr>
        <w:pStyle w:val="Standard"/>
        <w:tabs>
          <w:tab w:val="left" w:pos="2775"/>
        </w:tabs>
        <w:spacing w:line="360" w:lineRule="auto"/>
        <w:jc w:val="both"/>
        <w:rPr>
          <w:rFonts w:asciiTheme="minorHAnsi" w:hAnsiTheme="minorHAnsi" w:cstheme="minorHAnsi"/>
          <w:color w:val="000000"/>
        </w:rPr>
      </w:pPr>
    </w:p>
    <w:p w14:paraId="372600CB" w14:textId="77777777" w:rsidR="00563903" w:rsidRPr="00B84179" w:rsidRDefault="00563903" w:rsidP="00572EFF">
      <w:pPr>
        <w:pStyle w:val="Standard"/>
        <w:tabs>
          <w:tab w:val="left" w:pos="2775"/>
        </w:tabs>
        <w:spacing w:line="360" w:lineRule="auto"/>
        <w:jc w:val="both"/>
        <w:rPr>
          <w:rFonts w:asciiTheme="minorHAnsi" w:hAnsiTheme="minorHAnsi" w:cstheme="minorHAnsi"/>
          <w:color w:val="000000"/>
        </w:rPr>
      </w:pPr>
      <w:r w:rsidRPr="00B84179">
        <w:rPr>
          <w:rFonts w:asciiTheme="minorHAnsi" w:hAnsiTheme="minorHAnsi" w:cstheme="minorHAnsi"/>
          <w:color w:val="000000"/>
        </w:rPr>
        <w:t>We wskazanym okresie uzyskano następujące czasy reakcji na zgłoszenia:</w:t>
      </w:r>
    </w:p>
    <w:p w14:paraId="47F9424A" w14:textId="77777777" w:rsidR="00563903" w:rsidRPr="00B84179" w:rsidRDefault="00563903" w:rsidP="00572EFF">
      <w:pPr>
        <w:pStyle w:val="Standard"/>
        <w:tabs>
          <w:tab w:val="left" w:pos="2775"/>
        </w:tabs>
        <w:spacing w:line="360" w:lineRule="auto"/>
        <w:jc w:val="both"/>
        <w:rPr>
          <w:rFonts w:asciiTheme="minorHAnsi" w:hAnsiTheme="minorHAnsi" w:cstheme="minorHAnsi"/>
          <w:color w:val="000000"/>
        </w:rPr>
      </w:pPr>
      <w:r w:rsidRPr="00B84179">
        <w:rPr>
          <w:rFonts w:asciiTheme="minorHAnsi" w:hAnsiTheme="minorHAnsi" w:cstheme="minorHAnsi"/>
          <w:color w:val="000000"/>
        </w:rPr>
        <w:t xml:space="preserve">Interwencje pilne: 14 minut 54 sekund        </w:t>
      </w:r>
    </w:p>
    <w:p w14:paraId="4070E2DB" w14:textId="77777777" w:rsidR="00563903" w:rsidRPr="00B84179" w:rsidRDefault="00563903" w:rsidP="00572EFF">
      <w:pPr>
        <w:pStyle w:val="Standard"/>
        <w:tabs>
          <w:tab w:val="left" w:pos="2775"/>
        </w:tabs>
        <w:spacing w:line="360" w:lineRule="auto"/>
        <w:jc w:val="both"/>
        <w:rPr>
          <w:rFonts w:asciiTheme="minorHAnsi" w:hAnsiTheme="minorHAnsi" w:cstheme="minorHAnsi"/>
          <w:color w:val="000000"/>
        </w:rPr>
      </w:pPr>
      <w:r w:rsidRPr="00B84179">
        <w:rPr>
          <w:rFonts w:asciiTheme="minorHAnsi" w:hAnsiTheme="minorHAnsi" w:cstheme="minorHAnsi"/>
          <w:color w:val="000000"/>
        </w:rPr>
        <w:t xml:space="preserve">Interwencje zwykłe: 20 minut 57 sekund     </w:t>
      </w:r>
    </w:p>
    <w:p w14:paraId="45BBBA75" w14:textId="77777777" w:rsidR="00563903" w:rsidRPr="00B84179" w:rsidRDefault="00563903" w:rsidP="00572EFF">
      <w:pPr>
        <w:pStyle w:val="Standard"/>
        <w:tabs>
          <w:tab w:val="left" w:pos="2775"/>
        </w:tabs>
        <w:spacing w:line="360" w:lineRule="auto"/>
        <w:jc w:val="both"/>
        <w:rPr>
          <w:rFonts w:asciiTheme="minorHAnsi" w:hAnsiTheme="minorHAnsi" w:cstheme="minorHAnsi"/>
          <w:color w:val="000000"/>
        </w:rPr>
      </w:pPr>
      <w:r w:rsidRPr="00B84179">
        <w:rPr>
          <w:rFonts w:asciiTheme="minorHAnsi" w:hAnsiTheme="minorHAnsi" w:cstheme="minorHAnsi"/>
          <w:color w:val="000000"/>
        </w:rPr>
        <w:t xml:space="preserve">Średni czas reakcji: 19 minut 50 sekund      </w:t>
      </w:r>
    </w:p>
    <w:p w14:paraId="4DECFE9C" w14:textId="77777777" w:rsidR="00563903" w:rsidRPr="00B84179" w:rsidRDefault="00563903" w:rsidP="00572EFF">
      <w:pPr>
        <w:pStyle w:val="Standard"/>
        <w:tabs>
          <w:tab w:val="left" w:pos="2775"/>
        </w:tabs>
        <w:spacing w:line="360" w:lineRule="auto"/>
        <w:jc w:val="both"/>
        <w:rPr>
          <w:rFonts w:asciiTheme="minorHAnsi" w:hAnsiTheme="minorHAnsi" w:cstheme="minorHAnsi"/>
          <w:color w:val="000000"/>
        </w:rPr>
      </w:pPr>
    </w:p>
    <w:p w14:paraId="17F073ED" w14:textId="77777777" w:rsidR="00563903" w:rsidRPr="00B84179" w:rsidRDefault="00563903" w:rsidP="00572EFF">
      <w:pPr>
        <w:pStyle w:val="Standard"/>
        <w:tabs>
          <w:tab w:val="left" w:pos="2775"/>
        </w:tabs>
        <w:spacing w:line="360" w:lineRule="auto"/>
        <w:jc w:val="both"/>
        <w:rPr>
          <w:rFonts w:asciiTheme="minorHAnsi" w:hAnsiTheme="minorHAnsi" w:cstheme="minorHAnsi"/>
          <w:color w:val="000000"/>
        </w:rPr>
      </w:pPr>
      <w:r w:rsidRPr="00B84179">
        <w:rPr>
          <w:rFonts w:asciiTheme="minorHAnsi" w:hAnsiTheme="minorHAnsi" w:cstheme="minorHAnsi"/>
          <w:color w:val="000000"/>
        </w:rPr>
        <w:lastRenderedPageBreak/>
        <w:t xml:space="preserve">W związku z przeprowadzanymi interwencjami domowymi zostało wszczętych 11 procedur „Niebieska Karta” - Obecnie w prowadzeniu jest 4 procedury.  </w:t>
      </w:r>
    </w:p>
    <w:p w14:paraId="7E9C08FC" w14:textId="77777777" w:rsidR="00563903" w:rsidRPr="00B84179" w:rsidRDefault="00563903" w:rsidP="00572EFF">
      <w:pPr>
        <w:pStyle w:val="Standard"/>
        <w:tabs>
          <w:tab w:val="left" w:pos="2775"/>
        </w:tabs>
        <w:spacing w:line="360" w:lineRule="auto"/>
        <w:jc w:val="both"/>
        <w:rPr>
          <w:rFonts w:asciiTheme="minorHAnsi" w:hAnsiTheme="minorHAnsi" w:cstheme="minorHAnsi"/>
          <w:color w:val="000000"/>
        </w:rPr>
      </w:pPr>
      <w:r w:rsidRPr="00B84179">
        <w:rPr>
          <w:rFonts w:asciiTheme="minorHAnsi" w:hAnsiTheme="minorHAnsi" w:cstheme="minorHAnsi"/>
          <w:color w:val="000000"/>
        </w:rPr>
        <w:tab/>
      </w:r>
    </w:p>
    <w:p w14:paraId="4311AD19" w14:textId="77777777" w:rsidR="00563903" w:rsidRPr="00B84179" w:rsidRDefault="00563903" w:rsidP="00572EFF">
      <w:pPr>
        <w:pStyle w:val="Standard"/>
        <w:tabs>
          <w:tab w:val="left" w:pos="2775"/>
        </w:tabs>
        <w:spacing w:line="360" w:lineRule="auto"/>
        <w:jc w:val="both"/>
        <w:rPr>
          <w:rFonts w:asciiTheme="minorHAnsi" w:hAnsiTheme="minorHAnsi" w:cstheme="minorHAnsi"/>
        </w:rPr>
      </w:pPr>
      <w:r w:rsidRPr="00B84179">
        <w:rPr>
          <w:rFonts w:asciiTheme="minorHAnsi" w:hAnsiTheme="minorHAnsi" w:cstheme="minorHAnsi"/>
          <w:color w:val="000000"/>
        </w:rPr>
        <w:t xml:space="preserve">Policjanci Posterunku Policji w Wadowicach Górnych w okresie objętym sprawozdaniem załatwili 418 liczby dzienne tj. między innymi: pomoce prawne dla innych jednostek policji takie jak; przesłuchania osób, rozpytania, doprowadzenia osób, wywiady, ustalenia. Wykonywali również czynności zlecone przez inne instytucje np. Sądy, Prokuratury.  </w:t>
      </w:r>
      <w:r w:rsidRPr="00B84179">
        <w:rPr>
          <w:rFonts w:asciiTheme="minorHAnsi" w:hAnsiTheme="minorHAnsi" w:cstheme="minorHAnsi"/>
          <w:color w:val="000000"/>
        </w:rPr>
        <w:tab/>
        <w:t xml:space="preserve">   </w:t>
      </w:r>
      <w:r w:rsidRPr="00B84179">
        <w:rPr>
          <w:rFonts w:asciiTheme="minorHAnsi" w:hAnsiTheme="minorHAnsi" w:cstheme="minorHAnsi"/>
        </w:rPr>
        <w:t xml:space="preserve">                           </w:t>
      </w:r>
    </w:p>
    <w:p w14:paraId="182A742C" w14:textId="77777777" w:rsidR="00563903" w:rsidRPr="00B84179" w:rsidRDefault="00563903" w:rsidP="00572EFF">
      <w:pPr>
        <w:pStyle w:val="Standard"/>
        <w:spacing w:line="360" w:lineRule="auto"/>
        <w:jc w:val="both"/>
        <w:rPr>
          <w:rFonts w:asciiTheme="minorHAnsi" w:hAnsiTheme="minorHAnsi" w:cstheme="minorHAnsi"/>
        </w:rPr>
      </w:pPr>
      <w:r w:rsidRPr="00B84179">
        <w:rPr>
          <w:rFonts w:asciiTheme="minorHAnsi" w:hAnsiTheme="minorHAnsi" w:cstheme="minorHAnsi"/>
        </w:rPr>
        <w:t xml:space="preserve">Statystyka przestępczości w roku 2021 na terenie podległym Posterunkowi Policji </w:t>
      </w:r>
      <w:r w:rsidRPr="00B84179">
        <w:rPr>
          <w:rFonts w:asciiTheme="minorHAnsi" w:hAnsiTheme="minorHAnsi" w:cstheme="minorHAnsi"/>
        </w:rPr>
        <w:br/>
        <w:t>w Wadowicach Górnych przedstawiała się następująco:</w:t>
      </w:r>
    </w:p>
    <w:p w14:paraId="2FB77887" w14:textId="77777777" w:rsidR="00563903" w:rsidRPr="00B84179" w:rsidRDefault="00563903" w:rsidP="00572EFF">
      <w:pPr>
        <w:pStyle w:val="Standard"/>
        <w:spacing w:line="360" w:lineRule="auto"/>
        <w:jc w:val="both"/>
        <w:rPr>
          <w:rFonts w:asciiTheme="minorHAnsi" w:hAnsiTheme="minorHAnsi" w:cstheme="minorHAnsi"/>
        </w:rPr>
      </w:pPr>
      <w:r w:rsidRPr="00B84179">
        <w:rPr>
          <w:rFonts w:asciiTheme="minorHAnsi" w:hAnsiTheme="minorHAnsi" w:cstheme="minorHAnsi"/>
        </w:rPr>
        <w:t>Wszczęto ogółem: 55  postępowań przygotowawczych.</w:t>
      </w:r>
    </w:p>
    <w:p w14:paraId="2C97A3E4" w14:textId="77777777" w:rsidR="00563903" w:rsidRPr="00B84179" w:rsidRDefault="00563903" w:rsidP="00572EFF">
      <w:pPr>
        <w:pStyle w:val="Standard"/>
        <w:spacing w:line="360" w:lineRule="auto"/>
        <w:jc w:val="both"/>
        <w:rPr>
          <w:rFonts w:asciiTheme="minorHAnsi" w:hAnsiTheme="minorHAnsi" w:cstheme="minorHAnsi"/>
        </w:rPr>
      </w:pPr>
      <w:r w:rsidRPr="00B84179">
        <w:rPr>
          <w:rFonts w:asciiTheme="minorHAnsi" w:hAnsiTheme="minorHAnsi" w:cstheme="minorHAnsi"/>
        </w:rPr>
        <w:t>W tym między innymi:</w:t>
      </w:r>
    </w:p>
    <w:p w14:paraId="50773B4B" w14:textId="77777777" w:rsidR="00563903" w:rsidRPr="00B84179" w:rsidRDefault="00563903" w:rsidP="00572EFF">
      <w:pPr>
        <w:pStyle w:val="Standard"/>
        <w:spacing w:line="360" w:lineRule="auto"/>
        <w:jc w:val="both"/>
        <w:rPr>
          <w:rFonts w:asciiTheme="minorHAnsi" w:hAnsiTheme="minorHAnsi" w:cstheme="minorHAnsi"/>
        </w:rPr>
      </w:pPr>
      <w:r w:rsidRPr="00B84179">
        <w:rPr>
          <w:rFonts w:asciiTheme="minorHAnsi" w:hAnsiTheme="minorHAnsi" w:cstheme="minorHAnsi"/>
        </w:rPr>
        <w:t>Kradzież cudzej rzeczy – 6 postępowań</w:t>
      </w:r>
    </w:p>
    <w:p w14:paraId="092A8171" w14:textId="77777777" w:rsidR="00563903" w:rsidRPr="00B84179" w:rsidRDefault="00563903" w:rsidP="00572EFF">
      <w:pPr>
        <w:pStyle w:val="Standard"/>
        <w:spacing w:line="360" w:lineRule="auto"/>
        <w:jc w:val="both"/>
        <w:rPr>
          <w:rFonts w:asciiTheme="minorHAnsi" w:hAnsiTheme="minorHAnsi" w:cstheme="minorHAnsi"/>
        </w:rPr>
      </w:pPr>
      <w:r w:rsidRPr="00B84179">
        <w:rPr>
          <w:rFonts w:asciiTheme="minorHAnsi" w:hAnsiTheme="minorHAnsi" w:cstheme="minorHAnsi"/>
        </w:rPr>
        <w:t>Kradzież z włamaniem – 2 postępowania</w:t>
      </w:r>
    </w:p>
    <w:p w14:paraId="3EB493AF" w14:textId="77777777" w:rsidR="00563903" w:rsidRPr="00B84179" w:rsidRDefault="00563903" w:rsidP="00572EFF">
      <w:pPr>
        <w:pStyle w:val="Standard"/>
        <w:spacing w:line="360" w:lineRule="auto"/>
        <w:jc w:val="both"/>
        <w:rPr>
          <w:rFonts w:asciiTheme="minorHAnsi" w:hAnsiTheme="minorHAnsi" w:cstheme="minorHAnsi"/>
        </w:rPr>
      </w:pPr>
      <w:r w:rsidRPr="00B84179">
        <w:rPr>
          <w:rFonts w:asciiTheme="minorHAnsi" w:hAnsiTheme="minorHAnsi" w:cstheme="minorHAnsi"/>
        </w:rPr>
        <w:t>Uszkodzenie mienia – 1 postępowanie</w:t>
      </w:r>
    </w:p>
    <w:p w14:paraId="30926CED" w14:textId="77777777" w:rsidR="00563903" w:rsidRPr="00B84179" w:rsidRDefault="00563903" w:rsidP="00572EFF">
      <w:pPr>
        <w:pStyle w:val="Standard"/>
        <w:spacing w:line="360" w:lineRule="auto"/>
        <w:jc w:val="both"/>
        <w:rPr>
          <w:rFonts w:asciiTheme="minorHAnsi" w:hAnsiTheme="minorHAnsi" w:cstheme="minorHAnsi"/>
        </w:rPr>
      </w:pPr>
      <w:r w:rsidRPr="00B84179">
        <w:rPr>
          <w:rFonts w:asciiTheme="minorHAnsi" w:hAnsiTheme="minorHAnsi" w:cstheme="minorHAnsi"/>
        </w:rPr>
        <w:t>Oszustwo - 14 postępowań</w:t>
      </w:r>
    </w:p>
    <w:p w14:paraId="7C699D74" w14:textId="77777777" w:rsidR="00563903" w:rsidRPr="00B84179" w:rsidRDefault="00563903" w:rsidP="00572EFF">
      <w:pPr>
        <w:pStyle w:val="Standard"/>
        <w:spacing w:line="360" w:lineRule="auto"/>
        <w:jc w:val="both"/>
        <w:rPr>
          <w:rFonts w:asciiTheme="minorHAnsi" w:hAnsiTheme="minorHAnsi" w:cstheme="minorHAnsi"/>
        </w:rPr>
      </w:pPr>
      <w:r w:rsidRPr="00B84179">
        <w:rPr>
          <w:rFonts w:asciiTheme="minorHAnsi" w:hAnsiTheme="minorHAnsi" w:cstheme="minorHAnsi"/>
        </w:rPr>
        <w:t>Psychiczne lub fizyczne znęcanie się  - 3 postępowania</w:t>
      </w:r>
    </w:p>
    <w:p w14:paraId="7ACA77C7" w14:textId="77777777" w:rsidR="00563903" w:rsidRPr="00B84179" w:rsidRDefault="00563903" w:rsidP="00572EFF">
      <w:pPr>
        <w:pStyle w:val="Standard"/>
        <w:spacing w:line="360" w:lineRule="auto"/>
        <w:jc w:val="both"/>
        <w:rPr>
          <w:rFonts w:asciiTheme="minorHAnsi" w:hAnsiTheme="minorHAnsi" w:cstheme="minorHAnsi"/>
        </w:rPr>
      </w:pPr>
      <w:r w:rsidRPr="00B84179">
        <w:rPr>
          <w:rFonts w:asciiTheme="minorHAnsi" w:hAnsiTheme="minorHAnsi" w:cstheme="minorHAnsi"/>
        </w:rPr>
        <w:t>Kierowanie pojazdem mechanicznym w stanie nietrzeźwości – 3 postępowania</w:t>
      </w:r>
    </w:p>
    <w:p w14:paraId="44620B3F" w14:textId="77777777" w:rsidR="00563903" w:rsidRPr="00B84179" w:rsidRDefault="00563903" w:rsidP="00572EFF">
      <w:pPr>
        <w:pStyle w:val="Standard"/>
        <w:spacing w:line="360" w:lineRule="auto"/>
        <w:jc w:val="both"/>
        <w:rPr>
          <w:rFonts w:asciiTheme="minorHAnsi" w:hAnsiTheme="minorHAnsi" w:cstheme="minorHAnsi"/>
        </w:rPr>
      </w:pPr>
      <w:r w:rsidRPr="00B84179">
        <w:rPr>
          <w:rFonts w:asciiTheme="minorHAnsi" w:hAnsiTheme="minorHAnsi" w:cstheme="minorHAnsi"/>
        </w:rPr>
        <w:t>P</w:t>
      </w:r>
      <w:r w:rsidRPr="00B84179">
        <w:rPr>
          <w:rFonts w:asciiTheme="minorHAnsi" w:hAnsiTheme="minorHAnsi" w:cstheme="minorHAnsi"/>
          <w:color w:val="000000"/>
        </w:rPr>
        <w:t>rzeciwko innym przepisom – 29 postępowań</w:t>
      </w:r>
    </w:p>
    <w:p w14:paraId="005656C4" w14:textId="77777777" w:rsidR="00563903" w:rsidRPr="00B84179" w:rsidRDefault="00563903" w:rsidP="00572EFF">
      <w:pPr>
        <w:pStyle w:val="Standard"/>
        <w:spacing w:line="360" w:lineRule="auto"/>
        <w:rPr>
          <w:rFonts w:asciiTheme="minorHAnsi" w:hAnsiTheme="minorHAnsi" w:cstheme="minorHAnsi"/>
        </w:rPr>
      </w:pPr>
      <w:r w:rsidRPr="00B84179">
        <w:rPr>
          <w:rFonts w:asciiTheme="minorHAnsi" w:hAnsiTheme="minorHAnsi" w:cstheme="minorHAnsi"/>
        </w:rPr>
        <w:t>Aktualnie w prowadzeniu jest 21 postępowań przygotowawczych, oraz 6 postępowań sprawdzających.</w:t>
      </w:r>
    </w:p>
    <w:p w14:paraId="0B4B5FBE" w14:textId="77777777" w:rsidR="00563903" w:rsidRPr="00B84179" w:rsidRDefault="00563903" w:rsidP="00572EFF">
      <w:pPr>
        <w:pStyle w:val="Standard"/>
        <w:spacing w:line="360" w:lineRule="auto"/>
        <w:rPr>
          <w:rFonts w:asciiTheme="minorHAnsi" w:hAnsiTheme="minorHAnsi" w:cstheme="minorHAnsi"/>
        </w:rPr>
      </w:pPr>
    </w:p>
    <w:p w14:paraId="65A4BAE3" w14:textId="77777777" w:rsidR="00563903" w:rsidRPr="00B84179" w:rsidRDefault="00563903" w:rsidP="00572EFF">
      <w:pPr>
        <w:pStyle w:val="Standard"/>
        <w:spacing w:line="360" w:lineRule="auto"/>
        <w:rPr>
          <w:rFonts w:asciiTheme="minorHAnsi" w:hAnsiTheme="minorHAnsi" w:cstheme="minorHAnsi"/>
        </w:rPr>
      </w:pPr>
      <w:r w:rsidRPr="00B84179">
        <w:rPr>
          <w:rFonts w:asciiTheme="minorHAnsi" w:hAnsiTheme="minorHAnsi" w:cstheme="minorHAnsi"/>
          <w:color w:val="000000"/>
        </w:rPr>
        <w:t>W roku 2021 ujawniono ogółem 19 wykroczeń, w tym:</w:t>
      </w:r>
    </w:p>
    <w:p w14:paraId="7BA28DE3" w14:textId="77777777" w:rsidR="00563903" w:rsidRPr="00B84179" w:rsidRDefault="00563903" w:rsidP="00572EFF">
      <w:pPr>
        <w:pStyle w:val="Standard"/>
        <w:numPr>
          <w:ilvl w:val="0"/>
          <w:numId w:val="26"/>
        </w:numPr>
        <w:spacing w:line="360" w:lineRule="auto"/>
        <w:textAlignment w:val="baseline"/>
        <w:rPr>
          <w:rFonts w:asciiTheme="minorHAnsi" w:hAnsiTheme="minorHAnsi" w:cstheme="minorHAnsi"/>
          <w:color w:val="000000"/>
        </w:rPr>
      </w:pPr>
      <w:r w:rsidRPr="00B84179">
        <w:rPr>
          <w:rFonts w:asciiTheme="minorHAnsi" w:hAnsiTheme="minorHAnsi" w:cstheme="minorHAnsi"/>
          <w:color w:val="000000"/>
        </w:rPr>
        <w:t>przeciwko mieniu - 1</w:t>
      </w:r>
    </w:p>
    <w:p w14:paraId="262A42EA" w14:textId="77777777" w:rsidR="00563903" w:rsidRPr="00B84179" w:rsidRDefault="00563903" w:rsidP="00572EFF">
      <w:pPr>
        <w:pStyle w:val="Standard"/>
        <w:numPr>
          <w:ilvl w:val="0"/>
          <w:numId w:val="17"/>
        </w:numPr>
        <w:spacing w:line="360" w:lineRule="auto"/>
        <w:textAlignment w:val="baseline"/>
        <w:rPr>
          <w:rFonts w:asciiTheme="minorHAnsi" w:hAnsiTheme="minorHAnsi" w:cstheme="minorHAnsi"/>
          <w:color w:val="000000"/>
        </w:rPr>
      </w:pPr>
      <w:r w:rsidRPr="00B84179">
        <w:rPr>
          <w:rFonts w:asciiTheme="minorHAnsi" w:hAnsiTheme="minorHAnsi" w:cstheme="minorHAnsi"/>
          <w:color w:val="000000"/>
        </w:rPr>
        <w:t>przeciwko bezpieczeństwu i porządkowi w komunikacji – 9 w tym kierowanie w stanie nietrzeźwości lub po użyciu alkoholu – 5 wykroczeń</w:t>
      </w:r>
    </w:p>
    <w:p w14:paraId="3E55D1D1" w14:textId="77777777" w:rsidR="00563903" w:rsidRPr="00B84179" w:rsidRDefault="00563903" w:rsidP="00572EFF">
      <w:pPr>
        <w:pStyle w:val="Standard"/>
        <w:numPr>
          <w:ilvl w:val="0"/>
          <w:numId w:val="17"/>
        </w:numPr>
        <w:spacing w:line="360" w:lineRule="auto"/>
        <w:textAlignment w:val="baseline"/>
        <w:rPr>
          <w:rFonts w:asciiTheme="minorHAnsi" w:hAnsiTheme="minorHAnsi" w:cstheme="minorHAnsi"/>
          <w:color w:val="000000"/>
        </w:rPr>
      </w:pPr>
      <w:r w:rsidRPr="00B84179">
        <w:rPr>
          <w:rFonts w:asciiTheme="minorHAnsi" w:hAnsiTheme="minorHAnsi" w:cstheme="minorHAnsi"/>
          <w:color w:val="000000"/>
        </w:rPr>
        <w:t>przeciwko innym przepisom – 9 wykroczeń</w:t>
      </w:r>
    </w:p>
    <w:p w14:paraId="7D5F0B59" w14:textId="77777777" w:rsidR="00563903" w:rsidRPr="00B84179" w:rsidRDefault="00563903" w:rsidP="00572EFF">
      <w:pPr>
        <w:pStyle w:val="Standard"/>
        <w:spacing w:line="360" w:lineRule="auto"/>
        <w:rPr>
          <w:rFonts w:asciiTheme="minorHAnsi" w:hAnsiTheme="minorHAnsi" w:cstheme="minorHAnsi"/>
          <w:color w:val="000000"/>
        </w:rPr>
      </w:pPr>
      <w:r w:rsidRPr="00B84179">
        <w:rPr>
          <w:rFonts w:asciiTheme="minorHAnsi" w:hAnsiTheme="minorHAnsi" w:cstheme="minorHAnsi"/>
          <w:color w:val="000000"/>
        </w:rPr>
        <w:t>Z wymienionych wykroczeń:</w:t>
      </w:r>
    </w:p>
    <w:p w14:paraId="42436006" w14:textId="77777777" w:rsidR="00563903" w:rsidRPr="00B84179" w:rsidRDefault="00563903" w:rsidP="00572EFF">
      <w:pPr>
        <w:pStyle w:val="Standard"/>
        <w:numPr>
          <w:ilvl w:val="0"/>
          <w:numId w:val="17"/>
        </w:numPr>
        <w:spacing w:line="360" w:lineRule="auto"/>
        <w:textAlignment w:val="baseline"/>
        <w:rPr>
          <w:rFonts w:asciiTheme="minorHAnsi" w:hAnsiTheme="minorHAnsi" w:cstheme="minorHAnsi"/>
          <w:color w:val="000000"/>
        </w:rPr>
      </w:pPr>
      <w:r w:rsidRPr="00B84179">
        <w:rPr>
          <w:rFonts w:asciiTheme="minorHAnsi" w:hAnsiTheme="minorHAnsi" w:cstheme="minorHAnsi"/>
          <w:color w:val="000000"/>
        </w:rPr>
        <w:t>9 zakończono skierowaniem do Sądu wniosku o ukaranie</w:t>
      </w:r>
    </w:p>
    <w:p w14:paraId="2DC7A86A" w14:textId="77777777" w:rsidR="00563903" w:rsidRPr="00B84179" w:rsidRDefault="00563903" w:rsidP="00572EFF">
      <w:pPr>
        <w:pStyle w:val="Standard"/>
        <w:numPr>
          <w:ilvl w:val="0"/>
          <w:numId w:val="17"/>
        </w:numPr>
        <w:spacing w:line="360" w:lineRule="auto"/>
        <w:textAlignment w:val="baseline"/>
        <w:rPr>
          <w:rFonts w:asciiTheme="minorHAnsi" w:hAnsiTheme="minorHAnsi" w:cstheme="minorHAnsi"/>
          <w:color w:val="000000"/>
        </w:rPr>
      </w:pPr>
      <w:r w:rsidRPr="00B84179">
        <w:rPr>
          <w:rFonts w:asciiTheme="minorHAnsi" w:hAnsiTheme="minorHAnsi" w:cstheme="minorHAnsi"/>
          <w:color w:val="000000"/>
        </w:rPr>
        <w:t>7  wykroczenia zakończono odstąpieniem od skierowania wniosku o ukaranie</w:t>
      </w:r>
    </w:p>
    <w:p w14:paraId="5F94A301" w14:textId="77777777" w:rsidR="00563903" w:rsidRPr="00B84179" w:rsidRDefault="00563903" w:rsidP="00572EFF">
      <w:pPr>
        <w:pStyle w:val="Standard"/>
        <w:numPr>
          <w:ilvl w:val="0"/>
          <w:numId w:val="17"/>
        </w:numPr>
        <w:spacing w:line="360" w:lineRule="auto"/>
        <w:textAlignment w:val="baseline"/>
        <w:rPr>
          <w:rFonts w:asciiTheme="minorHAnsi" w:hAnsiTheme="minorHAnsi" w:cstheme="minorHAnsi"/>
          <w:color w:val="000000"/>
        </w:rPr>
      </w:pPr>
      <w:r w:rsidRPr="00B84179">
        <w:rPr>
          <w:rFonts w:asciiTheme="minorHAnsi" w:hAnsiTheme="minorHAnsi" w:cstheme="minorHAnsi"/>
          <w:color w:val="000000"/>
        </w:rPr>
        <w:t>3  postępowania są nadal w prowadzeniu</w:t>
      </w:r>
    </w:p>
    <w:p w14:paraId="643E358D" w14:textId="77777777" w:rsidR="00563903" w:rsidRPr="00B84179" w:rsidRDefault="00563903" w:rsidP="00572EFF">
      <w:pPr>
        <w:pStyle w:val="Standard"/>
        <w:spacing w:line="360" w:lineRule="auto"/>
        <w:rPr>
          <w:rFonts w:asciiTheme="minorHAnsi" w:hAnsiTheme="minorHAnsi" w:cstheme="minorHAnsi"/>
          <w:color w:val="000000"/>
        </w:rPr>
      </w:pPr>
    </w:p>
    <w:p w14:paraId="41995A68" w14:textId="77777777" w:rsidR="00563903" w:rsidRPr="00B84179" w:rsidRDefault="00563903" w:rsidP="00572EFF">
      <w:pPr>
        <w:pStyle w:val="Standard"/>
        <w:spacing w:line="360" w:lineRule="auto"/>
        <w:jc w:val="both"/>
        <w:rPr>
          <w:rFonts w:asciiTheme="minorHAnsi" w:hAnsiTheme="minorHAnsi" w:cstheme="minorHAnsi"/>
          <w:color w:val="000000"/>
        </w:rPr>
      </w:pPr>
      <w:r w:rsidRPr="00B84179">
        <w:rPr>
          <w:rFonts w:asciiTheme="minorHAnsi" w:hAnsiTheme="minorHAnsi" w:cstheme="minorHAnsi"/>
          <w:color w:val="000000"/>
        </w:rPr>
        <w:lastRenderedPageBreak/>
        <w:t xml:space="preserve">W 2021 roku policjanci Posterunku Policji w Wadowicach Górnych nałożyli łącznie 85  mandatów karnych i były to głównie mandaty za wykroczenia dotyczące niestosowania się do obostrzeń </w:t>
      </w:r>
      <w:proofErr w:type="spellStart"/>
      <w:r w:rsidRPr="00B84179">
        <w:rPr>
          <w:rFonts w:asciiTheme="minorHAnsi" w:hAnsiTheme="minorHAnsi" w:cstheme="minorHAnsi"/>
          <w:color w:val="000000"/>
        </w:rPr>
        <w:t>Covid</w:t>
      </w:r>
      <w:proofErr w:type="spellEnd"/>
      <w:r w:rsidRPr="00B84179">
        <w:rPr>
          <w:rFonts w:asciiTheme="minorHAnsi" w:hAnsiTheme="minorHAnsi" w:cstheme="minorHAnsi"/>
          <w:color w:val="000000"/>
        </w:rPr>
        <w:t xml:space="preserve"> 19, oraz mandaty za wykroczenia w ruchu drogowym.</w:t>
      </w:r>
    </w:p>
    <w:p w14:paraId="332E2F1C" w14:textId="27C5FCBC" w:rsidR="00563903" w:rsidRPr="00B84179" w:rsidRDefault="00563903" w:rsidP="00572EFF">
      <w:pPr>
        <w:pStyle w:val="Standard"/>
        <w:spacing w:line="360" w:lineRule="auto"/>
        <w:jc w:val="both"/>
        <w:rPr>
          <w:rFonts w:asciiTheme="minorHAnsi" w:hAnsiTheme="minorHAnsi" w:cstheme="minorHAnsi"/>
          <w:color w:val="000000"/>
        </w:rPr>
      </w:pPr>
      <w:r w:rsidRPr="00B84179">
        <w:rPr>
          <w:rFonts w:asciiTheme="minorHAnsi" w:hAnsiTheme="minorHAnsi" w:cstheme="minorHAnsi"/>
          <w:color w:val="000000"/>
        </w:rPr>
        <w:t xml:space="preserve">W bieżącym roku w związku z Pandemią wirusa </w:t>
      </w:r>
      <w:proofErr w:type="spellStart"/>
      <w:r w:rsidRPr="00B84179">
        <w:rPr>
          <w:rFonts w:asciiTheme="minorHAnsi" w:hAnsiTheme="minorHAnsi" w:cstheme="minorHAnsi"/>
          <w:color w:val="000000"/>
        </w:rPr>
        <w:t>Covid</w:t>
      </w:r>
      <w:proofErr w:type="spellEnd"/>
      <w:r w:rsidRPr="00B84179">
        <w:rPr>
          <w:rFonts w:asciiTheme="minorHAnsi" w:hAnsiTheme="minorHAnsi" w:cstheme="minorHAnsi"/>
          <w:color w:val="000000"/>
        </w:rPr>
        <w:t xml:space="preserve"> 19 funkcjonariusze Policji zaangażowani są w realizację dodatkowych działań mających na celu zapewnienie bezpieczeństwa mieszkańcom naszej Gminy. Do zadań Policji należy między innymi sprawdzanie przestrzegania zasad kwarantanny i izolacji domowej. Ponadto w trosce o mieszkańców policjanci sprawdzają przestrzeganie, określonych w przepisach, obowiązujących ograniczeń nakazów i zakazów </w:t>
      </w:r>
      <w:r w:rsidR="000A2E11">
        <w:rPr>
          <w:rFonts w:asciiTheme="minorHAnsi" w:hAnsiTheme="minorHAnsi" w:cstheme="minorHAnsi"/>
          <w:color w:val="000000"/>
        </w:rPr>
        <w:br/>
      </w:r>
      <w:r w:rsidRPr="00B84179">
        <w:rPr>
          <w:rFonts w:asciiTheme="minorHAnsi" w:hAnsiTheme="minorHAnsi" w:cstheme="minorHAnsi"/>
          <w:color w:val="000000"/>
        </w:rPr>
        <w:t>w związku wystąpieniem stanu epidemii.</w:t>
      </w:r>
    </w:p>
    <w:p w14:paraId="5359431A" w14:textId="77777777" w:rsidR="00E001F8" w:rsidRPr="002D5AA6" w:rsidRDefault="00E001F8" w:rsidP="009D6BFB">
      <w:pPr>
        <w:spacing w:line="360" w:lineRule="auto"/>
        <w:jc w:val="both"/>
        <w:rPr>
          <w:rFonts w:eastAsia="Andale Sans UI" w:cstheme="minorHAnsi"/>
          <w:kern w:val="3"/>
          <w:sz w:val="24"/>
          <w:szCs w:val="24"/>
          <w:lang w:eastAsia="ja-JP" w:bidi="fa-IR"/>
        </w:rPr>
      </w:pPr>
    </w:p>
    <w:p w14:paraId="0BAEE918" w14:textId="77777777" w:rsidR="008052DE" w:rsidRPr="002D5AA6" w:rsidRDefault="008052DE" w:rsidP="00EF1568">
      <w:pPr>
        <w:pStyle w:val="Nagwek1"/>
        <w:rPr>
          <w:b/>
        </w:rPr>
      </w:pPr>
      <w:bookmarkStart w:id="56" w:name="_Toc73087233"/>
      <w:r w:rsidRPr="002D5AA6">
        <w:rPr>
          <w:b/>
        </w:rPr>
        <w:t>REALIZACJA PROGRAMÓW I STRATEGII ORAZ UCHWAŁ RADY GMINY</w:t>
      </w:r>
      <w:bookmarkEnd w:id="56"/>
    </w:p>
    <w:p w14:paraId="5030EFC5" w14:textId="2C2BEDF5" w:rsidR="008052DE" w:rsidRPr="002D5AA6" w:rsidRDefault="008052DE" w:rsidP="0084597A">
      <w:pPr>
        <w:pStyle w:val="Nagwek2"/>
        <w:numPr>
          <w:ilvl w:val="1"/>
          <w:numId w:val="38"/>
        </w:numPr>
      </w:pPr>
      <w:bookmarkStart w:id="57" w:name="_Toc73087234"/>
      <w:r w:rsidRPr="002D5AA6">
        <w:t>Programy</w:t>
      </w:r>
      <w:r w:rsidR="00F44FE5" w:rsidRPr="002D5AA6">
        <w:t xml:space="preserve"> i Strategie</w:t>
      </w:r>
      <w:bookmarkEnd w:id="57"/>
    </w:p>
    <w:p w14:paraId="006B3F4C" w14:textId="2C549085" w:rsidR="008052DE" w:rsidRPr="002D5AA6" w:rsidRDefault="008052DE" w:rsidP="008052DE">
      <w:pPr>
        <w:spacing w:line="360" w:lineRule="auto"/>
        <w:jc w:val="both"/>
        <w:rPr>
          <w:rFonts w:cstheme="minorHAnsi"/>
          <w:sz w:val="24"/>
          <w:szCs w:val="24"/>
        </w:rPr>
      </w:pPr>
      <w:r w:rsidRPr="002D5AA6">
        <w:rPr>
          <w:rFonts w:cstheme="minorHAnsi"/>
          <w:sz w:val="24"/>
          <w:szCs w:val="24"/>
        </w:rPr>
        <w:t>W 2020 roku realizowane były następujące programy</w:t>
      </w:r>
      <w:r w:rsidR="00F44FE5" w:rsidRPr="002D5AA6">
        <w:rPr>
          <w:rFonts w:cstheme="minorHAnsi"/>
          <w:sz w:val="24"/>
          <w:szCs w:val="24"/>
        </w:rPr>
        <w:t xml:space="preserve"> i strategie</w:t>
      </w:r>
      <w:r w:rsidRPr="002D5AA6">
        <w:rPr>
          <w:rFonts w:cstheme="minorHAnsi"/>
          <w:sz w:val="24"/>
          <w:szCs w:val="24"/>
        </w:rPr>
        <w:t>:</w:t>
      </w:r>
    </w:p>
    <w:p w14:paraId="540B7E66" w14:textId="77777777" w:rsidR="00563903" w:rsidRPr="00827D16" w:rsidRDefault="00563903" w:rsidP="00563903">
      <w:pPr>
        <w:pStyle w:val="Akapitzlist"/>
        <w:numPr>
          <w:ilvl w:val="0"/>
          <w:numId w:val="1"/>
        </w:numPr>
        <w:spacing w:line="360" w:lineRule="auto"/>
        <w:jc w:val="both"/>
        <w:rPr>
          <w:rFonts w:cstheme="minorHAnsi"/>
          <w:sz w:val="24"/>
          <w:szCs w:val="24"/>
        </w:rPr>
      </w:pPr>
      <w:r w:rsidRPr="00B84179">
        <w:rPr>
          <w:rFonts w:cstheme="minorHAnsi"/>
          <w:sz w:val="24"/>
          <w:szCs w:val="24"/>
        </w:rPr>
        <w:t xml:space="preserve">Strategia Rozwoju </w:t>
      </w:r>
      <w:proofErr w:type="spellStart"/>
      <w:r w:rsidRPr="00B84179">
        <w:rPr>
          <w:rFonts w:cstheme="minorHAnsi"/>
          <w:sz w:val="24"/>
          <w:szCs w:val="24"/>
        </w:rPr>
        <w:t>Społeczno</w:t>
      </w:r>
      <w:proofErr w:type="spellEnd"/>
      <w:r w:rsidRPr="00B84179">
        <w:rPr>
          <w:rFonts w:cstheme="minorHAnsi"/>
          <w:sz w:val="24"/>
          <w:szCs w:val="24"/>
        </w:rPr>
        <w:t xml:space="preserve"> - Gospodarczego Gminy Wadowice Górne na lata </w:t>
      </w:r>
      <w:r w:rsidRPr="00B84179">
        <w:rPr>
          <w:rFonts w:cstheme="minorHAnsi"/>
          <w:sz w:val="24"/>
          <w:szCs w:val="24"/>
        </w:rPr>
        <w:br/>
      </w:r>
      <w:r w:rsidRPr="00827D16">
        <w:rPr>
          <w:rFonts w:cstheme="minorHAnsi"/>
          <w:sz w:val="24"/>
          <w:szCs w:val="24"/>
        </w:rPr>
        <w:t>2021 – 2030</w:t>
      </w:r>
    </w:p>
    <w:p w14:paraId="57FCEE36" w14:textId="77777777" w:rsidR="00563903" w:rsidRPr="00827D16" w:rsidRDefault="00563903" w:rsidP="00563903">
      <w:pPr>
        <w:pStyle w:val="Akapitzlist"/>
        <w:numPr>
          <w:ilvl w:val="0"/>
          <w:numId w:val="1"/>
        </w:numPr>
        <w:spacing w:after="0" w:line="360" w:lineRule="auto"/>
        <w:jc w:val="both"/>
        <w:rPr>
          <w:rFonts w:cstheme="minorHAnsi"/>
          <w:sz w:val="24"/>
          <w:szCs w:val="24"/>
        </w:rPr>
      </w:pPr>
      <w:r w:rsidRPr="00827D16">
        <w:rPr>
          <w:rFonts w:cstheme="minorHAnsi"/>
          <w:sz w:val="24"/>
          <w:szCs w:val="24"/>
        </w:rPr>
        <w:t>Strategia Rozwiązywania Problemów Społecznych Gminy na lata 2021 – 2025</w:t>
      </w:r>
    </w:p>
    <w:p w14:paraId="1D4B81AF" w14:textId="77777777" w:rsidR="00563903" w:rsidRPr="00827D16" w:rsidRDefault="00563903" w:rsidP="00563903">
      <w:pPr>
        <w:pStyle w:val="Akapitzlist"/>
        <w:numPr>
          <w:ilvl w:val="0"/>
          <w:numId w:val="1"/>
        </w:numPr>
        <w:spacing w:after="0" w:line="360" w:lineRule="auto"/>
        <w:rPr>
          <w:rFonts w:cstheme="minorHAnsi"/>
          <w:sz w:val="24"/>
          <w:szCs w:val="24"/>
        </w:rPr>
      </w:pPr>
      <w:r w:rsidRPr="00827D16">
        <w:rPr>
          <w:rFonts w:cstheme="minorHAnsi"/>
          <w:sz w:val="24"/>
          <w:szCs w:val="24"/>
        </w:rPr>
        <w:t>Plan Gospodarki Niskoemisyjnej dla Gminy Wadowice Górne na lata 2016-2022</w:t>
      </w:r>
    </w:p>
    <w:p w14:paraId="74BAD7E9" w14:textId="77777777" w:rsidR="00563903" w:rsidRPr="00827D16" w:rsidRDefault="00563903" w:rsidP="00563903">
      <w:pPr>
        <w:pStyle w:val="Akapitzlist"/>
        <w:numPr>
          <w:ilvl w:val="0"/>
          <w:numId w:val="1"/>
        </w:numPr>
        <w:spacing w:after="0" w:line="360" w:lineRule="auto"/>
        <w:jc w:val="both"/>
        <w:rPr>
          <w:rFonts w:cstheme="minorHAnsi"/>
          <w:sz w:val="24"/>
          <w:szCs w:val="24"/>
        </w:rPr>
      </w:pPr>
      <w:r w:rsidRPr="00827D16">
        <w:rPr>
          <w:rFonts w:cstheme="minorHAnsi"/>
          <w:sz w:val="24"/>
          <w:szCs w:val="24"/>
        </w:rPr>
        <w:t>Gminnego Program Wspierania Rodziny na lata 2021-2023.</w:t>
      </w:r>
    </w:p>
    <w:p w14:paraId="3EF9EE78" w14:textId="77777777" w:rsidR="00563903" w:rsidRPr="00827D16" w:rsidRDefault="00563903" w:rsidP="00563903">
      <w:pPr>
        <w:pStyle w:val="Akapitzlist"/>
        <w:numPr>
          <w:ilvl w:val="0"/>
          <w:numId w:val="1"/>
        </w:numPr>
        <w:spacing w:after="0" w:line="360" w:lineRule="auto"/>
        <w:jc w:val="both"/>
        <w:rPr>
          <w:rFonts w:cstheme="minorHAnsi"/>
          <w:sz w:val="24"/>
          <w:szCs w:val="24"/>
        </w:rPr>
      </w:pPr>
      <w:r w:rsidRPr="00827D16">
        <w:rPr>
          <w:rFonts w:cstheme="minorHAnsi"/>
          <w:sz w:val="24"/>
          <w:szCs w:val="24"/>
        </w:rPr>
        <w:t>Wieloletni program gospodarowania mieszkaniowym zasobem gminy Wadowice Górne na lata 2018 -2022.</w:t>
      </w:r>
    </w:p>
    <w:p w14:paraId="153E4FEE" w14:textId="77777777" w:rsidR="00563903" w:rsidRPr="00827D16" w:rsidRDefault="00563903" w:rsidP="00563903">
      <w:pPr>
        <w:pStyle w:val="Akapitzlist"/>
        <w:numPr>
          <w:ilvl w:val="0"/>
          <w:numId w:val="1"/>
        </w:numPr>
        <w:spacing w:after="0" w:line="360" w:lineRule="auto"/>
        <w:jc w:val="both"/>
        <w:rPr>
          <w:rFonts w:cstheme="minorHAnsi"/>
          <w:sz w:val="24"/>
          <w:szCs w:val="24"/>
        </w:rPr>
      </w:pPr>
      <w:r w:rsidRPr="00827D16">
        <w:rPr>
          <w:rFonts w:cstheme="minorHAnsi"/>
          <w:sz w:val="24"/>
          <w:szCs w:val="24"/>
        </w:rPr>
        <w:t>Gminny Program Usuwania Azbestu.</w:t>
      </w:r>
    </w:p>
    <w:p w14:paraId="128D2B3D" w14:textId="77777777" w:rsidR="00563903" w:rsidRPr="00827D16" w:rsidRDefault="00563903" w:rsidP="00563903">
      <w:pPr>
        <w:pStyle w:val="Tekstpodstawowy3"/>
        <w:numPr>
          <w:ilvl w:val="0"/>
          <w:numId w:val="1"/>
        </w:numPr>
        <w:spacing w:after="0" w:line="360" w:lineRule="auto"/>
        <w:jc w:val="both"/>
        <w:rPr>
          <w:rFonts w:cstheme="minorHAnsi"/>
          <w:sz w:val="24"/>
          <w:szCs w:val="24"/>
        </w:rPr>
      </w:pPr>
      <w:r w:rsidRPr="00827D16">
        <w:rPr>
          <w:rFonts w:cstheme="minorHAnsi"/>
          <w:sz w:val="24"/>
          <w:szCs w:val="24"/>
        </w:rPr>
        <w:t xml:space="preserve">Roczny Program Współpracy Gminy Wadowice Górne z organizacjami pozarządowymi oraz podmiotami, o których mowa w art. 3 ust. 3 ustawy z dnia 24 kwietnia 2003 roku </w:t>
      </w:r>
      <w:r w:rsidRPr="00827D16">
        <w:rPr>
          <w:rFonts w:cstheme="minorHAnsi"/>
          <w:i/>
          <w:sz w:val="24"/>
          <w:szCs w:val="24"/>
        </w:rPr>
        <w:t xml:space="preserve">o </w:t>
      </w:r>
      <w:r w:rsidRPr="00827D16">
        <w:rPr>
          <w:rFonts w:cstheme="minorHAnsi"/>
          <w:iCs/>
          <w:sz w:val="24"/>
          <w:szCs w:val="24"/>
        </w:rPr>
        <w:t>działalności pożytku publicznego i o wolontariacie</w:t>
      </w:r>
      <w:r w:rsidRPr="00827D16">
        <w:rPr>
          <w:rFonts w:cstheme="minorHAnsi"/>
          <w:sz w:val="24"/>
          <w:szCs w:val="24"/>
        </w:rPr>
        <w:t xml:space="preserve"> na 2021 rok”.</w:t>
      </w:r>
    </w:p>
    <w:p w14:paraId="4CC08B77" w14:textId="77777777" w:rsidR="00563903" w:rsidRPr="00827D16" w:rsidRDefault="00563903" w:rsidP="00563903">
      <w:pPr>
        <w:pStyle w:val="Tekstpodstawowy3"/>
        <w:numPr>
          <w:ilvl w:val="0"/>
          <w:numId w:val="1"/>
        </w:numPr>
        <w:spacing w:after="0" w:line="360" w:lineRule="auto"/>
        <w:jc w:val="both"/>
        <w:rPr>
          <w:rFonts w:cstheme="minorHAnsi"/>
          <w:sz w:val="24"/>
          <w:szCs w:val="24"/>
        </w:rPr>
      </w:pPr>
      <w:r w:rsidRPr="00827D16">
        <w:rPr>
          <w:rFonts w:cstheme="minorHAnsi"/>
          <w:sz w:val="24"/>
          <w:szCs w:val="24"/>
        </w:rPr>
        <w:t>Gminny Program Przeciwdziałania Narkomanii na rok 2021.</w:t>
      </w:r>
    </w:p>
    <w:p w14:paraId="11B338F0" w14:textId="77777777" w:rsidR="00563903" w:rsidRPr="00827D16" w:rsidRDefault="00563903" w:rsidP="00563903">
      <w:pPr>
        <w:pStyle w:val="Tekstpodstawowy3"/>
        <w:numPr>
          <w:ilvl w:val="0"/>
          <w:numId w:val="1"/>
        </w:numPr>
        <w:spacing w:after="0" w:line="360" w:lineRule="auto"/>
        <w:jc w:val="both"/>
        <w:rPr>
          <w:rFonts w:cstheme="minorHAnsi"/>
          <w:sz w:val="24"/>
          <w:szCs w:val="24"/>
        </w:rPr>
      </w:pPr>
      <w:r w:rsidRPr="00827D16">
        <w:rPr>
          <w:rFonts w:cstheme="minorHAnsi"/>
          <w:sz w:val="24"/>
          <w:szCs w:val="24"/>
        </w:rPr>
        <w:t>Gminny Program Profilaktyki i Rozwiązywania Problemów Alkoholowych na rok 2021.</w:t>
      </w:r>
    </w:p>
    <w:p w14:paraId="239C0776" w14:textId="77777777" w:rsidR="00563903" w:rsidRPr="00827D16" w:rsidRDefault="00563903" w:rsidP="00563903">
      <w:pPr>
        <w:pStyle w:val="Tekstpodstawowy3"/>
        <w:numPr>
          <w:ilvl w:val="0"/>
          <w:numId w:val="1"/>
        </w:numPr>
        <w:spacing w:after="0" w:line="360" w:lineRule="auto"/>
        <w:jc w:val="both"/>
        <w:rPr>
          <w:rFonts w:cstheme="minorHAnsi"/>
          <w:sz w:val="24"/>
          <w:szCs w:val="24"/>
        </w:rPr>
      </w:pPr>
      <w:r w:rsidRPr="00827D16">
        <w:rPr>
          <w:rFonts w:cstheme="minorHAnsi"/>
          <w:sz w:val="24"/>
          <w:szCs w:val="24"/>
        </w:rPr>
        <w:t>Program opieki nad zwierzętami bezdomnymi oraz zapobiegania bezdomności zwierząt na terenie Gminy Wadowice Górne, w 2021 roku.</w:t>
      </w:r>
    </w:p>
    <w:p w14:paraId="33D6FD27" w14:textId="77777777" w:rsidR="00563903" w:rsidRPr="00827D16" w:rsidRDefault="00563903" w:rsidP="00563903">
      <w:pPr>
        <w:pStyle w:val="Tekstpodstawowy3"/>
        <w:numPr>
          <w:ilvl w:val="0"/>
          <w:numId w:val="1"/>
        </w:numPr>
        <w:spacing w:after="0" w:line="360" w:lineRule="auto"/>
        <w:jc w:val="both"/>
        <w:rPr>
          <w:rFonts w:cstheme="minorHAnsi"/>
          <w:sz w:val="24"/>
          <w:szCs w:val="24"/>
        </w:rPr>
      </w:pPr>
      <w:r w:rsidRPr="00827D16">
        <w:rPr>
          <w:rFonts w:cstheme="minorHAnsi"/>
          <w:sz w:val="24"/>
          <w:szCs w:val="24"/>
        </w:rPr>
        <w:lastRenderedPageBreak/>
        <w:t xml:space="preserve">Gminny Program Przeciwdziałania Przemocy w Rodzinie oraz Ochrony Ofiar Przemocy na lata 2021-2022.   </w:t>
      </w:r>
    </w:p>
    <w:p w14:paraId="4BCFAD92" w14:textId="77777777" w:rsidR="008052DE" w:rsidRPr="002D5AA6" w:rsidRDefault="008052DE" w:rsidP="008052DE">
      <w:pPr>
        <w:spacing w:line="360" w:lineRule="auto"/>
        <w:jc w:val="both"/>
        <w:rPr>
          <w:rFonts w:cstheme="minorHAnsi"/>
          <w:sz w:val="24"/>
          <w:szCs w:val="24"/>
        </w:rPr>
      </w:pPr>
    </w:p>
    <w:p w14:paraId="79428AE2" w14:textId="77777777" w:rsidR="008052DE" w:rsidRPr="002D5AA6" w:rsidRDefault="008052DE" w:rsidP="00EF1568">
      <w:pPr>
        <w:pStyle w:val="Nagwek1"/>
        <w:rPr>
          <w:b/>
        </w:rPr>
      </w:pPr>
      <w:bookmarkStart w:id="58" w:name="_Toc73087235"/>
      <w:r w:rsidRPr="002D5AA6">
        <w:rPr>
          <w:b/>
        </w:rPr>
        <w:t>Działalność Rady Gminy w Wadowicach Górnych</w:t>
      </w:r>
      <w:bookmarkEnd w:id="58"/>
    </w:p>
    <w:p w14:paraId="00B061F9" w14:textId="28CFA93C" w:rsidR="00827D16" w:rsidRPr="002D5AA6" w:rsidRDefault="00827D16" w:rsidP="007D467C">
      <w:pPr>
        <w:spacing w:line="360" w:lineRule="auto"/>
        <w:jc w:val="both"/>
        <w:rPr>
          <w:rFonts w:cstheme="minorHAnsi"/>
          <w:sz w:val="24"/>
          <w:szCs w:val="24"/>
        </w:rPr>
      </w:pPr>
      <w:r w:rsidRPr="002D5AA6">
        <w:rPr>
          <w:rFonts w:cstheme="minorHAnsi"/>
          <w:sz w:val="24"/>
          <w:szCs w:val="24"/>
        </w:rPr>
        <w:t>W 20</w:t>
      </w:r>
      <w:r>
        <w:rPr>
          <w:rFonts w:cstheme="minorHAnsi"/>
          <w:sz w:val="24"/>
          <w:szCs w:val="24"/>
        </w:rPr>
        <w:t>21</w:t>
      </w:r>
      <w:r w:rsidRPr="002D5AA6">
        <w:rPr>
          <w:rFonts w:cstheme="minorHAnsi"/>
          <w:sz w:val="24"/>
          <w:szCs w:val="24"/>
        </w:rPr>
        <w:t xml:space="preserve"> roku odbyło się osiem sesji Rady Gminy Wadowice Górne, na których podjęto </w:t>
      </w:r>
      <w:r w:rsidR="007D467C">
        <w:rPr>
          <w:rFonts w:cstheme="minorHAnsi"/>
          <w:sz w:val="24"/>
          <w:szCs w:val="24"/>
        </w:rPr>
        <w:br/>
      </w:r>
      <w:r>
        <w:rPr>
          <w:rFonts w:cstheme="minorHAnsi"/>
          <w:sz w:val="24"/>
          <w:szCs w:val="24"/>
        </w:rPr>
        <w:t>66</w:t>
      </w:r>
      <w:r w:rsidRPr="002D5AA6">
        <w:rPr>
          <w:rFonts w:cstheme="minorHAnsi"/>
          <w:sz w:val="24"/>
          <w:szCs w:val="24"/>
        </w:rPr>
        <w:t xml:space="preserve"> uchwał.</w:t>
      </w:r>
    </w:p>
    <w:p w14:paraId="3B51FCBE" w14:textId="10C95FBC" w:rsidR="00F44FE5" w:rsidRDefault="00F44FE5" w:rsidP="00F44FE5">
      <w:pPr>
        <w:rPr>
          <w:rFonts w:ascii="Times New Roman" w:hAnsi="Times New Roman" w:cs="Times New Roman"/>
          <w:i/>
          <w:sz w:val="24"/>
          <w:szCs w:val="24"/>
        </w:rPr>
      </w:pPr>
      <w:r w:rsidRPr="002D5AA6">
        <w:rPr>
          <w:rFonts w:ascii="Times New Roman" w:hAnsi="Times New Roman" w:cs="Times New Roman"/>
          <w:b/>
          <w:i/>
          <w:sz w:val="24"/>
          <w:szCs w:val="24"/>
        </w:rPr>
        <w:t>Tabela</w:t>
      </w:r>
      <w:r w:rsidRPr="002D5AA6">
        <w:rPr>
          <w:rFonts w:ascii="Times New Roman" w:hAnsi="Times New Roman" w:cs="Times New Roman"/>
          <w:i/>
          <w:sz w:val="24"/>
          <w:szCs w:val="24"/>
        </w:rPr>
        <w:t xml:space="preserve"> </w:t>
      </w:r>
      <w:r w:rsidR="00403402" w:rsidRPr="002D5AA6">
        <w:rPr>
          <w:rFonts w:ascii="Times New Roman" w:hAnsi="Times New Roman" w:cs="Times New Roman"/>
          <w:b/>
          <w:i/>
          <w:sz w:val="24"/>
          <w:szCs w:val="24"/>
        </w:rPr>
        <w:t>53</w:t>
      </w:r>
      <w:r w:rsidR="00403402" w:rsidRPr="002D5AA6">
        <w:rPr>
          <w:rFonts w:ascii="Times New Roman" w:hAnsi="Times New Roman" w:cs="Times New Roman"/>
          <w:i/>
          <w:sz w:val="24"/>
          <w:szCs w:val="24"/>
        </w:rPr>
        <w:t xml:space="preserve">. </w:t>
      </w:r>
      <w:r w:rsidRPr="002D5AA6">
        <w:rPr>
          <w:rFonts w:ascii="Times New Roman" w:hAnsi="Times New Roman" w:cs="Times New Roman"/>
          <w:i/>
          <w:sz w:val="24"/>
          <w:szCs w:val="24"/>
        </w:rPr>
        <w:t>Wykaz podjętych uchwał Rady Gminy Wadowice Górne w roku 202</w:t>
      </w:r>
      <w:r w:rsidR="00827D16">
        <w:rPr>
          <w:rFonts w:ascii="Times New Roman" w:hAnsi="Times New Roman" w:cs="Times New Roman"/>
          <w:i/>
          <w:sz w:val="24"/>
          <w:szCs w:val="24"/>
        </w:rPr>
        <w:t>1</w:t>
      </w:r>
      <w:r w:rsidRPr="002D5AA6">
        <w:rPr>
          <w:rFonts w:ascii="Times New Roman" w:hAnsi="Times New Roman" w:cs="Times New Roman"/>
          <w:i/>
          <w:sz w:val="24"/>
          <w:szCs w:val="24"/>
        </w:rPr>
        <w:t xml:space="preserve">. </w:t>
      </w:r>
    </w:p>
    <w:tbl>
      <w:tblPr>
        <w:tblStyle w:val="Tabela-Siatka"/>
        <w:tblW w:w="93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46"/>
        <w:gridCol w:w="8495"/>
      </w:tblGrid>
      <w:tr w:rsidR="00827D16" w:rsidRPr="002D5AA6" w14:paraId="6BB986DE" w14:textId="77777777" w:rsidTr="00BD3EA9">
        <w:tc>
          <w:tcPr>
            <w:tcW w:w="846" w:type="dxa"/>
            <w:shd w:val="clear" w:color="auto" w:fill="9CC2E5" w:themeFill="accent5" w:themeFillTint="99"/>
          </w:tcPr>
          <w:p w14:paraId="33495D39" w14:textId="77777777" w:rsidR="00827D16" w:rsidRPr="002D5AA6" w:rsidRDefault="00827D16" w:rsidP="00C91E91">
            <w:pPr>
              <w:spacing w:line="360" w:lineRule="auto"/>
              <w:jc w:val="center"/>
              <w:rPr>
                <w:rFonts w:ascii="Times New Roman" w:hAnsi="Times New Roman" w:cs="Times New Roman"/>
                <w:b/>
                <w:sz w:val="24"/>
                <w:szCs w:val="24"/>
              </w:rPr>
            </w:pPr>
            <w:r w:rsidRPr="002D5AA6">
              <w:rPr>
                <w:rFonts w:ascii="Times New Roman" w:hAnsi="Times New Roman" w:cs="Times New Roman"/>
                <w:b/>
                <w:sz w:val="24"/>
                <w:szCs w:val="24"/>
              </w:rPr>
              <w:t>Lp.</w:t>
            </w:r>
          </w:p>
        </w:tc>
        <w:tc>
          <w:tcPr>
            <w:tcW w:w="8495" w:type="dxa"/>
            <w:shd w:val="clear" w:color="auto" w:fill="9CC2E5" w:themeFill="accent5" w:themeFillTint="99"/>
          </w:tcPr>
          <w:p w14:paraId="208A10F7" w14:textId="1C3D087C" w:rsidR="00827D16" w:rsidRPr="002D5AA6" w:rsidRDefault="00201136" w:rsidP="00C91E9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Tytuł uchwały</w:t>
            </w:r>
          </w:p>
        </w:tc>
      </w:tr>
      <w:tr w:rsidR="00827D16" w:rsidRPr="00827D16" w14:paraId="4AA16FC0" w14:textId="77777777" w:rsidTr="00BD3EA9">
        <w:tc>
          <w:tcPr>
            <w:tcW w:w="846" w:type="dxa"/>
          </w:tcPr>
          <w:p w14:paraId="4777DE82"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1.</w:t>
            </w:r>
          </w:p>
        </w:tc>
        <w:tc>
          <w:tcPr>
            <w:tcW w:w="8495" w:type="dxa"/>
          </w:tcPr>
          <w:p w14:paraId="5C9FFA04" w14:textId="5849653A" w:rsidR="00827D16" w:rsidRPr="00827D16" w:rsidRDefault="00827D16" w:rsidP="00A54D15">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XXI/154/2021 Rady Gminy Wadowice Górne z dnia 29 stycznia 2021 roku </w:t>
            </w:r>
            <w:r w:rsidR="00A54D15">
              <w:rPr>
                <w:rFonts w:cstheme="minorHAnsi"/>
                <w:sz w:val="24"/>
                <w:szCs w:val="24"/>
              </w:rPr>
              <w:br/>
            </w:r>
            <w:r w:rsidRPr="00827D16">
              <w:rPr>
                <w:rFonts w:cstheme="minorHAnsi"/>
                <w:sz w:val="24"/>
                <w:szCs w:val="24"/>
              </w:rPr>
              <w:t>w sprawie określenia szczegółowego trybu i harmonogramu opracowania projektu „Strategii Rozwoju Gminy Wadowice Górne na lata 2021-2030”, w tym trybu jej konsultacji.</w:t>
            </w:r>
          </w:p>
          <w:p w14:paraId="00474EAA" w14:textId="77777777" w:rsidR="00827D16" w:rsidRPr="00827D16" w:rsidRDefault="00827D16" w:rsidP="00C86B32">
            <w:pPr>
              <w:pStyle w:val="Tekstpodstawowy3"/>
              <w:spacing w:after="0" w:line="276" w:lineRule="auto"/>
              <w:ind w:left="21"/>
              <w:rPr>
                <w:rFonts w:cstheme="minorHAnsi"/>
                <w:sz w:val="24"/>
                <w:szCs w:val="24"/>
              </w:rPr>
            </w:pPr>
          </w:p>
        </w:tc>
      </w:tr>
      <w:tr w:rsidR="00827D16" w:rsidRPr="00827D16" w14:paraId="1CF61E3A" w14:textId="77777777" w:rsidTr="00BD3EA9">
        <w:tc>
          <w:tcPr>
            <w:tcW w:w="846" w:type="dxa"/>
          </w:tcPr>
          <w:p w14:paraId="2E490819"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2.</w:t>
            </w:r>
          </w:p>
        </w:tc>
        <w:tc>
          <w:tcPr>
            <w:tcW w:w="8495" w:type="dxa"/>
          </w:tcPr>
          <w:p w14:paraId="2BB78FE4" w14:textId="717D8D56" w:rsidR="00827D16" w:rsidRDefault="00827D16" w:rsidP="00A54D15">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XXI/155/2021 Rady Gminy Wadowice Górne z dnia 29 stycznia 2021 roku </w:t>
            </w:r>
            <w:r w:rsidR="00A54D15">
              <w:rPr>
                <w:rFonts w:cstheme="minorHAnsi"/>
                <w:sz w:val="24"/>
                <w:szCs w:val="24"/>
              </w:rPr>
              <w:br/>
            </w:r>
            <w:r w:rsidRPr="00827D16">
              <w:rPr>
                <w:rFonts w:cstheme="minorHAnsi"/>
                <w:sz w:val="24"/>
                <w:szCs w:val="24"/>
              </w:rPr>
              <w:t xml:space="preserve">w sprawie uchwalenia Gminnego Programu Przeciwdziałania Przemocy w Rodzinie oraz Ochrony Ofiar Przemocy w Rodzinie w Gminie Wadowice Górne na lata </w:t>
            </w:r>
            <w:r w:rsidR="000A2E11">
              <w:rPr>
                <w:rFonts w:cstheme="minorHAnsi"/>
                <w:sz w:val="24"/>
                <w:szCs w:val="24"/>
              </w:rPr>
              <w:br/>
            </w:r>
            <w:r w:rsidRPr="00827D16">
              <w:rPr>
                <w:rFonts w:cstheme="minorHAnsi"/>
                <w:sz w:val="24"/>
                <w:szCs w:val="24"/>
              </w:rPr>
              <w:t>2021-2022.</w:t>
            </w:r>
          </w:p>
          <w:p w14:paraId="42C865CC" w14:textId="34012A11" w:rsidR="00201136" w:rsidRPr="00827D16" w:rsidRDefault="00201136" w:rsidP="00C86B32">
            <w:pPr>
              <w:pStyle w:val="Tekstpodstawowy3"/>
              <w:spacing w:after="0" w:line="276" w:lineRule="auto"/>
              <w:ind w:left="21"/>
              <w:rPr>
                <w:rFonts w:cstheme="minorHAnsi"/>
                <w:sz w:val="24"/>
                <w:szCs w:val="24"/>
              </w:rPr>
            </w:pPr>
          </w:p>
        </w:tc>
      </w:tr>
      <w:tr w:rsidR="00827D16" w:rsidRPr="00827D16" w14:paraId="1B76036F" w14:textId="77777777" w:rsidTr="00BD3EA9">
        <w:tc>
          <w:tcPr>
            <w:tcW w:w="846" w:type="dxa"/>
          </w:tcPr>
          <w:p w14:paraId="28F245C1"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3.</w:t>
            </w:r>
          </w:p>
        </w:tc>
        <w:tc>
          <w:tcPr>
            <w:tcW w:w="8495" w:type="dxa"/>
          </w:tcPr>
          <w:p w14:paraId="716AB6CE" w14:textId="0ECF3F6D"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XXI/156/2021 Rady Gminy Wadowice Górne z dnia 29 stycznia 2021 roku </w:t>
            </w:r>
            <w:r w:rsidR="00A54D15">
              <w:rPr>
                <w:rFonts w:cstheme="minorHAnsi"/>
                <w:sz w:val="24"/>
                <w:szCs w:val="24"/>
              </w:rPr>
              <w:br/>
            </w:r>
            <w:r w:rsidRPr="00827D16">
              <w:rPr>
                <w:rFonts w:cstheme="minorHAnsi"/>
                <w:sz w:val="24"/>
                <w:szCs w:val="24"/>
              </w:rPr>
              <w:t xml:space="preserve">w sprawie uchylenia uchwały Rady Gminy w sprawie szczegółowych warunków przyznawania i zasad odpłatności za usługi opiekuńcze i specjalistyczne usługi opiekuńcze z wyłączeniem specjalistycznych usług opiekuńczych dla osób </w:t>
            </w:r>
            <w:r w:rsidR="00BD3EA9">
              <w:rPr>
                <w:rFonts w:cstheme="minorHAnsi"/>
                <w:sz w:val="24"/>
                <w:szCs w:val="24"/>
              </w:rPr>
              <w:br/>
            </w:r>
            <w:r w:rsidRPr="00827D16">
              <w:rPr>
                <w:rFonts w:cstheme="minorHAnsi"/>
                <w:sz w:val="24"/>
                <w:szCs w:val="24"/>
              </w:rPr>
              <w:t>z zaburzeniami psychicznymi oraz szczegółowych warunków częściowego lub całkowitego zwolnienia od opłat jak również trybu ich pobierania.</w:t>
            </w:r>
          </w:p>
          <w:p w14:paraId="25F3F7CC"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6F871B2E" w14:textId="77777777" w:rsidTr="00BD3EA9">
        <w:tc>
          <w:tcPr>
            <w:tcW w:w="846" w:type="dxa"/>
          </w:tcPr>
          <w:p w14:paraId="196E8741"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4.</w:t>
            </w:r>
          </w:p>
        </w:tc>
        <w:tc>
          <w:tcPr>
            <w:tcW w:w="8495" w:type="dxa"/>
          </w:tcPr>
          <w:p w14:paraId="4047787E" w14:textId="3FC0EB53"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XXI/157/2021 Rady Gminy Wadowice Górne z dnia 29 stycznia 2021 roku </w:t>
            </w:r>
            <w:r w:rsidR="00A54D15">
              <w:rPr>
                <w:rFonts w:cstheme="minorHAnsi"/>
                <w:sz w:val="24"/>
                <w:szCs w:val="24"/>
              </w:rPr>
              <w:br/>
            </w:r>
            <w:r w:rsidRPr="00827D16">
              <w:rPr>
                <w:rFonts w:cstheme="minorHAnsi"/>
                <w:sz w:val="24"/>
                <w:szCs w:val="24"/>
              </w:rPr>
              <w:t xml:space="preserve">w sprawie zmiany uchwały Rady Gminy w sprawie szczegółowych warunków przyznawania i zasad odpłatności za usługi opiekuńcze i specjalistyczne usługi opiekuńcze z wyłączeniem specjalistycznych usług opiekuńczych dla osób </w:t>
            </w:r>
            <w:r w:rsidR="00BD3EA9">
              <w:rPr>
                <w:rFonts w:cstheme="minorHAnsi"/>
                <w:sz w:val="24"/>
                <w:szCs w:val="24"/>
              </w:rPr>
              <w:br/>
            </w:r>
            <w:r w:rsidRPr="00827D16">
              <w:rPr>
                <w:rFonts w:cstheme="minorHAnsi"/>
                <w:sz w:val="24"/>
                <w:szCs w:val="24"/>
              </w:rPr>
              <w:t>z zaburzeniami psychicznymi oraz szczegółowych warunków częściowego lub całkowitego zwolnienia od opłat jak również trybu ich pobierania.</w:t>
            </w:r>
          </w:p>
          <w:p w14:paraId="10E6563D"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3FAFCF14" w14:textId="77777777" w:rsidTr="00BD3EA9">
        <w:tc>
          <w:tcPr>
            <w:tcW w:w="846" w:type="dxa"/>
          </w:tcPr>
          <w:p w14:paraId="2D2A9651"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5.</w:t>
            </w:r>
          </w:p>
        </w:tc>
        <w:tc>
          <w:tcPr>
            <w:tcW w:w="8495" w:type="dxa"/>
          </w:tcPr>
          <w:p w14:paraId="55D57CC3" w14:textId="5C452F2B"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XXI/158/2021 Rady Gminy Wadowice Górne z dnia 29 stycznia 2021 roku  </w:t>
            </w:r>
            <w:r w:rsidR="00A54D15">
              <w:rPr>
                <w:rFonts w:cstheme="minorHAnsi"/>
                <w:sz w:val="24"/>
                <w:szCs w:val="24"/>
              </w:rPr>
              <w:br/>
            </w:r>
            <w:r w:rsidRPr="00827D16">
              <w:rPr>
                <w:rFonts w:cstheme="minorHAnsi"/>
                <w:sz w:val="24"/>
                <w:szCs w:val="24"/>
              </w:rPr>
              <w:t>w sprawie udzielenia pomocy finansowej Powiatowi Mieleckiemu na realizację zadania publicznego.</w:t>
            </w:r>
          </w:p>
          <w:p w14:paraId="7A202EC9" w14:textId="77777777" w:rsidR="00827D16" w:rsidRPr="00827D16" w:rsidRDefault="00827D16" w:rsidP="00C86B32">
            <w:pPr>
              <w:pStyle w:val="Tekstpodstawowy3"/>
              <w:spacing w:line="276" w:lineRule="auto"/>
              <w:ind w:left="21"/>
              <w:jc w:val="both"/>
              <w:rPr>
                <w:rFonts w:cstheme="minorHAnsi"/>
                <w:sz w:val="24"/>
                <w:szCs w:val="24"/>
              </w:rPr>
            </w:pPr>
          </w:p>
        </w:tc>
      </w:tr>
      <w:tr w:rsidR="00827D16" w:rsidRPr="00827D16" w14:paraId="5D12A52D" w14:textId="77777777" w:rsidTr="00BD3EA9">
        <w:tc>
          <w:tcPr>
            <w:tcW w:w="846" w:type="dxa"/>
          </w:tcPr>
          <w:p w14:paraId="56A8080F"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lastRenderedPageBreak/>
              <w:t>6.</w:t>
            </w:r>
          </w:p>
        </w:tc>
        <w:tc>
          <w:tcPr>
            <w:tcW w:w="8495" w:type="dxa"/>
          </w:tcPr>
          <w:p w14:paraId="074A0078" w14:textId="652F7892"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XXI/159/2021 Rady Gminy Wadowice Górne z dnia 29 stycznia 2021 roku  </w:t>
            </w:r>
            <w:r w:rsidR="00A54D15">
              <w:rPr>
                <w:rFonts w:cstheme="minorHAnsi"/>
                <w:sz w:val="24"/>
                <w:szCs w:val="24"/>
              </w:rPr>
              <w:br/>
            </w:r>
            <w:r w:rsidRPr="00827D16">
              <w:rPr>
                <w:rFonts w:cstheme="minorHAnsi"/>
                <w:sz w:val="24"/>
                <w:szCs w:val="24"/>
              </w:rPr>
              <w:t xml:space="preserve">w sprawie w sprawie </w:t>
            </w:r>
            <w:r w:rsidRPr="00827D16">
              <w:rPr>
                <w:rFonts w:cstheme="minorHAnsi"/>
                <w:bCs/>
                <w:iCs/>
                <w:sz w:val="24"/>
                <w:szCs w:val="24"/>
              </w:rPr>
              <w:t>udzielenia pomocy finansowej dla Powiatu Mieleckiego na organizację powiatowych przewozów pasażerskich o charakterze użyteczności publicznej.</w:t>
            </w:r>
            <w:r w:rsidRPr="00827D16">
              <w:rPr>
                <w:rFonts w:cstheme="minorHAnsi"/>
                <w:b/>
                <w:bCs/>
                <w:iCs/>
                <w:sz w:val="24"/>
                <w:szCs w:val="24"/>
              </w:rPr>
              <w:t xml:space="preserve"> </w:t>
            </w:r>
          </w:p>
          <w:p w14:paraId="3D00A6FA" w14:textId="77777777" w:rsidR="00827D16" w:rsidRPr="00827D16" w:rsidRDefault="00827D16" w:rsidP="00C86B32">
            <w:pPr>
              <w:pStyle w:val="Tekstpodstawowy3"/>
              <w:spacing w:line="276" w:lineRule="auto"/>
              <w:ind w:left="21"/>
              <w:jc w:val="both"/>
              <w:rPr>
                <w:rFonts w:cstheme="minorHAnsi"/>
                <w:sz w:val="24"/>
                <w:szCs w:val="24"/>
              </w:rPr>
            </w:pPr>
          </w:p>
        </w:tc>
      </w:tr>
      <w:tr w:rsidR="00827D16" w:rsidRPr="00827D16" w14:paraId="5CA706C6" w14:textId="77777777" w:rsidTr="00BD3EA9">
        <w:tc>
          <w:tcPr>
            <w:tcW w:w="846" w:type="dxa"/>
          </w:tcPr>
          <w:p w14:paraId="2F579FD1"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7.</w:t>
            </w:r>
          </w:p>
        </w:tc>
        <w:tc>
          <w:tcPr>
            <w:tcW w:w="8495" w:type="dxa"/>
          </w:tcPr>
          <w:p w14:paraId="4F9AE10D" w14:textId="6931696E"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XXI/160/2021 Rady Gminy Wadowice Górne z dnia 29 stycznia 2021 roku </w:t>
            </w:r>
            <w:r w:rsidR="00A54D15">
              <w:rPr>
                <w:rFonts w:cstheme="minorHAnsi"/>
                <w:sz w:val="24"/>
                <w:szCs w:val="24"/>
              </w:rPr>
              <w:br/>
            </w:r>
            <w:r w:rsidRPr="00827D16">
              <w:rPr>
                <w:rFonts w:cstheme="minorHAnsi"/>
                <w:sz w:val="24"/>
                <w:szCs w:val="24"/>
              </w:rPr>
              <w:t>w sprawie</w:t>
            </w:r>
            <w:r w:rsidRPr="00827D16">
              <w:rPr>
                <w:rFonts w:cstheme="minorHAnsi"/>
                <w:bCs/>
                <w:iCs/>
                <w:sz w:val="24"/>
                <w:szCs w:val="24"/>
              </w:rPr>
              <w:t xml:space="preserve"> </w:t>
            </w:r>
            <w:r w:rsidRPr="00827D16">
              <w:rPr>
                <w:rFonts w:cstheme="minorHAnsi"/>
                <w:sz w:val="24"/>
                <w:szCs w:val="24"/>
              </w:rPr>
              <w:t>w sprawie zmiany Uchwały Budżetowej Gminy Wadowice Górne na rok 2021  nr XX/152/2020 z dnia 29 grudnia 2020 r.</w:t>
            </w:r>
          </w:p>
          <w:p w14:paraId="03B89E8C" w14:textId="77777777" w:rsidR="00827D16" w:rsidRPr="00827D16" w:rsidRDefault="00827D16" w:rsidP="00C86B32">
            <w:pPr>
              <w:pStyle w:val="Tekstpodstawowy3"/>
              <w:spacing w:line="276" w:lineRule="auto"/>
              <w:ind w:left="21"/>
              <w:jc w:val="both"/>
              <w:rPr>
                <w:rFonts w:cstheme="minorHAnsi"/>
                <w:sz w:val="24"/>
                <w:szCs w:val="24"/>
              </w:rPr>
            </w:pPr>
            <w:r w:rsidRPr="00827D16">
              <w:rPr>
                <w:rFonts w:cstheme="minorHAnsi"/>
                <w:b/>
                <w:bCs/>
                <w:iCs/>
                <w:sz w:val="24"/>
                <w:szCs w:val="24"/>
              </w:rPr>
              <w:t xml:space="preserve"> </w:t>
            </w:r>
          </w:p>
        </w:tc>
      </w:tr>
      <w:tr w:rsidR="00827D16" w:rsidRPr="00827D16" w14:paraId="23411C95" w14:textId="77777777" w:rsidTr="00BD3EA9">
        <w:tc>
          <w:tcPr>
            <w:tcW w:w="846" w:type="dxa"/>
          </w:tcPr>
          <w:p w14:paraId="0EBBB053"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8.</w:t>
            </w:r>
          </w:p>
        </w:tc>
        <w:tc>
          <w:tcPr>
            <w:tcW w:w="8495" w:type="dxa"/>
          </w:tcPr>
          <w:p w14:paraId="7A7D3B38" w14:textId="27A68C7C" w:rsid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XXI/161/2021 Rady Gminy Wadowice Górne z dnia 29 stycznia 2021 roku </w:t>
            </w:r>
            <w:r w:rsidR="00A54D15">
              <w:rPr>
                <w:rFonts w:cstheme="minorHAnsi"/>
                <w:sz w:val="24"/>
                <w:szCs w:val="24"/>
              </w:rPr>
              <w:br/>
            </w:r>
            <w:r w:rsidRPr="00827D16">
              <w:rPr>
                <w:rFonts w:cstheme="minorHAnsi"/>
                <w:sz w:val="24"/>
                <w:szCs w:val="24"/>
              </w:rPr>
              <w:t>w sprawie zatwierdzenia planów pracy stałych Komisji Rady Gminy oraz planu kontroli Komisji Rewizyjnej.</w:t>
            </w:r>
          </w:p>
          <w:p w14:paraId="51682430" w14:textId="3C17DCC5" w:rsidR="00201136" w:rsidRPr="00827D16" w:rsidRDefault="00201136" w:rsidP="00C86B32">
            <w:pPr>
              <w:pStyle w:val="Tekstpodstawowy3"/>
              <w:spacing w:after="0" w:line="276" w:lineRule="auto"/>
              <w:ind w:left="21"/>
              <w:jc w:val="both"/>
              <w:rPr>
                <w:rFonts w:cstheme="minorHAnsi"/>
                <w:sz w:val="24"/>
                <w:szCs w:val="24"/>
              </w:rPr>
            </w:pPr>
          </w:p>
        </w:tc>
      </w:tr>
      <w:tr w:rsidR="00827D16" w:rsidRPr="00827D16" w14:paraId="61D61F61" w14:textId="77777777" w:rsidTr="00BD3EA9">
        <w:tc>
          <w:tcPr>
            <w:tcW w:w="846" w:type="dxa"/>
          </w:tcPr>
          <w:p w14:paraId="13F23D20"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9.</w:t>
            </w:r>
          </w:p>
        </w:tc>
        <w:tc>
          <w:tcPr>
            <w:tcW w:w="8495" w:type="dxa"/>
          </w:tcPr>
          <w:p w14:paraId="4F1FA28E" w14:textId="3B683DA0"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XXII/162/2021 Rady Gminy Wadowice Górne z dnia 30 marca 2021 roku </w:t>
            </w:r>
            <w:r w:rsidR="00A54D15">
              <w:rPr>
                <w:rFonts w:cstheme="minorHAnsi"/>
                <w:sz w:val="24"/>
                <w:szCs w:val="24"/>
              </w:rPr>
              <w:br/>
            </w:r>
            <w:r w:rsidRPr="00827D16">
              <w:rPr>
                <w:rFonts w:cstheme="minorHAnsi"/>
                <w:sz w:val="24"/>
                <w:szCs w:val="24"/>
              </w:rPr>
              <w:t>w sprawie określenia zasad i trybu udzielania i rozliczania dotacji celowej</w:t>
            </w:r>
            <w:r w:rsidRPr="00827D16">
              <w:rPr>
                <w:rFonts w:cstheme="minorHAnsi"/>
                <w:sz w:val="24"/>
                <w:szCs w:val="24"/>
              </w:rPr>
              <w:br/>
              <w:t xml:space="preserve"> z budżetu gminy Wadowice Górne na prace konserwatorskie, restauratorskie lub roboty budowlane przy zabytku wpisanym do rejestru zabytków lub znajdującym się w gminnej ewidencji zabytków, znajdującym się na obszarze gminy Wadowice Górne.</w:t>
            </w:r>
          </w:p>
          <w:p w14:paraId="0BAC08B1"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1804E73A" w14:textId="77777777" w:rsidTr="00BD3EA9">
        <w:tc>
          <w:tcPr>
            <w:tcW w:w="846" w:type="dxa"/>
          </w:tcPr>
          <w:p w14:paraId="6E7EA51A"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10.</w:t>
            </w:r>
          </w:p>
        </w:tc>
        <w:tc>
          <w:tcPr>
            <w:tcW w:w="8495" w:type="dxa"/>
          </w:tcPr>
          <w:p w14:paraId="0B90C09F" w14:textId="2910EF07"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XXII/163/2021 Rady Gminy Wadowice Górne z dnia 30 marca 2021 roku </w:t>
            </w:r>
            <w:r w:rsidR="00A54D15">
              <w:rPr>
                <w:rFonts w:cstheme="minorHAnsi"/>
                <w:sz w:val="24"/>
                <w:szCs w:val="24"/>
              </w:rPr>
              <w:br/>
            </w:r>
            <w:r w:rsidRPr="00827D16">
              <w:rPr>
                <w:rFonts w:cstheme="minorHAnsi"/>
                <w:sz w:val="24"/>
                <w:szCs w:val="24"/>
              </w:rPr>
              <w:t>w sprawie ustanowienia tytułu „Zasłużony dla Gminy Wadowice Górne”.</w:t>
            </w:r>
          </w:p>
          <w:p w14:paraId="4B3A5613"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2F260BA8" w14:textId="77777777" w:rsidTr="00BD3EA9">
        <w:tc>
          <w:tcPr>
            <w:tcW w:w="846" w:type="dxa"/>
          </w:tcPr>
          <w:p w14:paraId="0F276B1F"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11.</w:t>
            </w:r>
          </w:p>
        </w:tc>
        <w:tc>
          <w:tcPr>
            <w:tcW w:w="8495" w:type="dxa"/>
          </w:tcPr>
          <w:p w14:paraId="76454FF0" w14:textId="09AEB976"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XXII/164/2021 Rady Gminy Wadowice Górne z dnia 30 marca 2021 roku </w:t>
            </w:r>
            <w:r w:rsidR="00A54D15">
              <w:rPr>
                <w:rFonts w:cstheme="minorHAnsi"/>
                <w:sz w:val="24"/>
                <w:szCs w:val="24"/>
              </w:rPr>
              <w:br/>
            </w:r>
            <w:r w:rsidRPr="00827D16">
              <w:rPr>
                <w:rFonts w:cstheme="minorHAnsi"/>
                <w:sz w:val="24"/>
                <w:szCs w:val="24"/>
              </w:rPr>
              <w:t>w sprawie przyjęcia programu opieki nad zwierzętami bezdomnymi oraz zapobiegania bezdomności zwierząt na terenie Gminy Wadowice Górne w 2021 roku.</w:t>
            </w:r>
          </w:p>
          <w:p w14:paraId="362E7407" w14:textId="77777777" w:rsidR="00827D16" w:rsidRPr="00827D16" w:rsidRDefault="00827D16" w:rsidP="00C86B32">
            <w:pPr>
              <w:spacing w:line="276" w:lineRule="auto"/>
              <w:jc w:val="both"/>
              <w:rPr>
                <w:rFonts w:cstheme="minorHAnsi"/>
                <w:sz w:val="24"/>
                <w:szCs w:val="24"/>
              </w:rPr>
            </w:pPr>
          </w:p>
        </w:tc>
      </w:tr>
      <w:tr w:rsidR="00827D16" w:rsidRPr="00827D16" w14:paraId="329CDB03" w14:textId="77777777" w:rsidTr="00BD3EA9">
        <w:tc>
          <w:tcPr>
            <w:tcW w:w="846" w:type="dxa"/>
          </w:tcPr>
          <w:p w14:paraId="619A0113"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12.</w:t>
            </w:r>
          </w:p>
        </w:tc>
        <w:tc>
          <w:tcPr>
            <w:tcW w:w="8495" w:type="dxa"/>
          </w:tcPr>
          <w:p w14:paraId="6C2815F5" w14:textId="0F0D9626" w:rsidR="00827D16" w:rsidRPr="00827D16" w:rsidRDefault="00827D16" w:rsidP="00A54D15">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XXII/165/2021 Rady Gminy Wadowice Górne z dnia 30 marca 2021 roku </w:t>
            </w:r>
            <w:r w:rsidR="00A54D15">
              <w:rPr>
                <w:rFonts w:cstheme="minorHAnsi"/>
                <w:sz w:val="24"/>
                <w:szCs w:val="24"/>
              </w:rPr>
              <w:br/>
            </w:r>
            <w:r w:rsidRPr="00827D16">
              <w:rPr>
                <w:rFonts w:cstheme="minorHAnsi"/>
                <w:sz w:val="24"/>
                <w:szCs w:val="24"/>
              </w:rPr>
              <w:t>w sprawie likwidacji Filii Gminnej Biblioteki Publicznej w Izbiskach.</w:t>
            </w:r>
          </w:p>
          <w:p w14:paraId="0A7E840F" w14:textId="77777777" w:rsidR="00827D16" w:rsidRPr="00827D16" w:rsidRDefault="00827D16" w:rsidP="00C86B32">
            <w:pPr>
              <w:pStyle w:val="Tekstpodstawowy3"/>
              <w:spacing w:line="276" w:lineRule="auto"/>
              <w:jc w:val="both"/>
              <w:rPr>
                <w:rFonts w:cstheme="minorHAnsi"/>
                <w:b/>
                <w:sz w:val="24"/>
                <w:szCs w:val="24"/>
              </w:rPr>
            </w:pPr>
          </w:p>
        </w:tc>
      </w:tr>
      <w:tr w:rsidR="00827D16" w:rsidRPr="00827D16" w14:paraId="7C03CCD4" w14:textId="77777777" w:rsidTr="00BD3EA9">
        <w:tc>
          <w:tcPr>
            <w:tcW w:w="846" w:type="dxa"/>
          </w:tcPr>
          <w:p w14:paraId="468AD855"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13.</w:t>
            </w:r>
          </w:p>
        </w:tc>
        <w:tc>
          <w:tcPr>
            <w:tcW w:w="8495" w:type="dxa"/>
          </w:tcPr>
          <w:p w14:paraId="579A1157" w14:textId="1745DEB6"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XXII/166/2021 Rady Gminy Wadowice Górne z dnia 30 marca 2021 roku </w:t>
            </w:r>
            <w:r w:rsidR="00A54D15">
              <w:rPr>
                <w:rFonts w:cstheme="minorHAnsi"/>
                <w:sz w:val="24"/>
                <w:szCs w:val="24"/>
              </w:rPr>
              <w:br/>
            </w:r>
            <w:r w:rsidRPr="00827D16">
              <w:rPr>
                <w:rFonts w:cstheme="minorHAnsi"/>
                <w:sz w:val="24"/>
                <w:szCs w:val="24"/>
              </w:rPr>
              <w:t>w sprawie zmiany siedziby Filii Gminnej Biblioteki Publicznej w Woli Wadowskiej oraz dokonania zmian w statucie Gminnej Biblioteki Publicznej w Wadowicach Górnych.</w:t>
            </w:r>
          </w:p>
          <w:p w14:paraId="1CC63C4B" w14:textId="77777777" w:rsidR="00827D16" w:rsidRPr="00827D16" w:rsidRDefault="00827D16" w:rsidP="00C86B32">
            <w:pPr>
              <w:pStyle w:val="Tekstpodstawowy3"/>
              <w:spacing w:after="0" w:line="276" w:lineRule="auto"/>
              <w:jc w:val="both"/>
              <w:rPr>
                <w:rFonts w:cstheme="minorHAnsi"/>
                <w:sz w:val="24"/>
                <w:szCs w:val="24"/>
              </w:rPr>
            </w:pPr>
          </w:p>
        </w:tc>
      </w:tr>
      <w:tr w:rsidR="00827D16" w:rsidRPr="00827D16" w14:paraId="1CB06708" w14:textId="77777777" w:rsidTr="00BD3EA9">
        <w:tc>
          <w:tcPr>
            <w:tcW w:w="846" w:type="dxa"/>
          </w:tcPr>
          <w:p w14:paraId="38D5E693"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14.</w:t>
            </w:r>
          </w:p>
        </w:tc>
        <w:tc>
          <w:tcPr>
            <w:tcW w:w="8495" w:type="dxa"/>
          </w:tcPr>
          <w:p w14:paraId="00FB79E3" w14:textId="4AEA0504"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XXII/167/2021 Rady Gminy Wadowice Górne z dnia 30 marca 2021 roku </w:t>
            </w:r>
            <w:r w:rsidR="00A54D15">
              <w:rPr>
                <w:rFonts w:cstheme="minorHAnsi"/>
                <w:sz w:val="24"/>
                <w:szCs w:val="24"/>
              </w:rPr>
              <w:br/>
            </w:r>
            <w:r w:rsidRPr="00827D16">
              <w:rPr>
                <w:rFonts w:cstheme="minorHAnsi"/>
                <w:sz w:val="24"/>
                <w:szCs w:val="24"/>
              </w:rPr>
              <w:t xml:space="preserve">w sprawie udzielenia pomocy finansowej Samorządowi Województwa Podkarpackiego na realizację zadania pn.: „Budowa nowego odcinka drogi wojewódzkiej nr 984 od miejscowości Piątkowiec przez miejscowość Rzędzianowice do ulicy Sienkiewicza </w:t>
            </w:r>
            <w:r w:rsidR="00BD3EA9">
              <w:rPr>
                <w:rFonts w:cstheme="minorHAnsi"/>
                <w:sz w:val="24"/>
                <w:szCs w:val="24"/>
              </w:rPr>
              <w:t xml:space="preserve"> </w:t>
            </w:r>
            <w:r w:rsidRPr="00827D16">
              <w:rPr>
                <w:rFonts w:cstheme="minorHAnsi"/>
                <w:sz w:val="24"/>
                <w:szCs w:val="24"/>
              </w:rPr>
              <w:t>w Mielcu wraz z budową mostu na rzece Wisłoka”.</w:t>
            </w:r>
          </w:p>
          <w:p w14:paraId="4A7F9CD5" w14:textId="77777777" w:rsidR="00827D16" w:rsidRPr="00827D16" w:rsidRDefault="00827D16" w:rsidP="00C86B32">
            <w:pPr>
              <w:pStyle w:val="Tekstpodstawowy3"/>
              <w:spacing w:line="276" w:lineRule="auto"/>
              <w:ind w:left="21"/>
              <w:jc w:val="both"/>
              <w:rPr>
                <w:rFonts w:cstheme="minorHAnsi"/>
                <w:sz w:val="24"/>
                <w:szCs w:val="24"/>
              </w:rPr>
            </w:pPr>
          </w:p>
        </w:tc>
      </w:tr>
      <w:tr w:rsidR="00827D16" w:rsidRPr="00827D16" w14:paraId="2BB71208" w14:textId="77777777" w:rsidTr="00BD3EA9">
        <w:tc>
          <w:tcPr>
            <w:tcW w:w="846" w:type="dxa"/>
          </w:tcPr>
          <w:p w14:paraId="366D6012"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lastRenderedPageBreak/>
              <w:t>15.</w:t>
            </w:r>
          </w:p>
        </w:tc>
        <w:tc>
          <w:tcPr>
            <w:tcW w:w="8495" w:type="dxa"/>
          </w:tcPr>
          <w:p w14:paraId="1D0B54EE" w14:textId="4BD2A880"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XXII/168/2021 Rady Gminy Wadowice Górne z dnia 30 marca 2021 roku </w:t>
            </w:r>
            <w:r w:rsidR="00A54D15">
              <w:rPr>
                <w:rFonts w:cstheme="minorHAnsi"/>
                <w:sz w:val="24"/>
                <w:szCs w:val="24"/>
              </w:rPr>
              <w:br/>
            </w:r>
            <w:r w:rsidRPr="00827D16">
              <w:rPr>
                <w:rFonts w:cstheme="minorHAnsi"/>
                <w:sz w:val="24"/>
                <w:szCs w:val="24"/>
              </w:rPr>
              <w:t xml:space="preserve">w sprawie zmiany Uchwały Budżetowej Gminy Wadowice Górne na rok 2021 </w:t>
            </w:r>
            <w:r w:rsidR="00A54D15">
              <w:rPr>
                <w:rFonts w:cstheme="minorHAnsi"/>
                <w:sz w:val="24"/>
                <w:szCs w:val="24"/>
              </w:rPr>
              <w:br/>
            </w:r>
            <w:r w:rsidR="000A2E11">
              <w:rPr>
                <w:rFonts w:cstheme="minorHAnsi"/>
                <w:sz w:val="24"/>
                <w:szCs w:val="24"/>
              </w:rPr>
              <w:t>N</w:t>
            </w:r>
            <w:r w:rsidRPr="00827D16">
              <w:rPr>
                <w:rFonts w:cstheme="minorHAnsi"/>
                <w:sz w:val="24"/>
                <w:szCs w:val="24"/>
              </w:rPr>
              <w:t>r XX/152/2020 z dnia 29 grudnia 2020 r.</w:t>
            </w:r>
          </w:p>
          <w:p w14:paraId="0017CA43" w14:textId="77777777" w:rsidR="00827D16" w:rsidRPr="00827D16" w:rsidRDefault="00827D16" w:rsidP="00C86B32">
            <w:pPr>
              <w:pStyle w:val="Tekstpodstawowy3"/>
              <w:spacing w:after="0" w:line="276" w:lineRule="auto"/>
              <w:jc w:val="both"/>
              <w:rPr>
                <w:rFonts w:cstheme="minorHAnsi"/>
                <w:sz w:val="24"/>
                <w:szCs w:val="24"/>
              </w:rPr>
            </w:pPr>
          </w:p>
        </w:tc>
      </w:tr>
      <w:tr w:rsidR="00827D16" w:rsidRPr="00827D16" w14:paraId="6A10A5D5" w14:textId="77777777" w:rsidTr="00BD3EA9">
        <w:tc>
          <w:tcPr>
            <w:tcW w:w="846" w:type="dxa"/>
          </w:tcPr>
          <w:p w14:paraId="293B7E66"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16.</w:t>
            </w:r>
          </w:p>
        </w:tc>
        <w:tc>
          <w:tcPr>
            <w:tcW w:w="8495" w:type="dxa"/>
          </w:tcPr>
          <w:p w14:paraId="6A6CC6B9" w14:textId="3E8A4D5E" w:rsidR="00827D16" w:rsidRPr="00827D16" w:rsidRDefault="00827D16" w:rsidP="00C86B32">
            <w:pPr>
              <w:pStyle w:val="Tekstpodstawowy3"/>
              <w:spacing w:line="276" w:lineRule="auto"/>
              <w:ind w:left="21"/>
              <w:jc w:val="both"/>
              <w:rPr>
                <w:rFonts w:cstheme="minorHAnsi"/>
                <w:sz w:val="24"/>
                <w:szCs w:val="24"/>
              </w:rPr>
            </w:pPr>
            <w:r w:rsidRPr="00827D16">
              <w:rPr>
                <w:rFonts w:cstheme="minorHAnsi"/>
                <w:sz w:val="24"/>
                <w:szCs w:val="24"/>
              </w:rPr>
              <w:t xml:space="preserve">Uchwała Nr XXII/169/2021 Rady Gminy Wadowice Górne z dnia 30 marca 2021 roku </w:t>
            </w:r>
            <w:r w:rsidR="00A54D15">
              <w:rPr>
                <w:rFonts w:cstheme="minorHAnsi"/>
                <w:sz w:val="24"/>
                <w:szCs w:val="24"/>
              </w:rPr>
              <w:br/>
            </w:r>
            <w:r w:rsidRPr="00827D16">
              <w:rPr>
                <w:rFonts w:cstheme="minorHAnsi"/>
                <w:sz w:val="24"/>
                <w:szCs w:val="24"/>
              </w:rPr>
              <w:t>w sprawie zmiany Wieloletniej Prognozy Finansowej Gminy Wadowice Górne na lata 2021-2029</w:t>
            </w:r>
          </w:p>
        </w:tc>
      </w:tr>
      <w:tr w:rsidR="00827D16" w:rsidRPr="00827D16" w14:paraId="59B68FAC" w14:textId="77777777" w:rsidTr="00BD3EA9">
        <w:tc>
          <w:tcPr>
            <w:tcW w:w="846" w:type="dxa"/>
          </w:tcPr>
          <w:p w14:paraId="1BB6DB89"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17.</w:t>
            </w:r>
          </w:p>
        </w:tc>
        <w:tc>
          <w:tcPr>
            <w:tcW w:w="8495" w:type="dxa"/>
          </w:tcPr>
          <w:p w14:paraId="5110D39C" w14:textId="5AC6F0EE"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XXIII/170/2021 Rady Gminy Wadowice Górne z dnia 14 maja 2021 roku </w:t>
            </w:r>
            <w:r w:rsidR="00A54D15">
              <w:rPr>
                <w:rFonts w:cstheme="minorHAnsi"/>
                <w:sz w:val="24"/>
                <w:szCs w:val="24"/>
              </w:rPr>
              <w:br/>
            </w:r>
            <w:r w:rsidRPr="00827D16">
              <w:rPr>
                <w:rFonts w:cstheme="minorHAnsi"/>
                <w:sz w:val="24"/>
                <w:szCs w:val="24"/>
              </w:rPr>
              <w:t xml:space="preserve">w sprawie przyjęcia Strategii Rozwoju Gminy Wadowice Górne na lata 2021-2030. </w:t>
            </w:r>
          </w:p>
          <w:p w14:paraId="0D92F465"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1AA6CBB5" w14:textId="77777777" w:rsidTr="00BD3EA9">
        <w:tc>
          <w:tcPr>
            <w:tcW w:w="846" w:type="dxa"/>
          </w:tcPr>
          <w:p w14:paraId="4BB2902D"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18.</w:t>
            </w:r>
          </w:p>
        </w:tc>
        <w:tc>
          <w:tcPr>
            <w:tcW w:w="8495" w:type="dxa"/>
          </w:tcPr>
          <w:p w14:paraId="1C51EE42" w14:textId="64EF1CED"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XXIII/171/2021 Rady Gminy Wadowice Górne z dnia 14 maja 2021 roku </w:t>
            </w:r>
            <w:r w:rsidR="00A54D15">
              <w:rPr>
                <w:rFonts w:cstheme="minorHAnsi"/>
                <w:sz w:val="24"/>
                <w:szCs w:val="24"/>
              </w:rPr>
              <w:br/>
            </w:r>
            <w:r w:rsidRPr="00827D16">
              <w:rPr>
                <w:rFonts w:cstheme="minorHAnsi"/>
                <w:sz w:val="24"/>
                <w:szCs w:val="24"/>
              </w:rPr>
              <w:t xml:space="preserve">w sprawie wyrażenia zgody na zbycie nieruchomości gruntowych położonych </w:t>
            </w:r>
            <w:r w:rsidR="00A54D15">
              <w:rPr>
                <w:rFonts w:cstheme="minorHAnsi"/>
                <w:sz w:val="24"/>
                <w:szCs w:val="24"/>
              </w:rPr>
              <w:br/>
            </w:r>
            <w:r w:rsidRPr="00827D16">
              <w:rPr>
                <w:rFonts w:cstheme="minorHAnsi"/>
                <w:sz w:val="24"/>
                <w:szCs w:val="24"/>
              </w:rPr>
              <w:t>w miejscowościach: Przebendów, Grzybów i Jamy.</w:t>
            </w:r>
          </w:p>
          <w:p w14:paraId="0E2E20A3" w14:textId="77777777" w:rsidR="00827D16" w:rsidRPr="00827D16" w:rsidRDefault="00827D16" w:rsidP="00C86B32">
            <w:pPr>
              <w:pStyle w:val="Tekstpodstawowy"/>
              <w:spacing w:line="276" w:lineRule="auto"/>
              <w:ind w:left="21"/>
              <w:rPr>
                <w:rFonts w:asciiTheme="minorHAnsi" w:hAnsiTheme="minorHAnsi" w:cstheme="minorHAnsi"/>
              </w:rPr>
            </w:pPr>
          </w:p>
        </w:tc>
      </w:tr>
      <w:tr w:rsidR="00827D16" w:rsidRPr="00827D16" w14:paraId="4EFA8172" w14:textId="77777777" w:rsidTr="00BD3EA9">
        <w:tc>
          <w:tcPr>
            <w:tcW w:w="846" w:type="dxa"/>
          </w:tcPr>
          <w:p w14:paraId="0BE1A4F7"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19.</w:t>
            </w:r>
          </w:p>
        </w:tc>
        <w:tc>
          <w:tcPr>
            <w:tcW w:w="8495" w:type="dxa"/>
          </w:tcPr>
          <w:p w14:paraId="6A8252C6" w14:textId="0504CBE4"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XXIII/172/2021 Rady Gminy Wadowice Górne z dnia 14 maja 2021 roku </w:t>
            </w:r>
            <w:r w:rsidR="00A54D15">
              <w:rPr>
                <w:rFonts w:cstheme="minorHAnsi"/>
                <w:sz w:val="24"/>
                <w:szCs w:val="24"/>
              </w:rPr>
              <w:br/>
            </w:r>
            <w:r w:rsidRPr="00827D16">
              <w:rPr>
                <w:rFonts w:cstheme="minorHAnsi"/>
                <w:sz w:val="24"/>
                <w:szCs w:val="24"/>
              </w:rPr>
              <w:t xml:space="preserve">w sprawie zmiany Uchwały Budżetowej Gminy Wadowice Górne na rok 2021 </w:t>
            </w:r>
            <w:r w:rsidR="00A54D15">
              <w:rPr>
                <w:rFonts w:cstheme="minorHAnsi"/>
                <w:sz w:val="24"/>
                <w:szCs w:val="24"/>
              </w:rPr>
              <w:br/>
            </w:r>
            <w:r w:rsidR="00BD3EA9">
              <w:rPr>
                <w:rFonts w:cstheme="minorHAnsi"/>
                <w:sz w:val="24"/>
                <w:szCs w:val="24"/>
              </w:rPr>
              <w:t>N</w:t>
            </w:r>
            <w:r w:rsidRPr="00827D16">
              <w:rPr>
                <w:rFonts w:cstheme="minorHAnsi"/>
                <w:sz w:val="24"/>
                <w:szCs w:val="24"/>
              </w:rPr>
              <w:t>r XX/152/2020 z dnia 29 grudnia 2020 r.</w:t>
            </w:r>
          </w:p>
          <w:p w14:paraId="24AE54DE"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4A94E69F" w14:textId="77777777" w:rsidTr="00BD3EA9">
        <w:tc>
          <w:tcPr>
            <w:tcW w:w="846" w:type="dxa"/>
          </w:tcPr>
          <w:p w14:paraId="7B44C01D"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20.</w:t>
            </w:r>
          </w:p>
        </w:tc>
        <w:tc>
          <w:tcPr>
            <w:tcW w:w="8495" w:type="dxa"/>
          </w:tcPr>
          <w:p w14:paraId="178B003D" w14:textId="0DE92750"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XXIII/173/2021 Rady Gminy Wadowice Górne z dnia 14 maja 2021 roku </w:t>
            </w:r>
            <w:r w:rsidR="00A54D15">
              <w:rPr>
                <w:rFonts w:cstheme="minorHAnsi"/>
                <w:sz w:val="24"/>
                <w:szCs w:val="24"/>
              </w:rPr>
              <w:br/>
            </w:r>
            <w:r w:rsidRPr="00827D16">
              <w:rPr>
                <w:rFonts w:cstheme="minorHAnsi"/>
                <w:sz w:val="24"/>
                <w:szCs w:val="24"/>
              </w:rPr>
              <w:t>w sprawie zmiany Wieloletniej Prognozy Finansowej Gminy Wadowice Górne na lata 2021-2029</w:t>
            </w:r>
          </w:p>
        </w:tc>
      </w:tr>
      <w:tr w:rsidR="00827D16" w:rsidRPr="00827D16" w14:paraId="22233193" w14:textId="77777777" w:rsidTr="00BD3EA9">
        <w:trPr>
          <w:trHeight w:val="850"/>
        </w:trPr>
        <w:tc>
          <w:tcPr>
            <w:tcW w:w="846" w:type="dxa"/>
          </w:tcPr>
          <w:p w14:paraId="4D604005"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21.</w:t>
            </w:r>
          </w:p>
        </w:tc>
        <w:tc>
          <w:tcPr>
            <w:tcW w:w="8495" w:type="dxa"/>
          </w:tcPr>
          <w:p w14:paraId="0084ECFE" w14:textId="1501C73E"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XXIV/174/2021 Rady Gminy Wadowice Górne z dnia 25 czerwca 2021 roku w sprawie wotum zaufania dla Wójta Gminy Wadowice Górne za 2020 rok.</w:t>
            </w:r>
          </w:p>
          <w:p w14:paraId="06847257"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6637FFB1" w14:textId="77777777" w:rsidTr="00BD3EA9">
        <w:tc>
          <w:tcPr>
            <w:tcW w:w="846" w:type="dxa"/>
          </w:tcPr>
          <w:p w14:paraId="3B319BB1"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22.</w:t>
            </w:r>
          </w:p>
        </w:tc>
        <w:tc>
          <w:tcPr>
            <w:tcW w:w="8495" w:type="dxa"/>
          </w:tcPr>
          <w:p w14:paraId="792EB432" w14:textId="00454329"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XXIV/175/2021 Rady Gminy Wadowice Górne z dnia 25 czerwca 2021 roku w sprawie zatwierdzenia sprawozdania finansowego za 2020 rok.</w:t>
            </w:r>
          </w:p>
          <w:p w14:paraId="0FC3D110"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358F2EA4" w14:textId="77777777" w:rsidTr="00BD3EA9">
        <w:tc>
          <w:tcPr>
            <w:tcW w:w="846" w:type="dxa"/>
          </w:tcPr>
          <w:p w14:paraId="0D5921F0"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23.</w:t>
            </w:r>
          </w:p>
        </w:tc>
        <w:tc>
          <w:tcPr>
            <w:tcW w:w="8495" w:type="dxa"/>
          </w:tcPr>
          <w:p w14:paraId="2F77B899" w14:textId="7C2E20C2"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XXIV/176/2021 Rady Gminy Wadowice Górne z dnia 25 czerwca 2021 roku w sprawie udzielenia Wójtowi Gminy Wadowice Górne absolutorium z tytułu wykonania budżetu za 2020 rok.</w:t>
            </w:r>
          </w:p>
          <w:p w14:paraId="1EF19934"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42602AC1" w14:textId="77777777" w:rsidTr="00BD3EA9">
        <w:tc>
          <w:tcPr>
            <w:tcW w:w="846" w:type="dxa"/>
          </w:tcPr>
          <w:p w14:paraId="50FD1FBF"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24.</w:t>
            </w:r>
          </w:p>
        </w:tc>
        <w:tc>
          <w:tcPr>
            <w:tcW w:w="8495" w:type="dxa"/>
          </w:tcPr>
          <w:p w14:paraId="19B7B7E2" w14:textId="10AB9A68"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XXIV/177/2021 Rady Gminy Wadowice Górne z dnia 25 czerwca 2021 roku w sprawie </w:t>
            </w:r>
            <w:r w:rsidRPr="00827D16">
              <w:rPr>
                <w:rFonts w:cstheme="minorHAnsi"/>
                <w:color w:val="000000"/>
                <w:sz w:val="24"/>
                <w:szCs w:val="24"/>
              </w:rPr>
              <w:t>nadania imienia Szkole Podstawowej w Wadowicach Górnych.</w:t>
            </w:r>
          </w:p>
          <w:p w14:paraId="3816163E"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5CF0A633" w14:textId="77777777" w:rsidTr="00BD3EA9">
        <w:tc>
          <w:tcPr>
            <w:tcW w:w="846" w:type="dxa"/>
          </w:tcPr>
          <w:p w14:paraId="7E550CF8"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25.</w:t>
            </w:r>
          </w:p>
        </w:tc>
        <w:tc>
          <w:tcPr>
            <w:tcW w:w="8495" w:type="dxa"/>
          </w:tcPr>
          <w:p w14:paraId="2FCCD2AF" w14:textId="224F473F" w:rsid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XXIV/178/2021 Rady Gminy Wadowice Górne z dnia 25 czerwca 2021 roku w sprawie nadania imienia Wincentego Witosa Domu Ludowemu w </w:t>
            </w:r>
            <w:proofErr w:type="spellStart"/>
            <w:r w:rsidRPr="00827D16">
              <w:rPr>
                <w:rFonts w:cstheme="minorHAnsi"/>
                <w:sz w:val="24"/>
                <w:szCs w:val="24"/>
              </w:rPr>
              <w:t>Zabrniu</w:t>
            </w:r>
            <w:proofErr w:type="spellEnd"/>
            <w:r w:rsidRPr="00827D16">
              <w:rPr>
                <w:rFonts w:cstheme="minorHAnsi"/>
                <w:sz w:val="24"/>
                <w:szCs w:val="24"/>
              </w:rPr>
              <w:t>.</w:t>
            </w:r>
          </w:p>
          <w:p w14:paraId="1FDF84A6" w14:textId="5BE30893" w:rsidR="00201136" w:rsidRPr="00827D16" w:rsidRDefault="00201136" w:rsidP="00C86B32">
            <w:pPr>
              <w:pStyle w:val="Tekstpodstawowy3"/>
              <w:spacing w:after="0" w:line="276" w:lineRule="auto"/>
              <w:ind w:left="21"/>
              <w:jc w:val="both"/>
              <w:rPr>
                <w:rFonts w:cstheme="minorHAnsi"/>
                <w:sz w:val="24"/>
                <w:szCs w:val="24"/>
              </w:rPr>
            </w:pPr>
          </w:p>
        </w:tc>
      </w:tr>
      <w:tr w:rsidR="00827D16" w:rsidRPr="00827D16" w14:paraId="676A30F0" w14:textId="77777777" w:rsidTr="00BD3EA9">
        <w:tc>
          <w:tcPr>
            <w:tcW w:w="846" w:type="dxa"/>
          </w:tcPr>
          <w:p w14:paraId="1724E0D3"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26.</w:t>
            </w:r>
          </w:p>
        </w:tc>
        <w:tc>
          <w:tcPr>
            <w:tcW w:w="8495" w:type="dxa"/>
          </w:tcPr>
          <w:p w14:paraId="7CD1C083" w14:textId="566D0FF5"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XXIV/179/2021 Rady Gminy Wadowice Górne z dnia 25 czerwca 2021 roku w sprawie określenia średnich cen jednostek paliwa w Gminie Wadowice Górne na rok szkolny 2021/2022.</w:t>
            </w:r>
          </w:p>
          <w:p w14:paraId="15D354D5"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7101E9BB" w14:textId="77777777" w:rsidTr="00BD3EA9">
        <w:tc>
          <w:tcPr>
            <w:tcW w:w="846" w:type="dxa"/>
          </w:tcPr>
          <w:p w14:paraId="6FE464EA"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lastRenderedPageBreak/>
              <w:t>27.</w:t>
            </w:r>
          </w:p>
        </w:tc>
        <w:tc>
          <w:tcPr>
            <w:tcW w:w="8495" w:type="dxa"/>
          </w:tcPr>
          <w:p w14:paraId="28005D45" w14:textId="240E8DF2"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XXIV/180/2021 Rady Gminy Wadowice Górne z dnia 25 czerwca 2021 roku w sprawie przyjęcia projektu Regulaminu dostarczania wody</w:t>
            </w:r>
            <w:r w:rsidR="00201136">
              <w:rPr>
                <w:rFonts w:cstheme="minorHAnsi"/>
                <w:sz w:val="24"/>
                <w:szCs w:val="24"/>
              </w:rPr>
              <w:t xml:space="preserve"> </w:t>
            </w:r>
            <w:r w:rsidRPr="00827D16">
              <w:rPr>
                <w:rFonts w:cstheme="minorHAnsi"/>
                <w:sz w:val="24"/>
                <w:szCs w:val="24"/>
              </w:rPr>
              <w:t>i odprowadzania ścieków i przekazania go do zaopiniowania organowi regulacyjnemu.</w:t>
            </w:r>
          </w:p>
          <w:p w14:paraId="3106E813"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3D0D533B" w14:textId="77777777" w:rsidTr="00BD3EA9">
        <w:tc>
          <w:tcPr>
            <w:tcW w:w="846" w:type="dxa"/>
          </w:tcPr>
          <w:p w14:paraId="71709A0D"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28.</w:t>
            </w:r>
          </w:p>
        </w:tc>
        <w:tc>
          <w:tcPr>
            <w:tcW w:w="8495" w:type="dxa"/>
          </w:tcPr>
          <w:p w14:paraId="301B72C7" w14:textId="4624F702" w:rsid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XXIV/181/2021 Rady Gminy Wadowice Górne z dnia 25 czerwca 2021 roku w sprawie zmiany uchwały Rady Gminy Wadowice Górne</w:t>
            </w:r>
            <w:r w:rsidR="00577453">
              <w:rPr>
                <w:rFonts w:cstheme="minorHAnsi"/>
                <w:sz w:val="24"/>
                <w:szCs w:val="24"/>
              </w:rPr>
              <w:t xml:space="preserve"> </w:t>
            </w:r>
            <w:r w:rsidRPr="00827D16">
              <w:rPr>
                <w:rFonts w:cstheme="minorHAnsi"/>
                <w:sz w:val="24"/>
                <w:szCs w:val="24"/>
              </w:rPr>
              <w:t xml:space="preserve"> Nr XLI/236/2018 z dnia </w:t>
            </w:r>
            <w:r w:rsidR="00A54D15">
              <w:rPr>
                <w:rFonts w:cstheme="minorHAnsi"/>
                <w:sz w:val="24"/>
                <w:szCs w:val="24"/>
              </w:rPr>
              <w:br/>
            </w:r>
            <w:r w:rsidRPr="00827D16">
              <w:rPr>
                <w:rFonts w:cstheme="minorHAnsi"/>
                <w:sz w:val="24"/>
                <w:szCs w:val="24"/>
              </w:rPr>
              <w:t>14 sierpnia 2018 r. w sprawie ustalenia maksymalnej liczby zezwoleń na sprzedaż napojów alkoholowych na terenie gminy Wadowice Górne.</w:t>
            </w:r>
          </w:p>
          <w:p w14:paraId="07D2CCF4" w14:textId="5FBB50E6" w:rsidR="00201136" w:rsidRPr="00827D16" w:rsidRDefault="00201136" w:rsidP="00C86B32">
            <w:pPr>
              <w:pStyle w:val="Tekstpodstawowy3"/>
              <w:spacing w:after="0" w:line="276" w:lineRule="auto"/>
              <w:ind w:left="21"/>
              <w:jc w:val="both"/>
              <w:rPr>
                <w:rFonts w:cstheme="minorHAnsi"/>
                <w:sz w:val="24"/>
                <w:szCs w:val="24"/>
              </w:rPr>
            </w:pPr>
          </w:p>
        </w:tc>
      </w:tr>
      <w:tr w:rsidR="00827D16" w:rsidRPr="00827D16" w14:paraId="489B25B9" w14:textId="77777777" w:rsidTr="00BD3EA9">
        <w:tc>
          <w:tcPr>
            <w:tcW w:w="846" w:type="dxa"/>
          </w:tcPr>
          <w:p w14:paraId="433EC6D1"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29.</w:t>
            </w:r>
          </w:p>
        </w:tc>
        <w:tc>
          <w:tcPr>
            <w:tcW w:w="8495" w:type="dxa"/>
          </w:tcPr>
          <w:p w14:paraId="5A5E053C" w14:textId="33F78A68"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XXIV/182/2021 Rady Gminy Wadowice Górne z dnia 25 czerwca 2021 roku w sprawie przystąpienia do opracowania Strategii Rozwoju Ponadlokalnego „Dorzecze Wisłoki” na lata 2022-2030</w:t>
            </w:r>
          </w:p>
          <w:p w14:paraId="63FBA94F"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4A913911" w14:textId="77777777" w:rsidTr="00BD3EA9">
        <w:tc>
          <w:tcPr>
            <w:tcW w:w="846" w:type="dxa"/>
          </w:tcPr>
          <w:p w14:paraId="030304E0"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30.</w:t>
            </w:r>
          </w:p>
        </w:tc>
        <w:tc>
          <w:tcPr>
            <w:tcW w:w="8495" w:type="dxa"/>
          </w:tcPr>
          <w:p w14:paraId="25DEB09C" w14:textId="3A857B84"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XXIV/183/2021 Rady Gminy Wadowice Górne z dnia 25 czerwca 2021 roku w sprawie zasad udzielania dotacji na prace konserwatorskie, restauratorskie lub roboty budowlane przy zabytku wpisanym do rejestru zabytków lub gminnej ewidencji zabytków.</w:t>
            </w:r>
          </w:p>
          <w:p w14:paraId="6B2A2318"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2C968B3C" w14:textId="77777777" w:rsidTr="00BD3EA9">
        <w:tc>
          <w:tcPr>
            <w:tcW w:w="846" w:type="dxa"/>
          </w:tcPr>
          <w:p w14:paraId="40472A00"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31.</w:t>
            </w:r>
          </w:p>
        </w:tc>
        <w:tc>
          <w:tcPr>
            <w:tcW w:w="8495" w:type="dxa"/>
          </w:tcPr>
          <w:p w14:paraId="05232044" w14:textId="5D684585"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XXIV/184/2021 Rady Gminy Wadowice Górne z dnia 25 czerwca 2021 roku w sprawie określenia trybu postępowania o udzielenie dotacji celowej z budżetu Gminy Wadowice Górne, sposobu rozliczania i kontroli wykonywania zadania podmiotom niezaliczanym do sektora finansów publicznych</w:t>
            </w:r>
            <w:r w:rsidR="00201136">
              <w:rPr>
                <w:rFonts w:cstheme="minorHAnsi"/>
                <w:sz w:val="24"/>
                <w:szCs w:val="24"/>
              </w:rPr>
              <w:t xml:space="preserve"> </w:t>
            </w:r>
            <w:r w:rsidRPr="00827D16">
              <w:rPr>
                <w:rFonts w:cstheme="minorHAnsi"/>
                <w:sz w:val="24"/>
                <w:szCs w:val="24"/>
              </w:rPr>
              <w:t>i niedziałających w celu uzyskania zysku, na zadania inne niż określone w ustawie</w:t>
            </w:r>
            <w:r w:rsidR="00201136">
              <w:rPr>
                <w:rFonts w:cstheme="minorHAnsi"/>
                <w:sz w:val="24"/>
                <w:szCs w:val="24"/>
              </w:rPr>
              <w:t xml:space="preserve"> </w:t>
            </w:r>
            <w:r w:rsidRPr="00827D16">
              <w:rPr>
                <w:rFonts w:cstheme="minorHAnsi"/>
                <w:sz w:val="24"/>
                <w:szCs w:val="24"/>
              </w:rPr>
              <w:t>o działalności pożytku publicznego i wolontariacie.</w:t>
            </w:r>
          </w:p>
          <w:p w14:paraId="2F997126"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5B5AB95A" w14:textId="77777777" w:rsidTr="00BD3EA9">
        <w:tc>
          <w:tcPr>
            <w:tcW w:w="846" w:type="dxa"/>
          </w:tcPr>
          <w:p w14:paraId="26683AC4"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32.</w:t>
            </w:r>
          </w:p>
        </w:tc>
        <w:tc>
          <w:tcPr>
            <w:tcW w:w="8495" w:type="dxa"/>
          </w:tcPr>
          <w:p w14:paraId="07A32D00" w14:textId="0A35FA9C"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XXIV/185/2021 Rady Gminy Wadowice Górne z dnia 25 czerwca 2021 roku w sprawie określenia szczegółowych zasad, sposobu i trybu umarzania, odraczania terminu spłaty oraz rozkładania na raty należności pieniężnych mających charakter cywilnoprawny przypadających Gminie Wadowice Górne, jak również gminnym jednostkom organizacyjnym, warunki dopuszczalności pomocy publicznej </w:t>
            </w:r>
            <w:r w:rsidR="00A54D15">
              <w:rPr>
                <w:rFonts w:cstheme="minorHAnsi"/>
                <w:sz w:val="24"/>
                <w:szCs w:val="24"/>
              </w:rPr>
              <w:br/>
            </w:r>
            <w:r w:rsidRPr="00827D16">
              <w:rPr>
                <w:rFonts w:cstheme="minorHAnsi"/>
                <w:sz w:val="24"/>
                <w:szCs w:val="24"/>
              </w:rPr>
              <w:t xml:space="preserve">w przypadkach, w których ulga stanowić będzie pomoc publiczną oraz wskazania organu lub osoby uprawnionej do udzielania tych ulg.  </w:t>
            </w:r>
          </w:p>
          <w:p w14:paraId="1A020A88"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0CF44E63" w14:textId="77777777" w:rsidTr="00BD3EA9">
        <w:tc>
          <w:tcPr>
            <w:tcW w:w="846" w:type="dxa"/>
          </w:tcPr>
          <w:p w14:paraId="4285A981"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33.</w:t>
            </w:r>
          </w:p>
        </w:tc>
        <w:tc>
          <w:tcPr>
            <w:tcW w:w="8495" w:type="dxa"/>
          </w:tcPr>
          <w:p w14:paraId="1CC4A4B7" w14:textId="5D51BF27"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XXIV/186/2021 Rady Gminy Wadowice Górne z dnia 25 czerwca 2021 roku w sprawie zaciągnięcia zobowiązania finansowego wykraczającego poza rok budżetowy 2021.</w:t>
            </w:r>
          </w:p>
          <w:p w14:paraId="3EEFB4B5"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02F217E4" w14:textId="77777777" w:rsidTr="00BD3EA9">
        <w:tc>
          <w:tcPr>
            <w:tcW w:w="846" w:type="dxa"/>
          </w:tcPr>
          <w:p w14:paraId="136FDC26"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34.</w:t>
            </w:r>
          </w:p>
        </w:tc>
        <w:tc>
          <w:tcPr>
            <w:tcW w:w="8495" w:type="dxa"/>
          </w:tcPr>
          <w:p w14:paraId="455D496A" w14:textId="06B80984"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w:t>
            </w:r>
            <w:r w:rsidR="00201136">
              <w:rPr>
                <w:rFonts w:cstheme="minorHAnsi"/>
                <w:sz w:val="24"/>
                <w:szCs w:val="24"/>
              </w:rPr>
              <w:t xml:space="preserve"> </w:t>
            </w:r>
            <w:r w:rsidRPr="00827D16">
              <w:rPr>
                <w:rFonts w:cstheme="minorHAnsi"/>
                <w:sz w:val="24"/>
                <w:szCs w:val="24"/>
              </w:rPr>
              <w:t>Nr XXIV/187/2021 Rady Gminy Wadowice Górne z dnia 25 czerwca 2021 roku w sprawie udzielenia pomocy finansowej dla Gminy Radomyśl Wielki.</w:t>
            </w:r>
          </w:p>
          <w:p w14:paraId="26D63669"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77B01FE4" w14:textId="77777777" w:rsidTr="00BD3EA9">
        <w:tc>
          <w:tcPr>
            <w:tcW w:w="846" w:type="dxa"/>
          </w:tcPr>
          <w:p w14:paraId="1C8B2CB8"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lastRenderedPageBreak/>
              <w:t>35.</w:t>
            </w:r>
          </w:p>
        </w:tc>
        <w:tc>
          <w:tcPr>
            <w:tcW w:w="8495" w:type="dxa"/>
          </w:tcPr>
          <w:p w14:paraId="716FBA7C" w14:textId="203AB17F"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Uchwałę Nr XXIV/188/2021 Rady Gminy Wadowice Górne z dnia 25 czerwca 2021 roku w sprawie zmiany Uchwały Budżetowej Gminy Wadowice Górne na rok 2021.</w:t>
            </w:r>
          </w:p>
          <w:p w14:paraId="6652205B"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382AEB03" w14:textId="77777777" w:rsidTr="00BD3EA9">
        <w:tc>
          <w:tcPr>
            <w:tcW w:w="846" w:type="dxa"/>
          </w:tcPr>
          <w:p w14:paraId="3AC4700E"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36.</w:t>
            </w:r>
          </w:p>
        </w:tc>
        <w:tc>
          <w:tcPr>
            <w:tcW w:w="8495" w:type="dxa"/>
          </w:tcPr>
          <w:p w14:paraId="11B49A4E" w14:textId="77777777" w:rsidR="00827D16" w:rsidRDefault="00827D16" w:rsidP="00A54D15">
            <w:pPr>
              <w:spacing w:line="276" w:lineRule="auto"/>
              <w:ind w:left="21"/>
              <w:jc w:val="both"/>
              <w:rPr>
                <w:rFonts w:cstheme="minorHAnsi"/>
                <w:sz w:val="24"/>
                <w:szCs w:val="24"/>
              </w:rPr>
            </w:pPr>
            <w:r w:rsidRPr="00827D16">
              <w:rPr>
                <w:rFonts w:cstheme="minorHAnsi"/>
                <w:sz w:val="24"/>
                <w:szCs w:val="24"/>
              </w:rPr>
              <w:t>Uchwała Nr XXIV/189/2021 Rady Gminy Wadowice Górne z dnia 25 czerwca 2021 roku w sprawie zmiany Wieloletniej Prognozy Finansowej Gminy Wadowice Górne na lata 2021-2029</w:t>
            </w:r>
          </w:p>
          <w:p w14:paraId="60B5C3F1" w14:textId="5B7AD119" w:rsidR="00201136" w:rsidRPr="00827D16" w:rsidRDefault="00201136" w:rsidP="00C86B32">
            <w:pPr>
              <w:spacing w:line="276" w:lineRule="auto"/>
              <w:ind w:left="21"/>
              <w:rPr>
                <w:rFonts w:cstheme="minorHAnsi"/>
                <w:sz w:val="24"/>
                <w:szCs w:val="24"/>
              </w:rPr>
            </w:pPr>
          </w:p>
        </w:tc>
      </w:tr>
      <w:tr w:rsidR="00827D16" w:rsidRPr="00827D16" w14:paraId="76D2694B" w14:textId="77777777" w:rsidTr="00BD3EA9">
        <w:tc>
          <w:tcPr>
            <w:tcW w:w="846" w:type="dxa"/>
          </w:tcPr>
          <w:p w14:paraId="6186B299"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37.</w:t>
            </w:r>
          </w:p>
        </w:tc>
        <w:tc>
          <w:tcPr>
            <w:tcW w:w="8495" w:type="dxa"/>
          </w:tcPr>
          <w:p w14:paraId="077E6FA0" w14:textId="53DBDC42"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w:t>
            </w:r>
            <w:r w:rsidR="00201136">
              <w:rPr>
                <w:rFonts w:cstheme="minorHAnsi"/>
                <w:sz w:val="24"/>
                <w:szCs w:val="24"/>
              </w:rPr>
              <w:t xml:space="preserve"> </w:t>
            </w:r>
            <w:r w:rsidRPr="00827D16">
              <w:rPr>
                <w:rFonts w:cstheme="minorHAnsi"/>
                <w:sz w:val="24"/>
                <w:szCs w:val="24"/>
              </w:rPr>
              <w:t xml:space="preserve">XXV/190/2021 Rady Gminy Wadowice Górne z dnia 3 września 2021 roku </w:t>
            </w:r>
            <w:r w:rsidR="00A54D15">
              <w:rPr>
                <w:rFonts w:cstheme="minorHAnsi"/>
                <w:sz w:val="24"/>
                <w:szCs w:val="24"/>
              </w:rPr>
              <w:br/>
            </w:r>
            <w:r w:rsidRPr="00827D16">
              <w:rPr>
                <w:rFonts w:cstheme="minorHAnsi"/>
                <w:sz w:val="24"/>
                <w:szCs w:val="24"/>
              </w:rPr>
              <w:t>w sprawie uchwalenia Regulaminu dostarczania wody</w:t>
            </w:r>
            <w:r w:rsidR="00201136">
              <w:rPr>
                <w:rFonts w:cstheme="minorHAnsi"/>
                <w:sz w:val="24"/>
                <w:szCs w:val="24"/>
              </w:rPr>
              <w:t xml:space="preserve"> </w:t>
            </w:r>
            <w:r w:rsidRPr="00827D16">
              <w:rPr>
                <w:rFonts w:cstheme="minorHAnsi"/>
                <w:sz w:val="24"/>
                <w:szCs w:val="24"/>
              </w:rPr>
              <w:t>i odprowadzania ścieków na terenie gminy Wadowice Górne ( wraz z opinią Wód Polskich).</w:t>
            </w:r>
          </w:p>
          <w:p w14:paraId="188D1103"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167DE396" w14:textId="77777777" w:rsidTr="00BD3EA9">
        <w:tc>
          <w:tcPr>
            <w:tcW w:w="846" w:type="dxa"/>
          </w:tcPr>
          <w:p w14:paraId="011E4DD9"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38.</w:t>
            </w:r>
          </w:p>
        </w:tc>
        <w:tc>
          <w:tcPr>
            <w:tcW w:w="8495" w:type="dxa"/>
          </w:tcPr>
          <w:p w14:paraId="029D2B05" w14:textId="6B97211F" w:rsidR="00827D16" w:rsidRPr="00827D16" w:rsidRDefault="00827D16" w:rsidP="00C86B32">
            <w:pPr>
              <w:pStyle w:val="Tekstpodstawowy3"/>
              <w:spacing w:after="0" w:line="276" w:lineRule="auto"/>
              <w:ind w:left="21"/>
              <w:jc w:val="both"/>
              <w:rPr>
                <w:rStyle w:val="Hipercze"/>
                <w:rFonts w:cstheme="minorHAnsi"/>
                <w:sz w:val="24"/>
                <w:szCs w:val="24"/>
                <w:u w:val="none"/>
              </w:rPr>
            </w:pPr>
            <w:r w:rsidRPr="00827D16">
              <w:rPr>
                <w:rFonts w:cstheme="minorHAnsi"/>
                <w:sz w:val="24"/>
                <w:szCs w:val="24"/>
              </w:rPr>
              <w:t xml:space="preserve">Uchwała Nr XXV/191/2021 Rady Gminy Wadowice Górne z dnia 3 września 2021 roku w sprawie </w:t>
            </w:r>
            <w:r w:rsidRPr="00827D16">
              <w:rPr>
                <w:rFonts w:cstheme="minorHAnsi"/>
                <w:sz w:val="24"/>
                <w:szCs w:val="24"/>
                <w:lang w:bidi="pl-PL"/>
              </w:rPr>
              <w:t xml:space="preserve">zmiany </w:t>
            </w:r>
            <w:r w:rsidRPr="00827D16">
              <w:rPr>
                <w:rFonts w:eastAsia="Times New Roman"/>
              </w:rPr>
              <w:fldChar w:fldCharType="begin"/>
            </w:r>
            <w:r w:rsidRPr="00827D16">
              <w:rPr>
                <w:rFonts w:cstheme="minorHAnsi"/>
                <w:sz w:val="24"/>
                <w:szCs w:val="24"/>
              </w:rPr>
              <w:instrText xml:space="preserve"> HYPERLINK "http://bipold.wadowicegorne.pl/atach/uchwaly/2018-2023/uchwala_nr_XV_114_2020.pdf" \t "_top" </w:instrText>
            </w:r>
            <w:r w:rsidRPr="00827D16">
              <w:rPr>
                <w:rFonts w:eastAsia="Times New Roman"/>
              </w:rPr>
              <w:fldChar w:fldCharType="separate"/>
            </w:r>
            <w:r w:rsidRPr="00827D16">
              <w:rPr>
                <w:rStyle w:val="Hipercze"/>
                <w:rFonts w:eastAsiaTheme="minorEastAsia" w:cstheme="minorHAnsi"/>
                <w:color w:val="000000" w:themeColor="text1"/>
                <w:sz w:val="24"/>
                <w:szCs w:val="24"/>
                <w:u w:val="none"/>
                <w:lang w:bidi="pl-PL"/>
              </w:rPr>
              <w:t xml:space="preserve">Uchwały Nr XV/114/2020 Rady Gminy Wadowice Górne z dnia </w:t>
            </w:r>
            <w:r w:rsidR="000A2E11">
              <w:rPr>
                <w:rStyle w:val="Hipercze"/>
                <w:rFonts w:eastAsiaTheme="minorEastAsia" w:cstheme="minorHAnsi"/>
                <w:color w:val="000000" w:themeColor="text1"/>
                <w:sz w:val="24"/>
                <w:szCs w:val="24"/>
                <w:u w:val="none"/>
                <w:lang w:bidi="pl-PL"/>
              </w:rPr>
              <w:br/>
            </w:r>
            <w:r w:rsidRPr="00827D16">
              <w:rPr>
                <w:rStyle w:val="Hipercze"/>
                <w:rFonts w:eastAsiaTheme="minorEastAsia" w:cstheme="minorHAnsi"/>
                <w:color w:val="000000" w:themeColor="text1"/>
                <w:sz w:val="24"/>
                <w:szCs w:val="24"/>
                <w:u w:val="none"/>
                <w:lang w:bidi="pl-PL"/>
              </w:rPr>
              <w:t>21 maja 2020 roku w sprawie zmiany Uchwały Nr VII/61/2019 Rady Gminy Wadowice Górne z dnia 27 czerwca 2019 r. w sprawie ustalenia planu sieci publicznych szkół podstawowych prowadzonych przez Gminę Wadowice Górne oraz określenia granic obwodów publicznych szkół podstawowych, od dnia 1 września 2019 r.</w:t>
            </w:r>
          </w:p>
          <w:p w14:paraId="6288003C" w14:textId="77777777" w:rsidR="00827D16" w:rsidRPr="00827D16" w:rsidRDefault="00827D16" w:rsidP="00C86B32">
            <w:pPr>
              <w:pStyle w:val="Tekstpodstawowy3"/>
              <w:spacing w:after="0" w:line="276" w:lineRule="auto"/>
              <w:ind w:left="21"/>
              <w:jc w:val="both"/>
              <w:rPr>
                <w:rFonts w:cstheme="minorHAnsi"/>
                <w:sz w:val="24"/>
                <w:szCs w:val="24"/>
              </w:rPr>
            </w:pPr>
            <w:r w:rsidRPr="00827D16">
              <w:rPr>
                <w:rStyle w:val="Hipercze"/>
                <w:rFonts w:eastAsiaTheme="minorEastAsia" w:cstheme="minorHAnsi"/>
                <w:color w:val="000000" w:themeColor="text1"/>
                <w:sz w:val="24"/>
                <w:szCs w:val="24"/>
                <w:lang w:bidi="pl-PL"/>
              </w:rPr>
              <w:t xml:space="preserve"> </w:t>
            </w:r>
            <w:r w:rsidRPr="00827D16">
              <w:rPr>
                <w:rStyle w:val="Hipercze"/>
                <w:rFonts w:eastAsiaTheme="minorEastAsia" w:cstheme="minorHAnsi"/>
                <w:color w:val="000000" w:themeColor="text1"/>
                <w:sz w:val="24"/>
                <w:szCs w:val="24"/>
                <w:lang w:bidi="pl-PL"/>
              </w:rPr>
              <w:fldChar w:fldCharType="end"/>
            </w:r>
            <w:r w:rsidRPr="00827D16">
              <w:rPr>
                <w:rFonts w:cstheme="minorHAnsi"/>
                <w:sz w:val="24"/>
                <w:szCs w:val="24"/>
              </w:rPr>
              <w:t xml:space="preserve"> </w:t>
            </w:r>
          </w:p>
        </w:tc>
      </w:tr>
      <w:tr w:rsidR="00827D16" w:rsidRPr="00827D16" w14:paraId="1B0C18FB" w14:textId="77777777" w:rsidTr="00BD3EA9">
        <w:tc>
          <w:tcPr>
            <w:tcW w:w="846" w:type="dxa"/>
          </w:tcPr>
          <w:p w14:paraId="7690BE4A"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39.</w:t>
            </w:r>
          </w:p>
        </w:tc>
        <w:tc>
          <w:tcPr>
            <w:tcW w:w="8495" w:type="dxa"/>
          </w:tcPr>
          <w:p w14:paraId="29E1240E" w14:textId="1E71B525" w:rsidR="00827D16" w:rsidRPr="00827D16" w:rsidRDefault="00827D16" w:rsidP="00C86B32">
            <w:pPr>
              <w:pStyle w:val="Tekstpodstawowy3"/>
              <w:spacing w:after="0" w:line="276" w:lineRule="auto"/>
              <w:ind w:left="21"/>
              <w:jc w:val="both"/>
              <w:rPr>
                <w:rFonts w:cstheme="minorHAnsi"/>
                <w:color w:val="000000" w:themeColor="text1"/>
                <w:sz w:val="24"/>
                <w:szCs w:val="24"/>
              </w:rPr>
            </w:pPr>
            <w:r w:rsidRPr="00827D16">
              <w:rPr>
                <w:rFonts w:cstheme="minorHAnsi"/>
                <w:sz w:val="24"/>
                <w:szCs w:val="24"/>
              </w:rPr>
              <w:t xml:space="preserve">Uchwała Nr XXV/192/2021 Rady Gminy Wadowice Górne z dnia 3 września 2021 roku </w:t>
            </w:r>
            <w:r w:rsidR="00A54D15">
              <w:rPr>
                <w:rFonts w:cstheme="minorHAnsi"/>
                <w:sz w:val="24"/>
                <w:szCs w:val="24"/>
              </w:rPr>
              <w:br/>
            </w:r>
            <w:r w:rsidRPr="00827D16">
              <w:rPr>
                <w:rFonts w:cstheme="minorHAnsi"/>
                <w:sz w:val="24"/>
                <w:szCs w:val="24"/>
              </w:rPr>
              <w:t xml:space="preserve">w sprawie </w:t>
            </w:r>
            <w:r w:rsidRPr="00827D16">
              <w:rPr>
                <w:rFonts w:cstheme="minorHAnsi"/>
                <w:color w:val="000000" w:themeColor="text1"/>
                <w:sz w:val="24"/>
                <w:szCs w:val="24"/>
              </w:rPr>
              <w:t>zmiany statutu Publicznego Żłobka w Wadowicach Górnych.</w:t>
            </w:r>
          </w:p>
          <w:p w14:paraId="3D30FAA3"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1C3A58AC" w14:textId="77777777" w:rsidTr="00BD3EA9">
        <w:tc>
          <w:tcPr>
            <w:tcW w:w="846" w:type="dxa"/>
          </w:tcPr>
          <w:p w14:paraId="3A271FE3"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40.</w:t>
            </w:r>
          </w:p>
        </w:tc>
        <w:tc>
          <w:tcPr>
            <w:tcW w:w="8495" w:type="dxa"/>
          </w:tcPr>
          <w:p w14:paraId="09FF24FB" w14:textId="0B3F0F95" w:rsidR="00827D16" w:rsidRPr="00827D16" w:rsidRDefault="00827D16" w:rsidP="00C86B32">
            <w:pPr>
              <w:pStyle w:val="Akapitzlist"/>
              <w:spacing w:after="200" w:line="276" w:lineRule="auto"/>
              <w:ind w:left="21"/>
              <w:jc w:val="both"/>
              <w:rPr>
                <w:rFonts w:cstheme="minorHAnsi"/>
                <w:b/>
                <w:sz w:val="24"/>
                <w:szCs w:val="24"/>
              </w:rPr>
            </w:pPr>
            <w:r w:rsidRPr="00827D16">
              <w:rPr>
                <w:rFonts w:cstheme="minorHAnsi"/>
                <w:sz w:val="24"/>
                <w:szCs w:val="24"/>
              </w:rPr>
              <w:t xml:space="preserve">Uchwała Nr XXV/193/2021 Rady Gminy Wadowice Górne z dnia 3 września 2021 roku </w:t>
            </w:r>
            <w:r w:rsidR="00A54D15">
              <w:rPr>
                <w:rFonts w:cstheme="minorHAnsi"/>
                <w:sz w:val="24"/>
                <w:szCs w:val="24"/>
              </w:rPr>
              <w:br/>
            </w:r>
            <w:r w:rsidRPr="00827D16">
              <w:rPr>
                <w:rFonts w:cstheme="minorHAnsi"/>
                <w:sz w:val="24"/>
                <w:szCs w:val="24"/>
              </w:rPr>
              <w:t>w sprawie udzielenia pomocy finansowej Powiatowi Mieleckiemu na realizację zadania publicznego.</w:t>
            </w:r>
          </w:p>
        </w:tc>
      </w:tr>
      <w:tr w:rsidR="00827D16" w:rsidRPr="00827D16" w14:paraId="558E1A75" w14:textId="77777777" w:rsidTr="00BD3EA9">
        <w:tc>
          <w:tcPr>
            <w:tcW w:w="846" w:type="dxa"/>
          </w:tcPr>
          <w:p w14:paraId="05688DC3"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41.</w:t>
            </w:r>
          </w:p>
        </w:tc>
        <w:tc>
          <w:tcPr>
            <w:tcW w:w="8495" w:type="dxa"/>
          </w:tcPr>
          <w:p w14:paraId="17132C10" w14:textId="0D457104" w:rsidR="00827D16" w:rsidRPr="00827D16" w:rsidRDefault="00827D16" w:rsidP="00C86B32">
            <w:pPr>
              <w:pStyle w:val="Akapitzlist"/>
              <w:spacing w:after="200" w:line="276" w:lineRule="auto"/>
              <w:ind w:left="21"/>
              <w:jc w:val="both"/>
              <w:rPr>
                <w:rFonts w:cstheme="minorHAnsi"/>
                <w:b/>
                <w:sz w:val="24"/>
                <w:szCs w:val="24"/>
              </w:rPr>
            </w:pPr>
            <w:r w:rsidRPr="00827D16">
              <w:rPr>
                <w:rFonts w:cstheme="minorHAnsi"/>
                <w:sz w:val="24"/>
                <w:szCs w:val="24"/>
              </w:rPr>
              <w:t xml:space="preserve">Uchwała Nr XXV/194/2021 Rady Gminy Wadowice Górne z dnia 3 września 2021 roku </w:t>
            </w:r>
            <w:r w:rsidR="00A54D15">
              <w:rPr>
                <w:rFonts w:cstheme="minorHAnsi"/>
                <w:sz w:val="24"/>
                <w:szCs w:val="24"/>
              </w:rPr>
              <w:br/>
            </w:r>
            <w:r w:rsidRPr="00827D16">
              <w:rPr>
                <w:rFonts w:cstheme="minorHAnsi"/>
                <w:sz w:val="24"/>
                <w:szCs w:val="24"/>
              </w:rPr>
              <w:t>w sprawie zmiany Uchwały Budżetowej Gminy Wadowice Górne na rok 2021.</w:t>
            </w:r>
          </w:p>
        </w:tc>
      </w:tr>
      <w:tr w:rsidR="00827D16" w:rsidRPr="00827D16" w14:paraId="6A251409" w14:textId="77777777" w:rsidTr="00BD3EA9">
        <w:tc>
          <w:tcPr>
            <w:tcW w:w="846" w:type="dxa"/>
          </w:tcPr>
          <w:p w14:paraId="4799E0A2"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42.</w:t>
            </w:r>
          </w:p>
        </w:tc>
        <w:tc>
          <w:tcPr>
            <w:tcW w:w="8495" w:type="dxa"/>
          </w:tcPr>
          <w:p w14:paraId="6CFEFCA6" w14:textId="3C0D6E89" w:rsid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XXV/195/2021 Rady Gminy Wadowice Górne z dnia 3 września 2021 </w:t>
            </w:r>
            <w:r w:rsidR="00A54D15">
              <w:rPr>
                <w:rFonts w:cstheme="minorHAnsi"/>
                <w:sz w:val="24"/>
                <w:szCs w:val="24"/>
              </w:rPr>
              <w:br/>
            </w:r>
            <w:r w:rsidRPr="00827D16">
              <w:rPr>
                <w:rFonts w:cstheme="minorHAnsi"/>
                <w:sz w:val="24"/>
                <w:szCs w:val="24"/>
              </w:rPr>
              <w:t>w sprawie zmiany Wieloletniej Prognozy Finansowej Gminy Wadowice Górne na lata 2021-2029</w:t>
            </w:r>
          </w:p>
          <w:p w14:paraId="754B706E" w14:textId="01A9DFE5" w:rsidR="00577453" w:rsidRPr="00827D16" w:rsidRDefault="00577453" w:rsidP="00C86B32">
            <w:pPr>
              <w:pStyle w:val="Tekstpodstawowy3"/>
              <w:spacing w:after="0" w:line="276" w:lineRule="auto"/>
              <w:ind w:left="21"/>
              <w:jc w:val="both"/>
              <w:rPr>
                <w:rFonts w:cstheme="minorHAnsi"/>
                <w:sz w:val="24"/>
                <w:szCs w:val="24"/>
              </w:rPr>
            </w:pPr>
          </w:p>
        </w:tc>
      </w:tr>
      <w:tr w:rsidR="00827D16" w:rsidRPr="00827D16" w14:paraId="74AFAE5F" w14:textId="77777777" w:rsidTr="00BD3EA9">
        <w:tc>
          <w:tcPr>
            <w:tcW w:w="846" w:type="dxa"/>
          </w:tcPr>
          <w:p w14:paraId="2B7E82A6"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43.</w:t>
            </w:r>
          </w:p>
        </w:tc>
        <w:tc>
          <w:tcPr>
            <w:tcW w:w="8495" w:type="dxa"/>
          </w:tcPr>
          <w:p w14:paraId="2F66EAEE" w14:textId="2089048F"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XXVI/196/2021 Rady Gminy Wadowice Górne z dnia 26 października 2021 roku w sprawie </w:t>
            </w:r>
            <w:r w:rsidRPr="00827D16">
              <w:rPr>
                <w:rFonts w:cstheme="minorHAnsi"/>
                <w:sz w:val="24"/>
                <w:szCs w:val="24"/>
                <w:lang w:bidi="pl-PL"/>
              </w:rPr>
              <w:t xml:space="preserve">zajęcia stanowiska - sprzeciwu wobec zamierzenia inwestycyjnego polegającego na „Budowie zakładu przemysłowego bazy przeładunkowej wraz </w:t>
            </w:r>
            <w:r w:rsidR="00A54D15">
              <w:rPr>
                <w:rFonts w:cstheme="minorHAnsi"/>
                <w:sz w:val="24"/>
                <w:szCs w:val="24"/>
                <w:lang w:bidi="pl-PL"/>
              </w:rPr>
              <w:br/>
            </w:r>
            <w:r w:rsidRPr="00827D16">
              <w:rPr>
                <w:rFonts w:cstheme="minorHAnsi"/>
                <w:sz w:val="24"/>
                <w:szCs w:val="24"/>
                <w:lang w:bidi="pl-PL"/>
              </w:rPr>
              <w:t xml:space="preserve">z niezbędną infrastrukturą na terenie Specjalnej Strefy Ekonomicznej (SSE) </w:t>
            </w:r>
            <w:r w:rsidR="00BD3EA9">
              <w:rPr>
                <w:rFonts w:cstheme="minorHAnsi"/>
                <w:sz w:val="24"/>
                <w:szCs w:val="24"/>
                <w:lang w:bidi="pl-PL"/>
              </w:rPr>
              <w:br/>
            </w:r>
            <w:r w:rsidRPr="00827D16">
              <w:rPr>
                <w:rFonts w:cstheme="minorHAnsi"/>
                <w:sz w:val="24"/>
                <w:szCs w:val="24"/>
                <w:lang w:bidi="pl-PL"/>
              </w:rPr>
              <w:t xml:space="preserve">w </w:t>
            </w:r>
            <w:proofErr w:type="spellStart"/>
            <w:r w:rsidRPr="00827D16">
              <w:rPr>
                <w:rFonts w:cstheme="minorHAnsi"/>
                <w:sz w:val="24"/>
                <w:szCs w:val="24"/>
                <w:lang w:bidi="pl-PL"/>
              </w:rPr>
              <w:t>Podborzu</w:t>
            </w:r>
            <w:proofErr w:type="spellEnd"/>
            <w:r w:rsidRPr="00827D16">
              <w:rPr>
                <w:rFonts w:cstheme="minorHAnsi"/>
                <w:sz w:val="24"/>
                <w:szCs w:val="24"/>
                <w:lang w:bidi="pl-PL"/>
              </w:rPr>
              <w:t xml:space="preserve">, gmina Radomyśl Wielki na działkach oznaczonych nr </w:t>
            </w:r>
            <w:proofErr w:type="spellStart"/>
            <w:r w:rsidRPr="00827D16">
              <w:rPr>
                <w:rFonts w:cstheme="minorHAnsi"/>
                <w:sz w:val="24"/>
                <w:szCs w:val="24"/>
                <w:lang w:bidi="pl-PL"/>
              </w:rPr>
              <w:t>ewid</w:t>
            </w:r>
            <w:proofErr w:type="spellEnd"/>
            <w:r w:rsidRPr="00827D16">
              <w:rPr>
                <w:rFonts w:cstheme="minorHAnsi"/>
                <w:sz w:val="24"/>
                <w:szCs w:val="24"/>
                <w:lang w:bidi="pl-PL"/>
              </w:rPr>
              <w:t>. Gruntu 1270/1, 1271/1, 1272/1, 1274/1, 1275/1, obręb Podborze”.</w:t>
            </w:r>
          </w:p>
          <w:p w14:paraId="1A4F7106"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11C606C1" w14:textId="77777777" w:rsidTr="00BD3EA9">
        <w:tc>
          <w:tcPr>
            <w:tcW w:w="846" w:type="dxa"/>
          </w:tcPr>
          <w:p w14:paraId="12C15F63"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lastRenderedPageBreak/>
              <w:t>44.</w:t>
            </w:r>
          </w:p>
        </w:tc>
        <w:tc>
          <w:tcPr>
            <w:tcW w:w="8495" w:type="dxa"/>
          </w:tcPr>
          <w:p w14:paraId="1F750998" w14:textId="4FCF561B"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XXVI/197/2021 Rady Gminy Wadowice Górne z dnia 26 października 2021 roku w sprawie przystąpienia do sporządzenia miejscowego planu zagospodarowania przestrzennego w miejscowości Wadowice Dolne „CENTRUM II”</w:t>
            </w:r>
          </w:p>
          <w:p w14:paraId="67FDE1A3"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16006949" w14:textId="77777777" w:rsidTr="00BD3EA9">
        <w:tc>
          <w:tcPr>
            <w:tcW w:w="846" w:type="dxa"/>
          </w:tcPr>
          <w:p w14:paraId="74FDDA19"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45.</w:t>
            </w:r>
          </w:p>
        </w:tc>
        <w:tc>
          <w:tcPr>
            <w:tcW w:w="8495" w:type="dxa"/>
          </w:tcPr>
          <w:p w14:paraId="49A4F5EE" w14:textId="0BEA9EAD"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XXVI/198/2021 Rady Gminy Wadowice Górne z dnia 26 października 2021 roku w sprawie </w:t>
            </w:r>
            <w:r w:rsidRPr="00827D16">
              <w:rPr>
                <w:rFonts w:cstheme="minorHAnsi"/>
                <w:color w:val="000000" w:themeColor="text1"/>
                <w:sz w:val="24"/>
                <w:szCs w:val="24"/>
              </w:rPr>
              <w:t xml:space="preserve">wyrażenia zgody na przekazanie nieruchomości w formie darowizny </w:t>
            </w:r>
            <w:r w:rsidR="00A54D15">
              <w:rPr>
                <w:rFonts w:cstheme="minorHAnsi"/>
                <w:color w:val="000000" w:themeColor="text1"/>
                <w:sz w:val="24"/>
                <w:szCs w:val="24"/>
              </w:rPr>
              <w:br/>
            </w:r>
            <w:r w:rsidRPr="00827D16">
              <w:rPr>
                <w:rFonts w:cstheme="minorHAnsi"/>
                <w:color w:val="000000" w:themeColor="text1"/>
                <w:sz w:val="24"/>
                <w:szCs w:val="24"/>
              </w:rPr>
              <w:t>na rzecz Powiatu Mieleckiego.</w:t>
            </w:r>
          </w:p>
          <w:p w14:paraId="587B873F"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7F53B4DB" w14:textId="77777777" w:rsidTr="00BD3EA9">
        <w:tc>
          <w:tcPr>
            <w:tcW w:w="846" w:type="dxa"/>
          </w:tcPr>
          <w:p w14:paraId="28D3D07D"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46.</w:t>
            </w:r>
          </w:p>
        </w:tc>
        <w:tc>
          <w:tcPr>
            <w:tcW w:w="8495" w:type="dxa"/>
          </w:tcPr>
          <w:p w14:paraId="60F22360" w14:textId="637ED4EB"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XXVI/199/2021 Rady Gminy Wadowice Górne z dnia 26 października 2021 roku w sprawie zmiany Uchwały Budżetowej Gminy Wadowice Górne na rok 2021.</w:t>
            </w:r>
          </w:p>
          <w:p w14:paraId="4443FD28"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7069C876" w14:textId="77777777" w:rsidTr="00BD3EA9">
        <w:tc>
          <w:tcPr>
            <w:tcW w:w="846" w:type="dxa"/>
          </w:tcPr>
          <w:p w14:paraId="494E20C8"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47.</w:t>
            </w:r>
          </w:p>
        </w:tc>
        <w:tc>
          <w:tcPr>
            <w:tcW w:w="8495" w:type="dxa"/>
          </w:tcPr>
          <w:p w14:paraId="554C6FCC" w14:textId="42D61502"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XXVI/200/2021 Rady Gminy Wadowice Górne z dnia 26 października 2021 </w:t>
            </w:r>
            <w:r w:rsidR="00A54D15">
              <w:rPr>
                <w:rFonts w:cstheme="minorHAnsi"/>
                <w:sz w:val="24"/>
                <w:szCs w:val="24"/>
              </w:rPr>
              <w:br/>
            </w:r>
            <w:r w:rsidRPr="00827D16">
              <w:rPr>
                <w:rFonts w:cstheme="minorHAnsi"/>
                <w:sz w:val="24"/>
                <w:szCs w:val="24"/>
              </w:rPr>
              <w:t>w sprawie zmiany Wieloletniej Prognozy Finansowej Gminy Wadowice Górne na lata 2021-2029</w:t>
            </w:r>
          </w:p>
        </w:tc>
      </w:tr>
      <w:tr w:rsidR="00827D16" w:rsidRPr="00827D16" w14:paraId="4A6E39D6" w14:textId="77777777" w:rsidTr="00BD3EA9">
        <w:tc>
          <w:tcPr>
            <w:tcW w:w="846" w:type="dxa"/>
          </w:tcPr>
          <w:p w14:paraId="253C5187"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48.</w:t>
            </w:r>
          </w:p>
        </w:tc>
        <w:tc>
          <w:tcPr>
            <w:tcW w:w="8495" w:type="dxa"/>
          </w:tcPr>
          <w:p w14:paraId="161068DC" w14:textId="4380A6BC" w:rsidR="00827D16" w:rsidRPr="000A2E11"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XXVI/201/2021 Rady Gminy Wadowice Górne z dnia 26 października 2021 roku w sprawie przyjęcia „Rocznego Programu Współpracy Gminy Wadowice Górne </w:t>
            </w:r>
            <w:r w:rsidR="00A54D15">
              <w:rPr>
                <w:rFonts w:cstheme="minorHAnsi"/>
                <w:sz w:val="24"/>
                <w:szCs w:val="24"/>
              </w:rPr>
              <w:br/>
            </w:r>
            <w:r w:rsidRPr="00827D16">
              <w:rPr>
                <w:rFonts w:cstheme="minorHAnsi"/>
                <w:sz w:val="24"/>
                <w:szCs w:val="24"/>
              </w:rPr>
              <w:t xml:space="preserve">z organizacjami pozarządowymi oraz podmiotami, o których mowa w art. 3 ust. 3 ustawy z dnia 24 kwietnia 2003 roku </w:t>
            </w:r>
            <w:r w:rsidRPr="000A2E11">
              <w:rPr>
                <w:rFonts w:cstheme="minorHAnsi"/>
                <w:sz w:val="24"/>
                <w:szCs w:val="24"/>
              </w:rPr>
              <w:t xml:space="preserve">„o działalności pożytku publicznego </w:t>
            </w:r>
            <w:r w:rsidR="00BD3EA9" w:rsidRPr="000A2E11">
              <w:rPr>
                <w:rFonts w:cstheme="minorHAnsi"/>
                <w:sz w:val="24"/>
                <w:szCs w:val="24"/>
              </w:rPr>
              <w:br/>
            </w:r>
            <w:r w:rsidRPr="000A2E11">
              <w:rPr>
                <w:rFonts w:cstheme="minorHAnsi"/>
                <w:sz w:val="24"/>
                <w:szCs w:val="24"/>
              </w:rPr>
              <w:t>i o wolontariacie” na 2022 rok”.</w:t>
            </w:r>
          </w:p>
          <w:p w14:paraId="0E9377F9"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3A4EBACE" w14:textId="77777777" w:rsidTr="00BD3EA9">
        <w:tc>
          <w:tcPr>
            <w:tcW w:w="846" w:type="dxa"/>
          </w:tcPr>
          <w:p w14:paraId="01ADB14B"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49.</w:t>
            </w:r>
          </w:p>
        </w:tc>
        <w:tc>
          <w:tcPr>
            <w:tcW w:w="8495" w:type="dxa"/>
          </w:tcPr>
          <w:p w14:paraId="7F7748F5" w14:textId="02495CAA"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XXVII/202/2021 Rady Gminy Wadowice Górne z dnia 26 listopada 2021 roku zmieniającą Uchwałę w sprawie ustalenia wysokości diet dla radnych i sołtysów. </w:t>
            </w:r>
          </w:p>
          <w:p w14:paraId="1E36E07C"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1569F401" w14:textId="77777777" w:rsidTr="00BD3EA9">
        <w:tc>
          <w:tcPr>
            <w:tcW w:w="846" w:type="dxa"/>
          </w:tcPr>
          <w:p w14:paraId="79614ECB"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50.</w:t>
            </w:r>
          </w:p>
        </w:tc>
        <w:tc>
          <w:tcPr>
            <w:tcW w:w="8495" w:type="dxa"/>
          </w:tcPr>
          <w:p w14:paraId="2518B969" w14:textId="53749B68"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XXVII/203/2021 Rady Gminy Wadowice Górne z dnia 26 listopada 2021 roku w sprawie ustalenia wynagrodzenia Wójta Gminy Wadowice Górne.</w:t>
            </w:r>
          </w:p>
          <w:p w14:paraId="408DA7C4" w14:textId="77777777" w:rsidR="00827D16" w:rsidRPr="00827D16" w:rsidRDefault="00827D16" w:rsidP="00C86B32">
            <w:pPr>
              <w:pStyle w:val="Tekstpodstawowy3"/>
              <w:spacing w:line="276" w:lineRule="auto"/>
              <w:ind w:left="21"/>
              <w:jc w:val="both"/>
              <w:rPr>
                <w:rFonts w:cstheme="minorHAnsi"/>
                <w:sz w:val="24"/>
                <w:szCs w:val="24"/>
              </w:rPr>
            </w:pPr>
          </w:p>
        </w:tc>
      </w:tr>
      <w:tr w:rsidR="00827D16" w:rsidRPr="00827D16" w14:paraId="493B1A59" w14:textId="77777777" w:rsidTr="00BD3EA9">
        <w:tc>
          <w:tcPr>
            <w:tcW w:w="846" w:type="dxa"/>
          </w:tcPr>
          <w:p w14:paraId="1CC29020"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51.</w:t>
            </w:r>
          </w:p>
        </w:tc>
        <w:tc>
          <w:tcPr>
            <w:tcW w:w="8495" w:type="dxa"/>
          </w:tcPr>
          <w:p w14:paraId="6F1FD338" w14:textId="3B7AC0B9"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XXVII/204/2021 Rady Gminy Wadowice Górne z dnia 26 listopada 2021 roku w sprawie zmiany Uchwały Budżetowej Gminy Wadowice Górne na rok 2021.</w:t>
            </w:r>
          </w:p>
          <w:p w14:paraId="32F70301"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26CE6185" w14:textId="77777777" w:rsidTr="00BD3EA9">
        <w:tc>
          <w:tcPr>
            <w:tcW w:w="846" w:type="dxa"/>
          </w:tcPr>
          <w:p w14:paraId="7B6EB221"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52.</w:t>
            </w:r>
          </w:p>
        </w:tc>
        <w:tc>
          <w:tcPr>
            <w:tcW w:w="8495" w:type="dxa"/>
          </w:tcPr>
          <w:p w14:paraId="1055EED2" w14:textId="1760DD9D" w:rsid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XXVII/205/2021 Rady Gminy Wadowice Górne z dnia 26 listopada 2021 </w:t>
            </w:r>
            <w:r w:rsidR="00A54D15">
              <w:rPr>
                <w:rFonts w:cstheme="minorHAnsi"/>
                <w:sz w:val="24"/>
                <w:szCs w:val="24"/>
              </w:rPr>
              <w:br/>
            </w:r>
            <w:r w:rsidRPr="00827D16">
              <w:rPr>
                <w:rFonts w:cstheme="minorHAnsi"/>
                <w:sz w:val="24"/>
                <w:szCs w:val="24"/>
              </w:rPr>
              <w:t>w sprawie zmiany Wieloletniej Prognozy Finansowej Gminy Wadowice Górne na lata 2021-2029</w:t>
            </w:r>
          </w:p>
          <w:p w14:paraId="08D67836" w14:textId="0EB6A7F4" w:rsidR="00201136" w:rsidRPr="00827D16" w:rsidRDefault="00201136" w:rsidP="00C86B32">
            <w:pPr>
              <w:pStyle w:val="Tekstpodstawowy3"/>
              <w:spacing w:after="0" w:line="276" w:lineRule="auto"/>
              <w:ind w:left="21"/>
              <w:jc w:val="both"/>
              <w:rPr>
                <w:rFonts w:cstheme="minorHAnsi"/>
                <w:sz w:val="24"/>
                <w:szCs w:val="24"/>
              </w:rPr>
            </w:pPr>
          </w:p>
        </w:tc>
      </w:tr>
      <w:tr w:rsidR="00827D16" w:rsidRPr="00827D16" w14:paraId="7C80328A" w14:textId="77777777" w:rsidTr="00BD3EA9">
        <w:tc>
          <w:tcPr>
            <w:tcW w:w="846" w:type="dxa"/>
          </w:tcPr>
          <w:p w14:paraId="5680041B"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53.</w:t>
            </w:r>
          </w:p>
        </w:tc>
        <w:tc>
          <w:tcPr>
            <w:tcW w:w="8495" w:type="dxa"/>
          </w:tcPr>
          <w:p w14:paraId="082A6304" w14:textId="4BB7A416"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XXVII/206/2021 Rady Gminy Wadowice Górne z dnia 26 listopada 2021 roku w sprawie obniżenia średniej ceny skupu żyta przyjmowanej, jako podstawa obliczenia podatku rolnego na terenie gminy Wadowice Górne w roku 2022.</w:t>
            </w:r>
          </w:p>
          <w:p w14:paraId="5D2556CF" w14:textId="77777777" w:rsidR="00827D16" w:rsidRPr="00827D16" w:rsidRDefault="00827D16" w:rsidP="00C86B32">
            <w:pPr>
              <w:pStyle w:val="Tekstpodstawowy3"/>
              <w:spacing w:line="276" w:lineRule="auto"/>
              <w:ind w:left="21"/>
              <w:jc w:val="both"/>
              <w:rPr>
                <w:rFonts w:cstheme="minorHAnsi"/>
                <w:sz w:val="24"/>
                <w:szCs w:val="24"/>
              </w:rPr>
            </w:pPr>
          </w:p>
        </w:tc>
      </w:tr>
      <w:tr w:rsidR="00827D16" w:rsidRPr="00827D16" w14:paraId="4372E6A8" w14:textId="77777777" w:rsidTr="00BD3EA9">
        <w:tc>
          <w:tcPr>
            <w:tcW w:w="846" w:type="dxa"/>
          </w:tcPr>
          <w:p w14:paraId="5D1FD530"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54.</w:t>
            </w:r>
          </w:p>
        </w:tc>
        <w:tc>
          <w:tcPr>
            <w:tcW w:w="8495" w:type="dxa"/>
          </w:tcPr>
          <w:p w14:paraId="2942726C" w14:textId="31EE3AB7"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w:t>
            </w:r>
            <w:r w:rsidR="00201136">
              <w:rPr>
                <w:rFonts w:cstheme="minorHAnsi"/>
                <w:sz w:val="24"/>
                <w:szCs w:val="24"/>
              </w:rPr>
              <w:t>r</w:t>
            </w:r>
            <w:r w:rsidRPr="00827D16">
              <w:rPr>
                <w:rFonts w:cstheme="minorHAnsi"/>
                <w:sz w:val="24"/>
                <w:szCs w:val="24"/>
              </w:rPr>
              <w:t xml:space="preserve"> XXVII/207/2021 Rady Gminy Wadowice Górne z dnia 26 listopada 2021 roku w sprawie określenia wysokości stawek podatku od nieruchomości na terenie gminy.</w:t>
            </w:r>
          </w:p>
          <w:p w14:paraId="752C66DB" w14:textId="77777777" w:rsidR="00827D16" w:rsidRPr="00827D16" w:rsidRDefault="00827D16" w:rsidP="00C86B32">
            <w:pPr>
              <w:pStyle w:val="Tekstpodstawowy3"/>
              <w:spacing w:line="276" w:lineRule="auto"/>
              <w:ind w:left="21"/>
              <w:jc w:val="both"/>
              <w:rPr>
                <w:rFonts w:cstheme="minorHAnsi"/>
                <w:sz w:val="24"/>
                <w:szCs w:val="24"/>
              </w:rPr>
            </w:pPr>
          </w:p>
        </w:tc>
      </w:tr>
      <w:tr w:rsidR="00827D16" w:rsidRPr="00827D16" w14:paraId="701E281F" w14:textId="77777777" w:rsidTr="00BD3EA9">
        <w:tc>
          <w:tcPr>
            <w:tcW w:w="846" w:type="dxa"/>
          </w:tcPr>
          <w:p w14:paraId="2A0781B1"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lastRenderedPageBreak/>
              <w:t>55</w:t>
            </w:r>
          </w:p>
        </w:tc>
        <w:tc>
          <w:tcPr>
            <w:tcW w:w="8495" w:type="dxa"/>
          </w:tcPr>
          <w:p w14:paraId="7D0721CA" w14:textId="1B4F5028"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XXVII/208/2021 Rady Gminy Wadowice Górne z dnia 26 listopada 2021 roku w sprawie określenia wysokości rocznych stawek podatku od środku transportowych na terenie gminy Wadowice Górne.</w:t>
            </w:r>
          </w:p>
          <w:p w14:paraId="15A82EF5" w14:textId="77777777" w:rsidR="00827D16" w:rsidRPr="00827D16" w:rsidRDefault="00827D16" w:rsidP="00C86B32">
            <w:pPr>
              <w:pStyle w:val="Tekstpodstawowy3"/>
              <w:spacing w:line="276" w:lineRule="auto"/>
              <w:ind w:left="21"/>
              <w:jc w:val="both"/>
              <w:rPr>
                <w:rFonts w:cstheme="minorHAnsi"/>
                <w:sz w:val="24"/>
                <w:szCs w:val="24"/>
              </w:rPr>
            </w:pPr>
          </w:p>
        </w:tc>
      </w:tr>
      <w:tr w:rsidR="00827D16" w:rsidRPr="00827D16" w14:paraId="70730354" w14:textId="77777777" w:rsidTr="00BD3EA9">
        <w:tc>
          <w:tcPr>
            <w:tcW w:w="846" w:type="dxa"/>
          </w:tcPr>
          <w:p w14:paraId="4FF6132A"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56</w:t>
            </w:r>
          </w:p>
        </w:tc>
        <w:tc>
          <w:tcPr>
            <w:tcW w:w="8495" w:type="dxa"/>
          </w:tcPr>
          <w:p w14:paraId="2E4A0D4C" w14:textId="4CC2C18F"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XXVII/209/2021 Rady Gminy Wadowice Górne z dnia 26 listopada 2021 roku w sprawie określenia wzoru wniosku o przyznanie dodatku mieszkaniowego oraz wzoru deklaracji o dochodach gospodarstwa domowego.  </w:t>
            </w:r>
          </w:p>
          <w:p w14:paraId="40F41FC1" w14:textId="77777777" w:rsidR="00827D16" w:rsidRPr="00827D16" w:rsidRDefault="00827D16" w:rsidP="00C86B32">
            <w:pPr>
              <w:pStyle w:val="Tekstpodstawowy3"/>
              <w:spacing w:line="276" w:lineRule="auto"/>
              <w:jc w:val="both"/>
              <w:rPr>
                <w:rFonts w:cstheme="minorHAnsi"/>
                <w:sz w:val="24"/>
                <w:szCs w:val="24"/>
              </w:rPr>
            </w:pPr>
          </w:p>
        </w:tc>
      </w:tr>
      <w:tr w:rsidR="00827D16" w:rsidRPr="00827D16" w14:paraId="2C801B1E" w14:textId="77777777" w:rsidTr="00BD3EA9">
        <w:tc>
          <w:tcPr>
            <w:tcW w:w="846" w:type="dxa"/>
          </w:tcPr>
          <w:p w14:paraId="0753B404"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57</w:t>
            </w:r>
          </w:p>
        </w:tc>
        <w:tc>
          <w:tcPr>
            <w:tcW w:w="8495" w:type="dxa"/>
          </w:tcPr>
          <w:p w14:paraId="312DB2BA" w14:textId="0FAF7DED"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XXVIII/210/2021 Rady Gminy Wadowice Górne z dnia 22 grudnia 2021 roku w sprawie zmiany uchwały Rady Gminy w sprawie szczegółowych warunków przyznawania i zasad odpłatności za usługi opiekuńcze i specjalistyczne usługi opiekuńcze z wyłączeniem specjalistycznych usług opiekuńczych dla osób </w:t>
            </w:r>
            <w:r w:rsidR="00BD3EA9">
              <w:rPr>
                <w:rFonts w:cstheme="minorHAnsi"/>
                <w:sz w:val="24"/>
                <w:szCs w:val="24"/>
              </w:rPr>
              <w:br/>
            </w:r>
            <w:r w:rsidRPr="00827D16">
              <w:rPr>
                <w:rFonts w:cstheme="minorHAnsi"/>
                <w:sz w:val="24"/>
                <w:szCs w:val="24"/>
              </w:rPr>
              <w:t>z zaburzeniami psychicznymi oraz szczegółowych warunków częściowego lub całkowitego zwolnienia</w:t>
            </w:r>
            <w:r w:rsidR="00BD3EA9">
              <w:rPr>
                <w:rFonts w:cstheme="minorHAnsi"/>
                <w:sz w:val="24"/>
                <w:szCs w:val="24"/>
              </w:rPr>
              <w:t xml:space="preserve"> </w:t>
            </w:r>
            <w:r w:rsidRPr="00827D16">
              <w:rPr>
                <w:rFonts w:cstheme="minorHAnsi"/>
                <w:sz w:val="24"/>
                <w:szCs w:val="24"/>
              </w:rPr>
              <w:t>z opłat jak również trybu ich pobierania.</w:t>
            </w:r>
          </w:p>
          <w:p w14:paraId="412E6907"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36A2B332" w14:textId="77777777" w:rsidTr="00BD3EA9">
        <w:tc>
          <w:tcPr>
            <w:tcW w:w="846" w:type="dxa"/>
          </w:tcPr>
          <w:p w14:paraId="499D251D"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58</w:t>
            </w:r>
          </w:p>
        </w:tc>
        <w:tc>
          <w:tcPr>
            <w:tcW w:w="8495" w:type="dxa"/>
          </w:tcPr>
          <w:p w14:paraId="2CA5B3DC" w14:textId="17D1DF1A"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XXVIII/211/2021 Rady Gminy Wadowice Górne z dnia 22 grudnia 2021 roku w sprawie przyjęcia Gminnego Programu Przeciwdziałania Narkomanii na rok 2022.</w:t>
            </w:r>
          </w:p>
          <w:p w14:paraId="6BF1CF18" w14:textId="77777777" w:rsidR="00827D16" w:rsidRPr="00827D16" w:rsidRDefault="00827D16" w:rsidP="00C86B32">
            <w:pPr>
              <w:pStyle w:val="Tekstpodstawowy3"/>
              <w:spacing w:after="0" w:line="276" w:lineRule="auto"/>
              <w:ind w:left="21"/>
              <w:jc w:val="both"/>
              <w:rPr>
                <w:rFonts w:cstheme="minorHAnsi"/>
                <w:sz w:val="24"/>
                <w:szCs w:val="24"/>
              </w:rPr>
            </w:pPr>
          </w:p>
        </w:tc>
      </w:tr>
      <w:tr w:rsidR="00827D16" w:rsidRPr="00827D16" w14:paraId="46BF6ECE" w14:textId="77777777" w:rsidTr="00BD3EA9">
        <w:tc>
          <w:tcPr>
            <w:tcW w:w="846" w:type="dxa"/>
          </w:tcPr>
          <w:p w14:paraId="1AC15929"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59</w:t>
            </w:r>
          </w:p>
        </w:tc>
        <w:tc>
          <w:tcPr>
            <w:tcW w:w="8495" w:type="dxa"/>
          </w:tcPr>
          <w:p w14:paraId="06864520" w14:textId="6968B46C"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XXVIII/212/2021 Rady Gminy Wadowice Górne z dnia 22 grudnia 2021 roku w sprawie przyjęcia Gminnego Programu Profilaktyki i Rozwiązywania Problemów Alkoholowych na rok 2022.</w:t>
            </w:r>
          </w:p>
          <w:p w14:paraId="68169E2F" w14:textId="77777777" w:rsidR="00827D16" w:rsidRPr="00827D16" w:rsidRDefault="00827D16" w:rsidP="00C86B32">
            <w:pPr>
              <w:pStyle w:val="Tekstpodstawowy3"/>
              <w:spacing w:line="276" w:lineRule="auto"/>
              <w:ind w:left="21"/>
              <w:jc w:val="both"/>
              <w:rPr>
                <w:rFonts w:cstheme="minorHAnsi"/>
                <w:sz w:val="24"/>
                <w:szCs w:val="24"/>
              </w:rPr>
            </w:pPr>
          </w:p>
        </w:tc>
      </w:tr>
      <w:tr w:rsidR="00827D16" w:rsidRPr="00827D16" w14:paraId="02D7977D" w14:textId="77777777" w:rsidTr="00BD3EA9">
        <w:tc>
          <w:tcPr>
            <w:tcW w:w="846" w:type="dxa"/>
          </w:tcPr>
          <w:p w14:paraId="390AA6BC"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60</w:t>
            </w:r>
          </w:p>
        </w:tc>
        <w:tc>
          <w:tcPr>
            <w:tcW w:w="8495" w:type="dxa"/>
          </w:tcPr>
          <w:p w14:paraId="68AB423A" w14:textId="70DE741D"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XXVIII/213/2021 Rady Gminy Wadowice Górne z dnia 22 grudnia 2021 roku w sprawie zmiany Uchwały Budżetowej Gminy Wadowice Górne na rok 2021.</w:t>
            </w:r>
          </w:p>
          <w:p w14:paraId="0D18934D" w14:textId="77777777" w:rsidR="00827D16" w:rsidRPr="00827D16" w:rsidRDefault="00827D16" w:rsidP="00C86B32">
            <w:pPr>
              <w:pStyle w:val="Tekstpodstawowy3"/>
              <w:spacing w:line="276" w:lineRule="auto"/>
              <w:ind w:left="21" w:hanging="71"/>
              <w:jc w:val="both"/>
              <w:rPr>
                <w:rFonts w:cstheme="minorHAnsi"/>
                <w:sz w:val="24"/>
                <w:szCs w:val="24"/>
              </w:rPr>
            </w:pPr>
          </w:p>
        </w:tc>
      </w:tr>
      <w:tr w:rsidR="00827D16" w:rsidRPr="00827D16" w14:paraId="4E2CC30B" w14:textId="77777777" w:rsidTr="00BD3EA9">
        <w:tc>
          <w:tcPr>
            <w:tcW w:w="846" w:type="dxa"/>
          </w:tcPr>
          <w:p w14:paraId="23DB57D3"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61</w:t>
            </w:r>
          </w:p>
        </w:tc>
        <w:tc>
          <w:tcPr>
            <w:tcW w:w="8495" w:type="dxa"/>
          </w:tcPr>
          <w:p w14:paraId="30C50316" w14:textId="2119776B"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XXVIII/214/2021 Rady Gminy Wadowice Górne z dnia 22 grudnia 2021 roku w sprawie udzielenia pomocy finansowej Powiatowi Mieleckiemu.</w:t>
            </w:r>
          </w:p>
          <w:p w14:paraId="11142DC6" w14:textId="77777777" w:rsidR="00827D16" w:rsidRPr="00827D16" w:rsidRDefault="00827D16" w:rsidP="00C86B32">
            <w:pPr>
              <w:pStyle w:val="Tekstpodstawowy3"/>
              <w:spacing w:line="276" w:lineRule="auto"/>
              <w:ind w:left="21" w:hanging="71"/>
              <w:jc w:val="both"/>
              <w:rPr>
                <w:rFonts w:cstheme="minorHAnsi"/>
                <w:sz w:val="24"/>
                <w:szCs w:val="24"/>
              </w:rPr>
            </w:pPr>
          </w:p>
        </w:tc>
      </w:tr>
      <w:tr w:rsidR="00827D16" w:rsidRPr="00827D16" w14:paraId="7B982A12" w14:textId="77777777" w:rsidTr="00BD3EA9">
        <w:trPr>
          <w:trHeight w:val="1182"/>
        </w:trPr>
        <w:tc>
          <w:tcPr>
            <w:tcW w:w="846" w:type="dxa"/>
          </w:tcPr>
          <w:p w14:paraId="26436D17"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62</w:t>
            </w:r>
          </w:p>
        </w:tc>
        <w:tc>
          <w:tcPr>
            <w:tcW w:w="8495" w:type="dxa"/>
          </w:tcPr>
          <w:p w14:paraId="1F402A01" w14:textId="69071983" w:rsidR="00827D16" w:rsidRP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XXVIII/215/2021 Rady Gminy Wadowice Górne z dnia 22 grudnia 2021 roku w sprawie udzielenia pomocy finansowej dla Powiatu Mieleckiego na organizację powiatowych przewozów pasażerskich o charakterze użyteczności publicznej.</w:t>
            </w:r>
          </w:p>
        </w:tc>
      </w:tr>
      <w:tr w:rsidR="00827D16" w:rsidRPr="00827D16" w14:paraId="3CAD0703" w14:textId="77777777" w:rsidTr="00BD3EA9">
        <w:tc>
          <w:tcPr>
            <w:tcW w:w="846" w:type="dxa"/>
          </w:tcPr>
          <w:p w14:paraId="17930035"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63</w:t>
            </w:r>
          </w:p>
        </w:tc>
        <w:tc>
          <w:tcPr>
            <w:tcW w:w="8495" w:type="dxa"/>
          </w:tcPr>
          <w:p w14:paraId="3ED774CD" w14:textId="77777777" w:rsid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Uchwała Nr XXVIII/216/2021 Rady Gminy Wadowice Górne z dnia 22 grudnia 2021 roku – Uchwała Budżetowa Gminy Wadowice Górne na rok 2022.</w:t>
            </w:r>
          </w:p>
          <w:p w14:paraId="3476627C" w14:textId="26BD14E6" w:rsidR="00201136" w:rsidRPr="00827D16" w:rsidRDefault="00201136" w:rsidP="00C86B32">
            <w:pPr>
              <w:pStyle w:val="Tekstpodstawowy3"/>
              <w:spacing w:after="0" w:line="276" w:lineRule="auto"/>
              <w:ind w:left="21"/>
              <w:jc w:val="both"/>
              <w:rPr>
                <w:rFonts w:cstheme="minorHAnsi"/>
                <w:sz w:val="24"/>
                <w:szCs w:val="24"/>
              </w:rPr>
            </w:pPr>
          </w:p>
        </w:tc>
      </w:tr>
      <w:tr w:rsidR="00827D16" w:rsidRPr="00827D16" w14:paraId="5924EAF7" w14:textId="77777777" w:rsidTr="00BD3EA9">
        <w:tc>
          <w:tcPr>
            <w:tcW w:w="846" w:type="dxa"/>
          </w:tcPr>
          <w:p w14:paraId="54F2E15E"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64</w:t>
            </w:r>
          </w:p>
        </w:tc>
        <w:tc>
          <w:tcPr>
            <w:tcW w:w="8495" w:type="dxa"/>
          </w:tcPr>
          <w:p w14:paraId="64197BBC" w14:textId="1C9FC1C9" w:rsidR="00827D16" w:rsidRDefault="00827D16" w:rsidP="00C86B32">
            <w:pPr>
              <w:pStyle w:val="Tekstpodstawowy3"/>
              <w:spacing w:after="0" w:line="276" w:lineRule="auto"/>
              <w:ind w:left="21"/>
              <w:jc w:val="both"/>
              <w:rPr>
                <w:rFonts w:cstheme="minorHAnsi"/>
                <w:sz w:val="24"/>
                <w:szCs w:val="24"/>
              </w:rPr>
            </w:pPr>
            <w:r w:rsidRPr="00827D16">
              <w:rPr>
                <w:rFonts w:cstheme="minorHAnsi"/>
                <w:sz w:val="24"/>
                <w:szCs w:val="24"/>
              </w:rPr>
              <w:t xml:space="preserve">Uchwała Nr XXVIII/217/2021 Rady Gminy Wadowice Górne z dnia 22 grudnia 2021 rok </w:t>
            </w:r>
            <w:r w:rsidR="00A54D15">
              <w:rPr>
                <w:rFonts w:cstheme="minorHAnsi"/>
                <w:sz w:val="24"/>
                <w:szCs w:val="24"/>
              </w:rPr>
              <w:br/>
            </w:r>
            <w:r w:rsidRPr="00827D16">
              <w:rPr>
                <w:rFonts w:cstheme="minorHAnsi"/>
                <w:sz w:val="24"/>
                <w:szCs w:val="24"/>
              </w:rPr>
              <w:lastRenderedPageBreak/>
              <w:t>w sprawie uchwalenia Wieloletniej Prognozy Finansowej Gminy Wadowice Górne na lata 2022-2037</w:t>
            </w:r>
          </w:p>
          <w:p w14:paraId="04BCC6D7" w14:textId="6AA8AD9E" w:rsidR="00201136" w:rsidRPr="00827D16" w:rsidRDefault="00201136" w:rsidP="00C86B32">
            <w:pPr>
              <w:pStyle w:val="Tekstpodstawowy3"/>
              <w:spacing w:after="0" w:line="276" w:lineRule="auto"/>
              <w:ind w:left="21"/>
              <w:jc w:val="both"/>
              <w:rPr>
                <w:rFonts w:cstheme="minorHAnsi"/>
                <w:sz w:val="24"/>
                <w:szCs w:val="24"/>
              </w:rPr>
            </w:pPr>
          </w:p>
        </w:tc>
      </w:tr>
      <w:tr w:rsidR="00827D16" w:rsidRPr="00827D16" w14:paraId="377BDC22" w14:textId="77777777" w:rsidTr="00BD3EA9">
        <w:tc>
          <w:tcPr>
            <w:tcW w:w="846" w:type="dxa"/>
          </w:tcPr>
          <w:p w14:paraId="7856DCCB"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lastRenderedPageBreak/>
              <w:t>65</w:t>
            </w:r>
          </w:p>
        </w:tc>
        <w:tc>
          <w:tcPr>
            <w:tcW w:w="8495" w:type="dxa"/>
          </w:tcPr>
          <w:p w14:paraId="3F42F3A4" w14:textId="37D9FD95" w:rsidR="00827D16" w:rsidRDefault="00827D16" w:rsidP="00A54D15">
            <w:pPr>
              <w:pStyle w:val="Tekstpodstawowy"/>
              <w:spacing w:line="276" w:lineRule="auto"/>
              <w:ind w:left="21"/>
              <w:jc w:val="both"/>
              <w:rPr>
                <w:rFonts w:asciiTheme="minorHAnsi" w:hAnsiTheme="minorHAnsi" w:cstheme="minorHAnsi"/>
              </w:rPr>
            </w:pPr>
            <w:r w:rsidRPr="00827D16">
              <w:rPr>
                <w:rFonts w:asciiTheme="minorHAnsi" w:hAnsiTheme="minorHAnsi" w:cstheme="minorHAnsi"/>
              </w:rPr>
              <w:t xml:space="preserve">Uchwała Nr XXIX/218/2021 Rady Gminy Wadowice Górne z dnia 31 grudnia 2021 roku </w:t>
            </w:r>
            <w:r w:rsidR="00A54D15">
              <w:rPr>
                <w:rFonts w:asciiTheme="minorHAnsi" w:hAnsiTheme="minorHAnsi" w:cstheme="minorHAnsi"/>
              </w:rPr>
              <w:br/>
            </w:r>
            <w:r w:rsidRPr="00827D16">
              <w:rPr>
                <w:rFonts w:asciiTheme="minorHAnsi" w:hAnsiTheme="minorHAnsi" w:cstheme="minorHAnsi"/>
              </w:rPr>
              <w:t>w sprawie zmiany Uchwały Budżetowej Gminy Wadowice Górne na rok 2021.</w:t>
            </w:r>
          </w:p>
          <w:p w14:paraId="31DAF1D2" w14:textId="40ACC65F" w:rsidR="00201136" w:rsidRPr="00827D16" w:rsidRDefault="00201136" w:rsidP="00C86B32">
            <w:pPr>
              <w:pStyle w:val="Tekstpodstawowy"/>
              <w:spacing w:line="276" w:lineRule="auto"/>
              <w:ind w:left="21"/>
              <w:rPr>
                <w:rFonts w:asciiTheme="minorHAnsi" w:hAnsiTheme="minorHAnsi" w:cstheme="minorHAnsi"/>
              </w:rPr>
            </w:pPr>
          </w:p>
        </w:tc>
      </w:tr>
      <w:tr w:rsidR="00827D16" w:rsidRPr="00827D16" w14:paraId="2230D723" w14:textId="77777777" w:rsidTr="00BD3EA9">
        <w:tc>
          <w:tcPr>
            <w:tcW w:w="846" w:type="dxa"/>
          </w:tcPr>
          <w:p w14:paraId="25B8CBD6" w14:textId="77777777" w:rsidR="00827D16" w:rsidRPr="00827D16" w:rsidRDefault="00827D16" w:rsidP="00C91E91">
            <w:pPr>
              <w:spacing w:line="360" w:lineRule="auto"/>
              <w:jc w:val="center"/>
              <w:rPr>
                <w:rFonts w:cstheme="minorHAnsi"/>
                <w:sz w:val="24"/>
                <w:szCs w:val="24"/>
              </w:rPr>
            </w:pPr>
            <w:r w:rsidRPr="00827D16">
              <w:rPr>
                <w:rFonts w:cstheme="minorHAnsi"/>
                <w:sz w:val="24"/>
                <w:szCs w:val="24"/>
              </w:rPr>
              <w:t>66</w:t>
            </w:r>
          </w:p>
        </w:tc>
        <w:tc>
          <w:tcPr>
            <w:tcW w:w="8495" w:type="dxa"/>
          </w:tcPr>
          <w:p w14:paraId="79DB1BA0" w14:textId="40E2147F" w:rsidR="00201136" w:rsidRDefault="00827D16" w:rsidP="00C86B32">
            <w:pPr>
              <w:pStyle w:val="Tekstpodstawowy3"/>
              <w:spacing w:line="276" w:lineRule="auto"/>
              <w:ind w:left="21"/>
              <w:jc w:val="both"/>
              <w:rPr>
                <w:rFonts w:cstheme="minorHAnsi"/>
                <w:sz w:val="24"/>
                <w:szCs w:val="24"/>
              </w:rPr>
            </w:pPr>
            <w:r w:rsidRPr="00827D16">
              <w:rPr>
                <w:rFonts w:cstheme="minorHAnsi"/>
                <w:sz w:val="24"/>
                <w:szCs w:val="24"/>
              </w:rPr>
              <w:t xml:space="preserve">Uchwała Nr XXIX/219/2021 Rady Gminy Wadowice Górne z dnia 31 grudnia 2021 roku </w:t>
            </w:r>
            <w:r w:rsidR="00A54D15">
              <w:rPr>
                <w:rFonts w:cstheme="minorHAnsi"/>
                <w:sz w:val="24"/>
                <w:szCs w:val="24"/>
              </w:rPr>
              <w:br/>
            </w:r>
            <w:r w:rsidRPr="00827D16">
              <w:rPr>
                <w:rFonts w:cstheme="minorHAnsi"/>
                <w:sz w:val="24"/>
                <w:szCs w:val="24"/>
              </w:rPr>
              <w:t>w sprawie zmiany Wieloletniej Prognozy Finansowej Gminy Wadowice Górne na lata 2021-2029</w:t>
            </w:r>
          </w:p>
          <w:p w14:paraId="3D708F28" w14:textId="706BFD23" w:rsidR="00201136" w:rsidRPr="00827D16" w:rsidRDefault="00201136" w:rsidP="00C86B32">
            <w:pPr>
              <w:pStyle w:val="Tekstpodstawowy3"/>
              <w:spacing w:line="276" w:lineRule="auto"/>
              <w:ind w:left="21"/>
              <w:jc w:val="both"/>
              <w:rPr>
                <w:rFonts w:cstheme="minorHAnsi"/>
                <w:sz w:val="24"/>
                <w:szCs w:val="24"/>
              </w:rPr>
            </w:pPr>
          </w:p>
        </w:tc>
      </w:tr>
    </w:tbl>
    <w:p w14:paraId="3FA48B03" w14:textId="136AB0C8" w:rsidR="00F44FE5" w:rsidRPr="002D5AA6" w:rsidRDefault="00BD0B4D" w:rsidP="00F44FE5">
      <w:pPr>
        <w:rPr>
          <w:rFonts w:ascii="Times New Roman" w:hAnsi="Times New Roman" w:cs="Times New Roman"/>
          <w:sz w:val="24"/>
          <w:szCs w:val="24"/>
        </w:rPr>
      </w:pPr>
      <w:r w:rsidRPr="002D5AA6">
        <w:rPr>
          <w:rFonts w:ascii="Times New Roman" w:hAnsi="Times New Roman" w:cs="Times New Roman"/>
          <w:sz w:val="24"/>
          <w:szCs w:val="24"/>
        </w:rPr>
        <w:t>Źródło: opracowanie własne</w:t>
      </w:r>
    </w:p>
    <w:p w14:paraId="7F0CA485" w14:textId="77777777" w:rsidR="00BD0B4D" w:rsidRPr="002D5AA6" w:rsidRDefault="00BD0B4D" w:rsidP="00F44FE5">
      <w:pPr>
        <w:jc w:val="both"/>
        <w:rPr>
          <w:rFonts w:ascii="Times New Roman" w:hAnsi="Times New Roman" w:cs="Times New Roman"/>
          <w:sz w:val="24"/>
          <w:szCs w:val="24"/>
        </w:rPr>
      </w:pPr>
    </w:p>
    <w:p w14:paraId="17222E35" w14:textId="77777777" w:rsidR="00577453" w:rsidRPr="00BD3EA9" w:rsidRDefault="00577453" w:rsidP="00577453">
      <w:pPr>
        <w:spacing w:line="360" w:lineRule="auto"/>
        <w:jc w:val="both"/>
        <w:rPr>
          <w:rFonts w:cstheme="minorHAnsi"/>
          <w:sz w:val="24"/>
          <w:szCs w:val="24"/>
        </w:rPr>
      </w:pPr>
      <w:r w:rsidRPr="00BD3EA9">
        <w:rPr>
          <w:rFonts w:cstheme="minorHAnsi"/>
          <w:sz w:val="24"/>
          <w:szCs w:val="24"/>
        </w:rPr>
        <w:t>Komisje Rady Gminy realizowały swoje plany pracy zgodnie z uchwałą numer XXI/161/2021 Rady Gminy Wadowice Górne z dnia 29 stycznia 2021 oprócz tego zwoływane były w miarę potrzeb posiedzenia komisji z inicjatywy Wójta Gminy i Przewodniczącego komisji w celu zaopiniowania projektów uchwał przedłożonych przez Wójta Gminy.</w:t>
      </w:r>
    </w:p>
    <w:p w14:paraId="04373242" w14:textId="5A7EB64D" w:rsidR="00577453" w:rsidRPr="00BD3EA9" w:rsidRDefault="00577453" w:rsidP="00577453">
      <w:pPr>
        <w:rPr>
          <w:rFonts w:cstheme="minorHAnsi"/>
          <w:sz w:val="24"/>
          <w:szCs w:val="24"/>
        </w:rPr>
      </w:pPr>
      <w:r w:rsidRPr="00BD3EA9">
        <w:rPr>
          <w:rFonts w:cstheme="minorHAnsi"/>
          <w:sz w:val="24"/>
          <w:szCs w:val="24"/>
        </w:rPr>
        <w:t>Komisje odbyły następującą liczbę posiedzeń:</w:t>
      </w:r>
    </w:p>
    <w:p w14:paraId="36A68A70" w14:textId="1774AF59" w:rsidR="00577453" w:rsidRPr="00BD3EA9" w:rsidRDefault="00577453" w:rsidP="00577453">
      <w:pPr>
        <w:rPr>
          <w:rFonts w:cstheme="minorHAnsi"/>
          <w:sz w:val="24"/>
          <w:szCs w:val="24"/>
        </w:rPr>
      </w:pPr>
      <w:r w:rsidRPr="00BD3EA9">
        <w:rPr>
          <w:rFonts w:cstheme="minorHAnsi"/>
          <w:sz w:val="24"/>
          <w:szCs w:val="24"/>
        </w:rPr>
        <w:t xml:space="preserve">Komisja Rozwoju Gospodarczego, Rolnictwa i Budżetu - 11 posiedzeń w tym 9 wspólnych </w:t>
      </w:r>
    </w:p>
    <w:p w14:paraId="77B9A45D" w14:textId="6EE3E43D" w:rsidR="00577453" w:rsidRPr="00BD3EA9" w:rsidRDefault="00577453" w:rsidP="00577453">
      <w:pPr>
        <w:rPr>
          <w:rFonts w:cstheme="minorHAnsi"/>
          <w:sz w:val="24"/>
          <w:szCs w:val="24"/>
        </w:rPr>
      </w:pPr>
      <w:r w:rsidRPr="00BD3EA9">
        <w:rPr>
          <w:rFonts w:cstheme="minorHAnsi"/>
          <w:sz w:val="24"/>
          <w:szCs w:val="24"/>
        </w:rPr>
        <w:t>Komisja Oświaty, Kultury, Spraw Socjalnych, Sportu i Przestrzegania Prawa - 12 posiedzeń w tym 9 wspólnych.</w:t>
      </w:r>
    </w:p>
    <w:p w14:paraId="6982C66C" w14:textId="785134BB" w:rsidR="00577453" w:rsidRPr="00BD3EA9" w:rsidRDefault="00577453" w:rsidP="00577453">
      <w:pPr>
        <w:rPr>
          <w:rFonts w:cstheme="minorHAnsi"/>
          <w:sz w:val="24"/>
          <w:szCs w:val="24"/>
        </w:rPr>
      </w:pPr>
      <w:r w:rsidRPr="00BD3EA9">
        <w:rPr>
          <w:rFonts w:cstheme="minorHAnsi"/>
          <w:sz w:val="24"/>
          <w:szCs w:val="24"/>
        </w:rPr>
        <w:t>Komisja Rewizyjna - 10 posiedzeń w tym 9 wspólnych.</w:t>
      </w:r>
    </w:p>
    <w:p w14:paraId="674266B8" w14:textId="50EDF1AE" w:rsidR="00577453" w:rsidRPr="00BD3EA9" w:rsidRDefault="00577453" w:rsidP="00577453">
      <w:pPr>
        <w:jc w:val="both"/>
        <w:rPr>
          <w:rFonts w:cstheme="minorHAnsi"/>
          <w:sz w:val="24"/>
          <w:szCs w:val="24"/>
        </w:rPr>
      </w:pPr>
      <w:r w:rsidRPr="00BD3EA9">
        <w:rPr>
          <w:rFonts w:cstheme="minorHAnsi"/>
          <w:sz w:val="24"/>
          <w:szCs w:val="24"/>
        </w:rPr>
        <w:t>Komisja skarg, wniosków i petycji rozpatrzyła cztery petycje składane do Rady Gminy Wadowice Górne, które zakończyły się podjęciem stosownych stanowisk komisji.</w:t>
      </w:r>
    </w:p>
    <w:p w14:paraId="535D715C" w14:textId="77777777" w:rsidR="00577453" w:rsidRDefault="00577453" w:rsidP="00577453">
      <w:pPr>
        <w:jc w:val="both"/>
        <w:rPr>
          <w:rFonts w:ascii="Times New Roman" w:hAnsi="Times New Roman" w:cs="Times New Roman"/>
          <w:sz w:val="24"/>
          <w:szCs w:val="24"/>
        </w:rPr>
      </w:pPr>
    </w:p>
    <w:p w14:paraId="42C615C3" w14:textId="347D6E56" w:rsidR="00F44FE5" w:rsidRDefault="000B127A" w:rsidP="00F44FE5">
      <w:pPr>
        <w:jc w:val="both"/>
        <w:rPr>
          <w:rFonts w:ascii="Times New Roman" w:hAnsi="Times New Roman" w:cs="Times New Roman"/>
          <w:i/>
          <w:sz w:val="24"/>
          <w:szCs w:val="24"/>
        </w:rPr>
      </w:pPr>
      <w:r w:rsidRPr="002D5AA6">
        <w:rPr>
          <w:rFonts w:ascii="Times New Roman" w:hAnsi="Times New Roman" w:cs="Times New Roman"/>
          <w:b/>
          <w:i/>
          <w:sz w:val="24"/>
          <w:szCs w:val="24"/>
        </w:rPr>
        <w:t xml:space="preserve">Tabela 54. </w:t>
      </w:r>
      <w:r w:rsidR="00F44FE5" w:rsidRPr="002D5AA6">
        <w:rPr>
          <w:rFonts w:ascii="Times New Roman" w:hAnsi="Times New Roman" w:cs="Times New Roman"/>
          <w:i/>
          <w:sz w:val="24"/>
          <w:szCs w:val="24"/>
        </w:rPr>
        <w:t>Wykaz spraw rozpatrywanych na posiedzeniach Komisjach  Rady Gminy w 202</w:t>
      </w:r>
      <w:r w:rsidR="00577453">
        <w:rPr>
          <w:rFonts w:ascii="Times New Roman" w:hAnsi="Times New Roman" w:cs="Times New Roman"/>
          <w:i/>
          <w:sz w:val="24"/>
          <w:szCs w:val="24"/>
        </w:rPr>
        <w:t>1</w:t>
      </w:r>
      <w:r w:rsidR="00F44FE5" w:rsidRPr="002D5AA6">
        <w:rPr>
          <w:rFonts w:ascii="Times New Roman" w:hAnsi="Times New Roman" w:cs="Times New Roman"/>
          <w:i/>
          <w:sz w:val="24"/>
          <w:szCs w:val="24"/>
        </w:rPr>
        <w:t xml:space="preserve"> roku</w:t>
      </w:r>
    </w:p>
    <w:tbl>
      <w:tblPr>
        <w:tblStyle w:val="Tabela-Siatka"/>
        <w:tblW w:w="906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68"/>
        <w:gridCol w:w="6799"/>
      </w:tblGrid>
      <w:tr w:rsidR="00577453" w:rsidRPr="002D5AA6" w14:paraId="0DF54083" w14:textId="77777777" w:rsidTr="00C91E91">
        <w:trPr>
          <w:trHeight w:val="492"/>
        </w:trPr>
        <w:tc>
          <w:tcPr>
            <w:tcW w:w="2268" w:type="dxa"/>
            <w:shd w:val="clear" w:color="auto" w:fill="9CC2E5" w:themeFill="accent5" w:themeFillTint="99"/>
          </w:tcPr>
          <w:p w14:paraId="29105A0C" w14:textId="77777777" w:rsidR="00577453" w:rsidRPr="002D5AA6" w:rsidRDefault="00577453" w:rsidP="00C91E91">
            <w:pPr>
              <w:spacing w:line="360" w:lineRule="auto"/>
              <w:jc w:val="both"/>
              <w:rPr>
                <w:rFonts w:ascii="Times New Roman" w:hAnsi="Times New Roman" w:cs="Times New Roman"/>
                <w:b/>
                <w:sz w:val="24"/>
                <w:szCs w:val="24"/>
              </w:rPr>
            </w:pPr>
            <w:r w:rsidRPr="002D5AA6">
              <w:rPr>
                <w:rFonts w:ascii="Times New Roman" w:hAnsi="Times New Roman" w:cs="Times New Roman"/>
                <w:b/>
                <w:sz w:val="24"/>
                <w:szCs w:val="24"/>
              </w:rPr>
              <w:t>Nazwa Komisji</w:t>
            </w:r>
          </w:p>
        </w:tc>
        <w:tc>
          <w:tcPr>
            <w:tcW w:w="6799" w:type="dxa"/>
            <w:shd w:val="clear" w:color="auto" w:fill="9CC2E5" w:themeFill="accent5" w:themeFillTint="99"/>
          </w:tcPr>
          <w:p w14:paraId="735B3B0C" w14:textId="77777777" w:rsidR="00577453" w:rsidRPr="002D5AA6" w:rsidRDefault="00577453" w:rsidP="00C91E91">
            <w:pPr>
              <w:spacing w:line="360" w:lineRule="auto"/>
              <w:jc w:val="both"/>
              <w:rPr>
                <w:rFonts w:ascii="Times New Roman" w:hAnsi="Times New Roman" w:cs="Times New Roman"/>
                <w:b/>
                <w:sz w:val="24"/>
                <w:szCs w:val="24"/>
              </w:rPr>
            </w:pPr>
            <w:r w:rsidRPr="002D5AA6">
              <w:rPr>
                <w:rFonts w:ascii="Times New Roman" w:hAnsi="Times New Roman" w:cs="Times New Roman"/>
                <w:b/>
                <w:sz w:val="24"/>
                <w:szCs w:val="24"/>
              </w:rPr>
              <w:t xml:space="preserve">Rozpatrywane sprawy </w:t>
            </w:r>
          </w:p>
        </w:tc>
      </w:tr>
      <w:tr w:rsidR="00577453" w:rsidRPr="002D5AA6" w14:paraId="3C746709" w14:textId="77777777" w:rsidTr="00C91E91">
        <w:tc>
          <w:tcPr>
            <w:tcW w:w="2268" w:type="dxa"/>
          </w:tcPr>
          <w:p w14:paraId="14B88C87" w14:textId="77777777" w:rsidR="00577453" w:rsidRPr="00DC09BB" w:rsidRDefault="00577453" w:rsidP="00C91E91">
            <w:pPr>
              <w:spacing w:line="360" w:lineRule="auto"/>
              <w:rPr>
                <w:rFonts w:cstheme="minorHAnsi"/>
                <w:sz w:val="24"/>
                <w:szCs w:val="24"/>
              </w:rPr>
            </w:pPr>
            <w:r w:rsidRPr="00DC09BB">
              <w:rPr>
                <w:rFonts w:cstheme="minorHAnsi"/>
                <w:sz w:val="24"/>
                <w:szCs w:val="24"/>
              </w:rPr>
              <w:t>Komisja Rozwoju Gospodarczego, Rolnictwa i Budżetu</w:t>
            </w:r>
          </w:p>
        </w:tc>
        <w:tc>
          <w:tcPr>
            <w:tcW w:w="6799" w:type="dxa"/>
          </w:tcPr>
          <w:p w14:paraId="06F3CD98" w14:textId="413141B5" w:rsidR="00577453" w:rsidRPr="00DC09BB" w:rsidRDefault="00577453" w:rsidP="00C86B32">
            <w:pPr>
              <w:pStyle w:val="Akapitzlist"/>
              <w:numPr>
                <w:ilvl w:val="0"/>
                <w:numId w:val="55"/>
              </w:numPr>
              <w:spacing w:line="276" w:lineRule="auto"/>
              <w:ind w:left="306" w:hanging="306"/>
              <w:jc w:val="both"/>
              <w:rPr>
                <w:rFonts w:cstheme="minorHAnsi"/>
                <w:sz w:val="24"/>
              </w:rPr>
            </w:pPr>
            <w:r w:rsidRPr="00DC09BB">
              <w:rPr>
                <w:rFonts w:cstheme="minorHAnsi"/>
                <w:sz w:val="24"/>
              </w:rPr>
              <w:t>Sprawdzenie stanu dróg gminnych w tym przystanków autobusowych, urządzeń melioracyjnych i oświetlenia ulicznego.</w:t>
            </w:r>
          </w:p>
          <w:p w14:paraId="5222FCAF" w14:textId="0E81789A" w:rsidR="00577453" w:rsidRPr="00DC09BB" w:rsidRDefault="00577453" w:rsidP="00C86B32">
            <w:pPr>
              <w:pStyle w:val="Akapitzlist"/>
              <w:spacing w:line="276" w:lineRule="auto"/>
              <w:ind w:left="318"/>
              <w:jc w:val="both"/>
              <w:rPr>
                <w:rFonts w:cstheme="minorHAnsi"/>
                <w:sz w:val="24"/>
              </w:rPr>
            </w:pPr>
            <w:r w:rsidRPr="00DC09BB">
              <w:rPr>
                <w:rFonts w:cstheme="minorHAnsi"/>
                <w:sz w:val="24"/>
              </w:rPr>
              <w:t>Rozpatrzenie stanu realizacji zaplanowanych inwestycji na  terenie Gminy w roku 2021.</w:t>
            </w:r>
          </w:p>
          <w:p w14:paraId="2344B5D2" w14:textId="20A117B8" w:rsidR="00577453" w:rsidRPr="00DC09BB" w:rsidRDefault="00577453" w:rsidP="00C86B32">
            <w:pPr>
              <w:pStyle w:val="Akapitzlist"/>
              <w:numPr>
                <w:ilvl w:val="0"/>
                <w:numId w:val="55"/>
              </w:numPr>
              <w:spacing w:line="276" w:lineRule="auto"/>
              <w:jc w:val="both"/>
              <w:rPr>
                <w:rFonts w:cstheme="minorHAnsi"/>
                <w:sz w:val="24"/>
              </w:rPr>
            </w:pPr>
            <w:r w:rsidRPr="00DC09BB">
              <w:rPr>
                <w:rFonts w:cstheme="minorHAnsi"/>
                <w:sz w:val="24"/>
              </w:rPr>
              <w:t>Analiza dalszej rozbudowy kanalizacji sanitarnej na terenie Gminy.</w:t>
            </w:r>
          </w:p>
          <w:p w14:paraId="1DFFF083" w14:textId="3C391E09" w:rsidR="00577453" w:rsidRPr="00DC09BB" w:rsidRDefault="00577453" w:rsidP="00C86B32">
            <w:pPr>
              <w:pStyle w:val="Akapitzlist"/>
              <w:numPr>
                <w:ilvl w:val="0"/>
                <w:numId w:val="55"/>
              </w:numPr>
              <w:spacing w:line="276" w:lineRule="auto"/>
              <w:jc w:val="both"/>
              <w:rPr>
                <w:rFonts w:cstheme="minorHAnsi"/>
                <w:sz w:val="24"/>
              </w:rPr>
            </w:pPr>
            <w:r w:rsidRPr="00DC09BB">
              <w:rPr>
                <w:rFonts w:cstheme="minorHAnsi"/>
                <w:sz w:val="24"/>
              </w:rPr>
              <w:lastRenderedPageBreak/>
              <w:t xml:space="preserve">Opiniowanie projektów uchwał w sprawie stawek podatków </w:t>
            </w:r>
            <w:r w:rsidR="00A54D15">
              <w:rPr>
                <w:rFonts w:cstheme="minorHAnsi"/>
                <w:sz w:val="24"/>
              </w:rPr>
              <w:br/>
            </w:r>
            <w:r w:rsidRPr="00DC09BB">
              <w:rPr>
                <w:rFonts w:cstheme="minorHAnsi"/>
                <w:sz w:val="24"/>
              </w:rPr>
              <w:t>i opłat lokalnych.</w:t>
            </w:r>
          </w:p>
          <w:p w14:paraId="7EBAA668" w14:textId="7F32B85F" w:rsidR="00577453" w:rsidRPr="00DC09BB" w:rsidRDefault="00577453" w:rsidP="00C86B32">
            <w:pPr>
              <w:pStyle w:val="Akapitzlist"/>
              <w:numPr>
                <w:ilvl w:val="0"/>
                <w:numId w:val="55"/>
              </w:numPr>
              <w:spacing w:line="276" w:lineRule="auto"/>
              <w:jc w:val="both"/>
              <w:rPr>
                <w:rFonts w:cstheme="minorHAnsi"/>
                <w:sz w:val="24"/>
              </w:rPr>
            </w:pPr>
            <w:r w:rsidRPr="00DC09BB">
              <w:rPr>
                <w:rFonts w:cstheme="minorHAnsi"/>
                <w:sz w:val="24"/>
              </w:rPr>
              <w:t>Analiza potrzeb inwestycyjnych na terenie Gminy Wadowice Górne przy uwzględnieniu wspólnych zadań z Powiatem Mieleckim.</w:t>
            </w:r>
          </w:p>
          <w:p w14:paraId="05B01EB2" w14:textId="77777777" w:rsidR="00DC09BB" w:rsidRPr="00DC09BB" w:rsidRDefault="00577453" w:rsidP="00C86B32">
            <w:pPr>
              <w:pStyle w:val="Akapitzlist"/>
              <w:numPr>
                <w:ilvl w:val="0"/>
                <w:numId w:val="55"/>
              </w:numPr>
              <w:spacing w:line="276" w:lineRule="auto"/>
              <w:jc w:val="both"/>
              <w:rPr>
                <w:rFonts w:cstheme="minorHAnsi"/>
                <w:sz w:val="24"/>
              </w:rPr>
            </w:pPr>
            <w:r w:rsidRPr="00DC09BB">
              <w:rPr>
                <w:rFonts w:cstheme="minorHAnsi"/>
                <w:sz w:val="24"/>
                <w:szCs w:val="24"/>
              </w:rPr>
              <w:t>Analiza wysokości opłaty za gospodarowanie odpadami komunalnymi.</w:t>
            </w:r>
          </w:p>
          <w:p w14:paraId="5799A5A4" w14:textId="29D12EA7" w:rsidR="00577453" w:rsidRPr="00DC09BB" w:rsidRDefault="00577453" w:rsidP="00C86B32">
            <w:pPr>
              <w:pStyle w:val="Akapitzlist"/>
              <w:numPr>
                <w:ilvl w:val="0"/>
                <w:numId w:val="55"/>
              </w:numPr>
              <w:spacing w:line="276" w:lineRule="auto"/>
              <w:jc w:val="both"/>
              <w:rPr>
                <w:rFonts w:cstheme="minorHAnsi"/>
                <w:sz w:val="24"/>
              </w:rPr>
            </w:pPr>
            <w:r w:rsidRPr="00DC09BB">
              <w:rPr>
                <w:rFonts w:cstheme="minorHAnsi"/>
                <w:sz w:val="24"/>
                <w:szCs w:val="24"/>
              </w:rPr>
              <w:t xml:space="preserve"> Przygotowanie wniosków do budżetu na rok 2022 oraz analiza jego projektu.</w:t>
            </w:r>
          </w:p>
        </w:tc>
      </w:tr>
      <w:tr w:rsidR="00577453" w:rsidRPr="002D5AA6" w14:paraId="1895D199" w14:textId="77777777" w:rsidTr="00C91E91">
        <w:tc>
          <w:tcPr>
            <w:tcW w:w="2268" w:type="dxa"/>
          </w:tcPr>
          <w:p w14:paraId="58A191AB" w14:textId="77777777" w:rsidR="00577453" w:rsidRPr="00DC09BB" w:rsidRDefault="00577453" w:rsidP="00C91E91">
            <w:pPr>
              <w:spacing w:line="360" w:lineRule="auto"/>
              <w:rPr>
                <w:rFonts w:cstheme="minorHAnsi"/>
                <w:sz w:val="24"/>
                <w:szCs w:val="24"/>
              </w:rPr>
            </w:pPr>
            <w:r w:rsidRPr="00DC09BB">
              <w:rPr>
                <w:rFonts w:cstheme="minorHAnsi"/>
                <w:sz w:val="24"/>
                <w:szCs w:val="24"/>
              </w:rPr>
              <w:lastRenderedPageBreak/>
              <w:t xml:space="preserve">Komisja Oświaty, Kultury, Spraw Socjalnych , Sportu </w:t>
            </w:r>
            <w:r w:rsidRPr="00DC09BB">
              <w:rPr>
                <w:rFonts w:cstheme="minorHAnsi"/>
                <w:sz w:val="24"/>
                <w:szCs w:val="24"/>
              </w:rPr>
              <w:br/>
              <w:t>i Przestrzegania Prawa</w:t>
            </w:r>
          </w:p>
        </w:tc>
        <w:tc>
          <w:tcPr>
            <w:tcW w:w="6799" w:type="dxa"/>
          </w:tcPr>
          <w:p w14:paraId="495E3F50" w14:textId="434A865F" w:rsidR="00577453" w:rsidRPr="00DC09BB" w:rsidRDefault="00577453" w:rsidP="00A54D15">
            <w:pPr>
              <w:pStyle w:val="Akapitzlist"/>
              <w:numPr>
                <w:ilvl w:val="0"/>
                <w:numId w:val="56"/>
              </w:numPr>
              <w:spacing w:line="276" w:lineRule="auto"/>
              <w:ind w:left="306" w:hanging="284"/>
              <w:jc w:val="both"/>
              <w:rPr>
                <w:rFonts w:cstheme="minorHAnsi"/>
                <w:sz w:val="24"/>
                <w:szCs w:val="24"/>
              </w:rPr>
            </w:pPr>
            <w:r w:rsidRPr="00DC09BB">
              <w:rPr>
                <w:rFonts w:cstheme="minorHAnsi"/>
                <w:sz w:val="24"/>
                <w:szCs w:val="24"/>
              </w:rPr>
              <w:t>Analiza planów organizacyjnych szkół podstawowych na rok szkolny 2021/22.</w:t>
            </w:r>
          </w:p>
          <w:p w14:paraId="2171B2A1" w14:textId="77777777" w:rsidR="00DC09BB" w:rsidRPr="00DC09BB" w:rsidRDefault="00577453" w:rsidP="00A54D15">
            <w:pPr>
              <w:pStyle w:val="Akapitzlist"/>
              <w:numPr>
                <w:ilvl w:val="0"/>
                <w:numId w:val="56"/>
              </w:numPr>
              <w:spacing w:line="276" w:lineRule="auto"/>
              <w:ind w:left="306" w:hanging="284"/>
              <w:jc w:val="both"/>
              <w:rPr>
                <w:rFonts w:cstheme="minorHAnsi"/>
                <w:sz w:val="24"/>
                <w:szCs w:val="24"/>
              </w:rPr>
            </w:pPr>
            <w:r w:rsidRPr="00DC09BB">
              <w:rPr>
                <w:rFonts w:cstheme="minorHAnsi"/>
                <w:sz w:val="24"/>
                <w:szCs w:val="24"/>
              </w:rPr>
              <w:t>Rozpatrzenie funkcjonowania placówek oświatowych na terenie gminy ( wydatki , plany organizacyjne szkół , zapotrzebowanie na remonty ).</w:t>
            </w:r>
          </w:p>
          <w:p w14:paraId="3FAFB302" w14:textId="09BAB2C4" w:rsidR="00577453" w:rsidRPr="00DC09BB" w:rsidRDefault="00577453" w:rsidP="00A54D15">
            <w:pPr>
              <w:pStyle w:val="Akapitzlist"/>
              <w:numPr>
                <w:ilvl w:val="0"/>
                <w:numId w:val="56"/>
              </w:numPr>
              <w:spacing w:line="276" w:lineRule="auto"/>
              <w:ind w:left="306" w:hanging="284"/>
              <w:jc w:val="both"/>
              <w:rPr>
                <w:rFonts w:cstheme="minorHAnsi"/>
                <w:sz w:val="24"/>
                <w:szCs w:val="24"/>
              </w:rPr>
            </w:pPr>
            <w:r w:rsidRPr="00DC09BB">
              <w:rPr>
                <w:rFonts w:cstheme="minorHAnsi"/>
                <w:sz w:val="24"/>
                <w:szCs w:val="24"/>
              </w:rPr>
              <w:t>Rozpatrzenie funkcjonowania Publicznego Żłobka w Wadowicach Górnych</w:t>
            </w:r>
            <w:r w:rsidR="00DC09BB" w:rsidRPr="00DC09BB">
              <w:rPr>
                <w:rFonts w:cstheme="minorHAnsi"/>
                <w:sz w:val="24"/>
                <w:szCs w:val="24"/>
              </w:rPr>
              <w:t>.</w:t>
            </w:r>
          </w:p>
          <w:p w14:paraId="5273307D" w14:textId="086022D7" w:rsidR="00577453" w:rsidRPr="00DC09BB" w:rsidRDefault="00577453" w:rsidP="00A54D15">
            <w:pPr>
              <w:pStyle w:val="Akapitzlist"/>
              <w:numPr>
                <w:ilvl w:val="0"/>
                <w:numId w:val="56"/>
              </w:numPr>
              <w:spacing w:line="276" w:lineRule="auto"/>
              <w:ind w:left="306" w:hanging="284"/>
              <w:jc w:val="both"/>
              <w:rPr>
                <w:rFonts w:cstheme="minorHAnsi"/>
                <w:sz w:val="24"/>
                <w:szCs w:val="24"/>
              </w:rPr>
            </w:pPr>
            <w:r w:rsidRPr="00DC09BB">
              <w:rPr>
                <w:rFonts w:cstheme="minorHAnsi"/>
                <w:sz w:val="24"/>
                <w:szCs w:val="24"/>
              </w:rPr>
              <w:t>Analiza funkcjonowania stowarzyszeń oraz jednostek OSP działających na terenie Gminy Wadowice Górne</w:t>
            </w:r>
            <w:r w:rsidR="00DC09BB" w:rsidRPr="00DC09BB">
              <w:rPr>
                <w:rFonts w:cstheme="minorHAnsi"/>
                <w:sz w:val="24"/>
                <w:szCs w:val="24"/>
              </w:rPr>
              <w:t>.</w:t>
            </w:r>
          </w:p>
          <w:p w14:paraId="2818004E" w14:textId="163E436A" w:rsidR="00577453" w:rsidRPr="00DC09BB" w:rsidRDefault="00577453" w:rsidP="00A54D15">
            <w:pPr>
              <w:pStyle w:val="Akapitzlist"/>
              <w:numPr>
                <w:ilvl w:val="0"/>
                <w:numId w:val="56"/>
              </w:numPr>
              <w:spacing w:line="276" w:lineRule="auto"/>
              <w:ind w:left="306" w:hanging="284"/>
              <w:jc w:val="both"/>
              <w:rPr>
                <w:rFonts w:cstheme="minorHAnsi"/>
                <w:sz w:val="24"/>
                <w:szCs w:val="24"/>
              </w:rPr>
            </w:pPr>
            <w:r w:rsidRPr="00DC09BB">
              <w:rPr>
                <w:rFonts w:cstheme="minorHAnsi"/>
                <w:sz w:val="24"/>
                <w:szCs w:val="24"/>
              </w:rPr>
              <w:t>Wizytacja obiektów klubów sportowych, analiza ich wydatków</w:t>
            </w:r>
            <w:r w:rsidR="00DC09BB" w:rsidRPr="00DC09BB">
              <w:rPr>
                <w:rFonts w:cstheme="minorHAnsi"/>
                <w:sz w:val="24"/>
                <w:szCs w:val="24"/>
              </w:rPr>
              <w:t xml:space="preserve"> </w:t>
            </w:r>
            <w:r w:rsidRPr="00DC09BB">
              <w:rPr>
                <w:rFonts w:cstheme="minorHAnsi"/>
                <w:sz w:val="24"/>
                <w:szCs w:val="24"/>
              </w:rPr>
              <w:t>oraz zakresu działania.</w:t>
            </w:r>
          </w:p>
          <w:p w14:paraId="3BD08275" w14:textId="25CA02F8" w:rsidR="00577453" w:rsidRPr="00DC09BB" w:rsidRDefault="00577453" w:rsidP="00A54D15">
            <w:pPr>
              <w:pStyle w:val="Akapitzlist"/>
              <w:numPr>
                <w:ilvl w:val="0"/>
                <w:numId w:val="56"/>
              </w:numPr>
              <w:spacing w:line="276" w:lineRule="auto"/>
              <w:ind w:left="306" w:hanging="284"/>
              <w:jc w:val="both"/>
              <w:rPr>
                <w:rFonts w:cstheme="minorHAnsi"/>
                <w:sz w:val="24"/>
                <w:szCs w:val="24"/>
              </w:rPr>
            </w:pPr>
            <w:r w:rsidRPr="00DC09BB">
              <w:rPr>
                <w:rFonts w:cstheme="minorHAnsi"/>
                <w:sz w:val="24"/>
                <w:szCs w:val="24"/>
              </w:rPr>
              <w:t>Analiza działania Gminnego Ośrodka Pomocy Społecznej oraz Gminnej Biblioteki Publicznej w Wadowicach Górnych oraz stanu bezpieczeństwa i porządku na terenie gminy</w:t>
            </w:r>
            <w:r w:rsidR="00DC09BB" w:rsidRPr="00DC09BB">
              <w:rPr>
                <w:rFonts w:cstheme="minorHAnsi"/>
                <w:sz w:val="24"/>
                <w:szCs w:val="24"/>
              </w:rPr>
              <w:t>.</w:t>
            </w:r>
          </w:p>
          <w:p w14:paraId="49299F57" w14:textId="65041A77" w:rsidR="00577453" w:rsidRPr="00DC09BB" w:rsidRDefault="00577453" w:rsidP="00A54D15">
            <w:pPr>
              <w:pStyle w:val="Akapitzlist"/>
              <w:numPr>
                <w:ilvl w:val="0"/>
                <w:numId w:val="56"/>
              </w:numPr>
              <w:spacing w:line="276" w:lineRule="auto"/>
              <w:ind w:left="306" w:hanging="284"/>
              <w:jc w:val="both"/>
              <w:rPr>
                <w:rFonts w:cstheme="minorHAnsi"/>
                <w:sz w:val="24"/>
                <w:szCs w:val="24"/>
              </w:rPr>
            </w:pPr>
            <w:r w:rsidRPr="00DC09BB">
              <w:rPr>
                <w:rFonts w:cstheme="minorHAnsi"/>
                <w:sz w:val="24"/>
                <w:szCs w:val="24"/>
              </w:rPr>
              <w:t>Rozpatrzenie zakresu działania i planów Samorządowego Ośrodka Kultury i Rekreacji w Wadowicach Górnych.</w:t>
            </w:r>
          </w:p>
          <w:p w14:paraId="5CD2A877" w14:textId="77777777" w:rsidR="00577453" w:rsidRPr="00DC09BB" w:rsidRDefault="00577453" w:rsidP="00A54D15">
            <w:pPr>
              <w:pStyle w:val="Akapitzlist"/>
              <w:numPr>
                <w:ilvl w:val="0"/>
                <w:numId w:val="56"/>
              </w:numPr>
              <w:spacing w:line="276" w:lineRule="auto"/>
              <w:ind w:left="306" w:hanging="284"/>
              <w:jc w:val="both"/>
              <w:rPr>
                <w:rFonts w:cstheme="minorHAnsi"/>
                <w:sz w:val="24"/>
                <w:szCs w:val="24"/>
              </w:rPr>
            </w:pPr>
            <w:r w:rsidRPr="00DC09BB">
              <w:rPr>
                <w:rFonts w:cstheme="minorHAnsi"/>
                <w:sz w:val="24"/>
                <w:szCs w:val="24"/>
              </w:rPr>
              <w:t>Przygotowanie wniosków do budżetu na rok 2022 oraz analiza jego projektu.</w:t>
            </w:r>
          </w:p>
        </w:tc>
      </w:tr>
      <w:tr w:rsidR="00577453" w:rsidRPr="002D5AA6" w14:paraId="22A39F2E" w14:textId="77777777" w:rsidTr="00C91E91">
        <w:tc>
          <w:tcPr>
            <w:tcW w:w="2268" w:type="dxa"/>
          </w:tcPr>
          <w:p w14:paraId="4696916E" w14:textId="77777777" w:rsidR="00577453" w:rsidRPr="00DC09BB" w:rsidRDefault="00577453" w:rsidP="00C91E91">
            <w:pPr>
              <w:spacing w:line="360" w:lineRule="auto"/>
              <w:rPr>
                <w:rFonts w:cstheme="minorHAnsi"/>
                <w:sz w:val="24"/>
                <w:szCs w:val="24"/>
              </w:rPr>
            </w:pPr>
            <w:r w:rsidRPr="00DC09BB">
              <w:rPr>
                <w:rFonts w:cstheme="minorHAnsi"/>
                <w:sz w:val="24"/>
                <w:szCs w:val="24"/>
              </w:rPr>
              <w:t>Komisja Rewizyjna</w:t>
            </w:r>
          </w:p>
        </w:tc>
        <w:tc>
          <w:tcPr>
            <w:tcW w:w="6799" w:type="dxa"/>
          </w:tcPr>
          <w:p w14:paraId="1956014E" w14:textId="155A1B31" w:rsidR="00577453" w:rsidRPr="00DC09BB" w:rsidRDefault="00577453" w:rsidP="00A54D15">
            <w:pPr>
              <w:pStyle w:val="Zawartotabeli"/>
              <w:numPr>
                <w:ilvl w:val="0"/>
                <w:numId w:val="57"/>
              </w:numPr>
              <w:spacing w:line="276" w:lineRule="auto"/>
              <w:ind w:left="306" w:hanging="284"/>
              <w:jc w:val="both"/>
              <w:rPr>
                <w:rFonts w:asciiTheme="minorHAnsi" w:hAnsiTheme="minorHAnsi" w:cstheme="minorHAnsi"/>
                <w:color w:val="000000"/>
              </w:rPr>
            </w:pPr>
            <w:r w:rsidRPr="00DC09BB">
              <w:rPr>
                <w:rFonts w:asciiTheme="minorHAnsi" w:hAnsiTheme="minorHAnsi" w:cstheme="minorHAnsi"/>
                <w:color w:val="000000"/>
              </w:rPr>
              <w:t>Kontrola zadań inwestycyjnych wykonanych w 2020r.</w:t>
            </w:r>
          </w:p>
          <w:p w14:paraId="137CC6BC" w14:textId="07E52733" w:rsidR="00577453" w:rsidRPr="00DC09BB" w:rsidRDefault="00577453" w:rsidP="00A54D15">
            <w:pPr>
              <w:pStyle w:val="Akapitzlist"/>
              <w:spacing w:line="276" w:lineRule="auto"/>
              <w:ind w:left="317"/>
              <w:jc w:val="both"/>
              <w:rPr>
                <w:rFonts w:cstheme="minorHAnsi"/>
                <w:color w:val="000000"/>
                <w:sz w:val="24"/>
                <w:szCs w:val="24"/>
              </w:rPr>
            </w:pPr>
            <w:r w:rsidRPr="00DC09BB">
              <w:rPr>
                <w:rFonts w:cstheme="minorHAnsi"/>
                <w:color w:val="000000"/>
                <w:sz w:val="24"/>
                <w:szCs w:val="24"/>
              </w:rPr>
              <w:t>Realizacja funduszy sołeckich</w:t>
            </w:r>
            <w:r w:rsidR="00DC09BB" w:rsidRPr="00DC09BB">
              <w:rPr>
                <w:rFonts w:cstheme="minorHAnsi"/>
                <w:color w:val="000000"/>
                <w:sz w:val="24"/>
                <w:szCs w:val="24"/>
              </w:rPr>
              <w:t>.</w:t>
            </w:r>
          </w:p>
          <w:p w14:paraId="34E0D305" w14:textId="587A108C" w:rsidR="00577453" w:rsidRPr="00DC09BB" w:rsidRDefault="00577453" w:rsidP="00A54D15">
            <w:pPr>
              <w:pStyle w:val="Akapitzlist"/>
              <w:numPr>
                <w:ilvl w:val="0"/>
                <w:numId w:val="57"/>
              </w:numPr>
              <w:spacing w:line="276" w:lineRule="auto"/>
              <w:ind w:left="306" w:hanging="306"/>
              <w:jc w:val="both"/>
              <w:rPr>
                <w:rFonts w:cstheme="minorHAnsi"/>
                <w:color w:val="000000"/>
                <w:sz w:val="24"/>
                <w:szCs w:val="24"/>
              </w:rPr>
            </w:pPr>
            <w:r w:rsidRPr="00DC09BB">
              <w:rPr>
                <w:rFonts w:cstheme="minorHAnsi"/>
                <w:color w:val="000000"/>
                <w:sz w:val="24"/>
                <w:szCs w:val="24"/>
              </w:rPr>
              <w:t>Analiza sprawozdania z wykonania budżetu gminy za 2020 rok.</w:t>
            </w:r>
          </w:p>
          <w:p w14:paraId="300C2D8D" w14:textId="68EF03F6" w:rsidR="00577453" w:rsidRPr="00DC09BB" w:rsidRDefault="00577453" w:rsidP="00A54D15">
            <w:pPr>
              <w:pStyle w:val="Akapitzlist"/>
              <w:numPr>
                <w:ilvl w:val="0"/>
                <w:numId w:val="57"/>
              </w:numPr>
              <w:spacing w:line="276" w:lineRule="auto"/>
              <w:ind w:left="306" w:hanging="306"/>
              <w:jc w:val="both"/>
              <w:rPr>
                <w:rFonts w:cstheme="minorHAnsi"/>
                <w:color w:val="000000"/>
                <w:sz w:val="24"/>
                <w:szCs w:val="24"/>
              </w:rPr>
            </w:pPr>
            <w:r w:rsidRPr="00DC09BB">
              <w:rPr>
                <w:rFonts w:cstheme="minorHAnsi"/>
                <w:color w:val="000000"/>
                <w:sz w:val="24"/>
                <w:szCs w:val="24"/>
              </w:rPr>
              <w:t>Przygotowanie opinii i wniosku  w sprawie absolutorium</w:t>
            </w:r>
            <w:r w:rsidR="00DC09BB" w:rsidRPr="00DC09BB">
              <w:rPr>
                <w:rFonts w:cstheme="minorHAnsi"/>
                <w:color w:val="000000"/>
                <w:sz w:val="24"/>
                <w:szCs w:val="24"/>
              </w:rPr>
              <w:t>.</w:t>
            </w:r>
          </w:p>
          <w:p w14:paraId="5E3C3FAE" w14:textId="0DF1E005" w:rsidR="00577453" w:rsidRPr="00DC09BB" w:rsidRDefault="00577453" w:rsidP="00A54D15">
            <w:pPr>
              <w:pStyle w:val="Akapitzlist"/>
              <w:numPr>
                <w:ilvl w:val="0"/>
                <w:numId w:val="57"/>
              </w:numPr>
              <w:spacing w:line="276" w:lineRule="auto"/>
              <w:ind w:left="306" w:hanging="306"/>
              <w:jc w:val="both"/>
              <w:rPr>
                <w:rFonts w:cstheme="minorHAnsi"/>
                <w:color w:val="000000"/>
                <w:sz w:val="24"/>
                <w:szCs w:val="24"/>
              </w:rPr>
            </w:pPr>
            <w:r w:rsidRPr="00DC09BB">
              <w:rPr>
                <w:rFonts w:cstheme="minorHAnsi"/>
                <w:color w:val="000000"/>
                <w:sz w:val="24"/>
                <w:szCs w:val="24"/>
              </w:rPr>
              <w:t>Analiza organizacji oświaty na rok szkolny 2021/2022.</w:t>
            </w:r>
          </w:p>
          <w:p w14:paraId="4863DEA9" w14:textId="77989951" w:rsidR="00577453" w:rsidRPr="00DC09BB" w:rsidRDefault="00577453" w:rsidP="00A54D15">
            <w:pPr>
              <w:pStyle w:val="Akapitzlist"/>
              <w:numPr>
                <w:ilvl w:val="0"/>
                <w:numId w:val="57"/>
              </w:numPr>
              <w:spacing w:line="276" w:lineRule="auto"/>
              <w:ind w:left="306" w:hanging="306"/>
              <w:jc w:val="both"/>
              <w:rPr>
                <w:rFonts w:cstheme="minorHAnsi"/>
                <w:color w:val="000000"/>
                <w:sz w:val="24"/>
                <w:szCs w:val="24"/>
              </w:rPr>
            </w:pPr>
            <w:r w:rsidRPr="00DC09BB">
              <w:rPr>
                <w:rFonts w:cstheme="minorHAnsi"/>
                <w:color w:val="000000"/>
                <w:sz w:val="24"/>
                <w:szCs w:val="24"/>
              </w:rPr>
              <w:t>Analiza wybranych trwających inwestycji i remontów.</w:t>
            </w:r>
          </w:p>
          <w:p w14:paraId="3A61DB2D" w14:textId="45170674" w:rsidR="00577453" w:rsidRPr="00DC09BB" w:rsidRDefault="00577453" w:rsidP="00A54D15">
            <w:pPr>
              <w:pStyle w:val="Akapitzlist"/>
              <w:numPr>
                <w:ilvl w:val="0"/>
                <w:numId w:val="57"/>
              </w:numPr>
              <w:spacing w:line="276" w:lineRule="auto"/>
              <w:ind w:left="306" w:hanging="306"/>
              <w:jc w:val="both"/>
              <w:rPr>
                <w:rFonts w:cstheme="minorHAnsi"/>
                <w:color w:val="000000"/>
                <w:sz w:val="24"/>
                <w:szCs w:val="24"/>
              </w:rPr>
            </w:pPr>
            <w:r w:rsidRPr="00DC09BB">
              <w:rPr>
                <w:rFonts w:cstheme="minorHAnsi"/>
                <w:color w:val="000000"/>
                <w:sz w:val="24"/>
                <w:szCs w:val="24"/>
              </w:rPr>
              <w:t xml:space="preserve">Analiza funkcjonowania gospodarki komunalnej na terenie gminy. </w:t>
            </w:r>
          </w:p>
          <w:p w14:paraId="572228C2" w14:textId="447413AB" w:rsidR="00577453" w:rsidRPr="00DC09BB" w:rsidRDefault="00577453" w:rsidP="00A54D15">
            <w:pPr>
              <w:pStyle w:val="Akapitzlist"/>
              <w:numPr>
                <w:ilvl w:val="0"/>
                <w:numId w:val="57"/>
              </w:numPr>
              <w:spacing w:line="276" w:lineRule="auto"/>
              <w:ind w:left="306" w:hanging="306"/>
              <w:jc w:val="both"/>
              <w:rPr>
                <w:rFonts w:cstheme="minorHAnsi"/>
                <w:color w:val="000000"/>
                <w:sz w:val="24"/>
                <w:szCs w:val="24"/>
              </w:rPr>
            </w:pPr>
            <w:r w:rsidRPr="00DC09BB">
              <w:rPr>
                <w:rFonts w:cstheme="minorHAnsi"/>
                <w:color w:val="000000"/>
                <w:sz w:val="24"/>
                <w:szCs w:val="24"/>
              </w:rPr>
              <w:t>Kontrola wpływów i wydatków w zakresie gospodarki odpadami.</w:t>
            </w:r>
          </w:p>
          <w:p w14:paraId="54828B64" w14:textId="5AD3636C" w:rsidR="00577453" w:rsidRPr="00DC09BB" w:rsidRDefault="00577453" w:rsidP="00A54D15">
            <w:pPr>
              <w:pStyle w:val="Akapitzlist"/>
              <w:numPr>
                <w:ilvl w:val="0"/>
                <w:numId w:val="57"/>
              </w:numPr>
              <w:spacing w:line="276" w:lineRule="auto"/>
              <w:ind w:left="306" w:hanging="306"/>
              <w:jc w:val="both"/>
              <w:rPr>
                <w:rFonts w:cstheme="minorHAnsi"/>
                <w:color w:val="000000"/>
                <w:sz w:val="24"/>
                <w:szCs w:val="24"/>
              </w:rPr>
            </w:pPr>
            <w:r w:rsidRPr="00DC09BB">
              <w:rPr>
                <w:rFonts w:cstheme="minorHAnsi"/>
                <w:color w:val="000000"/>
                <w:sz w:val="24"/>
                <w:szCs w:val="24"/>
              </w:rPr>
              <w:t>Analiza wykonania budżetu gminy za I półrocze 2021</w:t>
            </w:r>
            <w:r w:rsidR="00DC09BB" w:rsidRPr="00DC09BB">
              <w:rPr>
                <w:rFonts w:cstheme="minorHAnsi"/>
                <w:color w:val="000000"/>
                <w:sz w:val="24"/>
                <w:szCs w:val="24"/>
              </w:rPr>
              <w:t xml:space="preserve"> </w:t>
            </w:r>
            <w:r w:rsidRPr="00DC09BB">
              <w:rPr>
                <w:rFonts w:cstheme="minorHAnsi"/>
                <w:color w:val="000000"/>
                <w:sz w:val="24"/>
                <w:szCs w:val="24"/>
              </w:rPr>
              <w:t>r.</w:t>
            </w:r>
          </w:p>
          <w:p w14:paraId="2F2A7144" w14:textId="31DFB310" w:rsidR="00577453" w:rsidRPr="00DC09BB" w:rsidRDefault="00577453" w:rsidP="00A54D15">
            <w:pPr>
              <w:pStyle w:val="Akapitzlist"/>
              <w:numPr>
                <w:ilvl w:val="0"/>
                <w:numId w:val="57"/>
              </w:numPr>
              <w:spacing w:line="276" w:lineRule="auto"/>
              <w:ind w:left="306" w:hanging="306"/>
              <w:jc w:val="both"/>
              <w:rPr>
                <w:rFonts w:cstheme="minorHAnsi"/>
                <w:color w:val="000000"/>
                <w:sz w:val="24"/>
                <w:szCs w:val="24"/>
              </w:rPr>
            </w:pPr>
            <w:r w:rsidRPr="00DC09BB">
              <w:rPr>
                <w:rFonts w:cstheme="minorHAnsi"/>
                <w:color w:val="000000"/>
                <w:sz w:val="24"/>
                <w:szCs w:val="24"/>
              </w:rPr>
              <w:t xml:space="preserve">Analiza wpływów z podatków lokalnych, kontrola umorzeń </w:t>
            </w:r>
            <w:r w:rsidR="00A54D15">
              <w:rPr>
                <w:rFonts w:cstheme="minorHAnsi"/>
                <w:color w:val="000000"/>
                <w:sz w:val="24"/>
                <w:szCs w:val="24"/>
              </w:rPr>
              <w:br/>
            </w:r>
            <w:r w:rsidRPr="00DC09BB">
              <w:rPr>
                <w:rFonts w:cstheme="minorHAnsi"/>
                <w:color w:val="000000"/>
                <w:sz w:val="24"/>
                <w:szCs w:val="24"/>
              </w:rPr>
              <w:t xml:space="preserve">i </w:t>
            </w:r>
            <w:proofErr w:type="spellStart"/>
            <w:r w:rsidRPr="00DC09BB">
              <w:rPr>
                <w:rFonts w:cstheme="minorHAnsi"/>
                <w:color w:val="000000"/>
                <w:sz w:val="24"/>
                <w:szCs w:val="24"/>
              </w:rPr>
              <w:t>odroczeń</w:t>
            </w:r>
            <w:proofErr w:type="spellEnd"/>
            <w:r w:rsidRPr="00DC09BB">
              <w:rPr>
                <w:rFonts w:cstheme="minorHAnsi"/>
                <w:color w:val="000000"/>
                <w:sz w:val="24"/>
                <w:szCs w:val="24"/>
              </w:rPr>
              <w:t xml:space="preserve"> zobowiązań podatkowych.</w:t>
            </w:r>
          </w:p>
          <w:p w14:paraId="0A4813CD" w14:textId="32F92D18" w:rsidR="00577453" w:rsidRPr="00DC09BB" w:rsidRDefault="00577453" w:rsidP="00A54D15">
            <w:pPr>
              <w:pStyle w:val="Akapitzlist"/>
              <w:numPr>
                <w:ilvl w:val="0"/>
                <w:numId w:val="57"/>
              </w:numPr>
              <w:spacing w:line="276" w:lineRule="auto"/>
              <w:ind w:left="306" w:hanging="306"/>
              <w:jc w:val="both"/>
              <w:rPr>
                <w:rFonts w:cstheme="minorHAnsi"/>
                <w:color w:val="000000"/>
                <w:sz w:val="24"/>
                <w:szCs w:val="24"/>
              </w:rPr>
            </w:pPr>
            <w:r w:rsidRPr="00DC09BB">
              <w:rPr>
                <w:rFonts w:cstheme="minorHAnsi"/>
                <w:color w:val="000000"/>
                <w:sz w:val="24"/>
                <w:szCs w:val="24"/>
              </w:rPr>
              <w:t>Analiza gospodarki nieruchomościami stanowiącymi własność gminy Wadowice Górne.</w:t>
            </w:r>
          </w:p>
          <w:p w14:paraId="0A2C47A3" w14:textId="5BE451C2" w:rsidR="00577453" w:rsidRPr="00DC09BB" w:rsidRDefault="00577453" w:rsidP="00A54D15">
            <w:pPr>
              <w:pStyle w:val="Akapitzlist"/>
              <w:numPr>
                <w:ilvl w:val="0"/>
                <w:numId w:val="57"/>
              </w:numPr>
              <w:spacing w:line="276" w:lineRule="auto"/>
              <w:ind w:left="306" w:hanging="306"/>
              <w:jc w:val="both"/>
              <w:rPr>
                <w:rFonts w:cstheme="minorHAnsi"/>
                <w:color w:val="000000"/>
                <w:sz w:val="24"/>
                <w:szCs w:val="24"/>
              </w:rPr>
            </w:pPr>
            <w:r w:rsidRPr="00DC09BB">
              <w:rPr>
                <w:rFonts w:cstheme="minorHAnsi"/>
                <w:color w:val="000000"/>
                <w:sz w:val="24"/>
                <w:szCs w:val="24"/>
              </w:rPr>
              <w:lastRenderedPageBreak/>
              <w:t>Analiza realizacji programu współpracy z organizacjami pozarządowymi.</w:t>
            </w:r>
          </w:p>
          <w:p w14:paraId="5FC4F97A" w14:textId="77777777" w:rsidR="00577453" w:rsidRPr="00DC09BB" w:rsidRDefault="00577453" w:rsidP="00A54D15">
            <w:pPr>
              <w:pStyle w:val="Akapitzlist"/>
              <w:numPr>
                <w:ilvl w:val="0"/>
                <w:numId w:val="57"/>
              </w:numPr>
              <w:spacing w:line="276" w:lineRule="auto"/>
              <w:ind w:left="306" w:hanging="306"/>
              <w:jc w:val="both"/>
              <w:rPr>
                <w:rFonts w:cstheme="minorHAnsi"/>
                <w:color w:val="000000"/>
                <w:sz w:val="24"/>
                <w:szCs w:val="24"/>
              </w:rPr>
            </w:pPr>
            <w:r w:rsidRPr="00DC09BB">
              <w:rPr>
                <w:rFonts w:cstheme="minorHAnsi"/>
                <w:color w:val="000000"/>
                <w:sz w:val="24"/>
                <w:szCs w:val="24"/>
              </w:rPr>
              <w:t>Opracowanie planu pracy Komisji Rewizyjnej na 2022 rok.</w:t>
            </w:r>
          </w:p>
        </w:tc>
      </w:tr>
      <w:tr w:rsidR="00577453" w:rsidRPr="002D5AA6" w14:paraId="355AD1D2" w14:textId="77777777" w:rsidTr="00C91E91">
        <w:tc>
          <w:tcPr>
            <w:tcW w:w="2268" w:type="dxa"/>
          </w:tcPr>
          <w:p w14:paraId="7A1E63BA" w14:textId="77777777" w:rsidR="00577453" w:rsidRPr="00DC09BB" w:rsidRDefault="00577453" w:rsidP="00C91E91">
            <w:pPr>
              <w:spacing w:line="360" w:lineRule="auto"/>
              <w:rPr>
                <w:rFonts w:cstheme="minorHAnsi"/>
                <w:sz w:val="24"/>
                <w:szCs w:val="24"/>
              </w:rPr>
            </w:pPr>
            <w:r w:rsidRPr="00DC09BB">
              <w:rPr>
                <w:rFonts w:cstheme="minorHAnsi"/>
                <w:sz w:val="24"/>
                <w:szCs w:val="24"/>
              </w:rPr>
              <w:lastRenderedPageBreak/>
              <w:t>Wspólne powiedzenia Komisji Rady Gminy</w:t>
            </w:r>
          </w:p>
        </w:tc>
        <w:tc>
          <w:tcPr>
            <w:tcW w:w="6799" w:type="dxa"/>
          </w:tcPr>
          <w:p w14:paraId="7AE4C35D" w14:textId="77777777" w:rsidR="00577453" w:rsidRPr="00DC09BB" w:rsidRDefault="00577453" w:rsidP="00C86B32">
            <w:pPr>
              <w:pStyle w:val="Akapitzlist"/>
              <w:numPr>
                <w:ilvl w:val="3"/>
                <w:numId w:val="54"/>
              </w:numPr>
              <w:tabs>
                <w:tab w:val="center" w:pos="5244"/>
                <w:tab w:val="left" w:pos="6714"/>
              </w:tabs>
              <w:spacing w:line="276" w:lineRule="auto"/>
              <w:ind w:left="306" w:hanging="284"/>
              <w:rPr>
                <w:rFonts w:cstheme="minorHAnsi"/>
                <w:sz w:val="24"/>
                <w:szCs w:val="24"/>
              </w:rPr>
            </w:pPr>
            <w:r w:rsidRPr="00DC09BB">
              <w:rPr>
                <w:rFonts w:cstheme="minorHAnsi"/>
                <w:sz w:val="24"/>
                <w:szCs w:val="24"/>
              </w:rPr>
              <w:t>Aktualnymi sprawami gospodarczymi na terenie Gminy Wadowice Górne.</w:t>
            </w:r>
          </w:p>
          <w:p w14:paraId="3527BD19" w14:textId="77777777" w:rsidR="00577453" w:rsidRPr="00DC09BB" w:rsidRDefault="00577453" w:rsidP="00C86B32">
            <w:pPr>
              <w:pStyle w:val="Akapitzlist"/>
              <w:numPr>
                <w:ilvl w:val="3"/>
                <w:numId w:val="54"/>
              </w:numPr>
              <w:tabs>
                <w:tab w:val="center" w:pos="5244"/>
                <w:tab w:val="left" w:pos="6714"/>
              </w:tabs>
              <w:spacing w:line="276" w:lineRule="auto"/>
              <w:ind w:left="306" w:hanging="284"/>
              <w:rPr>
                <w:rFonts w:cstheme="minorHAnsi"/>
                <w:sz w:val="24"/>
                <w:szCs w:val="24"/>
              </w:rPr>
            </w:pPr>
            <w:r w:rsidRPr="00DC09BB">
              <w:rPr>
                <w:rFonts w:cstheme="minorHAnsi"/>
                <w:sz w:val="24"/>
                <w:szCs w:val="24"/>
              </w:rPr>
              <w:t>Analizą uchwał przedstawionych na sesję.</w:t>
            </w:r>
          </w:p>
          <w:p w14:paraId="508E3ABA" w14:textId="77777777" w:rsidR="00577453" w:rsidRPr="00DC09BB" w:rsidRDefault="00577453" w:rsidP="00C86B32">
            <w:pPr>
              <w:pStyle w:val="Akapitzlist"/>
              <w:numPr>
                <w:ilvl w:val="3"/>
                <w:numId w:val="54"/>
              </w:numPr>
              <w:tabs>
                <w:tab w:val="center" w:pos="5244"/>
                <w:tab w:val="left" w:pos="6714"/>
              </w:tabs>
              <w:spacing w:line="276" w:lineRule="auto"/>
              <w:ind w:left="306" w:hanging="284"/>
              <w:rPr>
                <w:rFonts w:cstheme="minorHAnsi"/>
                <w:sz w:val="24"/>
                <w:szCs w:val="24"/>
              </w:rPr>
            </w:pPr>
            <w:r w:rsidRPr="00DC09BB">
              <w:rPr>
                <w:rFonts w:cstheme="minorHAnsi"/>
                <w:sz w:val="24"/>
                <w:szCs w:val="24"/>
              </w:rPr>
              <w:t>Analizą projektu budżetu Gminy Wadowice Górne na 2022 rok wraz z jego zaopiniowaniem.</w:t>
            </w:r>
          </w:p>
          <w:p w14:paraId="7B6FD8D1" w14:textId="77777777" w:rsidR="00577453" w:rsidRPr="00DC09BB" w:rsidRDefault="00577453" w:rsidP="00C86B32">
            <w:pPr>
              <w:pStyle w:val="Akapitzlist"/>
              <w:tabs>
                <w:tab w:val="center" w:pos="5244"/>
                <w:tab w:val="left" w:pos="6714"/>
              </w:tabs>
              <w:spacing w:line="276" w:lineRule="auto"/>
              <w:ind w:left="176"/>
              <w:jc w:val="both"/>
              <w:rPr>
                <w:rFonts w:cstheme="minorHAnsi"/>
                <w:sz w:val="24"/>
                <w:szCs w:val="24"/>
              </w:rPr>
            </w:pPr>
          </w:p>
          <w:p w14:paraId="0CDDD5AC" w14:textId="77777777" w:rsidR="00577453" w:rsidRPr="00DC09BB" w:rsidRDefault="00577453" w:rsidP="00C86B32">
            <w:pPr>
              <w:tabs>
                <w:tab w:val="center" w:pos="5244"/>
                <w:tab w:val="left" w:pos="6714"/>
              </w:tabs>
              <w:spacing w:line="276" w:lineRule="auto"/>
              <w:jc w:val="both"/>
              <w:rPr>
                <w:rFonts w:cstheme="minorHAnsi"/>
                <w:sz w:val="24"/>
                <w:szCs w:val="24"/>
              </w:rPr>
            </w:pPr>
            <w:r w:rsidRPr="00DC09BB">
              <w:rPr>
                <w:rFonts w:cstheme="minorHAnsi"/>
                <w:sz w:val="24"/>
                <w:szCs w:val="24"/>
              </w:rPr>
              <w:t>Wspólne posiedzenia komisji prowadziły do wypracowania stanowiska Rady w najważniejszych sprawach dla Gminy ich zwieńczeniem było podejmowanie odpowiednich uchwał na sesjach Rady Gminy.</w:t>
            </w:r>
          </w:p>
        </w:tc>
      </w:tr>
    </w:tbl>
    <w:p w14:paraId="4C2C9179" w14:textId="77777777" w:rsidR="00BD0B4D" w:rsidRPr="002D5AA6" w:rsidRDefault="00BD0B4D" w:rsidP="00BD0B4D">
      <w:pPr>
        <w:rPr>
          <w:rFonts w:ascii="Times New Roman" w:hAnsi="Times New Roman" w:cs="Times New Roman"/>
          <w:i/>
          <w:sz w:val="24"/>
          <w:szCs w:val="24"/>
        </w:rPr>
      </w:pPr>
      <w:r w:rsidRPr="002D5AA6">
        <w:rPr>
          <w:rFonts w:ascii="Times New Roman" w:hAnsi="Times New Roman" w:cs="Times New Roman"/>
          <w:i/>
          <w:sz w:val="24"/>
          <w:szCs w:val="24"/>
        </w:rPr>
        <w:t>Źródło: opracowanie własne</w:t>
      </w:r>
    </w:p>
    <w:p w14:paraId="200BFED3" w14:textId="1FDE8E50" w:rsidR="00630499" w:rsidRDefault="00630499" w:rsidP="00BD0B4D">
      <w:pPr>
        <w:rPr>
          <w:rFonts w:ascii="Times New Roman" w:hAnsi="Times New Roman" w:cs="Times New Roman"/>
          <w:i/>
          <w:sz w:val="24"/>
          <w:szCs w:val="24"/>
        </w:rPr>
      </w:pPr>
    </w:p>
    <w:p w14:paraId="380643D7" w14:textId="77777777" w:rsidR="000A2E11" w:rsidRDefault="000A2E11" w:rsidP="00BD0B4D">
      <w:pPr>
        <w:rPr>
          <w:rFonts w:ascii="Times New Roman" w:hAnsi="Times New Roman" w:cs="Times New Roman"/>
          <w:i/>
          <w:sz w:val="24"/>
          <w:szCs w:val="24"/>
        </w:rPr>
      </w:pPr>
    </w:p>
    <w:p w14:paraId="58135D12" w14:textId="77777777" w:rsidR="00BD0B4D" w:rsidRPr="002D5AA6" w:rsidRDefault="00BD0B4D" w:rsidP="00EF1568">
      <w:pPr>
        <w:pStyle w:val="Nagwek1"/>
        <w:rPr>
          <w:b/>
        </w:rPr>
      </w:pPr>
      <w:bookmarkStart w:id="59" w:name="_Toc73087236"/>
      <w:r w:rsidRPr="002D5AA6">
        <w:rPr>
          <w:b/>
        </w:rPr>
        <w:t>WSPÓŁPRACA Z INNYMI SPOŁECZNOŚCIAMI SAMORZĄDOWYMI</w:t>
      </w:r>
      <w:bookmarkEnd w:id="59"/>
    </w:p>
    <w:p w14:paraId="79E6536D" w14:textId="77777777" w:rsidR="00BD0B4D" w:rsidRPr="002D5AA6" w:rsidRDefault="00BD0B4D" w:rsidP="00BD0B4D">
      <w:pPr>
        <w:spacing w:line="360" w:lineRule="auto"/>
        <w:jc w:val="both"/>
        <w:rPr>
          <w:rFonts w:cstheme="minorHAnsi"/>
          <w:sz w:val="24"/>
          <w:szCs w:val="24"/>
        </w:rPr>
      </w:pPr>
      <w:r w:rsidRPr="002D5AA6">
        <w:rPr>
          <w:rFonts w:cstheme="minorHAnsi"/>
          <w:sz w:val="24"/>
          <w:szCs w:val="24"/>
        </w:rPr>
        <w:t>Gmina Wadowice Górne należy do następujących organizacji, związków i stowarzyszeń:</w:t>
      </w:r>
    </w:p>
    <w:p w14:paraId="141B7F47" w14:textId="77777777" w:rsidR="00BD0B4D" w:rsidRPr="002D5AA6" w:rsidRDefault="00BD0B4D" w:rsidP="00733215">
      <w:pPr>
        <w:pStyle w:val="Akapitzlist"/>
        <w:numPr>
          <w:ilvl w:val="0"/>
          <w:numId w:val="5"/>
        </w:numPr>
        <w:spacing w:line="360" w:lineRule="auto"/>
        <w:jc w:val="both"/>
        <w:rPr>
          <w:rFonts w:cstheme="minorHAnsi"/>
          <w:sz w:val="24"/>
          <w:szCs w:val="24"/>
        </w:rPr>
      </w:pPr>
      <w:r w:rsidRPr="002D5AA6">
        <w:rPr>
          <w:rFonts w:cstheme="minorHAnsi"/>
          <w:sz w:val="24"/>
          <w:szCs w:val="24"/>
        </w:rPr>
        <w:t>Międzygminny Związek Zaopatrzenia w Wodę Gmin Radomyśl Wielki i Wadowice Górne z siedzibą w Woli Wadowskiej,</w:t>
      </w:r>
    </w:p>
    <w:p w14:paraId="7DEE71E0" w14:textId="77777777" w:rsidR="00BD0B4D" w:rsidRPr="002D5AA6" w:rsidRDefault="00BD0B4D" w:rsidP="00733215">
      <w:pPr>
        <w:pStyle w:val="Akapitzlist"/>
        <w:numPr>
          <w:ilvl w:val="0"/>
          <w:numId w:val="5"/>
        </w:numPr>
        <w:spacing w:line="360" w:lineRule="auto"/>
        <w:jc w:val="both"/>
        <w:rPr>
          <w:rFonts w:cstheme="minorHAnsi"/>
          <w:sz w:val="24"/>
          <w:szCs w:val="24"/>
        </w:rPr>
      </w:pPr>
      <w:r w:rsidRPr="002D5AA6">
        <w:rPr>
          <w:rFonts w:cstheme="minorHAnsi"/>
          <w:sz w:val="24"/>
          <w:szCs w:val="24"/>
        </w:rPr>
        <w:t>Związek Międzygminny Wodociągów i Kanalizacji Wiejskich z siedzibą w Woli Rzędzińskiej,</w:t>
      </w:r>
    </w:p>
    <w:p w14:paraId="3F938939" w14:textId="77777777" w:rsidR="00BD0B4D" w:rsidRPr="002D5AA6" w:rsidRDefault="00BD0B4D" w:rsidP="00733215">
      <w:pPr>
        <w:pStyle w:val="Akapitzlist"/>
        <w:numPr>
          <w:ilvl w:val="0"/>
          <w:numId w:val="5"/>
        </w:numPr>
        <w:spacing w:line="360" w:lineRule="auto"/>
        <w:jc w:val="both"/>
        <w:rPr>
          <w:rFonts w:cstheme="minorHAnsi"/>
          <w:sz w:val="24"/>
          <w:szCs w:val="24"/>
        </w:rPr>
      </w:pPr>
      <w:r w:rsidRPr="002D5AA6">
        <w:rPr>
          <w:rFonts w:cstheme="minorHAnsi"/>
          <w:sz w:val="24"/>
          <w:szCs w:val="24"/>
        </w:rPr>
        <w:t>Podkarpackiego Stowarzyszenia Samorządów Terytorialnych,</w:t>
      </w:r>
    </w:p>
    <w:p w14:paraId="1A042A73" w14:textId="77777777" w:rsidR="00BD0B4D" w:rsidRPr="002D5AA6" w:rsidRDefault="00BD0B4D" w:rsidP="00733215">
      <w:pPr>
        <w:pStyle w:val="Akapitzlist"/>
        <w:numPr>
          <w:ilvl w:val="0"/>
          <w:numId w:val="5"/>
        </w:numPr>
        <w:spacing w:line="360" w:lineRule="auto"/>
        <w:jc w:val="both"/>
        <w:rPr>
          <w:rFonts w:cstheme="minorHAnsi"/>
          <w:sz w:val="24"/>
          <w:szCs w:val="24"/>
        </w:rPr>
      </w:pPr>
      <w:r w:rsidRPr="002D5AA6">
        <w:rPr>
          <w:rFonts w:cstheme="minorHAnsi"/>
          <w:sz w:val="24"/>
          <w:szCs w:val="24"/>
        </w:rPr>
        <w:t>Stowarzyszenie Partnerstwo Dla Rozwoju Obszarów Wiejskich, Ekonomika – Nauka – Tradycja „PROWENT” z siedzibą w Mielcu.</w:t>
      </w:r>
    </w:p>
    <w:p w14:paraId="7CE028DD" w14:textId="77777777" w:rsidR="00FC1C8F" w:rsidRPr="002D5AA6" w:rsidRDefault="00FC1C8F" w:rsidP="009D6BFB">
      <w:pPr>
        <w:spacing w:line="360" w:lineRule="auto"/>
        <w:jc w:val="both"/>
        <w:rPr>
          <w:rFonts w:cstheme="minorHAnsi"/>
          <w:sz w:val="24"/>
          <w:szCs w:val="24"/>
        </w:rPr>
      </w:pPr>
    </w:p>
    <w:p w14:paraId="1B8189F8" w14:textId="77777777" w:rsidR="0056645A" w:rsidRPr="002D5AA6" w:rsidRDefault="0056645A" w:rsidP="00EF1568">
      <w:pPr>
        <w:pStyle w:val="Nagwek1"/>
        <w:rPr>
          <w:b/>
        </w:rPr>
      </w:pPr>
      <w:r w:rsidRPr="002D5AA6">
        <w:t xml:space="preserve">   </w:t>
      </w:r>
      <w:r w:rsidRPr="002D5AA6">
        <w:rPr>
          <w:b/>
        </w:rPr>
        <w:t xml:space="preserve"> </w:t>
      </w:r>
      <w:bookmarkStart w:id="60" w:name="_Toc73087237"/>
      <w:r w:rsidRPr="002D5AA6">
        <w:rPr>
          <w:b/>
        </w:rPr>
        <w:t>ZAKOŃCZENIE</w:t>
      </w:r>
      <w:bookmarkEnd w:id="60"/>
    </w:p>
    <w:p w14:paraId="5EC84DC3" w14:textId="3BC7E7B0" w:rsidR="009D74CB" w:rsidRPr="002D5AA6" w:rsidRDefault="009D74CB" w:rsidP="000B127A">
      <w:pPr>
        <w:spacing w:after="0" w:line="360" w:lineRule="auto"/>
        <w:jc w:val="both"/>
        <w:rPr>
          <w:rFonts w:cstheme="minorHAnsi"/>
          <w:sz w:val="24"/>
          <w:szCs w:val="24"/>
        </w:rPr>
      </w:pPr>
      <w:r w:rsidRPr="002D5AA6">
        <w:rPr>
          <w:rFonts w:cstheme="minorHAnsi"/>
          <w:sz w:val="24"/>
          <w:szCs w:val="24"/>
        </w:rPr>
        <w:t>Zgodnie z art. 28 aa pkt 1 i 2 Ustawy  o samorządzie gminnym (t. j. Dz. U. z 202</w:t>
      </w:r>
      <w:r w:rsidR="00C86B32">
        <w:rPr>
          <w:rFonts w:cstheme="minorHAnsi"/>
          <w:sz w:val="24"/>
          <w:szCs w:val="24"/>
        </w:rPr>
        <w:t>2</w:t>
      </w:r>
      <w:r w:rsidRPr="002D5AA6">
        <w:rPr>
          <w:rFonts w:cstheme="minorHAnsi"/>
          <w:sz w:val="24"/>
          <w:szCs w:val="24"/>
        </w:rPr>
        <w:t xml:space="preserve"> r. </w:t>
      </w:r>
      <w:r w:rsidRPr="002D5AA6">
        <w:rPr>
          <w:rFonts w:cstheme="minorHAnsi"/>
          <w:sz w:val="24"/>
          <w:szCs w:val="24"/>
        </w:rPr>
        <w:br/>
        <w:t xml:space="preserve">poz. </w:t>
      </w:r>
      <w:r w:rsidR="00C86B32">
        <w:rPr>
          <w:rFonts w:cstheme="minorHAnsi"/>
          <w:sz w:val="24"/>
          <w:szCs w:val="24"/>
        </w:rPr>
        <w:t>559</w:t>
      </w:r>
      <w:r w:rsidRPr="002D5AA6">
        <w:rPr>
          <w:rFonts w:cstheme="minorHAnsi"/>
          <w:sz w:val="24"/>
          <w:szCs w:val="24"/>
        </w:rPr>
        <w:t xml:space="preserve">) Wójt Gminy co roku do dnia 31 maja przedstawia radzie gminy raport </w:t>
      </w:r>
      <w:r w:rsidRPr="002D5AA6">
        <w:rPr>
          <w:rFonts w:cstheme="minorHAnsi"/>
          <w:sz w:val="24"/>
          <w:szCs w:val="24"/>
        </w:rPr>
        <w:br/>
        <w:t xml:space="preserve">o stanie gminy. </w:t>
      </w:r>
      <w:r w:rsidR="000535A2" w:rsidRPr="002D5AA6">
        <w:rPr>
          <w:rFonts w:ascii="Calibri" w:hAnsi="Calibri" w:cs="Calibri"/>
          <w:sz w:val="24"/>
          <w:szCs w:val="24"/>
        </w:rPr>
        <w:t xml:space="preserve">Dane pochodzą ze zbiorów Urzędu Gminy Wadowice Górne, jednostek organizacyjnych gminy i instytucji kultury na terenie gminy Wadowice Górne. </w:t>
      </w:r>
      <w:r w:rsidR="000535A2" w:rsidRPr="002D5AA6">
        <w:rPr>
          <w:rFonts w:cstheme="minorHAnsi"/>
          <w:sz w:val="24"/>
          <w:szCs w:val="24"/>
        </w:rPr>
        <w:t>Raport obejmuje podsumowanie działalności wójta w roku poprzednim</w:t>
      </w:r>
      <w:r w:rsidR="007A77E4" w:rsidRPr="002D5AA6">
        <w:rPr>
          <w:rFonts w:cstheme="minorHAnsi"/>
          <w:sz w:val="24"/>
          <w:szCs w:val="24"/>
        </w:rPr>
        <w:t>.</w:t>
      </w:r>
      <w:r w:rsidRPr="002D5AA6">
        <w:rPr>
          <w:rFonts w:ascii="Calibri" w:hAnsi="Calibri" w:cs="Calibri"/>
          <w:sz w:val="24"/>
          <w:szCs w:val="24"/>
        </w:rPr>
        <w:t xml:space="preserve"> </w:t>
      </w:r>
    </w:p>
    <w:p w14:paraId="35DD91D2" w14:textId="77777777" w:rsidR="000B127A" w:rsidRPr="002D5AA6" w:rsidRDefault="000B127A" w:rsidP="000B127A">
      <w:pPr>
        <w:spacing w:line="360" w:lineRule="auto"/>
        <w:jc w:val="both"/>
        <w:rPr>
          <w:rFonts w:cstheme="minorHAnsi"/>
          <w:sz w:val="24"/>
          <w:szCs w:val="24"/>
        </w:rPr>
      </w:pPr>
      <w:r w:rsidRPr="002D5AA6">
        <w:rPr>
          <w:rFonts w:cstheme="minorHAnsi"/>
          <w:sz w:val="24"/>
          <w:szCs w:val="24"/>
        </w:rPr>
        <w:lastRenderedPageBreak/>
        <w:t>Przedstawiając Raport Radnym Rady Gminy i mieszkańcom Gminy Wadowice Górne zapraszam do dyskusji nad zagadnieniami przedstawionymi w poszczególnych działach niniejszego opracowania.</w:t>
      </w:r>
    </w:p>
    <w:p w14:paraId="27E6F050" w14:textId="77777777" w:rsidR="000B127A" w:rsidRPr="002D5AA6" w:rsidRDefault="000B127A" w:rsidP="000B127A">
      <w:pPr>
        <w:spacing w:line="360" w:lineRule="auto"/>
        <w:jc w:val="both"/>
        <w:rPr>
          <w:rFonts w:cstheme="minorHAnsi"/>
          <w:sz w:val="24"/>
          <w:szCs w:val="24"/>
        </w:rPr>
      </w:pPr>
      <w:r w:rsidRPr="002D5AA6">
        <w:rPr>
          <w:rFonts w:cstheme="minorHAnsi"/>
          <w:sz w:val="24"/>
          <w:szCs w:val="24"/>
        </w:rPr>
        <w:t>Nad treścią przygotowanego Raportu o stanie Gminy, na sesji Rady Gminy będzie przeprowadzana debata, w trakcie której zabierają głos radni i mieszkańcy gminy.</w:t>
      </w:r>
    </w:p>
    <w:p w14:paraId="2B033A3A" w14:textId="22D9A183" w:rsidR="00627CB7" w:rsidRDefault="00627CB7">
      <w:pPr>
        <w:rPr>
          <w:sz w:val="24"/>
          <w:szCs w:val="24"/>
        </w:rPr>
      </w:pPr>
      <w:r>
        <w:rPr>
          <w:sz w:val="24"/>
          <w:szCs w:val="24"/>
        </w:rPr>
        <w:br w:type="page"/>
      </w:r>
    </w:p>
    <w:p w14:paraId="34EB2F7A" w14:textId="609D9DD8" w:rsidR="00403402" w:rsidRPr="002D5AA6" w:rsidRDefault="00403402" w:rsidP="00EF1568">
      <w:pPr>
        <w:pStyle w:val="Nagwek1"/>
        <w:rPr>
          <w:b/>
        </w:rPr>
      </w:pPr>
      <w:bookmarkStart w:id="61" w:name="_Toc73087238"/>
      <w:r w:rsidRPr="002D5AA6">
        <w:rPr>
          <w:b/>
        </w:rPr>
        <w:lastRenderedPageBreak/>
        <w:t>WYKAZ TABELI</w:t>
      </w:r>
      <w:bookmarkEnd w:id="61"/>
    </w:p>
    <w:p w14:paraId="28D4347C" w14:textId="77777777" w:rsidR="00403402" w:rsidRPr="002D5AA6" w:rsidRDefault="00403402" w:rsidP="00403402">
      <w:pPr>
        <w:spacing w:after="0" w:line="360" w:lineRule="auto"/>
        <w:jc w:val="center"/>
        <w:rPr>
          <w:rFonts w:cstheme="minorHAnsi"/>
          <w:b/>
          <w:sz w:val="24"/>
          <w:szCs w:val="24"/>
        </w:rPr>
      </w:pPr>
    </w:p>
    <w:tbl>
      <w:tblPr>
        <w:tblStyle w:val="Tabela-Siatka"/>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222"/>
      </w:tblGrid>
      <w:tr w:rsidR="00403402" w:rsidRPr="002D5AA6" w14:paraId="2DEB2556" w14:textId="77777777" w:rsidTr="00403402">
        <w:tc>
          <w:tcPr>
            <w:tcW w:w="1276" w:type="dxa"/>
          </w:tcPr>
          <w:p w14:paraId="469A056E" w14:textId="0E9609AA" w:rsidR="00403402" w:rsidRPr="002D5AA6" w:rsidRDefault="00403402" w:rsidP="00403402">
            <w:pPr>
              <w:spacing w:line="360" w:lineRule="auto"/>
              <w:rPr>
                <w:rFonts w:cstheme="minorHAnsi"/>
                <w:b/>
                <w:sz w:val="24"/>
                <w:szCs w:val="24"/>
              </w:rPr>
            </w:pPr>
            <w:r w:rsidRPr="002D5AA6">
              <w:rPr>
                <w:rFonts w:cstheme="minorHAnsi"/>
                <w:b/>
                <w:sz w:val="24"/>
                <w:szCs w:val="24"/>
              </w:rPr>
              <w:t>Tabela 1.</w:t>
            </w:r>
          </w:p>
        </w:tc>
        <w:tc>
          <w:tcPr>
            <w:tcW w:w="8222" w:type="dxa"/>
          </w:tcPr>
          <w:p w14:paraId="1DCF1F29" w14:textId="325EA333" w:rsidR="00403402" w:rsidRPr="002D5AA6" w:rsidRDefault="00403402" w:rsidP="00BD3EA9">
            <w:pPr>
              <w:tabs>
                <w:tab w:val="left" w:pos="2552"/>
              </w:tabs>
              <w:spacing w:line="360" w:lineRule="auto"/>
              <w:ind w:right="105"/>
              <w:jc w:val="both"/>
              <w:rPr>
                <w:rFonts w:cstheme="minorHAnsi"/>
                <w:sz w:val="24"/>
                <w:szCs w:val="24"/>
              </w:rPr>
            </w:pPr>
            <w:r w:rsidRPr="002D5AA6">
              <w:rPr>
                <w:rFonts w:cstheme="minorHAnsi"/>
                <w:sz w:val="24"/>
                <w:szCs w:val="24"/>
              </w:rPr>
              <w:t>Komisje działające przy Radzie Gminy Wadowice Górne w roku 202</w:t>
            </w:r>
            <w:r w:rsidR="00C86B32">
              <w:rPr>
                <w:rFonts w:cstheme="minorHAnsi"/>
                <w:sz w:val="24"/>
                <w:szCs w:val="24"/>
              </w:rPr>
              <w:t>1</w:t>
            </w:r>
            <w:r w:rsidRPr="002D5AA6">
              <w:rPr>
                <w:rFonts w:cstheme="minorHAnsi"/>
                <w:sz w:val="24"/>
                <w:szCs w:val="24"/>
              </w:rPr>
              <w:t xml:space="preserve"> </w:t>
            </w:r>
          </w:p>
        </w:tc>
      </w:tr>
      <w:tr w:rsidR="00403402" w:rsidRPr="002D5AA6" w14:paraId="33610730" w14:textId="77777777" w:rsidTr="00403402">
        <w:tc>
          <w:tcPr>
            <w:tcW w:w="1276" w:type="dxa"/>
          </w:tcPr>
          <w:p w14:paraId="040F0A8C" w14:textId="20EAAFD6" w:rsidR="00403402" w:rsidRPr="002D5AA6" w:rsidRDefault="00403402" w:rsidP="00403402">
            <w:pPr>
              <w:spacing w:line="360" w:lineRule="auto"/>
              <w:rPr>
                <w:rFonts w:cstheme="minorHAnsi"/>
                <w:b/>
                <w:sz w:val="24"/>
                <w:szCs w:val="24"/>
              </w:rPr>
            </w:pPr>
            <w:r w:rsidRPr="002D5AA6">
              <w:rPr>
                <w:rFonts w:cstheme="minorHAnsi"/>
                <w:b/>
                <w:sz w:val="24"/>
                <w:szCs w:val="24"/>
              </w:rPr>
              <w:t>Tabela 2.</w:t>
            </w:r>
          </w:p>
        </w:tc>
        <w:tc>
          <w:tcPr>
            <w:tcW w:w="8222" w:type="dxa"/>
          </w:tcPr>
          <w:p w14:paraId="50143C7A" w14:textId="7EC30F59" w:rsidR="00403402" w:rsidRPr="002D5AA6" w:rsidRDefault="00BD3EA9" w:rsidP="00BD3EA9">
            <w:pPr>
              <w:tabs>
                <w:tab w:val="left" w:pos="2552"/>
              </w:tabs>
              <w:spacing w:line="360" w:lineRule="auto"/>
              <w:jc w:val="both"/>
              <w:rPr>
                <w:rFonts w:cstheme="minorHAnsi"/>
                <w:sz w:val="24"/>
                <w:szCs w:val="24"/>
              </w:rPr>
            </w:pPr>
            <w:r>
              <w:rPr>
                <w:rFonts w:cstheme="minorHAnsi"/>
                <w:sz w:val="24"/>
                <w:szCs w:val="24"/>
              </w:rPr>
              <w:t>Gminne j</w:t>
            </w:r>
            <w:r w:rsidR="00403402" w:rsidRPr="002D5AA6">
              <w:rPr>
                <w:rFonts w:cstheme="minorHAnsi"/>
                <w:sz w:val="24"/>
                <w:szCs w:val="24"/>
              </w:rPr>
              <w:t>ednostki organizacyjne funkcjonujące na terenie Gminy Wadowice Górne</w:t>
            </w:r>
          </w:p>
        </w:tc>
      </w:tr>
      <w:tr w:rsidR="00403402" w:rsidRPr="002D5AA6" w14:paraId="228D61D5" w14:textId="77777777" w:rsidTr="00403402">
        <w:tc>
          <w:tcPr>
            <w:tcW w:w="1276" w:type="dxa"/>
          </w:tcPr>
          <w:p w14:paraId="6B02C921" w14:textId="0F75E6CF" w:rsidR="00403402" w:rsidRPr="002D5AA6" w:rsidRDefault="00403402" w:rsidP="00403402">
            <w:pPr>
              <w:spacing w:line="360" w:lineRule="auto"/>
              <w:rPr>
                <w:rFonts w:cstheme="minorHAnsi"/>
                <w:b/>
                <w:sz w:val="24"/>
                <w:szCs w:val="24"/>
              </w:rPr>
            </w:pPr>
            <w:r w:rsidRPr="002D5AA6">
              <w:rPr>
                <w:rFonts w:cstheme="minorHAnsi"/>
                <w:b/>
                <w:sz w:val="24"/>
                <w:szCs w:val="24"/>
              </w:rPr>
              <w:t>Tabela 3.</w:t>
            </w:r>
          </w:p>
        </w:tc>
        <w:tc>
          <w:tcPr>
            <w:tcW w:w="8222" w:type="dxa"/>
          </w:tcPr>
          <w:p w14:paraId="64EAE62E" w14:textId="15C6CC84" w:rsidR="00403402" w:rsidRPr="002D5AA6" w:rsidRDefault="00403402" w:rsidP="00BD3EA9">
            <w:pPr>
              <w:tabs>
                <w:tab w:val="left" w:pos="2552"/>
              </w:tabs>
              <w:spacing w:line="360" w:lineRule="auto"/>
              <w:jc w:val="both"/>
              <w:rPr>
                <w:rFonts w:cstheme="minorHAnsi"/>
                <w:sz w:val="24"/>
                <w:szCs w:val="24"/>
              </w:rPr>
            </w:pPr>
            <w:r w:rsidRPr="002D5AA6">
              <w:rPr>
                <w:rFonts w:cstheme="minorHAnsi"/>
                <w:sz w:val="24"/>
                <w:szCs w:val="24"/>
              </w:rPr>
              <w:t>Wykaz Sołectw i Sołtysów</w:t>
            </w:r>
          </w:p>
        </w:tc>
      </w:tr>
      <w:tr w:rsidR="00403402" w:rsidRPr="002D5AA6" w14:paraId="368225C8" w14:textId="77777777" w:rsidTr="00403402">
        <w:tc>
          <w:tcPr>
            <w:tcW w:w="1276" w:type="dxa"/>
          </w:tcPr>
          <w:p w14:paraId="6BCB4B1E" w14:textId="09C4A086" w:rsidR="00403402" w:rsidRPr="002D5AA6" w:rsidRDefault="00403402" w:rsidP="00403402">
            <w:pPr>
              <w:spacing w:line="360" w:lineRule="auto"/>
              <w:rPr>
                <w:rFonts w:cstheme="minorHAnsi"/>
                <w:b/>
                <w:sz w:val="24"/>
                <w:szCs w:val="24"/>
              </w:rPr>
            </w:pPr>
            <w:r w:rsidRPr="002D5AA6">
              <w:rPr>
                <w:rFonts w:cstheme="minorHAnsi"/>
                <w:b/>
                <w:sz w:val="24"/>
                <w:szCs w:val="24"/>
              </w:rPr>
              <w:t>Tabela 4.</w:t>
            </w:r>
          </w:p>
        </w:tc>
        <w:tc>
          <w:tcPr>
            <w:tcW w:w="8222" w:type="dxa"/>
          </w:tcPr>
          <w:p w14:paraId="710DB914" w14:textId="11B552EA" w:rsidR="00403402" w:rsidRPr="002D5AA6" w:rsidRDefault="00403402" w:rsidP="00BD3EA9">
            <w:pPr>
              <w:tabs>
                <w:tab w:val="left" w:pos="2552"/>
              </w:tabs>
              <w:spacing w:line="360" w:lineRule="auto"/>
              <w:jc w:val="both"/>
              <w:rPr>
                <w:rFonts w:cstheme="minorHAnsi"/>
                <w:sz w:val="24"/>
                <w:szCs w:val="24"/>
              </w:rPr>
            </w:pPr>
            <w:r w:rsidRPr="002D5AA6">
              <w:rPr>
                <w:rFonts w:cstheme="minorHAnsi"/>
                <w:sz w:val="24"/>
                <w:szCs w:val="24"/>
              </w:rPr>
              <w:t>Powierzchnia sołectw według ewidencji gruntów</w:t>
            </w:r>
          </w:p>
        </w:tc>
      </w:tr>
      <w:tr w:rsidR="00403402" w:rsidRPr="002D5AA6" w14:paraId="2EF8B581" w14:textId="77777777" w:rsidTr="00403402">
        <w:tc>
          <w:tcPr>
            <w:tcW w:w="1276" w:type="dxa"/>
          </w:tcPr>
          <w:p w14:paraId="4FE61B46" w14:textId="46D41864" w:rsidR="00403402" w:rsidRPr="002D5AA6" w:rsidRDefault="00403402" w:rsidP="00403402">
            <w:pPr>
              <w:spacing w:line="360" w:lineRule="auto"/>
              <w:rPr>
                <w:rFonts w:cstheme="minorHAnsi"/>
                <w:b/>
                <w:sz w:val="24"/>
                <w:szCs w:val="24"/>
              </w:rPr>
            </w:pPr>
            <w:r w:rsidRPr="002D5AA6">
              <w:rPr>
                <w:rFonts w:cstheme="minorHAnsi"/>
                <w:b/>
                <w:sz w:val="24"/>
                <w:szCs w:val="24"/>
              </w:rPr>
              <w:t>Tabela 5.</w:t>
            </w:r>
          </w:p>
        </w:tc>
        <w:tc>
          <w:tcPr>
            <w:tcW w:w="8222" w:type="dxa"/>
          </w:tcPr>
          <w:p w14:paraId="49B13986" w14:textId="797335BE" w:rsidR="00403402" w:rsidRPr="002D5AA6" w:rsidRDefault="00403402" w:rsidP="00BD3EA9">
            <w:pPr>
              <w:tabs>
                <w:tab w:val="left" w:pos="2552"/>
              </w:tabs>
              <w:spacing w:line="276" w:lineRule="auto"/>
              <w:jc w:val="both"/>
              <w:rPr>
                <w:rFonts w:cstheme="minorHAnsi"/>
                <w:sz w:val="24"/>
                <w:szCs w:val="24"/>
              </w:rPr>
            </w:pPr>
            <w:r w:rsidRPr="002D5AA6">
              <w:rPr>
                <w:rFonts w:cstheme="minorHAnsi"/>
                <w:sz w:val="24"/>
                <w:szCs w:val="24"/>
              </w:rPr>
              <w:t>Liczba mieszkańców Gminy Wadowice Górne w odniesieniu do poszczególnych kategorii  wiekowych</w:t>
            </w:r>
          </w:p>
        </w:tc>
      </w:tr>
      <w:tr w:rsidR="00403402" w:rsidRPr="002D5AA6" w14:paraId="6E22F351" w14:textId="77777777" w:rsidTr="00403402">
        <w:tc>
          <w:tcPr>
            <w:tcW w:w="1276" w:type="dxa"/>
          </w:tcPr>
          <w:p w14:paraId="17A1FE2A" w14:textId="0480E40C" w:rsidR="00403402" w:rsidRPr="002D5AA6" w:rsidRDefault="00403402" w:rsidP="00403402">
            <w:pPr>
              <w:spacing w:line="360" w:lineRule="auto"/>
              <w:rPr>
                <w:rFonts w:cstheme="minorHAnsi"/>
                <w:b/>
                <w:sz w:val="24"/>
                <w:szCs w:val="24"/>
              </w:rPr>
            </w:pPr>
            <w:r w:rsidRPr="002D5AA6">
              <w:rPr>
                <w:rFonts w:cstheme="minorHAnsi"/>
                <w:b/>
                <w:sz w:val="24"/>
                <w:szCs w:val="24"/>
              </w:rPr>
              <w:t>Tabela 6.</w:t>
            </w:r>
          </w:p>
        </w:tc>
        <w:tc>
          <w:tcPr>
            <w:tcW w:w="8222" w:type="dxa"/>
          </w:tcPr>
          <w:p w14:paraId="3CA0567E" w14:textId="0F1DF3EF" w:rsidR="00403402" w:rsidRPr="002D5AA6" w:rsidRDefault="00403402" w:rsidP="00BD3EA9">
            <w:pPr>
              <w:tabs>
                <w:tab w:val="left" w:pos="2552"/>
              </w:tabs>
              <w:spacing w:line="360" w:lineRule="auto"/>
              <w:jc w:val="both"/>
              <w:rPr>
                <w:rFonts w:cstheme="minorHAnsi"/>
                <w:sz w:val="24"/>
                <w:szCs w:val="24"/>
              </w:rPr>
            </w:pPr>
            <w:r w:rsidRPr="002D5AA6">
              <w:rPr>
                <w:rFonts w:cstheme="minorHAnsi"/>
                <w:sz w:val="24"/>
                <w:szCs w:val="24"/>
              </w:rPr>
              <w:t>Liczba mieszkańców w rozbiciu na poszczególne miejscowości</w:t>
            </w:r>
          </w:p>
        </w:tc>
      </w:tr>
      <w:tr w:rsidR="00403402" w:rsidRPr="002D5AA6" w14:paraId="4C0AC2B3" w14:textId="77777777" w:rsidTr="00403402">
        <w:tc>
          <w:tcPr>
            <w:tcW w:w="1276" w:type="dxa"/>
          </w:tcPr>
          <w:p w14:paraId="5BBA316B" w14:textId="22A238AD" w:rsidR="00403402" w:rsidRPr="002D5AA6" w:rsidRDefault="00403402" w:rsidP="00403402">
            <w:pPr>
              <w:spacing w:line="360" w:lineRule="auto"/>
              <w:rPr>
                <w:rFonts w:cstheme="minorHAnsi"/>
                <w:b/>
                <w:sz w:val="24"/>
                <w:szCs w:val="24"/>
              </w:rPr>
            </w:pPr>
            <w:r w:rsidRPr="002D5AA6">
              <w:rPr>
                <w:rFonts w:cstheme="minorHAnsi"/>
                <w:b/>
                <w:sz w:val="24"/>
                <w:szCs w:val="24"/>
              </w:rPr>
              <w:t>Tabela 7.</w:t>
            </w:r>
          </w:p>
        </w:tc>
        <w:tc>
          <w:tcPr>
            <w:tcW w:w="8222" w:type="dxa"/>
          </w:tcPr>
          <w:p w14:paraId="1106C6F1" w14:textId="03AC2B69" w:rsidR="00403402" w:rsidRPr="002D5AA6" w:rsidRDefault="00403402" w:rsidP="00BD3EA9">
            <w:pPr>
              <w:tabs>
                <w:tab w:val="left" w:pos="2552"/>
              </w:tabs>
              <w:spacing w:line="360" w:lineRule="auto"/>
              <w:jc w:val="both"/>
              <w:rPr>
                <w:rFonts w:cstheme="minorHAnsi"/>
                <w:sz w:val="24"/>
                <w:szCs w:val="24"/>
              </w:rPr>
            </w:pPr>
            <w:r w:rsidRPr="002D5AA6">
              <w:rPr>
                <w:rFonts w:cstheme="minorHAnsi"/>
                <w:sz w:val="24"/>
                <w:szCs w:val="24"/>
              </w:rPr>
              <w:t>Liczba urodzeń i zgonów w 202</w:t>
            </w:r>
            <w:r w:rsidR="00C86B32">
              <w:rPr>
                <w:rFonts w:cstheme="minorHAnsi"/>
                <w:sz w:val="24"/>
                <w:szCs w:val="24"/>
              </w:rPr>
              <w:t>1</w:t>
            </w:r>
            <w:r w:rsidRPr="002D5AA6">
              <w:rPr>
                <w:rFonts w:cstheme="minorHAnsi"/>
                <w:sz w:val="24"/>
                <w:szCs w:val="24"/>
              </w:rPr>
              <w:t xml:space="preserve"> r.</w:t>
            </w:r>
          </w:p>
        </w:tc>
      </w:tr>
      <w:tr w:rsidR="00403402" w:rsidRPr="002D5AA6" w14:paraId="414AB930" w14:textId="77777777" w:rsidTr="00403402">
        <w:tc>
          <w:tcPr>
            <w:tcW w:w="1276" w:type="dxa"/>
          </w:tcPr>
          <w:p w14:paraId="5C290C39" w14:textId="7121D516" w:rsidR="00403402" w:rsidRPr="002D5AA6" w:rsidRDefault="00403402" w:rsidP="00403402">
            <w:pPr>
              <w:spacing w:line="360" w:lineRule="auto"/>
              <w:rPr>
                <w:rFonts w:cstheme="minorHAnsi"/>
                <w:b/>
                <w:sz w:val="24"/>
                <w:szCs w:val="24"/>
              </w:rPr>
            </w:pPr>
            <w:r w:rsidRPr="002D5AA6">
              <w:rPr>
                <w:rFonts w:cstheme="minorHAnsi"/>
                <w:b/>
                <w:sz w:val="24"/>
                <w:szCs w:val="24"/>
              </w:rPr>
              <w:t>Tabela 8.</w:t>
            </w:r>
          </w:p>
        </w:tc>
        <w:tc>
          <w:tcPr>
            <w:tcW w:w="8222" w:type="dxa"/>
          </w:tcPr>
          <w:p w14:paraId="2DC6DE4B" w14:textId="38643491" w:rsidR="00403402" w:rsidRPr="002D5AA6" w:rsidRDefault="00403402" w:rsidP="00BD3EA9">
            <w:pPr>
              <w:tabs>
                <w:tab w:val="left" w:pos="2552"/>
              </w:tabs>
              <w:spacing w:line="360" w:lineRule="auto"/>
              <w:ind w:right="105"/>
              <w:jc w:val="both"/>
              <w:rPr>
                <w:rFonts w:cstheme="minorHAnsi"/>
                <w:sz w:val="24"/>
                <w:szCs w:val="24"/>
              </w:rPr>
            </w:pPr>
            <w:r w:rsidRPr="002D5AA6">
              <w:rPr>
                <w:rFonts w:cstheme="minorHAnsi"/>
                <w:sz w:val="24"/>
                <w:szCs w:val="24"/>
              </w:rPr>
              <w:t>Liczba gospodarstw rolnych według powierzchni</w:t>
            </w:r>
          </w:p>
        </w:tc>
      </w:tr>
      <w:tr w:rsidR="00403402" w:rsidRPr="002D5AA6" w14:paraId="71BE4C6E" w14:textId="77777777" w:rsidTr="00403402">
        <w:tc>
          <w:tcPr>
            <w:tcW w:w="1276" w:type="dxa"/>
          </w:tcPr>
          <w:p w14:paraId="698B58A4" w14:textId="2C8D23FF" w:rsidR="00403402" w:rsidRPr="002D5AA6" w:rsidRDefault="00403402" w:rsidP="00403402">
            <w:pPr>
              <w:spacing w:line="360" w:lineRule="auto"/>
              <w:rPr>
                <w:rFonts w:cstheme="minorHAnsi"/>
                <w:b/>
                <w:sz w:val="24"/>
                <w:szCs w:val="24"/>
              </w:rPr>
            </w:pPr>
            <w:r w:rsidRPr="002D5AA6">
              <w:rPr>
                <w:rFonts w:cstheme="minorHAnsi"/>
                <w:b/>
                <w:sz w:val="24"/>
                <w:szCs w:val="24"/>
              </w:rPr>
              <w:t>Tabela 9.</w:t>
            </w:r>
          </w:p>
        </w:tc>
        <w:tc>
          <w:tcPr>
            <w:tcW w:w="8222" w:type="dxa"/>
          </w:tcPr>
          <w:p w14:paraId="21D489FC" w14:textId="270F423D" w:rsidR="00403402" w:rsidRPr="002D5AA6" w:rsidRDefault="00403402" w:rsidP="00BD3EA9">
            <w:pPr>
              <w:tabs>
                <w:tab w:val="left" w:pos="2552"/>
              </w:tabs>
              <w:spacing w:line="276" w:lineRule="auto"/>
              <w:ind w:right="906"/>
              <w:jc w:val="both"/>
              <w:rPr>
                <w:rFonts w:cstheme="minorHAnsi"/>
                <w:sz w:val="24"/>
                <w:szCs w:val="24"/>
              </w:rPr>
            </w:pPr>
            <w:r w:rsidRPr="002D5AA6">
              <w:rPr>
                <w:rFonts w:cstheme="minorHAnsi"/>
                <w:sz w:val="24"/>
                <w:szCs w:val="24"/>
              </w:rPr>
              <w:t xml:space="preserve">Liczba aktywnych i zawieszonych podmiotów gospodarczych w podziale na sekcje </w:t>
            </w:r>
          </w:p>
        </w:tc>
      </w:tr>
      <w:tr w:rsidR="00403402" w:rsidRPr="002D5AA6" w14:paraId="3ADBB349" w14:textId="77777777" w:rsidTr="00403402">
        <w:tc>
          <w:tcPr>
            <w:tcW w:w="1276" w:type="dxa"/>
          </w:tcPr>
          <w:p w14:paraId="070296F9" w14:textId="7DDEE3BA" w:rsidR="00403402" w:rsidRPr="002D5AA6" w:rsidRDefault="00403402" w:rsidP="00403402">
            <w:pPr>
              <w:spacing w:line="360" w:lineRule="auto"/>
              <w:rPr>
                <w:rFonts w:cstheme="minorHAnsi"/>
                <w:b/>
                <w:sz w:val="24"/>
                <w:szCs w:val="24"/>
              </w:rPr>
            </w:pPr>
            <w:r w:rsidRPr="002D5AA6">
              <w:rPr>
                <w:rFonts w:cstheme="minorHAnsi"/>
                <w:b/>
                <w:sz w:val="24"/>
                <w:szCs w:val="24"/>
              </w:rPr>
              <w:t>Tabela 10.</w:t>
            </w:r>
          </w:p>
        </w:tc>
        <w:tc>
          <w:tcPr>
            <w:tcW w:w="8222" w:type="dxa"/>
          </w:tcPr>
          <w:p w14:paraId="09667679" w14:textId="5FA1DBE9" w:rsidR="00403402" w:rsidRPr="002D5AA6" w:rsidRDefault="00403402" w:rsidP="00BD3EA9">
            <w:pPr>
              <w:tabs>
                <w:tab w:val="left" w:pos="2552"/>
              </w:tabs>
              <w:jc w:val="both"/>
              <w:rPr>
                <w:rFonts w:cstheme="minorHAnsi"/>
                <w:sz w:val="24"/>
                <w:szCs w:val="24"/>
              </w:rPr>
            </w:pPr>
            <w:r w:rsidRPr="002D5AA6">
              <w:rPr>
                <w:rFonts w:cstheme="minorHAnsi"/>
                <w:sz w:val="24"/>
                <w:szCs w:val="24"/>
              </w:rPr>
              <w:t>Plan oraz wykonanie wydatków budżetowych Gminy w 202</w:t>
            </w:r>
            <w:r w:rsidR="00C86B32">
              <w:rPr>
                <w:rFonts w:cstheme="minorHAnsi"/>
                <w:sz w:val="24"/>
                <w:szCs w:val="24"/>
              </w:rPr>
              <w:t>1</w:t>
            </w:r>
            <w:r w:rsidRPr="002D5AA6">
              <w:rPr>
                <w:rFonts w:cstheme="minorHAnsi"/>
                <w:sz w:val="24"/>
                <w:szCs w:val="24"/>
              </w:rPr>
              <w:t xml:space="preserve"> r. pozyskanych </w:t>
            </w:r>
            <w:r w:rsidR="00BD3EA9">
              <w:rPr>
                <w:rFonts w:cstheme="minorHAnsi"/>
                <w:sz w:val="24"/>
                <w:szCs w:val="24"/>
              </w:rPr>
              <w:br/>
            </w:r>
            <w:r w:rsidRPr="002D5AA6">
              <w:rPr>
                <w:rFonts w:cstheme="minorHAnsi"/>
                <w:sz w:val="24"/>
                <w:szCs w:val="24"/>
              </w:rPr>
              <w:t>w ramach rodzajów działalności</w:t>
            </w:r>
          </w:p>
        </w:tc>
      </w:tr>
      <w:tr w:rsidR="00403402" w:rsidRPr="002D5AA6" w14:paraId="21A0E908" w14:textId="77777777" w:rsidTr="00403402">
        <w:tc>
          <w:tcPr>
            <w:tcW w:w="1276" w:type="dxa"/>
          </w:tcPr>
          <w:p w14:paraId="74C8B769" w14:textId="1922799B" w:rsidR="00403402" w:rsidRPr="002D5AA6" w:rsidRDefault="00403402" w:rsidP="00403402">
            <w:pPr>
              <w:spacing w:line="360" w:lineRule="auto"/>
              <w:rPr>
                <w:rFonts w:cstheme="minorHAnsi"/>
                <w:b/>
                <w:sz w:val="24"/>
                <w:szCs w:val="24"/>
              </w:rPr>
            </w:pPr>
            <w:r w:rsidRPr="002D5AA6">
              <w:rPr>
                <w:rFonts w:cstheme="minorHAnsi"/>
                <w:b/>
                <w:sz w:val="24"/>
                <w:szCs w:val="24"/>
              </w:rPr>
              <w:t xml:space="preserve">Tabela 11.  </w:t>
            </w:r>
          </w:p>
        </w:tc>
        <w:tc>
          <w:tcPr>
            <w:tcW w:w="8222" w:type="dxa"/>
          </w:tcPr>
          <w:p w14:paraId="533133E6" w14:textId="1B550B0C" w:rsidR="00403402" w:rsidRPr="002D5AA6" w:rsidRDefault="00403402" w:rsidP="00BD3EA9">
            <w:pPr>
              <w:tabs>
                <w:tab w:val="left" w:pos="2552"/>
              </w:tabs>
              <w:spacing w:line="276" w:lineRule="auto"/>
              <w:ind w:right="617"/>
              <w:jc w:val="both"/>
              <w:rPr>
                <w:rFonts w:cstheme="minorHAnsi"/>
                <w:sz w:val="24"/>
                <w:szCs w:val="24"/>
              </w:rPr>
            </w:pPr>
            <w:r w:rsidRPr="002D5AA6">
              <w:rPr>
                <w:rFonts w:cstheme="minorHAnsi"/>
                <w:sz w:val="24"/>
                <w:szCs w:val="24"/>
              </w:rPr>
              <w:t>Plan oraz wykonanie dochodów budżetowych Gminy w 202</w:t>
            </w:r>
            <w:r w:rsidR="00C86B32">
              <w:rPr>
                <w:rFonts w:cstheme="minorHAnsi"/>
                <w:sz w:val="24"/>
                <w:szCs w:val="24"/>
              </w:rPr>
              <w:t>1</w:t>
            </w:r>
            <w:r w:rsidRPr="002D5AA6">
              <w:rPr>
                <w:rFonts w:cstheme="minorHAnsi"/>
                <w:sz w:val="24"/>
                <w:szCs w:val="24"/>
              </w:rPr>
              <w:t xml:space="preserve"> r. pozyskanych w ramach rodzajów działalności</w:t>
            </w:r>
          </w:p>
        </w:tc>
      </w:tr>
      <w:tr w:rsidR="00403402" w:rsidRPr="002D5AA6" w14:paraId="21D2B085" w14:textId="77777777" w:rsidTr="00403402">
        <w:tc>
          <w:tcPr>
            <w:tcW w:w="1276" w:type="dxa"/>
          </w:tcPr>
          <w:p w14:paraId="692F7110" w14:textId="45AB805E" w:rsidR="00403402" w:rsidRPr="002D5AA6" w:rsidRDefault="00403402" w:rsidP="00403402">
            <w:pPr>
              <w:spacing w:line="360" w:lineRule="auto"/>
              <w:rPr>
                <w:rFonts w:cstheme="minorHAnsi"/>
                <w:b/>
                <w:sz w:val="24"/>
                <w:szCs w:val="24"/>
              </w:rPr>
            </w:pPr>
            <w:r w:rsidRPr="002D5AA6">
              <w:rPr>
                <w:rFonts w:eastAsia="Times New Roman" w:cstheme="minorHAnsi"/>
                <w:b/>
                <w:sz w:val="24"/>
                <w:szCs w:val="24"/>
              </w:rPr>
              <w:t>Tabela 12.</w:t>
            </w:r>
          </w:p>
        </w:tc>
        <w:tc>
          <w:tcPr>
            <w:tcW w:w="8222" w:type="dxa"/>
          </w:tcPr>
          <w:p w14:paraId="5C116168" w14:textId="0ED5B3E0" w:rsidR="00403402" w:rsidRPr="002D5AA6" w:rsidRDefault="00403402" w:rsidP="00BD3EA9">
            <w:pPr>
              <w:tabs>
                <w:tab w:val="left" w:pos="2552"/>
              </w:tabs>
              <w:spacing w:line="276" w:lineRule="auto"/>
              <w:jc w:val="both"/>
              <w:rPr>
                <w:rFonts w:eastAsia="Times New Roman" w:cstheme="minorHAnsi"/>
                <w:sz w:val="24"/>
                <w:szCs w:val="24"/>
              </w:rPr>
            </w:pPr>
            <w:r w:rsidRPr="002D5AA6">
              <w:rPr>
                <w:rFonts w:eastAsia="Times New Roman" w:cstheme="minorHAnsi"/>
                <w:sz w:val="24"/>
                <w:szCs w:val="24"/>
              </w:rPr>
              <w:t>Szczegółowy wykaz zadań realizowanych przez Gminę Wadowice Górne współfinansowanych ze środków zewnętrznych w 202</w:t>
            </w:r>
            <w:r w:rsidR="00C86B32">
              <w:rPr>
                <w:rFonts w:eastAsia="Times New Roman" w:cstheme="minorHAnsi"/>
                <w:sz w:val="24"/>
                <w:szCs w:val="24"/>
              </w:rPr>
              <w:t>1</w:t>
            </w:r>
            <w:r w:rsidRPr="002D5AA6">
              <w:rPr>
                <w:rFonts w:eastAsia="Times New Roman" w:cstheme="minorHAnsi"/>
                <w:sz w:val="24"/>
                <w:szCs w:val="24"/>
              </w:rPr>
              <w:t xml:space="preserve"> r.</w:t>
            </w:r>
          </w:p>
        </w:tc>
      </w:tr>
      <w:tr w:rsidR="00403402" w:rsidRPr="002D5AA6" w14:paraId="2FCAA0EB" w14:textId="77777777" w:rsidTr="00403402">
        <w:tc>
          <w:tcPr>
            <w:tcW w:w="1276" w:type="dxa"/>
          </w:tcPr>
          <w:p w14:paraId="403C807A" w14:textId="17674CE4" w:rsidR="00403402" w:rsidRPr="002D5AA6" w:rsidRDefault="00403402" w:rsidP="00403402">
            <w:pPr>
              <w:spacing w:line="360" w:lineRule="auto"/>
              <w:rPr>
                <w:rFonts w:eastAsia="Times New Roman" w:cstheme="minorHAnsi"/>
                <w:b/>
                <w:sz w:val="24"/>
                <w:szCs w:val="24"/>
              </w:rPr>
            </w:pPr>
            <w:r w:rsidRPr="002D5AA6">
              <w:rPr>
                <w:rFonts w:eastAsia="Times New Roman" w:cstheme="minorHAnsi"/>
                <w:b/>
                <w:sz w:val="24"/>
                <w:szCs w:val="24"/>
              </w:rPr>
              <w:t>Tabela 13.</w:t>
            </w:r>
          </w:p>
        </w:tc>
        <w:tc>
          <w:tcPr>
            <w:tcW w:w="8222" w:type="dxa"/>
          </w:tcPr>
          <w:p w14:paraId="6C19AB39" w14:textId="53FB99B9" w:rsidR="00403402" w:rsidRPr="002D5AA6" w:rsidRDefault="00403402" w:rsidP="00BD3EA9">
            <w:pPr>
              <w:tabs>
                <w:tab w:val="left" w:pos="2552"/>
              </w:tabs>
              <w:spacing w:line="360" w:lineRule="auto"/>
              <w:jc w:val="both"/>
              <w:rPr>
                <w:rFonts w:eastAsia="Times New Roman" w:cstheme="minorHAnsi"/>
                <w:sz w:val="24"/>
                <w:szCs w:val="24"/>
              </w:rPr>
            </w:pPr>
            <w:r w:rsidRPr="002D5AA6">
              <w:rPr>
                <w:rFonts w:eastAsia="Times New Roman" w:cstheme="minorHAnsi"/>
                <w:sz w:val="24"/>
                <w:szCs w:val="24"/>
              </w:rPr>
              <w:t>Zadania inwestycyjne zrealizowane z budżetu Gminy w 202</w:t>
            </w:r>
            <w:r w:rsidR="00C86B32">
              <w:rPr>
                <w:rFonts w:eastAsia="Times New Roman" w:cstheme="minorHAnsi"/>
                <w:sz w:val="24"/>
                <w:szCs w:val="24"/>
              </w:rPr>
              <w:t>1</w:t>
            </w:r>
            <w:r w:rsidRPr="002D5AA6">
              <w:rPr>
                <w:rFonts w:eastAsia="Times New Roman" w:cstheme="minorHAnsi"/>
                <w:sz w:val="24"/>
                <w:szCs w:val="24"/>
              </w:rPr>
              <w:t xml:space="preserve"> roku. </w:t>
            </w:r>
          </w:p>
        </w:tc>
      </w:tr>
      <w:tr w:rsidR="00403402" w:rsidRPr="002D5AA6" w14:paraId="6DE47492" w14:textId="77777777" w:rsidTr="00403402">
        <w:tc>
          <w:tcPr>
            <w:tcW w:w="1276" w:type="dxa"/>
          </w:tcPr>
          <w:p w14:paraId="134AF10E" w14:textId="1A44A056" w:rsidR="00403402" w:rsidRPr="002D5AA6" w:rsidRDefault="00403402" w:rsidP="00403402">
            <w:pPr>
              <w:spacing w:line="360" w:lineRule="auto"/>
              <w:rPr>
                <w:rFonts w:eastAsia="Times New Roman" w:cstheme="minorHAnsi"/>
                <w:b/>
                <w:sz w:val="24"/>
                <w:szCs w:val="24"/>
              </w:rPr>
            </w:pPr>
            <w:r w:rsidRPr="002D5AA6">
              <w:rPr>
                <w:rFonts w:cstheme="minorHAnsi"/>
                <w:b/>
                <w:sz w:val="24"/>
                <w:szCs w:val="24"/>
              </w:rPr>
              <w:t>Tabela 14.</w:t>
            </w:r>
          </w:p>
        </w:tc>
        <w:tc>
          <w:tcPr>
            <w:tcW w:w="8222" w:type="dxa"/>
          </w:tcPr>
          <w:p w14:paraId="3D0E6FD1" w14:textId="36F34C35" w:rsidR="00403402" w:rsidRPr="002D5AA6" w:rsidRDefault="00403402" w:rsidP="00BD3EA9">
            <w:pPr>
              <w:tabs>
                <w:tab w:val="left" w:pos="2552"/>
              </w:tabs>
              <w:spacing w:line="276" w:lineRule="auto"/>
              <w:jc w:val="both"/>
              <w:rPr>
                <w:rFonts w:cstheme="minorHAnsi"/>
                <w:sz w:val="24"/>
                <w:szCs w:val="24"/>
              </w:rPr>
            </w:pPr>
            <w:r w:rsidRPr="002D5AA6">
              <w:rPr>
                <w:rFonts w:cstheme="minorHAnsi"/>
                <w:sz w:val="24"/>
                <w:szCs w:val="24"/>
              </w:rPr>
              <w:t>Środki wydatkowane w ramach funduszu sołeckiego w rozbiciu na poszczególne sołectwa</w:t>
            </w:r>
          </w:p>
        </w:tc>
      </w:tr>
      <w:tr w:rsidR="00403402" w:rsidRPr="002D5AA6" w14:paraId="2F08E6A4" w14:textId="77777777" w:rsidTr="00403402">
        <w:tc>
          <w:tcPr>
            <w:tcW w:w="1276" w:type="dxa"/>
          </w:tcPr>
          <w:p w14:paraId="5D8E61C4" w14:textId="286CBA6E" w:rsidR="00403402" w:rsidRPr="002D5AA6" w:rsidRDefault="00403402" w:rsidP="00403402">
            <w:pPr>
              <w:spacing w:line="360" w:lineRule="auto"/>
              <w:rPr>
                <w:rFonts w:cstheme="minorHAnsi"/>
                <w:b/>
                <w:sz w:val="24"/>
                <w:szCs w:val="24"/>
              </w:rPr>
            </w:pPr>
            <w:r w:rsidRPr="002D5AA6">
              <w:rPr>
                <w:rFonts w:cstheme="minorHAnsi"/>
                <w:b/>
                <w:sz w:val="24"/>
                <w:szCs w:val="24"/>
              </w:rPr>
              <w:t>Tabela 15.</w:t>
            </w:r>
          </w:p>
        </w:tc>
        <w:tc>
          <w:tcPr>
            <w:tcW w:w="8222" w:type="dxa"/>
          </w:tcPr>
          <w:p w14:paraId="3A49748C" w14:textId="692ED159" w:rsidR="00403402" w:rsidRPr="002D5AA6" w:rsidRDefault="00403402" w:rsidP="00BD3EA9">
            <w:pPr>
              <w:tabs>
                <w:tab w:val="left" w:pos="2552"/>
              </w:tabs>
              <w:spacing w:line="360" w:lineRule="auto"/>
              <w:jc w:val="both"/>
              <w:rPr>
                <w:rFonts w:cstheme="minorHAnsi"/>
                <w:sz w:val="24"/>
                <w:szCs w:val="24"/>
              </w:rPr>
            </w:pPr>
            <w:r w:rsidRPr="002D5AA6">
              <w:rPr>
                <w:rFonts w:cstheme="minorHAnsi"/>
                <w:sz w:val="24"/>
                <w:szCs w:val="24"/>
              </w:rPr>
              <w:t>Wykaz gruntów, będących własnością Gminy Wadowice Górne</w:t>
            </w:r>
          </w:p>
        </w:tc>
      </w:tr>
      <w:tr w:rsidR="00403402" w:rsidRPr="002D5AA6" w14:paraId="74FD7508" w14:textId="77777777" w:rsidTr="00403402">
        <w:tc>
          <w:tcPr>
            <w:tcW w:w="1276" w:type="dxa"/>
          </w:tcPr>
          <w:p w14:paraId="13CCD235" w14:textId="6DD498CB" w:rsidR="00403402" w:rsidRPr="002D5AA6" w:rsidRDefault="00403402" w:rsidP="00403402">
            <w:pPr>
              <w:spacing w:line="360" w:lineRule="auto"/>
              <w:rPr>
                <w:rFonts w:cstheme="minorHAnsi"/>
                <w:b/>
                <w:sz w:val="24"/>
                <w:szCs w:val="24"/>
              </w:rPr>
            </w:pPr>
            <w:r w:rsidRPr="002D5AA6">
              <w:rPr>
                <w:rFonts w:cstheme="minorHAnsi"/>
                <w:b/>
                <w:sz w:val="24"/>
                <w:szCs w:val="24"/>
              </w:rPr>
              <w:t>Tabela 16.</w:t>
            </w:r>
          </w:p>
        </w:tc>
        <w:tc>
          <w:tcPr>
            <w:tcW w:w="8222" w:type="dxa"/>
          </w:tcPr>
          <w:p w14:paraId="33A8FCF8" w14:textId="5A438A08" w:rsidR="00403402" w:rsidRPr="002D5AA6" w:rsidRDefault="00403402" w:rsidP="00BD3EA9">
            <w:pPr>
              <w:tabs>
                <w:tab w:val="left" w:pos="2552"/>
              </w:tabs>
              <w:spacing w:line="360" w:lineRule="auto"/>
              <w:jc w:val="both"/>
              <w:rPr>
                <w:rFonts w:cstheme="minorHAnsi"/>
                <w:b/>
                <w:sz w:val="24"/>
                <w:szCs w:val="24"/>
              </w:rPr>
            </w:pPr>
            <w:r w:rsidRPr="002D5AA6">
              <w:rPr>
                <w:rFonts w:cstheme="minorHAnsi"/>
                <w:sz w:val="24"/>
                <w:szCs w:val="24"/>
              </w:rPr>
              <w:t>Wykaz obiektów komunalnych z podziałem na grupy rodzajowe</w:t>
            </w:r>
          </w:p>
        </w:tc>
      </w:tr>
      <w:tr w:rsidR="00403402" w:rsidRPr="002D5AA6" w14:paraId="0E999EDE" w14:textId="77777777" w:rsidTr="00403402">
        <w:tc>
          <w:tcPr>
            <w:tcW w:w="1276" w:type="dxa"/>
          </w:tcPr>
          <w:p w14:paraId="7EDF5165" w14:textId="3EE5E12B" w:rsidR="00403402" w:rsidRPr="002D5AA6" w:rsidRDefault="00403402" w:rsidP="00403402">
            <w:pPr>
              <w:spacing w:line="360" w:lineRule="auto"/>
              <w:rPr>
                <w:rFonts w:cstheme="minorHAnsi"/>
                <w:b/>
                <w:sz w:val="24"/>
                <w:szCs w:val="24"/>
              </w:rPr>
            </w:pPr>
            <w:r w:rsidRPr="002D5AA6">
              <w:rPr>
                <w:rFonts w:cstheme="minorHAnsi"/>
                <w:b/>
                <w:sz w:val="24"/>
                <w:szCs w:val="24"/>
              </w:rPr>
              <w:t>Tabela 17.</w:t>
            </w:r>
          </w:p>
        </w:tc>
        <w:tc>
          <w:tcPr>
            <w:tcW w:w="8222" w:type="dxa"/>
          </w:tcPr>
          <w:p w14:paraId="58429D4E" w14:textId="74000C84" w:rsidR="00403402" w:rsidRPr="002D5AA6" w:rsidRDefault="00403402" w:rsidP="00BD3EA9">
            <w:pPr>
              <w:jc w:val="both"/>
            </w:pPr>
            <w:r w:rsidRPr="002D5AA6">
              <w:t>Wykaz środków transportowych</w:t>
            </w:r>
          </w:p>
        </w:tc>
      </w:tr>
      <w:tr w:rsidR="00403402" w:rsidRPr="002D5AA6" w14:paraId="1853BB63" w14:textId="77777777" w:rsidTr="00403402">
        <w:tc>
          <w:tcPr>
            <w:tcW w:w="1276" w:type="dxa"/>
          </w:tcPr>
          <w:p w14:paraId="21935CDD" w14:textId="17D1AEA6" w:rsidR="00403402" w:rsidRPr="002D5AA6" w:rsidRDefault="00403402" w:rsidP="00403402">
            <w:pPr>
              <w:spacing w:line="360" w:lineRule="auto"/>
              <w:rPr>
                <w:rFonts w:cstheme="minorHAnsi"/>
                <w:b/>
                <w:sz w:val="24"/>
                <w:szCs w:val="24"/>
              </w:rPr>
            </w:pPr>
            <w:r w:rsidRPr="002D5AA6">
              <w:rPr>
                <w:rFonts w:cstheme="minorHAnsi"/>
                <w:b/>
                <w:sz w:val="24"/>
                <w:szCs w:val="24"/>
              </w:rPr>
              <w:t>Tabela 18.</w:t>
            </w:r>
          </w:p>
        </w:tc>
        <w:tc>
          <w:tcPr>
            <w:tcW w:w="8222" w:type="dxa"/>
          </w:tcPr>
          <w:p w14:paraId="2D5E5E48" w14:textId="40ED20DC" w:rsidR="00403402" w:rsidRPr="002D5AA6" w:rsidRDefault="00403402" w:rsidP="00BD3EA9">
            <w:pPr>
              <w:jc w:val="both"/>
            </w:pPr>
            <w:r w:rsidRPr="002D5AA6">
              <w:t>Wykaz inwestycji w toku</w:t>
            </w:r>
          </w:p>
        </w:tc>
      </w:tr>
      <w:tr w:rsidR="00403402" w:rsidRPr="002D5AA6" w14:paraId="6C682909" w14:textId="77777777" w:rsidTr="00403402">
        <w:tc>
          <w:tcPr>
            <w:tcW w:w="1276" w:type="dxa"/>
          </w:tcPr>
          <w:p w14:paraId="64D583B4" w14:textId="0095D881" w:rsidR="00403402" w:rsidRPr="002D5AA6" w:rsidRDefault="00403402" w:rsidP="00403402">
            <w:pPr>
              <w:spacing w:line="360" w:lineRule="auto"/>
              <w:rPr>
                <w:rFonts w:cstheme="minorHAnsi"/>
                <w:b/>
                <w:sz w:val="24"/>
                <w:szCs w:val="24"/>
              </w:rPr>
            </w:pPr>
            <w:r w:rsidRPr="002D5AA6">
              <w:rPr>
                <w:rFonts w:cstheme="minorHAnsi"/>
                <w:b/>
                <w:sz w:val="24"/>
                <w:szCs w:val="24"/>
              </w:rPr>
              <w:t>Tabela 19.</w:t>
            </w:r>
          </w:p>
        </w:tc>
        <w:tc>
          <w:tcPr>
            <w:tcW w:w="8222" w:type="dxa"/>
          </w:tcPr>
          <w:p w14:paraId="6E2A6B6D" w14:textId="317824F6" w:rsidR="00403402" w:rsidRPr="002D5AA6" w:rsidRDefault="00403402" w:rsidP="00BD3EA9">
            <w:pPr>
              <w:tabs>
                <w:tab w:val="left" w:pos="2552"/>
              </w:tabs>
              <w:spacing w:line="360" w:lineRule="auto"/>
              <w:jc w:val="both"/>
              <w:rPr>
                <w:rFonts w:cstheme="minorHAnsi"/>
                <w:sz w:val="24"/>
                <w:szCs w:val="24"/>
              </w:rPr>
            </w:pPr>
            <w:r w:rsidRPr="002D5AA6">
              <w:rPr>
                <w:rFonts w:cstheme="minorHAnsi"/>
                <w:sz w:val="24"/>
                <w:szCs w:val="24"/>
              </w:rPr>
              <w:t>Obsługa administracyjna dróg gminnych – liczba wydanych decyzji</w:t>
            </w:r>
          </w:p>
        </w:tc>
      </w:tr>
      <w:tr w:rsidR="00403402" w:rsidRPr="002D5AA6" w14:paraId="5EB62F37" w14:textId="77777777" w:rsidTr="00403402">
        <w:tc>
          <w:tcPr>
            <w:tcW w:w="1276" w:type="dxa"/>
          </w:tcPr>
          <w:p w14:paraId="79F94C42" w14:textId="0F14EF67" w:rsidR="00403402" w:rsidRPr="002D5AA6" w:rsidRDefault="00403402" w:rsidP="00403402">
            <w:pPr>
              <w:spacing w:line="360" w:lineRule="auto"/>
              <w:rPr>
                <w:rFonts w:cstheme="minorHAnsi"/>
                <w:b/>
                <w:sz w:val="24"/>
                <w:szCs w:val="24"/>
              </w:rPr>
            </w:pPr>
            <w:r w:rsidRPr="002D5AA6">
              <w:rPr>
                <w:b/>
                <w:bCs/>
                <w:sz w:val="24"/>
                <w:szCs w:val="24"/>
              </w:rPr>
              <w:t>Tabela 20.</w:t>
            </w:r>
          </w:p>
        </w:tc>
        <w:tc>
          <w:tcPr>
            <w:tcW w:w="8222" w:type="dxa"/>
          </w:tcPr>
          <w:p w14:paraId="6BEF845F" w14:textId="59BBBC63" w:rsidR="00403402" w:rsidRPr="002D5AA6" w:rsidRDefault="00403402" w:rsidP="00BD3EA9">
            <w:pPr>
              <w:spacing w:line="360" w:lineRule="auto"/>
              <w:jc w:val="both"/>
              <w:rPr>
                <w:bCs/>
                <w:sz w:val="24"/>
                <w:szCs w:val="24"/>
              </w:rPr>
            </w:pPr>
            <w:r w:rsidRPr="002D5AA6">
              <w:rPr>
                <w:bCs/>
                <w:sz w:val="24"/>
                <w:szCs w:val="24"/>
              </w:rPr>
              <w:t>Dane Gminnego Zakładu Gospodarki Komunalnej za 202</w:t>
            </w:r>
            <w:r w:rsidR="00C86B32">
              <w:rPr>
                <w:bCs/>
                <w:sz w:val="24"/>
                <w:szCs w:val="24"/>
              </w:rPr>
              <w:t>1</w:t>
            </w:r>
            <w:r w:rsidRPr="002D5AA6">
              <w:rPr>
                <w:bCs/>
                <w:sz w:val="24"/>
                <w:szCs w:val="24"/>
              </w:rPr>
              <w:t xml:space="preserve"> rok.</w:t>
            </w:r>
          </w:p>
        </w:tc>
      </w:tr>
      <w:tr w:rsidR="00403402" w:rsidRPr="002D5AA6" w14:paraId="5A1C1BCC" w14:textId="77777777" w:rsidTr="00403402">
        <w:tc>
          <w:tcPr>
            <w:tcW w:w="1276" w:type="dxa"/>
          </w:tcPr>
          <w:p w14:paraId="33EF2225" w14:textId="1DB5165C" w:rsidR="00403402" w:rsidRPr="002D5AA6" w:rsidRDefault="00403402" w:rsidP="00403402">
            <w:pPr>
              <w:spacing w:line="360" w:lineRule="auto"/>
              <w:rPr>
                <w:b/>
                <w:bCs/>
                <w:sz w:val="24"/>
                <w:szCs w:val="24"/>
              </w:rPr>
            </w:pPr>
            <w:r w:rsidRPr="002D5AA6">
              <w:rPr>
                <w:rFonts w:eastAsia="Calibri" w:cstheme="minorHAnsi"/>
                <w:b/>
                <w:sz w:val="24"/>
                <w:szCs w:val="24"/>
              </w:rPr>
              <w:t>Tabela 21.</w:t>
            </w:r>
          </w:p>
        </w:tc>
        <w:tc>
          <w:tcPr>
            <w:tcW w:w="8222" w:type="dxa"/>
          </w:tcPr>
          <w:p w14:paraId="77FDAE7E" w14:textId="5D4D6AF1" w:rsidR="00403402" w:rsidRPr="002D5AA6" w:rsidRDefault="00403402" w:rsidP="00BD3EA9">
            <w:pPr>
              <w:tabs>
                <w:tab w:val="left" w:pos="2552"/>
              </w:tabs>
              <w:spacing w:line="360" w:lineRule="auto"/>
              <w:ind w:right="4"/>
              <w:jc w:val="both"/>
              <w:rPr>
                <w:rFonts w:cstheme="minorHAnsi"/>
                <w:sz w:val="24"/>
                <w:szCs w:val="24"/>
              </w:rPr>
            </w:pPr>
            <w:r w:rsidRPr="002D5AA6">
              <w:rPr>
                <w:rFonts w:cstheme="minorHAnsi"/>
                <w:sz w:val="24"/>
                <w:szCs w:val="24"/>
              </w:rPr>
              <w:t>Ilość wydanych decyzji o warunkach zabudowy</w:t>
            </w:r>
          </w:p>
        </w:tc>
      </w:tr>
      <w:tr w:rsidR="00403402" w:rsidRPr="002D5AA6" w14:paraId="26AF5487" w14:textId="77777777" w:rsidTr="00403402">
        <w:tc>
          <w:tcPr>
            <w:tcW w:w="1276" w:type="dxa"/>
          </w:tcPr>
          <w:p w14:paraId="39FB7074" w14:textId="2386B958" w:rsidR="00403402" w:rsidRPr="002D5AA6" w:rsidRDefault="00403402" w:rsidP="00403402">
            <w:pPr>
              <w:spacing w:line="360" w:lineRule="auto"/>
              <w:rPr>
                <w:rFonts w:eastAsia="Calibri" w:cstheme="minorHAnsi"/>
                <w:b/>
                <w:sz w:val="24"/>
                <w:szCs w:val="24"/>
              </w:rPr>
            </w:pPr>
            <w:r w:rsidRPr="002D5AA6">
              <w:rPr>
                <w:rFonts w:eastAsia="Calibri" w:cstheme="minorHAnsi"/>
                <w:b/>
                <w:sz w:val="24"/>
                <w:szCs w:val="24"/>
              </w:rPr>
              <w:t>Tabela 22.</w:t>
            </w:r>
          </w:p>
        </w:tc>
        <w:tc>
          <w:tcPr>
            <w:tcW w:w="8222" w:type="dxa"/>
          </w:tcPr>
          <w:p w14:paraId="7E15D593" w14:textId="74EE95D0" w:rsidR="00403402" w:rsidRPr="002D5AA6" w:rsidRDefault="00403402" w:rsidP="00BD3EA9">
            <w:pPr>
              <w:tabs>
                <w:tab w:val="left" w:pos="2552"/>
              </w:tabs>
              <w:spacing w:line="360" w:lineRule="auto"/>
              <w:ind w:right="4"/>
              <w:jc w:val="both"/>
              <w:rPr>
                <w:rFonts w:cstheme="minorHAnsi"/>
                <w:sz w:val="24"/>
                <w:szCs w:val="24"/>
              </w:rPr>
            </w:pPr>
            <w:r w:rsidRPr="002D5AA6">
              <w:rPr>
                <w:rFonts w:cstheme="minorHAnsi"/>
                <w:sz w:val="24"/>
                <w:szCs w:val="24"/>
              </w:rPr>
              <w:t>Pozwolenia na budowę ze względu na rodzaj zabudowy</w:t>
            </w:r>
          </w:p>
        </w:tc>
      </w:tr>
      <w:tr w:rsidR="00403402" w:rsidRPr="002D5AA6" w14:paraId="4FDCF368" w14:textId="77777777" w:rsidTr="00403402">
        <w:tc>
          <w:tcPr>
            <w:tcW w:w="1276" w:type="dxa"/>
          </w:tcPr>
          <w:p w14:paraId="234CD23D" w14:textId="6A004487" w:rsidR="00403402" w:rsidRPr="002D5AA6" w:rsidRDefault="00403402" w:rsidP="00403402">
            <w:pPr>
              <w:spacing w:line="360" w:lineRule="auto"/>
              <w:rPr>
                <w:rFonts w:eastAsia="Calibri" w:cstheme="minorHAnsi"/>
                <w:b/>
                <w:sz w:val="24"/>
                <w:szCs w:val="24"/>
              </w:rPr>
            </w:pPr>
            <w:r w:rsidRPr="002D5AA6">
              <w:rPr>
                <w:rFonts w:eastAsia="Calibri" w:cstheme="minorHAnsi"/>
                <w:b/>
                <w:sz w:val="24"/>
                <w:szCs w:val="24"/>
              </w:rPr>
              <w:t>Tabela 23.</w:t>
            </w:r>
          </w:p>
        </w:tc>
        <w:tc>
          <w:tcPr>
            <w:tcW w:w="8222" w:type="dxa"/>
          </w:tcPr>
          <w:p w14:paraId="552A3916" w14:textId="2751D998" w:rsidR="00403402" w:rsidRPr="002D5AA6" w:rsidRDefault="00403402" w:rsidP="00BD3EA9">
            <w:pPr>
              <w:tabs>
                <w:tab w:val="left" w:pos="2552"/>
              </w:tabs>
              <w:spacing w:line="360" w:lineRule="auto"/>
              <w:ind w:right="4"/>
              <w:jc w:val="both"/>
              <w:rPr>
                <w:rFonts w:cstheme="minorHAnsi"/>
                <w:sz w:val="24"/>
                <w:szCs w:val="24"/>
              </w:rPr>
            </w:pPr>
            <w:r w:rsidRPr="002D5AA6">
              <w:rPr>
                <w:rFonts w:cstheme="minorHAnsi"/>
                <w:sz w:val="24"/>
                <w:szCs w:val="24"/>
              </w:rPr>
              <w:t>Pozwolenia na budowę ze względu na miejsce inwestycji</w:t>
            </w:r>
          </w:p>
        </w:tc>
      </w:tr>
      <w:tr w:rsidR="00403402" w:rsidRPr="002D5AA6" w14:paraId="504C0E3D" w14:textId="77777777" w:rsidTr="00403402">
        <w:tc>
          <w:tcPr>
            <w:tcW w:w="1276" w:type="dxa"/>
          </w:tcPr>
          <w:p w14:paraId="0976953C" w14:textId="2E7C7FA4" w:rsidR="00403402" w:rsidRPr="002D5AA6" w:rsidRDefault="00403402" w:rsidP="00403402">
            <w:pPr>
              <w:spacing w:line="360" w:lineRule="auto"/>
              <w:rPr>
                <w:rFonts w:eastAsia="Calibri" w:cstheme="minorHAnsi"/>
                <w:b/>
                <w:sz w:val="24"/>
                <w:szCs w:val="24"/>
              </w:rPr>
            </w:pPr>
            <w:r w:rsidRPr="002D5AA6">
              <w:rPr>
                <w:rFonts w:eastAsia="Calibri" w:cstheme="minorHAnsi"/>
                <w:b/>
                <w:sz w:val="24"/>
                <w:szCs w:val="24"/>
              </w:rPr>
              <w:t>Tabela 24.</w:t>
            </w:r>
          </w:p>
        </w:tc>
        <w:tc>
          <w:tcPr>
            <w:tcW w:w="8222" w:type="dxa"/>
          </w:tcPr>
          <w:p w14:paraId="2547D892" w14:textId="027C80F5" w:rsidR="00403402" w:rsidRPr="002D5AA6" w:rsidRDefault="00403402" w:rsidP="00BD3EA9">
            <w:pPr>
              <w:tabs>
                <w:tab w:val="left" w:pos="2552"/>
              </w:tabs>
              <w:spacing w:line="360" w:lineRule="auto"/>
              <w:ind w:right="4"/>
              <w:jc w:val="both"/>
              <w:rPr>
                <w:rFonts w:cstheme="minorHAnsi"/>
                <w:sz w:val="24"/>
                <w:szCs w:val="24"/>
              </w:rPr>
            </w:pPr>
            <w:r w:rsidRPr="002D5AA6">
              <w:rPr>
                <w:rFonts w:cstheme="minorHAnsi"/>
                <w:sz w:val="24"/>
                <w:szCs w:val="24"/>
              </w:rPr>
              <w:t>Ilość wydanych decyzji zatwierdzających podział nieruchomości</w:t>
            </w:r>
          </w:p>
        </w:tc>
      </w:tr>
      <w:tr w:rsidR="00403402" w:rsidRPr="002D5AA6" w14:paraId="1B29D7D5" w14:textId="77777777" w:rsidTr="00403402">
        <w:tc>
          <w:tcPr>
            <w:tcW w:w="1276" w:type="dxa"/>
          </w:tcPr>
          <w:p w14:paraId="423118E5" w14:textId="4145902A" w:rsidR="00403402" w:rsidRPr="002D5AA6" w:rsidRDefault="00403402" w:rsidP="00403402">
            <w:pPr>
              <w:spacing w:line="360" w:lineRule="auto"/>
              <w:rPr>
                <w:rFonts w:eastAsia="Calibri" w:cstheme="minorHAnsi"/>
                <w:b/>
                <w:sz w:val="24"/>
                <w:szCs w:val="24"/>
              </w:rPr>
            </w:pPr>
            <w:r w:rsidRPr="002D5AA6">
              <w:rPr>
                <w:rFonts w:cstheme="minorHAnsi"/>
                <w:b/>
                <w:sz w:val="24"/>
                <w:szCs w:val="24"/>
              </w:rPr>
              <w:t>Tabela 25.</w:t>
            </w:r>
          </w:p>
        </w:tc>
        <w:tc>
          <w:tcPr>
            <w:tcW w:w="8222" w:type="dxa"/>
          </w:tcPr>
          <w:p w14:paraId="7094E533" w14:textId="52DE7C3B" w:rsidR="00403402" w:rsidRPr="002D5AA6" w:rsidRDefault="00403402" w:rsidP="00BD3EA9">
            <w:pPr>
              <w:tabs>
                <w:tab w:val="left" w:pos="2552"/>
              </w:tabs>
              <w:spacing w:line="276" w:lineRule="auto"/>
              <w:jc w:val="both"/>
              <w:rPr>
                <w:rFonts w:cstheme="minorHAnsi"/>
                <w:sz w:val="24"/>
                <w:szCs w:val="24"/>
              </w:rPr>
            </w:pPr>
            <w:r w:rsidRPr="002D5AA6">
              <w:rPr>
                <w:rFonts w:cstheme="minorHAnsi"/>
                <w:sz w:val="24"/>
                <w:szCs w:val="24"/>
              </w:rPr>
              <w:t>Zestawienie rodzajów odpadów komunalnych powstałych na terenie Gminy Wadowice Górne</w:t>
            </w:r>
          </w:p>
        </w:tc>
      </w:tr>
      <w:tr w:rsidR="00403402" w:rsidRPr="002D5AA6" w14:paraId="14CFBC2A" w14:textId="77777777" w:rsidTr="00403402">
        <w:tc>
          <w:tcPr>
            <w:tcW w:w="1276" w:type="dxa"/>
          </w:tcPr>
          <w:p w14:paraId="589CACE6" w14:textId="0FD3F47E" w:rsidR="00403402" w:rsidRPr="002D5AA6" w:rsidRDefault="00403402" w:rsidP="00403402">
            <w:pPr>
              <w:spacing w:line="360" w:lineRule="auto"/>
              <w:rPr>
                <w:rFonts w:cstheme="minorHAnsi"/>
                <w:b/>
                <w:sz w:val="24"/>
                <w:szCs w:val="24"/>
              </w:rPr>
            </w:pPr>
            <w:r w:rsidRPr="002D5AA6">
              <w:rPr>
                <w:rFonts w:cstheme="minorHAnsi"/>
                <w:b/>
                <w:sz w:val="24"/>
                <w:szCs w:val="24"/>
              </w:rPr>
              <w:lastRenderedPageBreak/>
              <w:t>Tabela 26.</w:t>
            </w:r>
          </w:p>
        </w:tc>
        <w:tc>
          <w:tcPr>
            <w:tcW w:w="8222" w:type="dxa"/>
          </w:tcPr>
          <w:p w14:paraId="0DA1D75D" w14:textId="6D6D8728" w:rsidR="00403402" w:rsidRPr="002D5AA6" w:rsidRDefault="00403402" w:rsidP="00BD3EA9">
            <w:pPr>
              <w:tabs>
                <w:tab w:val="left" w:pos="2552"/>
              </w:tabs>
              <w:spacing w:line="276" w:lineRule="auto"/>
              <w:jc w:val="both"/>
              <w:rPr>
                <w:rFonts w:cstheme="minorHAnsi"/>
                <w:sz w:val="24"/>
                <w:szCs w:val="24"/>
              </w:rPr>
            </w:pPr>
            <w:r w:rsidRPr="002D5AA6">
              <w:rPr>
                <w:rFonts w:cstheme="minorHAnsi"/>
                <w:sz w:val="24"/>
                <w:szCs w:val="24"/>
              </w:rPr>
              <w:t xml:space="preserve">Wykaz ilości zutylizowanego eternitu w rozbiciu na gospodarstwa </w:t>
            </w:r>
            <w:r w:rsidRPr="002D5AA6">
              <w:rPr>
                <w:rFonts w:cstheme="minorHAnsi"/>
                <w:sz w:val="24"/>
                <w:szCs w:val="24"/>
              </w:rPr>
              <w:br/>
              <w:t>w poszczególnych miejscowościach</w:t>
            </w:r>
          </w:p>
        </w:tc>
      </w:tr>
      <w:tr w:rsidR="00403402" w:rsidRPr="002D5AA6" w14:paraId="1ADF4FEE" w14:textId="77777777" w:rsidTr="00403402">
        <w:tc>
          <w:tcPr>
            <w:tcW w:w="1276" w:type="dxa"/>
          </w:tcPr>
          <w:p w14:paraId="011AAFB9" w14:textId="514ABD16" w:rsidR="00403402" w:rsidRPr="002D5AA6" w:rsidRDefault="00403402" w:rsidP="00403402">
            <w:pPr>
              <w:spacing w:line="360" w:lineRule="auto"/>
              <w:rPr>
                <w:rFonts w:cstheme="minorHAnsi"/>
                <w:b/>
                <w:sz w:val="24"/>
                <w:szCs w:val="24"/>
              </w:rPr>
            </w:pPr>
            <w:r w:rsidRPr="002D5AA6">
              <w:rPr>
                <w:rFonts w:cstheme="minorHAnsi"/>
                <w:b/>
                <w:sz w:val="24"/>
                <w:szCs w:val="24"/>
              </w:rPr>
              <w:t>Tabela 27.</w:t>
            </w:r>
          </w:p>
        </w:tc>
        <w:tc>
          <w:tcPr>
            <w:tcW w:w="8222" w:type="dxa"/>
          </w:tcPr>
          <w:p w14:paraId="77D3FEB5" w14:textId="1DBDC5B5" w:rsidR="00403402" w:rsidRPr="002D5AA6" w:rsidRDefault="00403402" w:rsidP="00BD3EA9">
            <w:pPr>
              <w:tabs>
                <w:tab w:val="left" w:pos="2552"/>
              </w:tabs>
              <w:spacing w:line="276" w:lineRule="auto"/>
              <w:jc w:val="both"/>
              <w:rPr>
                <w:rFonts w:cstheme="minorHAnsi"/>
                <w:sz w:val="24"/>
                <w:szCs w:val="24"/>
              </w:rPr>
            </w:pPr>
            <w:r w:rsidRPr="002D5AA6">
              <w:rPr>
                <w:rFonts w:cstheme="minorHAnsi"/>
                <w:sz w:val="24"/>
                <w:szCs w:val="24"/>
              </w:rPr>
              <w:t>Liczba oddziałów w poszczególnych szkołach podstawowych na terenie gminy Wadowice Górne</w:t>
            </w:r>
          </w:p>
        </w:tc>
      </w:tr>
      <w:tr w:rsidR="00403402" w:rsidRPr="002D5AA6" w14:paraId="07024B6F" w14:textId="77777777" w:rsidTr="00403402">
        <w:tc>
          <w:tcPr>
            <w:tcW w:w="1276" w:type="dxa"/>
          </w:tcPr>
          <w:p w14:paraId="17B4BE54" w14:textId="4E6BC3A1" w:rsidR="00403402" w:rsidRPr="002D5AA6" w:rsidRDefault="00403402" w:rsidP="00403402">
            <w:pPr>
              <w:spacing w:line="360" w:lineRule="auto"/>
              <w:rPr>
                <w:rFonts w:cstheme="minorHAnsi"/>
                <w:b/>
                <w:sz w:val="24"/>
                <w:szCs w:val="24"/>
              </w:rPr>
            </w:pPr>
            <w:r w:rsidRPr="002D5AA6">
              <w:rPr>
                <w:rFonts w:cstheme="minorHAnsi"/>
                <w:b/>
                <w:sz w:val="24"/>
                <w:szCs w:val="24"/>
              </w:rPr>
              <w:t>Tabela 28.</w:t>
            </w:r>
          </w:p>
        </w:tc>
        <w:tc>
          <w:tcPr>
            <w:tcW w:w="8222" w:type="dxa"/>
          </w:tcPr>
          <w:p w14:paraId="0BF6680C" w14:textId="45EC4F5F" w:rsidR="00403402" w:rsidRPr="002D5AA6" w:rsidRDefault="00403402" w:rsidP="00BD3EA9">
            <w:pPr>
              <w:tabs>
                <w:tab w:val="left" w:pos="2552"/>
              </w:tabs>
              <w:spacing w:line="276" w:lineRule="auto"/>
              <w:jc w:val="both"/>
              <w:rPr>
                <w:rFonts w:cstheme="minorHAnsi"/>
                <w:sz w:val="24"/>
                <w:szCs w:val="24"/>
              </w:rPr>
            </w:pPr>
            <w:r w:rsidRPr="002D5AA6">
              <w:rPr>
                <w:rFonts w:cstheme="minorHAnsi"/>
                <w:sz w:val="24"/>
                <w:szCs w:val="24"/>
              </w:rPr>
              <w:t>Liczba uczniów w poszczególnych szkołach podstawowych na terenie gminy Wadowice Górne</w:t>
            </w:r>
          </w:p>
        </w:tc>
      </w:tr>
      <w:tr w:rsidR="00403402" w:rsidRPr="002D5AA6" w14:paraId="6654B267" w14:textId="77777777" w:rsidTr="00403402">
        <w:tc>
          <w:tcPr>
            <w:tcW w:w="1276" w:type="dxa"/>
          </w:tcPr>
          <w:p w14:paraId="7DB50515" w14:textId="15F2C380" w:rsidR="00403402" w:rsidRPr="002D5AA6" w:rsidRDefault="00403402" w:rsidP="00403402">
            <w:pPr>
              <w:spacing w:line="360" w:lineRule="auto"/>
              <w:rPr>
                <w:rFonts w:cstheme="minorHAnsi"/>
                <w:b/>
                <w:sz w:val="24"/>
                <w:szCs w:val="24"/>
              </w:rPr>
            </w:pPr>
            <w:r w:rsidRPr="002D5AA6">
              <w:rPr>
                <w:rFonts w:cstheme="minorHAnsi"/>
                <w:b/>
                <w:sz w:val="24"/>
                <w:szCs w:val="24"/>
              </w:rPr>
              <w:t>Tabela 29.</w:t>
            </w:r>
          </w:p>
        </w:tc>
        <w:tc>
          <w:tcPr>
            <w:tcW w:w="8222" w:type="dxa"/>
          </w:tcPr>
          <w:p w14:paraId="2490E959" w14:textId="66B130B2" w:rsidR="00403402" w:rsidRPr="002D5AA6" w:rsidRDefault="00403402" w:rsidP="00BD3EA9">
            <w:pPr>
              <w:tabs>
                <w:tab w:val="left" w:pos="2552"/>
              </w:tabs>
              <w:spacing w:line="360" w:lineRule="auto"/>
              <w:jc w:val="both"/>
              <w:rPr>
                <w:rFonts w:cstheme="minorHAnsi"/>
                <w:sz w:val="24"/>
                <w:szCs w:val="24"/>
              </w:rPr>
            </w:pPr>
            <w:r w:rsidRPr="002D5AA6">
              <w:rPr>
                <w:rFonts w:cstheme="minorHAnsi"/>
                <w:sz w:val="24"/>
                <w:szCs w:val="24"/>
              </w:rPr>
              <w:t xml:space="preserve">Wykaz wysokości stypendiów za wzorowe wyniki w nauce </w:t>
            </w:r>
          </w:p>
        </w:tc>
      </w:tr>
      <w:tr w:rsidR="00403402" w:rsidRPr="002D5AA6" w14:paraId="3F548DF0" w14:textId="77777777" w:rsidTr="00403402">
        <w:tc>
          <w:tcPr>
            <w:tcW w:w="1276" w:type="dxa"/>
          </w:tcPr>
          <w:p w14:paraId="26546A13" w14:textId="01AED2ED" w:rsidR="00403402" w:rsidRPr="002D5AA6" w:rsidRDefault="00403402" w:rsidP="00403402">
            <w:pPr>
              <w:spacing w:line="360" w:lineRule="auto"/>
              <w:rPr>
                <w:rFonts w:cstheme="minorHAnsi"/>
                <w:b/>
                <w:sz w:val="24"/>
                <w:szCs w:val="24"/>
              </w:rPr>
            </w:pPr>
            <w:r w:rsidRPr="002D5AA6">
              <w:rPr>
                <w:rFonts w:cstheme="minorHAnsi"/>
                <w:b/>
                <w:sz w:val="24"/>
                <w:szCs w:val="24"/>
              </w:rPr>
              <w:t>Tabela 30.</w:t>
            </w:r>
            <w:r w:rsidRPr="002D5AA6">
              <w:rPr>
                <w:rFonts w:cstheme="minorHAnsi"/>
                <w:sz w:val="24"/>
                <w:szCs w:val="24"/>
              </w:rPr>
              <w:t xml:space="preserve">  </w:t>
            </w:r>
          </w:p>
        </w:tc>
        <w:tc>
          <w:tcPr>
            <w:tcW w:w="8222" w:type="dxa"/>
          </w:tcPr>
          <w:p w14:paraId="0F76101B" w14:textId="2BDC3704" w:rsidR="00403402" w:rsidRPr="002D5AA6" w:rsidRDefault="00403402" w:rsidP="00BD3EA9">
            <w:pPr>
              <w:tabs>
                <w:tab w:val="left" w:pos="2552"/>
              </w:tabs>
              <w:spacing w:line="360" w:lineRule="auto"/>
              <w:jc w:val="both"/>
              <w:rPr>
                <w:rFonts w:cstheme="minorHAnsi"/>
                <w:sz w:val="24"/>
                <w:szCs w:val="24"/>
              </w:rPr>
            </w:pPr>
            <w:r w:rsidRPr="002D5AA6">
              <w:rPr>
                <w:rFonts w:cstheme="minorHAnsi"/>
                <w:sz w:val="24"/>
                <w:szCs w:val="24"/>
              </w:rPr>
              <w:t>Wykaz ilości dzieci uczęszczających do przedszkola wg roczników</w:t>
            </w:r>
          </w:p>
        </w:tc>
      </w:tr>
      <w:tr w:rsidR="00403402" w:rsidRPr="002D5AA6" w14:paraId="5D940C1B" w14:textId="77777777" w:rsidTr="00403402">
        <w:tc>
          <w:tcPr>
            <w:tcW w:w="1276" w:type="dxa"/>
          </w:tcPr>
          <w:p w14:paraId="4949E572" w14:textId="769489C0" w:rsidR="00403402" w:rsidRPr="002D5AA6" w:rsidRDefault="00403402" w:rsidP="00403402">
            <w:pPr>
              <w:spacing w:line="360" w:lineRule="auto"/>
              <w:rPr>
                <w:rFonts w:cstheme="minorHAnsi"/>
                <w:b/>
                <w:sz w:val="24"/>
                <w:szCs w:val="24"/>
              </w:rPr>
            </w:pPr>
            <w:r w:rsidRPr="002D5AA6">
              <w:rPr>
                <w:rFonts w:eastAsia="Andale Sans UI" w:cstheme="minorHAnsi"/>
                <w:b/>
                <w:kern w:val="3"/>
                <w:sz w:val="24"/>
                <w:szCs w:val="24"/>
                <w:lang w:eastAsia="ja-JP" w:bidi="fa-IR"/>
              </w:rPr>
              <w:t>Tabela 31.</w:t>
            </w:r>
          </w:p>
        </w:tc>
        <w:tc>
          <w:tcPr>
            <w:tcW w:w="8222" w:type="dxa"/>
          </w:tcPr>
          <w:p w14:paraId="32F434A2" w14:textId="64B14520" w:rsidR="00403402" w:rsidRPr="002D5AA6" w:rsidRDefault="00403402" w:rsidP="00BD3EA9">
            <w:pPr>
              <w:widowControl w:val="0"/>
              <w:tabs>
                <w:tab w:val="left" w:pos="2552"/>
              </w:tabs>
              <w:suppressAutoHyphens/>
              <w:autoSpaceDN w:val="0"/>
              <w:spacing w:line="360" w:lineRule="auto"/>
              <w:jc w:val="both"/>
              <w:textAlignment w:val="baseline"/>
              <w:rPr>
                <w:rFonts w:eastAsia="Andale Sans UI" w:cstheme="minorHAnsi"/>
                <w:kern w:val="3"/>
                <w:sz w:val="24"/>
                <w:szCs w:val="24"/>
                <w:lang w:eastAsia="ja-JP" w:bidi="fa-IR"/>
              </w:rPr>
            </w:pPr>
            <w:r w:rsidRPr="002D5AA6">
              <w:rPr>
                <w:rFonts w:eastAsia="Andale Sans UI" w:cstheme="minorHAnsi"/>
                <w:kern w:val="3"/>
                <w:sz w:val="24"/>
                <w:szCs w:val="24"/>
                <w:lang w:eastAsia="ja-JP" w:bidi="fa-IR"/>
              </w:rPr>
              <w:t>Liczba dzieci w poszczególnych oddziałach przedszkolnych i przedszkolu w 202</w:t>
            </w:r>
            <w:r w:rsidR="00C86B32">
              <w:rPr>
                <w:rFonts w:eastAsia="Andale Sans UI" w:cstheme="minorHAnsi"/>
                <w:kern w:val="3"/>
                <w:sz w:val="24"/>
                <w:szCs w:val="24"/>
                <w:lang w:eastAsia="ja-JP" w:bidi="fa-IR"/>
              </w:rPr>
              <w:t>1</w:t>
            </w:r>
            <w:r w:rsidRPr="002D5AA6">
              <w:rPr>
                <w:rFonts w:eastAsia="Andale Sans UI" w:cstheme="minorHAnsi"/>
                <w:kern w:val="3"/>
                <w:sz w:val="24"/>
                <w:szCs w:val="24"/>
                <w:lang w:eastAsia="ja-JP" w:bidi="fa-IR"/>
              </w:rPr>
              <w:t xml:space="preserve"> r.</w:t>
            </w:r>
          </w:p>
        </w:tc>
      </w:tr>
      <w:tr w:rsidR="00403402" w:rsidRPr="002D5AA6" w14:paraId="224A7A81" w14:textId="77777777" w:rsidTr="00403402">
        <w:tc>
          <w:tcPr>
            <w:tcW w:w="1276" w:type="dxa"/>
          </w:tcPr>
          <w:p w14:paraId="7462C300" w14:textId="4BB1FE38" w:rsidR="00403402" w:rsidRPr="002D5AA6" w:rsidRDefault="00403402" w:rsidP="00403402">
            <w:pPr>
              <w:spacing w:line="360" w:lineRule="auto"/>
              <w:rPr>
                <w:rFonts w:eastAsia="Andale Sans UI" w:cstheme="minorHAnsi"/>
                <w:b/>
                <w:kern w:val="3"/>
                <w:sz w:val="24"/>
                <w:szCs w:val="24"/>
                <w:lang w:eastAsia="ja-JP" w:bidi="fa-IR"/>
              </w:rPr>
            </w:pPr>
            <w:r w:rsidRPr="002D5AA6">
              <w:rPr>
                <w:rFonts w:cstheme="minorHAnsi"/>
                <w:b/>
                <w:sz w:val="24"/>
                <w:szCs w:val="24"/>
              </w:rPr>
              <w:t>Tabela 32.</w:t>
            </w:r>
          </w:p>
        </w:tc>
        <w:tc>
          <w:tcPr>
            <w:tcW w:w="8222" w:type="dxa"/>
          </w:tcPr>
          <w:p w14:paraId="0BDFC30D" w14:textId="7992FFFC" w:rsidR="00403402" w:rsidRPr="002D5AA6" w:rsidRDefault="00403402" w:rsidP="00BD3EA9">
            <w:pPr>
              <w:jc w:val="both"/>
            </w:pPr>
            <w:r w:rsidRPr="002D5AA6">
              <w:t>Liczba nauczycieli zatrudnionych w 202</w:t>
            </w:r>
            <w:r w:rsidR="00C86B32">
              <w:t>1</w:t>
            </w:r>
            <w:r w:rsidRPr="002D5AA6">
              <w:t xml:space="preserve"> r. wg stopnia awansu zawodowego</w:t>
            </w:r>
          </w:p>
        </w:tc>
      </w:tr>
      <w:tr w:rsidR="00403402" w:rsidRPr="002D5AA6" w14:paraId="6908D25D" w14:textId="77777777" w:rsidTr="00403402">
        <w:tc>
          <w:tcPr>
            <w:tcW w:w="1276" w:type="dxa"/>
          </w:tcPr>
          <w:p w14:paraId="66BC919C" w14:textId="6303D90E" w:rsidR="00403402" w:rsidRPr="002D5AA6" w:rsidRDefault="00403402" w:rsidP="00403402">
            <w:pPr>
              <w:spacing w:line="360" w:lineRule="auto"/>
              <w:rPr>
                <w:rFonts w:cstheme="minorHAnsi"/>
                <w:b/>
                <w:sz w:val="24"/>
                <w:szCs w:val="24"/>
              </w:rPr>
            </w:pPr>
            <w:r w:rsidRPr="002D5AA6">
              <w:rPr>
                <w:rFonts w:eastAsia="Andale Sans UI" w:cstheme="minorHAnsi"/>
                <w:b/>
                <w:kern w:val="3"/>
                <w:sz w:val="24"/>
                <w:szCs w:val="24"/>
                <w:lang w:eastAsia="ja-JP" w:bidi="fa-IR"/>
              </w:rPr>
              <w:t>Tabela 33.</w:t>
            </w:r>
          </w:p>
        </w:tc>
        <w:tc>
          <w:tcPr>
            <w:tcW w:w="8222" w:type="dxa"/>
          </w:tcPr>
          <w:p w14:paraId="6B2AEE67" w14:textId="40AFABB4" w:rsidR="00403402" w:rsidRPr="002D5AA6" w:rsidRDefault="00403402" w:rsidP="00BD3EA9">
            <w:pPr>
              <w:widowControl w:val="0"/>
              <w:tabs>
                <w:tab w:val="left" w:pos="2552"/>
              </w:tabs>
              <w:suppressAutoHyphens/>
              <w:autoSpaceDN w:val="0"/>
              <w:spacing w:line="360" w:lineRule="auto"/>
              <w:jc w:val="both"/>
              <w:textAlignment w:val="baseline"/>
              <w:rPr>
                <w:rFonts w:eastAsia="Andale Sans UI" w:cstheme="minorHAnsi"/>
                <w:kern w:val="3"/>
                <w:sz w:val="24"/>
                <w:szCs w:val="24"/>
                <w:lang w:eastAsia="ja-JP" w:bidi="fa-IR"/>
              </w:rPr>
            </w:pPr>
            <w:r w:rsidRPr="002D5AA6">
              <w:rPr>
                <w:rFonts w:eastAsia="Andale Sans UI" w:cstheme="minorHAnsi"/>
                <w:kern w:val="3"/>
                <w:sz w:val="24"/>
                <w:szCs w:val="24"/>
                <w:lang w:eastAsia="ja-JP" w:bidi="fa-IR"/>
              </w:rPr>
              <w:t>Wydatki na oświatę  w 202</w:t>
            </w:r>
            <w:r w:rsidR="00C86B32">
              <w:rPr>
                <w:rFonts w:eastAsia="Andale Sans UI" w:cstheme="minorHAnsi"/>
                <w:kern w:val="3"/>
                <w:sz w:val="24"/>
                <w:szCs w:val="24"/>
                <w:lang w:eastAsia="ja-JP" w:bidi="fa-IR"/>
              </w:rPr>
              <w:t>1</w:t>
            </w:r>
            <w:r w:rsidRPr="002D5AA6">
              <w:rPr>
                <w:rFonts w:eastAsia="Andale Sans UI" w:cstheme="minorHAnsi"/>
                <w:kern w:val="3"/>
                <w:sz w:val="24"/>
                <w:szCs w:val="24"/>
                <w:lang w:eastAsia="ja-JP" w:bidi="fa-IR"/>
              </w:rPr>
              <w:t xml:space="preserve"> roku </w:t>
            </w:r>
          </w:p>
        </w:tc>
      </w:tr>
      <w:tr w:rsidR="00403402" w:rsidRPr="002D5AA6" w14:paraId="4903D37C" w14:textId="77777777" w:rsidTr="00403402">
        <w:tc>
          <w:tcPr>
            <w:tcW w:w="1276" w:type="dxa"/>
          </w:tcPr>
          <w:p w14:paraId="41477DCF" w14:textId="069C0F8B" w:rsidR="00403402" w:rsidRPr="002D5AA6" w:rsidRDefault="00403402" w:rsidP="00403402">
            <w:pPr>
              <w:spacing w:line="360" w:lineRule="auto"/>
              <w:rPr>
                <w:rFonts w:eastAsia="Andale Sans UI" w:cstheme="minorHAnsi"/>
                <w:b/>
                <w:kern w:val="3"/>
                <w:sz w:val="24"/>
                <w:szCs w:val="24"/>
                <w:lang w:eastAsia="ja-JP" w:bidi="fa-IR"/>
              </w:rPr>
            </w:pPr>
            <w:r w:rsidRPr="002D5AA6">
              <w:rPr>
                <w:rFonts w:eastAsia="Andale Sans UI" w:cstheme="minorHAnsi"/>
                <w:b/>
                <w:kern w:val="3"/>
                <w:sz w:val="24"/>
                <w:szCs w:val="24"/>
                <w:lang w:eastAsia="ja-JP" w:bidi="fa-IR"/>
              </w:rPr>
              <w:t>Tabela 34.</w:t>
            </w:r>
          </w:p>
        </w:tc>
        <w:tc>
          <w:tcPr>
            <w:tcW w:w="8222" w:type="dxa"/>
          </w:tcPr>
          <w:p w14:paraId="6EB24B68" w14:textId="73EB9D81" w:rsidR="00403402" w:rsidRPr="002D5AA6" w:rsidRDefault="00403402" w:rsidP="00BD3EA9">
            <w:pPr>
              <w:tabs>
                <w:tab w:val="left" w:pos="2552"/>
              </w:tabs>
              <w:spacing w:line="360" w:lineRule="auto"/>
              <w:jc w:val="both"/>
              <w:rPr>
                <w:rFonts w:eastAsia="Andale Sans UI" w:cstheme="minorHAnsi"/>
                <w:kern w:val="3"/>
                <w:sz w:val="24"/>
                <w:szCs w:val="24"/>
                <w:lang w:eastAsia="ja-JP" w:bidi="fa-IR"/>
              </w:rPr>
            </w:pPr>
            <w:r w:rsidRPr="002D5AA6">
              <w:rPr>
                <w:rFonts w:eastAsia="Andale Sans UI" w:cstheme="minorHAnsi"/>
                <w:kern w:val="3"/>
                <w:sz w:val="24"/>
                <w:szCs w:val="24"/>
                <w:lang w:eastAsia="ja-JP" w:bidi="fa-IR"/>
              </w:rPr>
              <w:t>Koszty funkcjonowania poszczególnych szkół podstawowych w 202</w:t>
            </w:r>
            <w:r w:rsidR="00C86B32">
              <w:rPr>
                <w:rFonts w:eastAsia="Andale Sans UI" w:cstheme="minorHAnsi"/>
                <w:kern w:val="3"/>
                <w:sz w:val="24"/>
                <w:szCs w:val="24"/>
                <w:lang w:eastAsia="ja-JP" w:bidi="fa-IR"/>
              </w:rPr>
              <w:t>1</w:t>
            </w:r>
            <w:r w:rsidRPr="002D5AA6">
              <w:rPr>
                <w:rFonts w:eastAsia="Andale Sans UI" w:cstheme="minorHAnsi"/>
                <w:kern w:val="3"/>
                <w:sz w:val="24"/>
                <w:szCs w:val="24"/>
                <w:lang w:eastAsia="ja-JP" w:bidi="fa-IR"/>
              </w:rPr>
              <w:t xml:space="preserve"> roku</w:t>
            </w:r>
          </w:p>
        </w:tc>
      </w:tr>
      <w:tr w:rsidR="00403402" w:rsidRPr="002D5AA6" w14:paraId="352B968E" w14:textId="77777777" w:rsidTr="00403402">
        <w:tc>
          <w:tcPr>
            <w:tcW w:w="1276" w:type="dxa"/>
          </w:tcPr>
          <w:p w14:paraId="663BF465" w14:textId="424AAE42" w:rsidR="00403402" w:rsidRPr="002D5AA6" w:rsidRDefault="00403402" w:rsidP="00403402">
            <w:pPr>
              <w:spacing w:line="360" w:lineRule="auto"/>
              <w:rPr>
                <w:rFonts w:eastAsia="Andale Sans UI" w:cstheme="minorHAnsi"/>
                <w:b/>
                <w:kern w:val="3"/>
                <w:sz w:val="24"/>
                <w:szCs w:val="24"/>
                <w:lang w:eastAsia="ja-JP" w:bidi="fa-IR"/>
              </w:rPr>
            </w:pPr>
            <w:r w:rsidRPr="002D5AA6">
              <w:rPr>
                <w:rFonts w:cstheme="minorHAnsi"/>
                <w:b/>
                <w:sz w:val="24"/>
                <w:szCs w:val="24"/>
              </w:rPr>
              <w:t>Tabela 35.</w:t>
            </w:r>
          </w:p>
        </w:tc>
        <w:tc>
          <w:tcPr>
            <w:tcW w:w="8222" w:type="dxa"/>
          </w:tcPr>
          <w:p w14:paraId="251BC399" w14:textId="5C9B609D" w:rsidR="00403402" w:rsidRPr="002D5AA6" w:rsidRDefault="00403402" w:rsidP="00BD3EA9">
            <w:pPr>
              <w:jc w:val="both"/>
            </w:pPr>
            <w:r w:rsidRPr="002D5AA6">
              <w:t>Koszty dowożenia dzieci i uczniów do szkół w roku 202</w:t>
            </w:r>
            <w:r w:rsidR="00C86B32">
              <w:t>1</w:t>
            </w:r>
          </w:p>
        </w:tc>
      </w:tr>
      <w:tr w:rsidR="00403402" w:rsidRPr="002D5AA6" w14:paraId="64A301D6" w14:textId="77777777" w:rsidTr="00403402">
        <w:tc>
          <w:tcPr>
            <w:tcW w:w="1276" w:type="dxa"/>
          </w:tcPr>
          <w:p w14:paraId="1B46C999" w14:textId="7CCCE94A" w:rsidR="00403402" w:rsidRPr="002D5AA6" w:rsidRDefault="00403402" w:rsidP="00403402">
            <w:pPr>
              <w:spacing w:line="360" w:lineRule="auto"/>
              <w:rPr>
                <w:rFonts w:cstheme="minorHAnsi"/>
                <w:b/>
                <w:sz w:val="24"/>
                <w:szCs w:val="24"/>
              </w:rPr>
            </w:pPr>
            <w:r w:rsidRPr="002D5AA6">
              <w:rPr>
                <w:rFonts w:eastAsia="Andale Sans UI" w:cstheme="minorHAnsi"/>
                <w:b/>
                <w:kern w:val="3"/>
                <w:sz w:val="24"/>
                <w:szCs w:val="24"/>
                <w:lang w:eastAsia="ja-JP" w:bidi="fa-IR"/>
              </w:rPr>
              <w:t>Tabela 36.</w:t>
            </w:r>
          </w:p>
        </w:tc>
        <w:tc>
          <w:tcPr>
            <w:tcW w:w="8222" w:type="dxa"/>
          </w:tcPr>
          <w:p w14:paraId="05B0A47D" w14:textId="6B412F00" w:rsidR="00403402" w:rsidRPr="002D5AA6" w:rsidRDefault="00403402" w:rsidP="00BD3EA9">
            <w:pPr>
              <w:tabs>
                <w:tab w:val="left" w:pos="2552"/>
              </w:tabs>
              <w:spacing w:line="276" w:lineRule="auto"/>
              <w:jc w:val="both"/>
              <w:rPr>
                <w:rFonts w:eastAsia="Andale Sans UI" w:cstheme="minorHAnsi"/>
                <w:kern w:val="3"/>
                <w:sz w:val="24"/>
                <w:szCs w:val="24"/>
                <w:lang w:eastAsia="ja-JP" w:bidi="fa-IR"/>
              </w:rPr>
            </w:pPr>
            <w:r w:rsidRPr="002D5AA6">
              <w:rPr>
                <w:rFonts w:eastAsia="Andale Sans UI" w:cstheme="minorHAnsi"/>
                <w:kern w:val="3"/>
                <w:sz w:val="24"/>
                <w:szCs w:val="24"/>
                <w:lang w:eastAsia="ja-JP" w:bidi="fa-IR"/>
              </w:rPr>
              <w:t xml:space="preserve">Koszty funkcjonowania poszczególnych przedszkoli i oddziałów przedszkolnych </w:t>
            </w:r>
            <w:r w:rsidRPr="002D5AA6">
              <w:rPr>
                <w:rFonts w:eastAsia="Andale Sans UI" w:cstheme="minorHAnsi"/>
                <w:kern w:val="3"/>
                <w:sz w:val="24"/>
                <w:szCs w:val="24"/>
                <w:lang w:eastAsia="ja-JP" w:bidi="fa-IR"/>
              </w:rPr>
              <w:br/>
              <w:t>w 202</w:t>
            </w:r>
            <w:r w:rsidR="00C86B32">
              <w:rPr>
                <w:rFonts w:eastAsia="Andale Sans UI" w:cstheme="minorHAnsi"/>
                <w:kern w:val="3"/>
                <w:sz w:val="24"/>
                <w:szCs w:val="24"/>
                <w:lang w:eastAsia="ja-JP" w:bidi="fa-IR"/>
              </w:rPr>
              <w:t>1</w:t>
            </w:r>
            <w:r w:rsidRPr="002D5AA6">
              <w:rPr>
                <w:rFonts w:eastAsia="Andale Sans UI" w:cstheme="minorHAnsi"/>
                <w:kern w:val="3"/>
                <w:sz w:val="24"/>
                <w:szCs w:val="24"/>
                <w:lang w:eastAsia="ja-JP" w:bidi="fa-IR"/>
              </w:rPr>
              <w:t xml:space="preserve"> roku</w:t>
            </w:r>
          </w:p>
        </w:tc>
      </w:tr>
      <w:tr w:rsidR="00403402" w:rsidRPr="002D5AA6" w14:paraId="369EDAB2" w14:textId="77777777" w:rsidTr="00403402">
        <w:tc>
          <w:tcPr>
            <w:tcW w:w="1276" w:type="dxa"/>
          </w:tcPr>
          <w:p w14:paraId="23689A41" w14:textId="5C1EA741" w:rsidR="00403402" w:rsidRPr="002D5AA6" w:rsidRDefault="00403402" w:rsidP="00403402">
            <w:pPr>
              <w:spacing w:line="360" w:lineRule="auto"/>
              <w:rPr>
                <w:rFonts w:eastAsia="Andale Sans UI" w:cstheme="minorHAnsi"/>
                <w:b/>
                <w:kern w:val="3"/>
                <w:sz w:val="24"/>
                <w:szCs w:val="24"/>
                <w:lang w:eastAsia="ja-JP" w:bidi="fa-IR"/>
              </w:rPr>
            </w:pPr>
            <w:r w:rsidRPr="002D5AA6">
              <w:rPr>
                <w:rFonts w:eastAsia="Andale Sans UI" w:cstheme="minorHAnsi"/>
                <w:b/>
                <w:kern w:val="3"/>
                <w:sz w:val="24"/>
                <w:szCs w:val="24"/>
                <w:lang w:eastAsia="ja-JP" w:bidi="fa-IR"/>
              </w:rPr>
              <w:t>Tabela 37.</w:t>
            </w:r>
          </w:p>
        </w:tc>
        <w:tc>
          <w:tcPr>
            <w:tcW w:w="8222" w:type="dxa"/>
          </w:tcPr>
          <w:p w14:paraId="7EF275D1" w14:textId="3FE00F67" w:rsidR="00403402" w:rsidRPr="002D5AA6" w:rsidRDefault="00403402" w:rsidP="00BD3EA9">
            <w:pPr>
              <w:widowControl w:val="0"/>
              <w:tabs>
                <w:tab w:val="left" w:pos="2552"/>
              </w:tabs>
              <w:suppressAutoHyphens/>
              <w:autoSpaceDN w:val="0"/>
              <w:spacing w:line="360" w:lineRule="auto"/>
              <w:jc w:val="both"/>
              <w:textAlignment w:val="baseline"/>
              <w:rPr>
                <w:rFonts w:eastAsia="Andale Sans UI" w:cstheme="minorHAnsi"/>
                <w:kern w:val="3"/>
                <w:sz w:val="24"/>
                <w:szCs w:val="24"/>
                <w:lang w:eastAsia="ja-JP" w:bidi="fa-IR"/>
              </w:rPr>
            </w:pPr>
            <w:r w:rsidRPr="002D5AA6">
              <w:rPr>
                <w:rFonts w:eastAsia="Andale Sans UI" w:cstheme="minorHAnsi"/>
                <w:kern w:val="3"/>
                <w:sz w:val="24"/>
                <w:szCs w:val="24"/>
                <w:lang w:eastAsia="ja-JP" w:bidi="fa-IR"/>
              </w:rPr>
              <w:t>Wykaz prac remontowych w 202</w:t>
            </w:r>
            <w:r w:rsidR="00C86B32">
              <w:rPr>
                <w:rFonts w:eastAsia="Andale Sans UI" w:cstheme="minorHAnsi"/>
                <w:kern w:val="3"/>
                <w:sz w:val="24"/>
                <w:szCs w:val="24"/>
                <w:lang w:eastAsia="ja-JP" w:bidi="fa-IR"/>
              </w:rPr>
              <w:t>1</w:t>
            </w:r>
            <w:r w:rsidRPr="002D5AA6">
              <w:rPr>
                <w:rFonts w:eastAsia="Andale Sans UI" w:cstheme="minorHAnsi"/>
                <w:kern w:val="3"/>
                <w:sz w:val="24"/>
                <w:szCs w:val="24"/>
                <w:lang w:eastAsia="ja-JP" w:bidi="fa-IR"/>
              </w:rPr>
              <w:t xml:space="preserve"> roku w placówkach (szkołach, przedszkolu, oddziałach  przedszkolnych)</w:t>
            </w:r>
          </w:p>
        </w:tc>
      </w:tr>
      <w:tr w:rsidR="00403402" w:rsidRPr="002D5AA6" w14:paraId="0BF9E75B" w14:textId="77777777" w:rsidTr="00403402">
        <w:tc>
          <w:tcPr>
            <w:tcW w:w="1276" w:type="dxa"/>
          </w:tcPr>
          <w:p w14:paraId="2EBA4BB4" w14:textId="19D6E427" w:rsidR="00403402" w:rsidRPr="002D5AA6" w:rsidRDefault="00403402" w:rsidP="00403402">
            <w:pPr>
              <w:spacing w:line="360" w:lineRule="auto"/>
              <w:rPr>
                <w:rFonts w:eastAsia="Andale Sans UI" w:cstheme="minorHAnsi"/>
                <w:b/>
                <w:kern w:val="3"/>
                <w:sz w:val="24"/>
                <w:szCs w:val="24"/>
                <w:lang w:eastAsia="ja-JP" w:bidi="fa-IR"/>
              </w:rPr>
            </w:pPr>
            <w:r w:rsidRPr="002D5AA6">
              <w:rPr>
                <w:rFonts w:eastAsia="Andale Sans UI" w:cstheme="minorHAnsi"/>
                <w:b/>
                <w:kern w:val="3"/>
                <w:sz w:val="24"/>
                <w:szCs w:val="24"/>
                <w:lang w:eastAsia="ja-JP" w:bidi="fa-IR"/>
              </w:rPr>
              <w:t>Tabela 38.</w:t>
            </w:r>
          </w:p>
        </w:tc>
        <w:tc>
          <w:tcPr>
            <w:tcW w:w="8222" w:type="dxa"/>
          </w:tcPr>
          <w:p w14:paraId="3BF6F3F6" w14:textId="6C8506E0" w:rsidR="00403402" w:rsidRPr="002D5AA6" w:rsidRDefault="00403402" w:rsidP="00BD3EA9">
            <w:pPr>
              <w:widowControl w:val="0"/>
              <w:tabs>
                <w:tab w:val="left" w:pos="2552"/>
              </w:tabs>
              <w:suppressAutoHyphens/>
              <w:autoSpaceDN w:val="0"/>
              <w:spacing w:line="360" w:lineRule="auto"/>
              <w:jc w:val="both"/>
              <w:textAlignment w:val="baseline"/>
              <w:rPr>
                <w:rFonts w:eastAsia="Andale Sans UI" w:cstheme="minorHAnsi"/>
                <w:kern w:val="3"/>
                <w:sz w:val="24"/>
                <w:szCs w:val="24"/>
                <w:lang w:eastAsia="ja-JP" w:bidi="fa-IR"/>
              </w:rPr>
            </w:pPr>
            <w:r w:rsidRPr="002D5AA6">
              <w:rPr>
                <w:rFonts w:eastAsia="Andale Sans UI" w:cstheme="minorHAnsi"/>
                <w:kern w:val="3"/>
                <w:sz w:val="24"/>
                <w:szCs w:val="24"/>
                <w:lang w:eastAsia="ja-JP" w:bidi="fa-IR"/>
              </w:rPr>
              <w:t>Wykaz inwestycji zrealizowanych w szkołach w 202</w:t>
            </w:r>
            <w:r w:rsidR="00C86B32">
              <w:rPr>
                <w:rFonts w:eastAsia="Andale Sans UI" w:cstheme="minorHAnsi"/>
                <w:kern w:val="3"/>
                <w:sz w:val="24"/>
                <w:szCs w:val="24"/>
                <w:lang w:eastAsia="ja-JP" w:bidi="fa-IR"/>
              </w:rPr>
              <w:t>1</w:t>
            </w:r>
            <w:r w:rsidRPr="002D5AA6">
              <w:rPr>
                <w:rFonts w:eastAsia="Andale Sans UI" w:cstheme="minorHAnsi"/>
                <w:kern w:val="3"/>
                <w:sz w:val="24"/>
                <w:szCs w:val="24"/>
                <w:lang w:eastAsia="ja-JP" w:bidi="fa-IR"/>
              </w:rPr>
              <w:t xml:space="preserve"> roku </w:t>
            </w:r>
          </w:p>
        </w:tc>
      </w:tr>
      <w:tr w:rsidR="00403402" w:rsidRPr="002D5AA6" w14:paraId="67D06993" w14:textId="77777777" w:rsidTr="00403402">
        <w:tc>
          <w:tcPr>
            <w:tcW w:w="1276" w:type="dxa"/>
          </w:tcPr>
          <w:p w14:paraId="59E627F3" w14:textId="4D454109" w:rsidR="00403402" w:rsidRPr="002D5AA6" w:rsidRDefault="00403402" w:rsidP="00403402">
            <w:pPr>
              <w:spacing w:line="360" w:lineRule="auto"/>
              <w:rPr>
                <w:rFonts w:eastAsia="Andale Sans UI" w:cstheme="minorHAnsi"/>
                <w:b/>
                <w:kern w:val="3"/>
                <w:sz w:val="24"/>
                <w:szCs w:val="24"/>
                <w:lang w:eastAsia="ja-JP" w:bidi="fa-IR"/>
              </w:rPr>
            </w:pPr>
            <w:r w:rsidRPr="002D5AA6">
              <w:rPr>
                <w:rFonts w:eastAsia="Andale Sans UI" w:cstheme="minorHAnsi"/>
                <w:b/>
                <w:kern w:val="3"/>
                <w:sz w:val="24"/>
                <w:szCs w:val="24"/>
                <w:lang w:eastAsia="ja-JP" w:bidi="fa-IR"/>
              </w:rPr>
              <w:t>Tabela 39.</w:t>
            </w:r>
          </w:p>
        </w:tc>
        <w:tc>
          <w:tcPr>
            <w:tcW w:w="8222" w:type="dxa"/>
          </w:tcPr>
          <w:p w14:paraId="6D977E2D" w14:textId="4979DD24" w:rsidR="00403402" w:rsidRPr="002D5AA6" w:rsidRDefault="00403402" w:rsidP="00BD3EA9">
            <w:pPr>
              <w:tabs>
                <w:tab w:val="left" w:pos="2552"/>
              </w:tabs>
              <w:spacing w:line="276" w:lineRule="auto"/>
              <w:jc w:val="both"/>
              <w:rPr>
                <w:rFonts w:eastAsia="Andale Sans UI" w:cstheme="minorHAnsi"/>
                <w:kern w:val="3"/>
                <w:sz w:val="24"/>
                <w:szCs w:val="24"/>
                <w:lang w:eastAsia="ja-JP" w:bidi="fa-IR"/>
              </w:rPr>
            </w:pPr>
            <w:r w:rsidRPr="002D5AA6">
              <w:rPr>
                <w:rFonts w:eastAsia="Andale Sans UI" w:cstheme="minorHAnsi"/>
                <w:kern w:val="3"/>
                <w:sz w:val="24"/>
                <w:szCs w:val="24"/>
                <w:lang w:eastAsia="ja-JP" w:bidi="fa-IR"/>
              </w:rPr>
              <w:t>Wydatki ponoszone ze środków Gminy za pobyt dzieci w przedszkolach spoza terenu Gminy</w:t>
            </w:r>
            <w:r w:rsidR="00BD3EA9">
              <w:rPr>
                <w:rFonts w:eastAsia="Andale Sans UI" w:cstheme="minorHAnsi"/>
                <w:kern w:val="3"/>
                <w:sz w:val="24"/>
                <w:szCs w:val="24"/>
                <w:lang w:eastAsia="ja-JP" w:bidi="fa-IR"/>
              </w:rPr>
              <w:t xml:space="preserve"> w 2021 r.</w:t>
            </w:r>
          </w:p>
        </w:tc>
      </w:tr>
      <w:tr w:rsidR="00403402" w:rsidRPr="002D5AA6" w14:paraId="79E2F38D" w14:textId="77777777" w:rsidTr="00403402">
        <w:tc>
          <w:tcPr>
            <w:tcW w:w="1276" w:type="dxa"/>
          </w:tcPr>
          <w:p w14:paraId="3DDBE9D9" w14:textId="004C9B42" w:rsidR="00403402" w:rsidRPr="002D5AA6" w:rsidRDefault="00403402" w:rsidP="00403402">
            <w:pPr>
              <w:spacing w:line="360" w:lineRule="auto"/>
              <w:rPr>
                <w:rFonts w:eastAsia="Andale Sans UI" w:cstheme="minorHAnsi"/>
                <w:b/>
                <w:kern w:val="3"/>
                <w:sz w:val="24"/>
                <w:szCs w:val="24"/>
                <w:lang w:eastAsia="ja-JP" w:bidi="fa-IR"/>
              </w:rPr>
            </w:pPr>
            <w:r w:rsidRPr="002D5AA6">
              <w:rPr>
                <w:rFonts w:cstheme="minorHAnsi"/>
                <w:b/>
                <w:sz w:val="24"/>
                <w:szCs w:val="24"/>
              </w:rPr>
              <w:t>Tabela 40.</w:t>
            </w:r>
          </w:p>
        </w:tc>
        <w:tc>
          <w:tcPr>
            <w:tcW w:w="8222" w:type="dxa"/>
          </w:tcPr>
          <w:p w14:paraId="38A70120" w14:textId="470652DD" w:rsidR="00403402" w:rsidRPr="002D5AA6" w:rsidRDefault="00403402" w:rsidP="00BD3EA9">
            <w:pPr>
              <w:tabs>
                <w:tab w:val="left" w:pos="2552"/>
              </w:tabs>
              <w:spacing w:line="360" w:lineRule="auto"/>
              <w:jc w:val="both"/>
              <w:rPr>
                <w:rFonts w:cstheme="minorHAnsi"/>
                <w:sz w:val="24"/>
                <w:szCs w:val="24"/>
              </w:rPr>
            </w:pPr>
            <w:r w:rsidRPr="002D5AA6">
              <w:rPr>
                <w:rFonts w:cstheme="minorHAnsi"/>
                <w:sz w:val="24"/>
                <w:szCs w:val="24"/>
              </w:rPr>
              <w:t>Koszty funkcjonowania Publicznego Żłobka w Wadowicach Górnych w 202</w:t>
            </w:r>
            <w:r w:rsidR="00C86B32">
              <w:rPr>
                <w:rFonts w:cstheme="minorHAnsi"/>
                <w:sz w:val="24"/>
                <w:szCs w:val="24"/>
              </w:rPr>
              <w:t>1</w:t>
            </w:r>
            <w:r w:rsidRPr="002D5AA6">
              <w:rPr>
                <w:rFonts w:cstheme="minorHAnsi"/>
                <w:sz w:val="24"/>
                <w:szCs w:val="24"/>
              </w:rPr>
              <w:t xml:space="preserve"> roku </w:t>
            </w:r>
          </w:p>
        </w:tc>
      </w:tr>
      <w:tr w:rsidR="00403402" w:rsidRPr="002D5AA6" w14:paraId="068D0404" w14:textId="77777777" w:rsidTr="00403402">
        <w:tc>
          <w:tcPr>
            <w:tcW w:w="1276" w:type="dxa"/>
          </w:tcPr>
          <w:p w14:paraId="15D91EC3" w14:textId="6170881F" w:rsidR="00403402" w:rsidRPr="002D5AA6" w:rsidRDefault="00403402" w:rsidP="00403402">
            <w:pPr>
              <w:spacing w:line="360" w:lineRule="auto"/>
              <w:rPr>
                <w:rFonts w:cstheme="minorHAnsi"/>
                <w:b/>
                <w:sz w:val="24"/>
                <w:szCs w:val="24"/>
              </w:rPr>
            </w:pPr>
            <w:r w:rsidRPr="002D5AA6">
              <w:rPr>
                <w:b/>
                <w:sz w:val="24"/>
                <w:szCs w:val="24"/>
              </w:rPr>
              <w:t>Tabela 41.</w:t>
            </w:r>
          </w:p>
        </w:tc>
        <w:tc>
          <w:tcPr>
            <w:tcW w:w="8222" w:type="dxa"/>
          </w:tcPr>
          <w:p w14:paraId="457DCF78" w14:textId="662A8D28" w:rsidR="00403402" w:rsidRPr="002D5AA6" w:rsidRDefault="00403402" w:rsidP="00BD3EA9">
            <w:pPr>
              <w:spacing w:line="276" w:lineRule="auto"/>
              <w:jc w:val="both"/>
              <w:rPr>
                <w:sz w:val="24"/>
                <w:szCs w:val="24"/>
              </w:rPr>
            </w:pPr>
            <w:r w:rsidRPr="002D5AA6">
              <w:rPr>
                <w:sz w:val="24"/>
                <w:szCs w:val="24"/>
              </w:rPr>
              <w:t>Wpłaty rodziców dzieci uczęszczających do Publicznego Żłobka w Wadowicach Górnych</w:t>
            </w:r>
          </w:p>
        </w:tc>
      </w:tr>
      <w:tr w:rsidR="00403402" w:rsidRPr="002D5AA6" w14:paraId="3A328957" w14:textId="77777777" w:rsidTr="00403402">
        <w:tc>
          <w:tcPr>
            <w:tcW w:w="1276" w:type="dxa"/>
          </w:tcPr>
          <w:p w14:paraId="01960AF2" w14:textId="04E795E6" w:rsidR="00403402" w:rsidRPr="002D5AA6" w:rsidRDefault="00403402" w:rsidP="00403402">
            <w:pPr>
              <w:spacing w:line="360" w:lineRule="auto"/>
              <w:rPr>
                <w:b/>
                <w:sz w:val="24"/>
                <w:szCs w:val="24"/>
              </w:rPr>
            </w:pPr>
            <w:r w:rsidRPr="002D5AA6">
              <w:rPr>
                <w:rFonts w:cstheme="minorHAnsi"/>
                <w:b/>
                <w:bCs/>
                <w:spacing w:val="-1"/>
                <w:sz w:val="24"/>
                <w:szCs w:val="24"/>
              </w:rPr>
              <w:t xml:space="preserve">Tabela 42.  </w:t>
            </w:r>
          </w:p>
        </w:tc>
        <w:tc>
          <w:tcPr>
            <w:tcW w:w="8222" w:type="dxa"/>
          </w:tcPr>
          <w:p w14:paraId="742E95B7" w14:textId="7AE7A215" w:rsidR="00403402" w:rsidRPr="002D5AA6" w:rsidRDefault="00403402" w:rsidP="00BD3EA9">
            <w:pPr>
              <w:spacing w:line="360" w:lineRule="auto"/>
              <w:jc w:val="both"/>
              <w:rPr>
                <w:sz w:val="24"/>
                <w:szCs w:val="24"/>
              </w:rPr>
            </w:pPr>
            <w:r w:rsidRPr="002D5AA6">
              <w:rPr>
                <w:rFonts w:cstheme="minorHAnsi"/>
                <w:bCs/>
                <w:spacing w:val="-1"/>
                <w:sz w:val="24"/>
                <w:szCs w:val="24"/>
              </w:rPr>
              <w:t>Wykaz placówek opieki zdrowotnej na terenie Gminy Wadowice Górne</w:t>
            </w:r>
          </w:p>
        </w:tc>
      </w:tr>
      <w:tr w:rsidR="00403402" w:rsidRPr="002D5AA6" w14:paraId="5CD1C501" w14:textId="77777777" w:rsidTr="00403402">
        <w:tc>
          <w:tcPr>
            <w:tcW w:w="1276" w:type="dxa"/>
          </w:tcPr>
          <w:p w14:paraId="6B8069DD" w14:textId="71603B6B" w:rsidR="00403402" w:rsidRPr="002D5AA6" w:rsidRDefault="00403402" w:rsidP="00403402">
            <w:pPr>
              <w:spacing w:line="360" w:lineRule="auto"/>
              <w:rPr>
                <w:rFonts w:cstheme="minorHAnsi"/>
                <w:b/>
                <w:bCs/>
                <w:spacing w:val="-1"/>
                <w:sz w:val="24"/>
                <w:szCs w:val="24"/>
              </w:rPr>
            </w:pPr>
            <w:r w:rsidRPr="002D5AA6">
              <w:rPr>
                <w:rFonts w:cstheme="minorHAnsi"/>
                <w:b/>
                <w:sz w:val="24"/>
                <w:szCs w:val="24"/>
              </w:rPr>
              <w:t>Tabela 43.</w:t>
            </w:r>
          </w:p>
        </w:tc>
        <w:tc>
          <w:tcPr>
            <w:tcW w:w="8222" w:type="dxa"/>
          </w:tcPr>
          <w:p w14:paraId="386A3075" w14:textId="4E614B63" w:rsidR="00403402" w:rsidRPr="002D5AA6" w:rsidRDefault="00403402" w:rsidP="00BD3EA9">
            <w:pPr>
              <w:tabs>
                <w:tab w:val="left" w:pos="2552"/>
              </w:tabs>
              <w:spacing w:line="276" w:lineRule="auto"/>
              <w:jc w:val="both"/>
              <w:rPr>
                <w:rFonts w:cstheme="minorHAnsi"/>
                <w:sz w:val="24"/>
                <w:szCs w:val="24"/>
              </w:rPr>
            </w:pPr>
            <w:r w:rsidRPr="002D5AA6">
              <w:rPr>
                <w:rFonts w:eastAsia="Times New Roman" w:cstheme="minorHAnsi"/>
                <w:bCs/>
                <w:sz w:val="24"/>
                <w:szCs w:val="24"/>
                <w:lang w:eastAsia="pl-PL"/>
              </w:rPr>
              <w:t>Liczba prowadzonych w 2020 r. przez grupy robocze spraw w ramach procedury „Niebieskie Karty”</w:t>
            </w:r>
          </w:p>
        </w:tc>
      </w:tr>
      <w:tr w:rsidR="00403402" w:rsidRPr="002D5AA6" w14:paraId="3E246413" w14:textId="77777777" w:rsidTr="00403402">
        <w:tc>
          <w:tcPr>
            <w:tcW w:w="1276" w:type="dxa"/>
          </w:tcPr>
          <w:p w14:paraId="0694EA90" w14:textId="73CB2389" w:rsidR="00403402" w:rsidRPr="002D5AA6" w:rsidRDefault="00403402" w:rsidP="00403402">
            <w:pPr>
              <w:spacing w:line="360" w:lineRule="auto"/>
              <w:rPr>
                <w:rFonts w:cstheme="minorHAnsi"/>
                <w:b/>
                <w:sz w:val="24"/>
                <w:szCs w:val="24"/>
              </w:rPr>
            </w:pPr>
            <w:r w:rsidRPr="002D5AA6">
              <w:rPr>
                <w:rFonts w:cstheme="minorHAnsi"/>
                <w:b/>
                <w:sz w:val="24"/>
                <w:szCs w:val="24"/>
              </w:rPr>
              <w:t>Tabela 44.</w:t>
            </w:r>
          </w:p>
        </w:tc>
        <w:tc>
          <w:tcPr>
            <w:tcW w:w="8222" w:type="dxa"/>
          </w:tcPr>
          <w:p w14:paraId="19F74525" w14:textId="67F5CFBD" w:rsidR="00403402" w:rsidRPr="002D5AA6" w:rsidRDefault="00403402" w:rsidP="00BD3EA9">
            <w:pPr>
              <w:tabs>
                <w:tab w:val="left" w:pos="2552"/>
              </w:tabs>
              <w:spacing w:line="360" w:lineRule="auto"/>
              <w:jc w:val="both"/>
              <w:rPr>
                <w:rFonts w:cstheme="minorHAnsi"/>
                <w:sz w:val="24"/>
                <w:szCs w:val="24"/>
              </w:rPr>
            </w:pPr>
            <w:r w:rsidRPr="002D5AA6">
              <w:rPr>
                <w:rFonts w:cstheme="minorHAnsi"/>
                <w:sz w:val="24"/>
                <w:szCs w:val="24"/>
              </w:rPr>
              <w:t>Liczba rodzin z dziećmi na terenie Gminy Wadowice Górne za 202</w:t>
            </w:r>
            <w:r w:rsidR="00C86B32">
              <w:rPr>
                <w:rFonts w:cstheme="minorHAnsi"/>
                <w:sz w:val="24"/>
                <w:szCs w:val="24"/>
              </w:rPr>
              <w:t>1</w:t>
            </w:r>
            <w:r w:rsidRPr="002D5AA6">
              <w:rPr>
                <w:rFonts w:cstheme="minorHAnsi"/>
                <w:sz w:val="24"/>
                <w:szCs w:val="24"/>
              </w:rPr>
              <w:t xml:space="preserve"> r.</w:t>
            </w:r>
          </w:p>
        </w:tc>
      </w:tr>
      <w:tr w:rsidR="00403402" w:rsidRPr="002D5AA6" w14:paraId="0103D804" w14:textId="77777777" w:rsidTr="00403402">
        <w:tc>
          <w:tcPr>
            <w:tcW w:w="1276" w:type="dxa"/>
          </w:tcPr>
          <w:p w14:paraId="6AF44D53" w14:textId="20D462FB" w:rsidR="00403402" w:rsidRPr="002D5AA6" w:rsidRDefault="00403402" w:rsidP="00403402">
            <w:pPr>
              <w:spacing w:line="360" w:lineRule="auto"/>
              <w:rPr>
                <w:rFonts w:cstheme="minorHAnsi"/>
                <w:b/>
                <w:sz w:val="24"/>
                <w:szCs w:val="24"/>
              </w:rPr>
            </w:pPr>
            <w:r w:rsidRPr="002D5AA6">
              <w:rPr>
                <w:rFonts w:cstheme="minorHAnsi"/>
                <w:b/>
                <w:bCs/>
                <w:sz w:val="24"/>
                <w:szCs w:val="24"/>
              </w:rPr>
              <w:t>Tabela 45.</w:t>
            </w:r>
          </w:p>
        </w:tc>
        <w:tc>
          <w:tcPr>
            <w:tcW w:w="8222" w:type="dxa"/>
          </w:tcPr>
          <w:p w14:paraId="394757E6" w14:textId="221BCFE8" w:rsidR="00403402" w:rsidRPr="002D5AA6" w:rsidRDefault="00403402" w:rsidP="00BD3EA9">
            <w:pPr>
              <w:tabs>
                <w:tab w:val="left" w:pos="2552"/>
              </w:tabs>
              <w:spacing w:line="276" w:lineRule="auto"/>
              <w:jc w:val="both"/>
              <w:rPr>
                <w:rFonts w:cstheme="minorHAnsi"/>
                <w:bCs/>
                <w:sz w:val="24"/>
                <w:szCs w:val="24"/>
              </w:rPr>
            </w:pPr>
            <w:r w:rsidRPr="002D5AA6">
              <w:rPr>
                <w:rFonts w:cstheme="minorHAnsi"/>
                <w:bCs/>
                <w:sz w:val="24"/>
                <w:szCs w:val="24"/>
              </w:rPr>
              <w:t xml:space="preserve">Liczba osób objętych wsparciem Gminnego Ośrodka Pomocy Społecznej  </w:t>
            </w:r>
            <w:r w:rsidRPr="002D5AA6">
              <w:rPr>
                <w:rFonts w:cstheme="minorHAnsi"/>
                <w:bCs/>
                <w:sz w:val="24"/>
                <w:szCs w:val="24"/>
              </w:rPr>
              <w:br/>
              <w:t>w Wadowicach Górnych w 202</w:t>
            </w:r>
            <w:r w:rsidR="00C86B32">
              <w:rPr>
                <w:rFonts w:cstheme="minorHAnsi"/>
                <w:bCs/>
                <w:sz w:val="24"/>
                <w:szCs w:val="24"/>
              </w:rPr>
              <w:t>1</w:t>
            </w:r>
            <w:r w:rsidRPr="002D5AA6">
              <w:rPr>
                <w:rFonts w:cstheme="minorHAnsi"/>
                <w:bCs/>
                <w:sz w:val="24"/>
                <w:szCs w:val="24"/>
              </w:rPr>
              <w:t xml:space="preserve"> r.</w:t>
            </w:r>
          </w:p>
        </w:tc>
      </w:tr>
      <w:tr w:rsidR="00403402" w:rsidRPr="002D5AA6" w14:paraId="51A00CBA" w14:textId="77777777" w:rsidTr="00403402">
        <w:tc>
          <w:tcPr>
            <w:tcW w:w="1276" w:type="dxa"/>
          </w:tcPr>
          <w:p w14:paraId="40F72128" w14:textId="5D18FFBC" w:rsidR="00403402" w:rsidRPr="002D5AA6" w:rsidRDefault="00403402" w:rsidP="00403402">
            <w:pPr>
              <w:spacing w:line="360" w:lineRule="auto"/>
              <w:rPr>
                <w:rFonts w:cstheme="minorHAnsi"/>
                <w:b/>
                <w:bCs/>
                <w:sz w:val="24"/>
                <w:szCs w:val="24"/>
              </w:rPr>
            </w:pPr>
            <w:r w:rsidRPr="002D5AA6">
              <w:rPr>
                <w:rFonts w:cstheme="minorHAnsi"/>
                <w:b/>
                <w:sz w:val="24"/>
                <w:szCs w:val="24"/>
              </w:rPr>
              <w:t>Tabela 46.</w:t>
            </w:r>
          </w:p>
        </w:tc>
        <w:tc>
          <w:tcPr>
            <w:tcW w:w="8222" w:type="dxa"/>
          </w:tcPr>
          <w:p w14:paraId="63BFD6CB" w14:textId="5702FE3A" w:rsidR="00403402" w:rsidRPr="002D5AA6" w:rsidRDefault="00403402" w:rsidP="00BD3EA9">
            <w:pPr>
              <w:tabs>
                <w:tab w:val="left" w:pos="2552"/>
              </w:tabs>
              <w:spacing w:line="276" w:lineRule="auto"/>
              <w:jc w:val="both"/>
              <w:rPr>
                <w:rFonts w:cstheme="minorHAnsi"/>
                <w:sz w:val="24"/>
                <w:szCs w:val="24"/>
              </w:rPr>
            </w:pPr>
            <w:r w:rsidRPr="002D5AA6">
              <w:rPr>
                <w:rFonts w:cstheme="minorHAnsi"/>
                <w:sz w:val="24"/>
                <w:szCs w:val="24"/>
              </w:rPr>
              <w:t>Wydatki  związane z realizacją zadań i utrzymaniem Gminnym Ośrodku Pomocy Społecznej w Wadowicach Górnych</w:t>
            </w:r>
          </w:p>
        </w:tc>
      </w:tr>
      <w:tr w:rsidR="00403402" w:rsidRPr="002D5AA6" w14:paraId="15F798AA" w14:textId="77777777" w:rsidTr="00403402">
        <w:tc>
          <w:tcPr>
            <w:tcW w:w="1276" w:type="dxa"/>
          </w:tcPr>
          <w:p w14:paraId="54F3E9E4" w14:textId="6338EA28" w:rsidR="00403402" w:rsidRPr="002D5AA6" w:rsidRDefault="00403402" w:rsidP="00403402">
            <w:pPr>
              <w:spacing w:line="360" w:lineRule="auto"/>
              <w:rPr>
                <w:rFonts w:cstheme="minorHAnsi"/>
                <w:b/>
                <w:sz w:val="24"/>
                <w:szCs w:val="24"/>
              </w:rPr>
            </w:pPr>
            <w:r w:rsidRPr="002D5AA6">
              <w:rPr>
                <w:rFonts w:cstheme="minorHAnsi"/>
                <w:b/>
                <w:sz w:val="24"/>
                <w:szCs w:val="24"/>
              </w:rPr>
              <w:t>Tabela 47.</w:t>
            </w:r>
          </w:p>
        </w:tc>
        <w:tc>
          <w:tcPr>
            <w:tcW w:w="8222" w:type="dxa"/>
          </w:tcPr>
          <w:p w14:paraId="2C60BB21" w14:textId="47A0C750" w:rsidR="00403402" w:rsidRPr="002D5AA6" w:rsidRDefault="00403402" w:rsidP="00BD3EA9">
            <w:pPr>
              <w:tabs>
                <w:tab w:val="left" w:pos="2552"/>
              </w:tabs>
              <w:spacing w:line="360" w:lineRule="auto"/>
              <w:jc w:val="both"/>
              <w:rPr>
                <w:rFonts w:cstheme="minorHAnsi"/>
                <w:sz w:val="24"/>
                <w:szCs w:val="24"/>
              </w:rPr>
            </w:pPr>
            <w:r w:rsidRPr="002D5AA6">
              <w:rPr>
                <w:rFonts w:cstheme="minorHAnsi"/>
                <w:sz w:val="24"/>
                <w:szCs w:val="24"/>
              </w:rPr>
              <w:t>Liczba bezrobotnych w gminie w 202</w:t>
            </w:r>
            <w:r w:rsidR="00C86B32">
              <w:rPr>
                <w:rFonts w:cstheme="minorHAnsi"/>
                <w:sz w:val="24"/>
                <w:szCs w:val="24"/>
              </w:rPr>
              <w:t>1</w:t>
            </w:r>
            <w:r w:rsidRPr="002D5AA6">
              <w:rPr>
                <w:rFonts w:cstheme="minorHAnsi"/>
                <w:sz w:val="24"/>
                <w:szCs w:val="24"/>
              </w:rPr>
              <w:t xml:space="preserve"> r. zarejestrowanych przez PUP Mielec</w:t>
            </w:r>
          </w:p>
        </w:tc>
      </w:tr>
      <w:tr w:rsidR="00403402" w:rsidRPr="002D5AA6" w14:paraId="0FAAC854" w14:textId="77777777" w:rsidTr="00403402">
        <w:tc>
          <w:tcPr>
            <w:tcW w:w="1276" w:type="dxa"/>
          </w:tcPr>
          <w:p w14:paraId="7121E716" w14:textId="6A661592" w:rsidR="00403402" w:rsidRPr="002D5AA6" w:rsidRDefault="00403402" w:rsidP="00403402">
            <w:pPr>
              <w:spacing w:line="360" w:lineRule="auto"/>
              <w:rPr>
                <w:rFonts w:cstheme="minorHAnsi"/>
                <w:b/>
                <w:sz w:val="24"/>
                <w:szCs w:val="24"/>
              </w:rPr>
            </w:pPr>
            <w:r w:rsidRPr="002D5AA6">
              <w:rPr>
                <w:b/>
                <w:sz w:val="24"/>
                <w:szCs w:val="24"/>
              </w:rPr>
              <w:t>Tabela 48.</w:t>
            </w:r>
          </w:p>
        </w:tc>
        <w:tc>
          <w:tcPr>
            <w:tcW w:w="8222" w:type="dxa"/>
          </w:tcPr>
          <w:p w14:paraId="3CAB38B2" w14:textId="0BDE4F91" w:rsidR="00403402" w:rsidRPr="002D5AA6" w:rsidRDefault="00403402" w:rsidP="00BD3EA9">
            <w:pPr>
              <w:tabs>
                <w:tab w:val="left" w:pos="2552"/>
              </w:tabs>
              <w:spacing w:line="276" w:lineRule="auto"/>
              <w:jc w:val="both"/>
              <w:rPr>
                <w:rFonts w:cstheme="minorHAnsi"/>
                <w:sz w:val="24"/>
                <w:szCs w:val="24"/>
              </w:rPr>
            </w:pPr>
            <w:r w:rsidRPr="002D5AA6">
              <w:rPr>
                <w:sz w:val="24"/>
                <w:szCs w:val="24"/>
              </w:rPr>
              <w:t>Stałe formy pracy  w Samorządowym Ośrodku Kultury i Rekreacji Wadowice Górne w 202</w:t>
            </w:r>
            <w:r w:rsidR="00C86B32">
              <w:rPr>
                <w:sz w:val="24"/>
                <w:szCs w:val="24"/>
              </w:rPr>
              <w:t>1</w:t>
            </w:r>
            <w:r w:rsidRPr="002D5AA6">
              <w:rPr>
                <w:sz w:val="24"/>
                <w:szCs w:val="24"/>
              </w:rPr>
              <w:t xml:space="preserve"> r</w:t>
            </w:r>
          </w:p>
        </w:tc>
      </w:tr>
      <w:tr w:rsidR="00403402" w:rsidRPr="002D5AA6" w14:paraId="0EF220E5" w14:textId="77777777" w:rsidTr="00403402">
        <w:tc>
          <w:tcPr>
            <w:tcW w:w="1276" w:type="dxa"/>
          </w:tcPr>
          <w:p w14:paraId="2BF6CD2F" w14:textId="502B90E2" w:rsidR="00403402" w:rsidRPr="002D5AA6" w:rsidRDefault="00403402" w:rsidP="00403402">
            <w:pPr>
              <w:spacing w:line="360" w:lineRule="auto"/>
              <w:rPr>
                <w:b/>
                <w:sz w:val="24"/>
                <w:szCs w:val="24"/>
              </w:rPr>
            </w:pPr>
            <w:r w:rsidRPr="002D5AA6">
              <w:rPr>
                <w:rFonts w:cstheme="minorHAnsi"/>
                <w:b/>
                <w:sz w:val="24"/>
                <w:szCs w:val="24"/>
              </w:rPr>
              <w:t>Tabela 49.</w:t>
            </w:r>
          </w:p>
        </w:tc>
        <w:tc>
          <w:tcPr>
            <w:tcW w:w="8222" w:type="dxa"/>
          </w:tcPr>
          <w:p w14:paraId="362A46FD" w14:textId="786E0851" w:rsidR="00403402" w:rsidRPr="002D5AA6" w:rsidRDefault="00403402" w:rsidP="00BD3EA9">
            <w:pPr>
              <w:tabs>
                <w:tab w:val="left" w:pos="2552"/>
              </w:tabs>
              <w:spacing w:line="276" w:lineRule="auto"/>
              <w:jc w:val="both"/>
              <w:rPr>
                <w:rFonts w:cstheme="minorHAnsi"/>
                <w:sz w:val="24"/>
                <w:szCs w:val="24"/>
              </w:rPr>
            </w:pPr>
            <w:r w:rsidRPr="002D5AA6">
              <w:rPr>
                <w:rFonts w:cstheme="minorHAnsi"/>
                <w:sz w:val="24"/>
                <w:szCs w:val="24"/>
              </w:rPr>
              <w:t>Wykaz stowarzyszeń funkcjonujących na terenie Gminy Wadowice Górne w 202</w:t>
            </w:r>
            <w:r w:rsidR="00C86B32">
              <w:rPr>
                <w:rFonts w:cstheme="minorHAnsi"/>
                <w:sz w:val="24"/>
                <w:szCs w:val="24"/>
              </w:rPr>
              <w:t>1</w:t>
            </w:r>
            <w:r w:rsidRPr="002D5AA6">
              <w:rPr>
                <w:rFonts w:cstheme="minorHAnsi"/>
                <w:sz w:val="24"/>
                <w:szCs w:val="24"/>
              </w:rPr>
              <w:t xml:space="preserve"> roku</w:t>
            </w:r>
          </w:p>
        </w:tc>
      </w:tr>
      <w:tr w:rsidR="00403402" w:rsidRPr="002D5AA6" w14:paraId="14430F24" w14:textId="77777777" w:rsidTr="00403402">
        <w:tc>
          <w:tcPr>
            <w:tcW w:w="1276" w:type="dxa"/>
          </w:tcPr>
          <w:p w14:paraId="339EC5F6" w14:textId="02B9687E" w:rsidR="00403402" w:rsidRPr="002D5AA6" w:rsidRDefault="00403402" w:rsidP="00403402">
            <w:pPr>
              <w:spacing w:line="360" w:lineRule="auto"/>
              <w:rPr>
                <w:rFonts w:cstheme="minorHAnsi"/>
                <w:b/>
                <w:sz w:val="24"/>
                <w:szCs w:val="24"/>
              </w:rPr>
            </w:pPr>
            <w:r w:rsidRPr="002D5AA6">
              <w:rPr>
                <w:b/>
                <w:sz w:val="24"/>
                <w:szCs w:val="24"/>
              </w:rPr>
              <w:t>Tabela 50.</w:t>
            </w:r>
          </w:p>
        </w:tc>
        <w:tc>
          <w:tcPr>
            <w:tcW w:w="8222" w:type="dxa"/>
          </w:tcPr>
          <w:p w14:paraId="6D1D3339" w14:textId="6EAE494A" w:rsidR="00403402" w:rsidRPr="002D5AA6" w:rsidRDefault="00403402" w:rsidP="00BD3EA9">
            <w:pPr>
              <w:spacing w:line="360" w:lineRule="auto"/>
              <w:jc w:val="both"/>
              <w:rPr>
                <w:sz w:val="24"/>
                <w:szCs w:val="24"/>
              </w:rPr>
            </w:pPr>
            <w:r w:rsidRPr="002D5AA6">
              <w:rPr>
                <w:sz w:val="24"/>
                <w:szCs w:val="24"/>
              </w:rPr>
              <w:t>Wykaz klubów sportowych, którym zastała udzielona dotacja w 202</w:t>
            </w:r>
            <w:r w:rsidR="00C86B32">
              <w:rPr>
                <w:sz w:val="24"/>
                <w:szCs w:val="24"/>
              </w:rPr>
              <w:t>1</w:t>
            </w:r>
            <w:r w:rsidRPr="002D5AA6">
              <w:rPr>
                <w:sz w:val="24"/>
                <w:szCs w:val="24"/>
              </w:rPr>
              <w:t xml:space="preserve"> r.</w:t>
            </w:r>
          </w:p>
        </w:tc>
      </w:tr>
      <w:tr w:rsidR="00403402" w:rsidRPr="002D5AA6" w14:paraId="64352424" w14:textId="77777777" w:rsidTr="00403402">
        <w:tc>
          <w:tcPr>
            <w:tcW w:w="1276" w:type="dxa"/>
          </w:tcPr>
          <w:p w14:paraId="51E3E46B" w14:textId="0DADA77C" w:rsidR="00403402" w:rsidRPr="002D5AA6" w:rsidRDefault="00403402" w:rsidP="00403402">
            <w:pPr>
              <w:spacing w:line="360" w:lineRule="auto"/>
              <w:rPr>
                <w:b/>
                <w:sz w:val="24"/>
                <w:szCs w:val="24"/>
              </w:rPr>
            </w:pPr>
            <w:r w:rsidRPr="002D5AA6">
              <w:rPr>
                <w:rFonts w:cstheme="minorHAnsi"/>
                <w:b/>
                <w:sz w:val="24"/>
                <w:szCs w:val="24"/>
              </w:rPr>
              <w:lastRenderedPageBreak/>
              <w:t>Tabela 51.</w:t>
            </w:r>
          </w:p>
        </w:tc>
        <w:tc>
          <w:tcPr>
            <w:tcW w:w="8222" w:type="dxa"/>
          </w:tcPr>
          <w:p w14:paraId="2EBEAE65" w14:textId="1EC7E4F0" w:rsidR="00403402" w:rsidRPr="002D5AA6" w:rsidRDefault="00403402" w:rsidP="00BD3EA9">
            <w:pPr>
              <w:spacing w:line="360" w:lineRule="auto"/>
              <w:jc w:val="both"/>
              <w:rPr>
                <w:rFonts w:cstheme="minorHAnsi"/>
                <w:sz w:val="24"/>
                <w:szCs w:val="24"/>
              </w:rPr>
            </w:pPr>
            <w:r w:rsidRPr="002D5AA6">
              <w:rPr>
                <w:rFonts w:cstheme="minorHAnsi"/>
                <w:sz w:val="24"/>
                <w:szCs w:val="24"/>
              </w:rPr>
              <w:t>Wykaz samochodów OSP</w:t>
            </w:r>
            <w:r w:rsidR="00627CB7">
              <w:rPr>
                <w:rFonts w:cstheme="minorHAnsi"/>
                <w:sz w:val="24"/>
                <w:szCs w:val="24"/>
              </w:rPr>
              <w:t>.</w:t>
            </w:r>
            <w:r w:rsidRPr="002D5AA6">
              <w:rPr>
                <w:rFonts w:cstheme="minorHAnsi"/>
                <w:sz w:val="24"/>
                <w:szCs w:val="24"/>
              </w:rPr>
              <w:t xml:space="preserve"> </w:t>
            </w:r>
          </w:p>
        </w:tc>
      </w:tr>
      <w:tr w:rsidR="00403402" w:rsidRPr="002D5AA6" w14:paraId="4E51BB0F" w14:textId="77777777" w:rsidTr="00403402">
        <w:tc>
          <w:tcPr>
            <w:tcW w:w="1276" w:type="dxa"/>
          </w:tcPr>
          <w:p w14:paraId="3275C277" w14:textId="45A1C8BC" w:rsidR="00403402" w:rsidRPr="002D5AA6" w:rsidRDefault="00403402" w:rsidP="00403402">
            <w:pPr>
              <w:spacing w:line="360" w:lineRule="auto"/>
              <w:rPr>
                <w:rFonts w:cstheme="minorHAnsi"/>
                <w:b/>
                <w:sz w:val="24"/>
                <w:szCs w:val="24"/>
              </w:rPr>
            </w:pPr>
            <w:r w:rsidRPr="002D5AA6">
              <w:rPr>
                <w:rFonts w:cstheme="minorHAnsi"/>
                <w:b/>
                <w:sz w:val="24"/>
                <w:szCs w:val="24"/>
              </w:rPr>
              <w:t>Tabela 52.</w:t>
            </w:r>
          </w:p>
        </w:tc>
        <w:tc>
          <w:tcPr>
            <w:tcW w:w="8222" w:type="dxa"/>
          </w:tcPr>
          <w:p w14:paraId="6AB21EBA" w14:textId="75A68F98" w:rsidR="00403402" w:rsidRPr="002D5AA6" w:rsidRDefault="00403402" w:rsidP="00BD3EA9">
            <w:pPr>
              <w:spacing w:line="360" w:lineRule="auto"/>
              <w:jc w:val="both"/>
              <w:rPr>
                <w:rFonts w:cstheme="minorHAnsi"/>
                <w:sz w:val="24"/>
                <w:szCs w:val="24"/>
              </w:rPr>
            </w:pPr>
            <w:r w:rsidRPr="002D5AA6">
              <w:rPr>
                <w:rFonts w:cstheme="minorHAnsi"/>
                <w:sz w:val="24"/>
                <w:szCs w:val="24"/>
              </w:rPr>
              <w:t>Wykaz pozyskanych środków dla OSP</w:t>
            </w:r>
            <w:r w:rsidR="00627CB7">
              <w:rPr>
                <w:rFonts w:cstheme="minorHAnsi"/>
                <w:sz w:val="24"/>
                <w:szCs w:val="24"/>
              </w:rPr>
              <w:t>.</w:t>
            </w:r>
          </w:p>
        </w:tc>
      </w:tr>
      <w:tr w:rsidR="00403402" w:rsidRPr="00627CB7" w14:paraId="6714F05D" w14:textId="77777777" w:rsidTr="00403402">
        <w:tc>
          <w:tcPr>
            <w:tcW w:w="1276" w:type="dxa"/>
          </w:tcPr>
          <w:p w14:paraId="3B567795" w14:textId="6AE0C7DC" w:rsidR="00403402" w:rsidRPr="00627CB7" w:rsidRDefault="00403402" w:rsidP="00403402">
            <w:pPr>
              <w:spacing w:line="360" w:lineRule="auto"/>
              <w:rPr>
                <w:rFonts w:cstheme="minorHAnsi"/>
                <w:b/>
                <w:sz w:val="24"/>
                <w:szCs w:val="24"/>
              </w:rPr>
            </w:pPr>
            <w:r w:rsidRPr="00627CB7">
              <w:rPr>
                <w:rFonts w:cstheme="minorHAnsi"/>
                <w:b/>
                <w:sz w:val="24"/>
                <w:szCs w:val="24"/>
              </w:rPr>
              <w:t>Tabela</w:t>
            </w:r>
            <w:r w:rsidRPr="00627CB7">
              <w:rPr>
                <w:rFonts w:cstheme="minorHAnsi"/>
                <w:sz w:val="24"/>
                <w:szCs w:val="24"/>
              </w:rPr>
              <w:t xml:space="preserve"> </w:t>
            </w:r>
            <w:r w:rsidRPr="00627CB7">
              <w:rPr>
                <w:rFonts w:cstheme="minorHAnsi"/>
                <w:b/>
                <w:sz w:val="24"/>
                <w:szCs w:val="24"/>
              </w:rPr>
              <w:t>53</w:t>
            </w:r>
            <w:r w:rsidRPr="00627CB7">
              <w:rPr>
                <w:rFonts w:cstheme="minorHAnsi"/>
                <w:sz w:val="24"/>
                <w:szCs w:val="24"/>
              </w:rPr>
              <w:t>.</w:t>
            </w:r>
            <w:r w:rsidR="00627CB7" w:rsidRPr="00627CB7">
              <w:rPr>
                <w:rFonts w:cstheme="minorHAnsi"/>
                <w:b/>
                <w:iCs/>
                <w:sz w:val="24"/>
                <w:szCs w:val="24"/>
              </w:rPr>
              <w:t xml:space="preserve"> Tabela </w:t>
            </w:r>
            <w:r w:rsidR="00627CB7">
              <w:rPr>
                <w:rFonts w:cstheme="minorHAnsi"/>
                <w:b/>
                <w:iCs/>
                <w:sz w:val="24"/>
                <w:szCs w:val="24"/>
              </w:rPr>
              <w:t>5</w:t>
            </w:r>
            <w:r w:rsidR="00627CB7" w:rsidRPr="00627CB7">
              <w:rPr>
                <w:rFonts w:cstheme="minorHAnsi"/>
                <w:b/>
                <w:iCs/>
                <w:sz w:val="24"/>
                <w:szCs w:val="24"/>
              </w:rPr>
              <w:t>4.</w:t>
            </w:r>
          </w:p>
        </w:tc>
        <w:tc>
          <w:tcPr>
            <w:tcW w:w="8222" w:type="dxa"/>
          </w:tcPr>
          <w:p w14:paraId="4E10FDA4" w14:textId="77777777" w:rsidR="00403402" w:rsidRPr="00627CB7" w:rsidRDefault="00403402" w:rsidP="00BD3EA9">
            <w:pPr>
              <w:spacing w:line="360" w:lineRule="auto"/>
              <w:jc w:val="both"/>
              <w:rPr>
                <w:rFonts w:cstheme="minorHAnsi"/>
                <w:sz w:val="24"/>
                <w:szCs w:val="24"/>
              </w:rPr>
            </w:pPr>
            <w:r w:rsidRPr="00627CB7">
              <w:rPr>
                <w:rFonts w:cstheme="minorHAnsi"/>
                <w:sz w:val="24"/>
                <w:szCs w:val="24"/>
              </w:rPr>
              <w:t>Wykaz podjętych uchwał Rady Gminy Wadowice Górne w roku 202</w:t>
            </w:r>
            <w:r w:rsidR="00C86B32" w:rsidRPr="00627CB7">
              <w:rPr>
                <w:rFonts w:cstheme="minorHAnsi"/>
                <w:sz w:val="24"/>
                <w:szCs w:val="24"/>
              </w:rPr>
              <w:t>1</w:t>
            </w:r>
            <w:r w:rsidRPr="00627CB7">
              <w:rPr>
                <w:rFonts w:cstheme="minorHAnsi"/>
                <w:sz w:val="24"/>
                <w:szCs w:val="24"/>
              </w:rPr>
              <w:t>.</w:t>
            </w:r>
          </w:p>
          <w:p w14:paraId="7CDF52BE" w14:textId="4C603B8E" w:rsidR="00627CB7" w:rsidRPr="00627CB7" w:rsidRDefault="00627CB7" w:rsidP="00BD3EA9">
            <w:pPr>
              <w:jc w:val="both"/>
              <w:rPr>
                <w:rFonts w:cstheme="minorHAnsi"/>
                <w:iCs/>
                <w:sz w:val="24"/>
                <w:szCs w:val="24"/>
              </w:rPr>
            </w:pPr>
            <w:r w:rsidRPr="00627CB7">
              <w:rPr>
                <w:rFonts w:cstheme="minorHAnsi"/>
                <w:iCs/>
                <w:sz w:val="24"/>
                <w:szCs w:val="24"/>
              </w:rPr>
              <w:t>Wykaz spraw rozpatrywanych na posiedzeniach Komisjach  Rady Gminy w 2021 roku</w:t>
            </w:r>
            <w:r>
              <w:rPr>
                <w:rFonts w:cstheme="minorHAnsi"/>
                <w:iCs/>
                <w:sz w:val="24"/>
                <w:szCs w:val="24"/>
              </w:rPr>
              <w:t>.</w:t>
            </w:r>
          </w:p>
          <w:p w14:paraId="7F367434" w14:textId="11DFB435" w:rsidR="00627CB7" w:rsidRPr="00627CB7" w:rsidRDefault="00627CB7" w:rsidP="00BD3EA9">
            <w:pPr>
              <w:spacing w:line="360" w:lineRule="auto"/>
              <w:jc w:val="both"/>
              <w:rPr>
                <w:rFonts w:cstheme="minorHAnsi"/>
                <w:sz w:val="24"/>
                <w:szCs w:val="24"/>
              </w:rPr>
            </w:pPr>
          </w:p>
        </w:tc>
      </w:tr>
    </w:tbl>
    <w:p w14:paraId="19BD4535" w14:textId="77777777" w:rsidR="00403402" w:rsidRPr="002D5AA6" w:rsidRDefault="00403402" w:rsidP="00403402">
      <w:pPr>
        <w:spacing w:after="0" w:line="360" w:lineRule="auto"/>
        <w:jc w:val="center"/>
        <w:rPr>
          <w:rFonts w:cstheme="minorHAnsi"/>
          <w:b/>
          <w:sz w:val="24"/>
          <w:szCs w:val="24"/>
        </w:rPr>
      </w:pPr>
    </w:p>
    <w:p w14:paraId="67C778DF" w14:textId="7C2EE5AD" w:rsidR="00403402" w:rsidRPr="002D5AA6" w:rsidRDefault="00403402" w:rsidP="00EF1568">
      <w:pPr>
        <w:pStyle w:val="Nagwek1"/>
        <w:rPr>
          <w:b/>
        </w:rPr>
      </w:pPr>
      <w:bookmarkStart w:id="62" w:name="_Toc73087239"/>
      <w:r w:rsidRPr="002D5AA6">
        <w:rPr>
          <w:b/>
        </w:rPr>
        <w:t>WYKAZ WYKRESÓW</w:t>
      </w:r>
      <w:bookmarkEnd w:id="62"/>
    </w:p>
    <w:p w14:paraId="55EFE4A8" w14:textId="77777777" w:rsidR="00403402" w:rsidRPr="002D5AA6" w:rsidRDefault="00403402" w:rsidP="00403402">
      <w:pPr>
        <w:spacing w:after="0" w:line="360" w:lineRule="auto"/>
        <w:jc w:val="center"/>
        <w:rPr>
          <w:rFonts w:cstheme="minorHAnsi"/>
          <w:b/>
          <w:sz w:val="24"/>
          <w:szCs w:val="24"/>
        </w:rPr>
      </w:pPr>
    </w:p>
    <w:tbl>
      <w:tblPr>
        <w:tblStyle w:val="Tabela-Siatk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933"/>
      </w:tblGrid>
      <w:tr w:rsidR="00403402" w:rsidRPr="002D5AA6" w14:paraId="56B199CC" w14:textId="77777777" w:rsidTr="00403402">
        <w:tc>
          <w:tcPr>
            <w:tcW w:w="1276" w:type="dxa"/>
          </w:tcPr>
          <w:p w14:paraId="693FD25B" w14:textId="4602E4F1" w:rsidR="00403402" w:rsidRPr="002D5AA6" w:rsidRDefault="00403402" w:rsidP="00403402">
            <w:pPr>
              <w:spacing w:line="360" w:lineRule="auto"/>
              <w:jc w:val="center"/>
              <w:rPr>
                <w:rFonts w:cstheme="minorHAnsi"/>
                <w:b/>
                <w:sz w:val="24"/>
                <w:szCs w:val="24"/>
              </w:rPr>
            </w:pPr>
            <w:r w:rsidRPr="002D5AA6">
              <w:rPr>
                <w:b/>
                <w:sz w:val="24"/>
                <w:szCs w:val="24"/>
              </w:rPr>
              <w:t>Wykres 1.</w:t>
            </w:r>
          </w:p>
        </w:tc>
        <w:tc>
          <w:tcPr>
            <w:tcW w:w="7933" w:type="dxa"/>
          </w:tcPr>
          <w:p w14:paraId="5075EA7D" w14:textId="4CA4B94A" w:rsidR="00403402" w:rsidRPr="002D5AA6" w:rsidRDefault="00403402" w:rsidP="00403402">
            <w:pPr>
              <w:spacing w:line="276" w:lineRule="auto"/>
              <w:rPr>
                <w:sz w:val="24"/>
                <w:szCs w:val="24"/>
              </w:rPr>
            </w:pPr>
            <w:r w:rsidRPr="002D5AA6">
              <w:rPr>
                <w:sz w:val="24"/>
                <w:szCs w:val="24"/>
              </w:rPr>
              <w:t>Powierzchnia sołectw według ewidencji gruntów</w:t>
            </w:r>
          </w:p>
        </w:tc>
      </w:tr>
      <w:tr w:rsidR="00403402" w:rsidRPr="002D5AA6" w14:paraId="255E0B5C" w14:textId="77777777" w:rsidTr="00403402">
        <w:tc>
          <w:tcPr>
            <w:tcW w:w="1276" w:type="dxa"/>
          </w:tcPr>
          <w:p w14:paraId="5D84BB7F" w14:textId="09BA1E02" w:rsidR="00403402" w:rsidRPr="002D5AA6" w:rsidRDefault="00403402" w:rsidP="00403402">
            <w:pPr>
              <w:spacing w:line="360" w:lineRule="auto"/>
              <w:jc w:val="center"/>
              <w:rPr>
                <w:b/>
                <w:sz w:val="24"/>
                <w:szCs w:val="24"/>
              </w:rPr>
            </w:pPr>
            <w:r w:rsidRPr="002D5AA6">
              <w:rPr>
                <w:rFonts w:cstheme="minorHAnsi"/>
                <w:b/>
                <w:sz w:val="24"/>
                <w:szCs w:val="24"/>
              </w:rPr>
              <w:t>Wykres 2.</w:t>
            </w:r>
          </w:p>
        </w:tc>
        <w:tc>
          <w:tcPr>
            <w:tcW w:w="7933" w:type="dxa"/>
          </w:tcPr>
          <w:p w14:paraId="4819EB20" w14:textId="503CA354" w:rsidR="00403402" w:rsidRPr="002D5AA6" w:rsidRDefault="00403402" w:rsidP="00403402">
            <w:pPr>
              <w:spacing w:line="276" w:lineRule="auto"/>
              <w:rPr>
                <w:sz w:val="24"/>
                <w:szCs w:val="24"/>
              </w:rPr>
            </w:pPr>
            <w:r w:rsidRPr="002D5AA6">
              <w:rPr>
                <w:rFonts w:cstheme="minorHAnsi"/>
                <w:sz w:val="24"/>
                <w:szCs w:val="24"/>
              </w:rPr>
              <w:t>Liczba mieszkańców Gminy Wadowice Górne w odniesieniu do poszczególnych kategorii wiekowych</w:t>
            </w:r>
          </w:p>
        </w:tc>
      </w:tr>
      <w:tr w:rsidR="00403402" w:rsidRPr="002D5AA6" w14:paraId="0389C8F3" w14:textId="77777777" w:rsidTr="00403402">
        <w:tc>
          <w:tcPr>
            <w:tcW w:w="1276" w:type="dxa"/>
          </w:tcPr>
          <w:p w14:paraId="3532B6BA" w14:textId="2B4CCC38" w:rsidR="00403402" w:rsidRPr="002D5AA6" w:rsidRDefault="00403402" w:rsidP="00403402">
            <w:pPr>
              <w:spacing w:line="360" w:lineRule="auto"/>
              <w:jc w:val="center"/>
              <w:rPr>
                <w:rFonts w:cstheme="minorHAnsi"/>
                <w:b/>
                <w:sz w:val="24"/>
                <w:szCs w:val="24"/>
              </w:rPr>
            </w:pPr>
            <w:r w:rsidRPr="002D5AA6">
              <w:rPr>
                <w:rFonts w:cstheme="minorHAnsi"/>
                <w:b/>
                <w:sz w:val="24"/>
                <w:szCs w:val="24"/>
              </w:rPr>
              <w:t>Wykres 3.</w:t>
            </w:r>
          </w:p>
        </w:tc>
        <w:tc>
          <w:tcPr>
            <w:tcW w:w="7933" w:type="dxa"/>
          </w:tcPr>
          <w:p w14:paraId="7598D755" w14:textId="32F85703" w:rsidR="00403402" w:rsidRPr="002D5AA6" w:rsidRDefault="00403402" w:rsidP="00403402">
            <w:pPr>
              <w:spacing w:line="276" w:lineRule="auto"/>
              <w:jc w:val="both"/>
              <w:rPr>
                <w:rFonts w:cstheme="minorHAnsi"/>
                <w:sz w:val="24"/>
                <w:szCs w:val="24"/>
              </w:rPr>
            </w:pPr>
            <w:r w:rsidRPr="002D5AA6">
              <w:rPr>
                <w:rFonts w:cstheme="minorHAnsi"/>
                <w:sz w:val="24"/>
                <w:szCs w:val="24"/>
              </w:rPr>
              <w:t>Liczba mieszkańców w rozbiciu na poszczególne miejscowości</w:t>
            </w:r>
          </w:p>
        </w:tc>
      </w:tr>
      <w:tr w:rsidR="00403402" w:rsidRPr="002D5AA6" w14:paraId="6C9333A5" w14:textId="77777777" w:rsidTr="00403402">
        <w:tc>
          <w:tcPr>
            <w:tcW w:w="1276" w:type="dxa"/>
          </w:tcPr>
          <w:p w14:paraId="195ABFFD" w14:textId="1310A3F6" w:rsidR="00403402" w:rsidRPr="002D5AA6" w:rsidRDefault="00403402" w:rsidP="00403402">
            <w:pPr>
              <w:spacing w:line="360" w:lineRule="auto"/>
              <w:jc w:val="center"/>
              <w:rPr>
                <w:rFonts w:eastAsia="Andale Sans UI" w:cstheme="minorHAnsi"/>
                <w:b/>
                <w:kern w:val="3"/>
                <w:sz w:val="24"/>
                <w:szCs w:val="24"/>
                <w:lang w:eastAsia="ja-JP" w:bidi="fa-IR"/>
              </w:rPr>
            </w:pPr>
            <w:r w:rsidRPr="002D5AA6">
              <w:rPr>
                <w:rFonts w:eastAsia="Andale Sans UI" w:cstheme="minorHAnsi"/>
                <w:b/>
                <w:kern w:val="3"/>
                <w:sz w:val="24"/>
                <w:szCs w:val="24"/>
                <w:lang w:eastAsia="ja-JP" w:bidi="fa-IR"/>
              </w:rPr>
              <w:t xml:space="preserve">Wykres </w:t>
            </w:r>
            <w:r w:rsidR="00627CB7">
              <w:rPr>
                <w:rFonts w:eastAsia="Andale Sans UI" w:cstheme="minorHAnsi"/>
                <w:b/>
                <w:kern w:val="3"/>
                <w:sz w:val="24"/>
                <w:szCs w:val="24"/>
                <w:lang w:eastAsia="ja-JP" w:bidi="fa-IR"/>
              </w:rPr>
              <w:t>4</w:t>
            </w:r>
            <w:r w:rsidRPr="002D5AA6">
              <w:rPr>
                <w:rFonts w:eastAsia="Andale Sans UI" w:cstheme="minorHAnsi"/>
                <w:b/>
                <w:kern w:val="3"/>
                <w:sz w:val="24"/>
                <w:szCs w:val="24"/>
                <w:lang w:eastAsia="ja-JP" w:bidi="fa-IR"/>
              </w:rPr>
              <w:t>.</w:t>
            </w:r>
          </w:p>
        </w:tc>
        <w:tc>
          <w:tcPr>
            <w:tcW w:w="7933" w:type="dxa"/>
          </w:tcPr>
          <w:p w14:paraId="49841E82" w14:textId="2953289E" w:rsidR="00403402" w:rsidRPr="002D5AA6" w:rsidRDefault="00403402" w:rsidP="00403402">
            <w:pPr>
              <w:spacing w:line="276" w:lineRule="auto"/>
              <w:jc w:val="both"/>
              <w:rPr>
                <w:rFonts w:eastAsia="Andale Sans UI" w:cstheme="minorHAnsi"/>
                <w:kern w:val="3"/>
                <w:sz w:val="24"/>
                <w:szCs w:val="24"/>
                <w:lang w:eastAsia="ja-JP" w:bidi="fa-IR"/>
              </w:rPr>
            </w:pPr>
            <w:r w:rsidRPr="002D5AA6">
              <w:rPr>
                <w:rFonts w:eastAsia="Andale Sans UI" w:cstheme="minorHAnsi"/>
                <w:kern w:val="3"/>
                <w:sz w:val="24"/>
                <w:szCs w:val="24"/>
                <w:lang w:eastAsia="ja-JP" w:bidi="fa-IR"/>
              </w:rPr>
              <w:t>Wydatki na oświatę  w 202</w:t>
            </w:r>
            <w:r w:rsidR="00C86B32">
              <w:rPr>
                <w:rFonts w:eastAsia="Andale Sans UI" w:cstheme="minorHAnsi"/>
                <w:kern w:val="3"/>
                <w:sz w:val="24"/>
                <w:szCs w:val="24"/>
                <w:lang w:eastAsia="ja-JP" w:bidi="fa-IR"/>
              </w:rPr>
              <w:t>1</w:t>
            </w:r>
            <w:r w:rsidRPr="002D5AA6">
              <w:rPr>
                <w:rFonts w:eastAsia="Andale Sans UI" w:cstheme="minorHAnsi"/>
                <w:kern w:val="3"/>
                <w:sz w:val="24"/>
                <w:szCs w:val="24"/>
                <w:lang w:eastAsia="ja-JP" w:bidi="fa-IR"/>
              </w:rPr>
              <w:t xml:space="preserve"> roku</w:t>
            </w:r>
          </w:p>
        </w:tc>
      </w:tr>
    </w:tbl>
    <w:p w14:paraId="6A74E3AB" w14:textId="77777777" w:rsidR="00403402" w:rsidRPr="002D5AA6" w:rsidRDefault="00403402" w:rsidP="00403402">
      <w:pPr>
        <w:spacing w:after="0" w:line="360" w:lineRule="auto"/>
        <w:jc w:val="center"/>
        <w:rPr>
          <w:rFonts w:cstheme="minorHAnsi"/>
          <w:b/>
          <w:sz w:val="24"/>
          <w:szCs w:val="24"/>
        </w:rPr>
      </w:pPr>
    </w:p>
    <w:p w14:paraId="62692E40" w14:textId="79E4A184" w:rsidR="00403402" w:rsidRPr="002D5AA6" w:rsidRDefault="00403402" w:rsidP="00403402">
      <w:pPr>
        <w:spacing w:line="360" w:lineRule="auto"/>
        <w:jc w:val="both"/>
        <w:rPr>
          <w:sz w:val="24"/>
          <w:szCs w:val="24"/>
        </w:rPr>
      </w:pPr>
    </w:p>
    <w:p w14:paraId="4201F841" w14:textId="3F591BBA" w:rsidR="00403402" w:rsidRPr="002D5AA6" w:rsidRDefault="00403402" w:rsidP="00403402">
      <w:pPr>
        <w:spacing w:after="0" w:line="360" w:lineRule="auto"/>
        <w:jc w:val="both"/>
        <w:rPr>
          <w:rFonts w:cstheme="minorHAnsi"/>
          <w:sz w:val="24"/>
          <w:szCs w:val="24"/>
        </w:rPr>
      </w:pPr>
    </w:p>
    <w:p w14:paraId="7F136C4D" w14:textId="018559F5" w:rsidR="00222EEB" w:rsidRPr="002D5AA6" w:rsidRDefault="00222EEB">
      <w:pPr>
        <w:rPr>
          <w:rFonts w:cstheme="minorHAnsi"/>
          <w:b/>
          <w:sz w:val="24"/>
          <w:szCs w:val="24"/>
        </w:rPr>
      </w:pPr>
    </w:p>
    <w:sectPr w:rsidR="00222EEB" w:rsidRPr="002D5AA6" w:rsidSect="00ED5AF8">
      <w:footerReference w:type="default" r:id="rId4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08A2C" w14:textId="77777777" w:rsidR="001D148A" w:rsidRDefault="001D148A" w:rsidP="009C5037">
      <w:pPr>
        <w:spacing w:after="0" w:line="240" w:lineRule="auto"/>
      </w:pPr>
      <w:r>
        <w:separator/>
      </w:r>
    </w:p>
  </w:endnote>
  <w:endnote w:type="continuationSeparator" w:id="0">
    <w:p w14:paraId="525E8A89" w14:textId="77777777" w:rsidR="001D148A" w:rsidRDefault="001D148A" w:rsidP="009C5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Arial Unicode MS'">
    <w:charset w:val="00"/>
    <w:family w:val="auto"/>
    <w:pitch w:val="default"/>
  </w:font>
  <w:font w:name="Garamond">
    <w:panose1 w:val="020204040303010108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variable"/>
  </w:font>
  <w:font w:name="Bookman Old Style">
    <w:panose1 w:val="02050604050505020204"/>
    <w:charset w:val="EE"/>
    <w:family w:val="roman"/>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8093915"/>
      <w:docPartObj>
        <w:docPartGallery w:val="Page Numbers (Bottom of Page)"/>
        <w:docPartUnique/>
      </w:docPartObj>
    </w:sdtPr>
    <w:sdtEndPr/>
    <w:sdtContent>
      <w:p w14:paraId="1B56AD1E" w14:textId="77777777" w:rsidR="008A2E35" w:rsidRDefault="008A2E35">
        <w:pPr>
          <w:pStyle w:val="Stopka"/>
          <w:jc w:val="center"/>
        </w:pPr>
        <w:r>
          <w:rPr>
            <w:noProof/>
          </w:rPr>
          <w:fldChar w:fldCharType="begin"/>
        </w:r>
        <w:r>
          <w:rPr>
            <w:noProof/>
          </w:rPr>
          <w:instrText>PAGE   \* MERGEFORMAT</w:instrText>
        </w:r>
        <w:r>
          <w:rPr>
            <w:noProof/>
          </w:rPr>
          <w:fldChar w:fldCharType="separate"/>
        </w:r>
        <w:r w:rsidR="00A1231D">
          <w:rPr>
            <w:noProof/>
          </w:rPr>
          <w:t>84</w:t>
        </w:r>
        <w:r>
          <w:rPr>
            <w:noProof/>
          </w:rPr>
          <w:fldChar w:fldCharType="end"/>
        </w:r>
      </w:p>
    </w:sdtContent>
  </w:sdt>
  <w:p w14:paraId="673C18B6" w14:textId="77777777" w:rsidR="008A2E35" w:rsidRDefault="008A2E3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8CD33" w14:textId="77777777" w:rsidR="001D148A" w:rsidRDefault="001D148A" w:rsidP="009C5037">
      <w:pPr>
        <w:spacing w:after="0" w:line="240" w:lineRule="auto"/>
      </w:pPr>
      <w:r>
        <w:separator/>
      </w:r>
    </w:p>
  </w:footnote>
  <w:footnote w:type="continuationSeparator" w:id="0">
    <w:p w14:paraId="32CC9C9D" w14:textId="77777777" w:rsidR="001D148A" w:rsidRDefault="001D148A" w:rsidP="009C50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4284"/>
      </v:shape>
    </w:pict>
  </w:numPicBullet>
  <w:abstractNum w:abstractNumId="0" w15:restartNumberingAfterBreak="0">
    <w:nsid w:val="002650D4"/>
    <w:multiLevelType w:val="hybridMultilevel"/>
    <w:tmpl w:val="36860BDC"/>
    <w:lvl w:ilvl="0" w:tplc="F6CA51F8">
      <w:start w:val="1"/>
      <w:numFmt w:val="decimal"/>
      <w:lvlText w:val="%1)"/>
      <w:lvlJc w:val="left"/>
      <w:pPr>
        <w:ind w:left="720" w:hanging="360"/>
      </w:pPr>
      <w:rPr>
        <w:rFonts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5610A5"/>
    <w:multiLevelType w:val="hybridMultilevel"/>
    <w:tmpl w:val="5FB28D5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A830FC"/>
    <w:multiLevelType w:val="hybridMultilevel"/>
    <w:tmpl w:val="F7F4E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AE477A6"/>
    <w:multiLevelType w:val="hybridMultilevel"/>
    <w:tmpl w:val="15D83F12"/>
    <w:lvl w:ilvl="0" w:tplc="63DC668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237EB5"/>
    <w:multiLevelType w:val="multilevel"/>
    <w:tmpl w:val="622EEC44"/>
    <w:styleLink w:val="WW8Num1"/>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Symbol" w:hAnsi="Symbol" w:cs="OpenSymbol, 'Arial Unicode MS'"/>
      </w:rPr>
    </w:lvl>
    <w:lvl w:ilvl="2">
      <w:numFmt w:val="bullet"/>
      <w:lvlText w:val=""/>
      <w:lvlJc w:val="left"/>
      <w:pPr>
        <w:ind w:left="1440" w:hanging="360"/>
      </w:pPr>
      <w:rPr>
        <w:rFonts w:ascii="Symbol" w:hAnsi="Symbol"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Symbol" w:hAnsi="Symbol" w:cs="OpenSymbol, 'Arial Unicode MS'"/>
      </w:rPr>
    </w:lvl>
    <w:lvl w:ilvl="5">
      <w:numFmt w:val="bullet"/>
      <w:lvlText w:val=""/>
      <w:lvlJc w:val="left"/>
      <w:pPr>
        <w:ind w:left="2520" w:hanging="360"/>
      </w:pPr>
      <w:rPr>
        <w:rFonts w:ascii="Symbol" w:hAnsi="Symbol"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Symbol" w:hAnsi="Symbol" w:cs="OpenSymbol, 'Arial Unicode MS'"/>
      </w:rPr>
    </w:lvl>
    <w:lvl w:ilvl="8">
      <w:numFmt w:val="bullet"/>
      <w:lvlText w:val=""/>
      <w:lvlJc w:val="left"/>
      <w:pPr>
        <w:ind w:left="3600" w:hanging="360"/>
      </w:pPr>
      <w:rPr>
        <w:rFonts w:ascii="Symbol" w:hAnsi="Symbol" w:cs="OpenSymbol, 'Arial Unicode MS'"/>
      </w:rPr>
    </w:lvl>
  </w:abstractNum>
  <w:abstractNum w:abstractNumId="5" w15:restartNumberingAfterBreak="0">
    <w:nsid w:val="0BC81E90"/>
    <w:multiLevelType w:val="hybridMultilevel"/>
    <w:tmpl w:val="AF70F6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E252BA"/>
    <w:multiLevelType w:val="multilevel"/>
    <w:tmpl w:val="786AFDB2"/>
    <w:lvl w:ilvl="0">
      <w:start w:val="12"/>
      <w:numFmt w:val="decimal"/>
      <w:lvlText w:val="%1."/>
      <w:lvlJc w:val="left"/>
      <w:pPr>
        <w:ind w:left="600" w:hanging="600"/>
      </w:pPr>
      <w:rPr>
        <w:rFonts w:hint="default"/>
        <w:b/>
        <w:sz w:val="32"/>
        <w:szCs w:val="32"/>
      </w:rPr>
    </w:lvl>
    <w:lvl w:ilvl="1">
      <w:start w:val="1"/>
      <w:numFmt w:val="decimal"/>
      <w:pStyle w:val="Nagwek2"/>
      <w:lvlText w:val="%1.%2."/>
      <w:lvlJc w:val="left"/>
      <w:pPr>
        <w:ind w:left="1275" w:hanging="600"/>
      </w:pPr>
      <w:rPr>
        <w:rFonts w:hint="default"/>
        <w:b/>
        <w:sz w:val="28"/>
      </w:rPr>
    </w:lvl>
    <w:lvl w:ilvl="2">
      <w:start w:val="1"/>
      <w:numFmt w:val="decimal"/>
      <w:lvlText w:val="%1.%2.%3."/>
      <w:lvlJc w:val="left"/>
      <w:pPr>
        <w:ind w:left="2070" w:hanging="720"/>
      </w:pPr>
      <w:rPr>
        <w:rFonts w:hint="default"/>
        <w:b/>
        <w:sz w:val="28"/>
      </w:rPr>
    </w:lvl>
    <w:lvl w:ilvl="3">
      <w:start w:val="1"/>
      <w:numFmt w:val="decimal"/>
      <w:lvlText w:val="%1.%2.%3.%4."/>
      <w:lvlJc w:val="left"/>
      <w:pPr>
        <w:ind w:left="2745" w:hanging="720"/>
      </w:pPr>
      <w:rPr>
        <w:rFonts w:hint="default"/>
        <w:b/>
        <w:sz w:val="28"/>
      </w:rPr>
    </w:lvl>
    <w:lvl w:ilvl="4">
      <w:start w:val="1"/>
      <w:numFmt w:val="decimal"/>
      <w:lvlText w:val="%1.%2.%3.%4.%5."/>
      <w:lvlJc w:val="left"/>
      <w:pPr>
        <w:ind w:left="3780" w:hanging="1080"/>
      </w:pPr>
      <w:rPr>
        <w:rFonts w:hint="default"/>
        <w:b/>
        <w:sz w:val="28"/>
      </w:rPr>
    </w:lvl>
    <w:lvl w:ilvl="5">
      <w:start w:val="1"/>
      <w:numFmt w:val="decimal"/>
      <w:lvlText w:val="%1.%2.%3.%4.%5.%6."/>
      <w:lvlJc w:val="left"/>
      <w:pPr>
        <w:ind w:left="4455" w:hanging="1080"/>
      </w:pPr>
      <w:rPr>
        <w:rFonts w:hint="default"/>
        <w:b/>
        <w:sz w:val="28"/>
      </w:rPr>
    </w:lvl>
    <w:lvl w:ilvl="6">
      <w:start w:val="1"/>
      <w:numFmt w:val="decimal"/>
      <w:lvlText w:val="%1.%2.%3.%4.%5.%6.%7."/>
      <w:lvlJc w:val="left"/>
      <w:pPr>
        <w:ind w:left="5490" w:hanging="1440"/>
      </w:pPr>
      <w:rPr>
        <w:rFonts w:hint="default"/>
        <w:b/>
        <w:sz w:val="28"/>
      </w:rPr>
    </w:lvl>
    <w:lvl w:ilvl="7">
      <w:start w:val="1"/>
      <w:numFmt w:val="decimal"/>
      <w:lvlText w:val="%1.%2.%3.%4.%5.%6.%7.%8."/>
      <w:lvlJc w:val="left"/>
      <w:pPr>
        <w:ind w:left="6165" w:hanging="1440"/>
      </w:pPr>
      <w:rPr>
        <w:rFonts w:hint="default"/>
        <w:b/>
        <w:sz w:val="28"/>
      </w:rPr>
    </w:lvl>
    <w:lvl w:ilvl="8">
      <w:start w:val="1"/>
      <w:numFmt w:val="decimal"/>
      <w:lvlText w:val="%1.%2.%3.%4.%5.%6.%7.%8.%9."/>
      <w:lvlJc w:val="left"/>
      <w:pPr>
        <w:ind w:left="7200" w:hanging="1800"/>
      </w:pPr>
      <w:rPr>
        <w:rFonts w:hint="default"/>
        <w:b/>
        <w:sz w:val="28"/>
      </w:rPr>
    </w:lvl>
  </w:abstractNum>
  <w:abstractNum w:abstractNumId="7" w15:restartNumberingAfterBreak="0">
    <w:nsid w:val="12F56AA4"/>
    <w:multiLevelType w:val="hybridMultilevel"/>
    <w:tmpl w:val="C9ECE70A"/>
    <w:lvl w:ilvl="0" w:tplc="04150001">
      <w:start w:val="1"/>
      <w:numFmt w:val="bullet"/>
      <w:lvlText w:val=""/>
      <w:lvlJc w:val="left"/>
      <w:pPr>
        <w:ind w:left="2345" w:hanging="360"/>
      </w:pPr>
      <w:rPr>
        <w:rFonts w:ascii="Symbol" w:hAnsi="Symbol" w:hint="default"/>
      </w:rPr>
    </w:lvl>
    <w:lvl w:ilvl="1" w:tplc="04150003">
      <w:start w:val="1"/>
      <w:numFmt w:val="bullet"/>
      <w:lvlText w:val="o"/>
      <w:lvlJc w:val="left"/>
      <w:pPr>
        <w:ind w:left="3065" w:hanging="360"/>
      </w:pPr>
      <w:rPr>
        <w:rFonts w:ascii="Courier New" w:hAnsi="Courier New" w:cs="Courier New" w:hint="default"/>
      </w:rPr>
    </w:lvl>
    <w:lvl w:ilvl="2" w:tplc="04150005">
      <w:start w:val="1"/>
      <w:numFmt w:val="bullet"/>
      <w:lvlText w:val=""/>
      <w:lvlJc w:val="left"/>
      <w:pPr>
        <w:ind w:left="3785" w:hanging="360"/>
      </w:pPr>
      <w:rPr>
        <w:rFonts w:ascii="Wingdings" w:hAnsi="Wingdings" w:hint="default"/>
      </w:rPr>
    </w:lvl>
    <w:lvl w:ilvl="3" w:tplc="04150001">
      <w:start w:val="1"/>
      <w:numFmt w:val="bullet"/>
      <w:lvlText w:val=""/>
      <w:lvlJc w:val="left"/>
      <w:pPr>
        <w:ind w:left="4505" w:hanging="360"/>
      </w:pPr>
      <w:rPr>
        <w:rFonts w:ascii="Symbol" w:hAnsi="Symbol" w:hint="default"/>
      </w:rPr>
    </w:lvl>
    <w:lvl w:ilvl="4" w:tplc="04150003">
      <w:start w:val="1"/>
      <w:numFmt w:val="bullet"/>
      <w:lvlText w:val="o"/>
      <w:lvlJc w:val="left"/>
      <w:pPr>
        <w:ind w:left="5225" w:hanging="360"/>
      </w:pPr>
      <w:rPr>
        <w:rFonts w:ascii="Courier New" w:hAnsi="Courier New" w:cs="Courier New" w:hint="default"/>
      </w:rPr>
    </w:lvl>
    <w:lvl w:ilvl="5" w:tplc="04150005">
      <w:start w:val="1"/>
      <w:numFmt w:val="bullet"/>
      <w:lvlText w:val=""/>
      <w:lvlJc w:val="left"/>
      <w:pPr>
        <w:ind w:left="5945" w:hanging="360"/>
      </w:pPr>
      <w:rPr>
        <w:rFonts w:ascii="Wingdings" w:hAnsi="Wingdings" w:hint="default"/>
      </w:rPr>
    </w:lvl>
    <w:lvl w:ilvl="6" w:tplc="04150001">
      <w:start w:val="1"/>
      <w:numFmt w:val="bullet"/>
      <w:lvlText w:val=""/>
      <w:lvlJc w:val="left"/>
      <w:pPr>
        <w:ind w:left="6665" w:hanging="360"/>
      </w:pPr>
      <w:rPr>
        <w:rFonts w:ascii="Symbol" w:hAnsi="Symbol" w:hint="default"/>
      </w:rPr>
    </w:lvl>
    <w:lvl w:ilvl="7" w:tplc="04150003">
      <w:start w:val="1"/>
      <w:numFmt w:val="bullet"/>
      <w:lvlText w:val="o"/>
      <w:lvlJc w:val="left"/>
      <w:pPr>
        <w:ind w:left="7385" w:hanging="360"/>
      </w:pPr>
      <w:rPr>
        <w:rFonts w:ascii="Courier New" w:hAnsi="Courier New" w:cs="Courier New" w:hint="default"/>
      </w:rPr>
    </w:lvl>
    <w:lvl w:ilvl="8" w:tplc="04150005">
      <w:start w:val="1"/>
      <w:numFmt w:val="bullet"/>
      <w:lvlText w:val=""/>
      <w:lvlJc w:val="left"/>
      <w:pPr>
        <w:ind w:left="8105" w:hanging="360"/>
      </w:pPr>
      <w:rPr>
        <w:rFonts w:ascii="Wingdings" w:hAnsi="Wingdings" w:hint="default"/>
      </w:rPr>
    </w:lvl>
  </w:abstractNum>
  <w:abstractNum w:abstractNumId="8" w15:restartNumberingAfterBreak="0">
    <w:nsid w:val="15D41C11"/>
    <w:multiLevelType w:val="hybridMultilevel"/>
    <w:tmpl w:val="E48A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376F75"/>
    <w:multiLevelType w:val="multilevel"/>
    <w:tmpl w:val="F0CA116E"/>
    <w:lvl w:ilvl="0">
      <w:start w:val="1"/>
      <w:numFmt w:val="decimal"/>
      <w:lvlText w:val="%1."/>
      <w:lvlJc w:val="left"/>
      <w:pPr>
        <w:ind w:left="420" w:hanging="420"/>
      </w:pPr>
      <w:rPr>
        <w:rFonts w:hint="default"/>
        <w:b/>
        <w:sz w:val="32"/>
        <w:szCs w:val="32"/>
      </w:rPr>
    </w:lvl>
    <w:lvl w:ilvl="1">
      <w:start w:val="1"/>
      <w:numFmt w:val="decimal"/>
      <w:lvlText w:val="%1.%2."/>
      <w:lvlJc w:val="left"/>
      <w:pPr>
        <w:ind w:left="1080" w:hanging="720"/>
      </w:pPr>
      <w:rPr>
        <w:rFonts w:hint="default"/>
        <w:b/>
        <w:color w:val="auto"/>
        <w:sz w:val="26"/>
        <w:szCs w:val="26"/>
      </w:rPr>
    </w:lvl>
    <w:lvl w:ilvl="2">
      <w:start w:val="1"/>
      <w:numFmt w:val="decimal"/>
      <w:pStyle w:val="Nagwek3"/>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9B72D18"/>
    <w:multiLevelType w:val="hybridMultilevel"/>
    <w:tmpl w:val="579672FA"/>
    <w:lvl w:ilvl="0" w:tplc="601C9E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94225E"/>
    <w:multiLevelType w:val="hybridMultilevel"/>
    <w:tmpl w:val="4252BA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19176CB"/>
    <w:multiLevelType w:val="hybridMultilevel"/>
    <w:tmpl w:val="3662CAB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1C06941"/>
    <w:multiLevelType w:val="hybridMultilevel"/>
    <w:tmpl w:val="606EEF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B3643F"/>
    <w:multiLevelType w:val="hybridMultilevel"/>
    <w:tmpl w:val="4A6220AE"/>
    <w:lvl w:ilvl="0" w:tplc="0762B00C">
      <w:start w:val="1"/>
      <w:numFmt w:val="bullet"/>
      <w:lvlText w:val=""/>
      <w:lvlJc w:val="left"/>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676B08"/>
    <w:multiLevelType w:val="hybridMultilevel"/>
    <w:tmpl w:val="CE6EE3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DD014E"/>
    <w:multiLevelType w:val="hybridMultilevel"/>
    <w:tmpl w:val="67F473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2D420684"/>
    <w:multiLevelType w:val="hybridMultilevel"/>
    <w:tmpl w:val="E3027F8E"/>
    <w:lvl w:ilvl="0" w:tplc="04150001">
      <w:start w:val="1"/>
      <w:numFmt w:val="bullet"/>
      <w:lvlText w:val=""/>
      <w:lvlJc w:val="left"/>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7F6305"/>
    <w:multiLevelType w:val="hybridMultilevel"/>
    <w:tmpl w:val="7A548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0D52756"/>
    <w:multiLevelType w:val="hybridMultilevel"/>
    <w:tmpl w:val="89B8C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1E01912"/>
    <w:multiLevelType w:val="hybridMultilevel"/>
    <w:tmpl w:val="D8943CC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35A54A0D"/>
    <w:multiLevelType w:val="hybridMultilevel"/>
    <w:tmpl w:val="4B045D54"/>
    <w:lvl w:ilvl="0" w:tplc="DAC2F510">
      <w:start w:val="1"/>
      <w:numFmt w:val="bullet"/>
      <w:lvlText w:val=""/>
      <w:lvlJc w:val="left"/>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A7C78B6"/>
    <w:multiLevelType w:val="hybridMultilevel"/>
    <w:tmpl w:val="563E1C96"/>
    <w:lvl w:ilvl="0" w:tplc="04150007">
      <w:start w:val="1"/>
      <w:numFmt w:val="bullet"/>
      <w:lvlText w:val=""/>
      <w:lvlPicBulletId w:val="0"/>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3BF30E41"/>
    <w:multiLevelType w:val="hybridMultilevel"/>
    <w:tmpl w:val="1CFEA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E0177A7"/>
    <w:multiLevelType w:val="multilevel"/>
    <w:tmpl w:val="1EEA67B6"/>
    <w:lvl w:ilvl="0">
      <w:start w:val="1"/>
      <w:numFmt w:val="decimal"/>
      <w:lvlText w:val="%1."/>
      <w:lvlJc w:val="left"/>
      <w:pPr>
        <w:ind w:left="630" w:hanging="63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3E51785B"/>
    <w:multiLevelType w:val="hybridMultilevel"/>
    <w:tmpl w:val="3D4E35E8"/>
    <w:lvl w:ilvl="0" w:tplc="4A422F3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405C5387"/>
    <w:multiLevelType w:val="hybridMultilevel"/>
    <w:tmpl w:val="5734F1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0CA4B95"/>
    <w:multiLevelType w:val="hybridMultilevel"/>
    <w:tmpl w:val="A08456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1BB6E8E"/>
    <w:multiLevelType w:val="hybridMultilevel"/>
    <w:tmpl w:val="154A2E3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42725DB9"/>
    <w:multiLevelType w:val="hybridMultilevel"/>
    <w:tmpl w:val="7B96AD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48D67A81"/>
    <w:multiLevelType w:val="hybridMultilevel"/>
    <w:tmpl w:val="FD765D4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8E00D32"/>
    <w:multiLevelType w:val="hybridMultilevel"/>
    <w:tmpl w:val="C23E382A"/>
    <w:lvl w:ilvl="0" w:tplc="35D45850">
      <w:start w:val="1"/>
      <w:numFmt w:val="decimal"/>
      <w:lvlText w:val="%1)"/>
      <w:lvlJc w:val="left"/>
      <w:pPr>
        <w:ind w:left="741"/>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88FC9260">
      <w:start w:val="1"/>
      <w:numFmt w:val="lowerLetter"/>
      <w:lvlText w:val="%2"/>
      <w:lvlJc w:val="left"/>
      <w:pPr>
        <w:ind w:left="14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E9167406">
      <w:start w:val="1"/>
      <w:numFmt w:val="lowerRoman"/>
      <w:lvlText w:val="%3"/>
      <w:lvlJc w:val="left"/>
      <w:pPr>
        <w:ind w:left="21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AD9E0B56">
      <w:start w:val="1"/>
      <w:numFmt w:val="decimal"/>
      <w:lvlText w:val="%4"/>
      <w:lvlJc w:val="left"/>
      <w:pPr>
        <w:ind w:left="28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548E5732">
      <w:start w:val="1"/>
      <w:numFmt w:val="lowerLetter"/>
      <w:lvlText w:val="%5"/>
      <w:lvlJc w:val="left"/>
      <w:pPr>
        <w:ind w:left="36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71483014">
      <w:start w:val="1"/>
      <w:numFmt w:val="lowerRoman"/>
      <w:lvlText w:val="%6"/>
      <w:lvlJc w:val="left"/>
      <w:pPr>
        <w:ind w:left="4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D314384E">
      <w:start w:val="1"/>
      <w:numFmt w:val="decimal"/>
      <w:lvlText w:val="%7"/>
      <w:lvlJc w:val="left"/>
      <w:pPr>
        <w:ind w:left="5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5150DD8E">
      <w:start w:val="1"/>
      <w:numFmt w:val="lowerLetter"/>
      <w:lvlText w:val="%8"/>
      <w:lvlJc w:val="left"/>
      <w:pPr>
        <w:ind w:left="5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3800E000">
      <w:start w:val="1"/>
      <w:numFmt w:val="lowerRoman"/>
      <w:lvlText w:val="%9"/>
      <w:lvlJc w:val="left"/>
      <w:pPr>
        <w:ind w:left="64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912795F"/>
    <w:multiLevelType w:val="hybridMultilevel"/>
    <w:tmpl w:val="1392296C"/>
    <w:lvl w:ilvl="0" w:tplc="9262611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A137B85"/>
    <w:multiLevelType w:val="hybridMultilevel"/>
    <w:tmpl w:val="8DDCB3A8"/>
    <w:lvl w:ilvl="0" w:tplc="4A422F3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4CF11020"/>
    <w:multiLevelType w:val="hybridMultilevel"/>
    <w:tmpl w:val="F9A0239A"/>
    <w:lvl w:ilvl="0" w:tplc="4CB05EFE">
      <w:start w:val="1"/>
      <w:numFmt w:val="bullet"/>
      <w:lvlText w:val=""/>
      <w:lvlJc w:val="left"/>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DBF6C63"/>
    <w:multiLevelType w:val="hybridMultilevel"/>
    <w:tmpl w:val="21122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E7829C5"/>
    <w:multiLevelType w:val="hybridMultilevel"/>
    <w:tmpl w:val="80107D14"/>
    <w:lvl w:ilvl="0" w:tplc="04150001">
      <w:start w:val="1"/>
      <w:numFmt w:val="bullet"/>
      <w:lvlText w:val=""/>
      <w:lvlJc w:val="left"/>
      <w:pPr>
        <w:ind w:left="49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C7D858C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C6A9D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7EA07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D6E85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B64D9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BCA4D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2E7D9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505DC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FB9416B"/>
    <w:multiLevelType w:val="hybridMultilevel"/>
    <w:tmpl w:val="AB324D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03B1DCB"/>
    <w:multiLevelType w:val="hybridMultilevel"/>
    <w:tmpl w:val="C4100D60"/>
    <w:lvl w:ilvl="0" w:tplc="DC2AC86E">
      <w:start w:val="1"/>
      <w:numFmt w:val="decimal"/>
      <w:lvlText w:val="%1."/>
      <w:lvlJc w:val="left"/>
      <w:pPr>
        <w:ind w:left="720" w:hanging="360"/>
      </w:pPr>
      <w:rPr>
        <w:rFonts w:cstheme="minorBidi"/>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53D31ABB"/>
    <w:multiLevelType w:val="hybridMultilevel"/>
    <w:tmpl w:val="4A04FF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D41DFB"/>
    <w:multiLevelType w:val="hybridMultilevel"/>
    <w:tmpl w:val="BBF2B5A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B355897"/>
    <w:multiLevelType w:val="multilevel"/>
    <w:tmpl w:val="31DE60C4"/>
    <w:lvl w:ilvl="0">
      <w:start w:val="2"/>
      <w:numFmt w:val="decimal"/>
      <w:pStyle w:val="Nagwek1"/>
      <w:lvlText w:val="%1."/>
      <w:lvlJc w:val="left"/>
      <w:pPr>
        <w:ind w:left="450" w:hanging="450"/>
      </w:pPr>
      <w:rPr>
        <w:rFonts w:hint="default"/>
        <w:b/>
        <w:sz w:val="32"/>
        <w:szCs w:val="32"/>
      </w:rPr>
    </w:lvl>
    <w:lvl w:ilvl="1">
      <w:start w:val="1"/>
      <w:numFmt w:val="decimal"/>
      <w:lvlText w:val="%1.%2."/>
      <w:lvlJc w:val="left"/>
      <w:pPr>
        <w:ind w:left="1080" w:hanging="720"/>
      </w:pPr>
      <w:rPr>
        <w:rFonts w:hint="default"/>
        <w:b/>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5C317CDF"/>
    <w:multiLevelType w:val="hybridMultilevel"/>
    <w:tmpl w:val="953C91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5D210042"/>
    <w:multiLevelType w:val="hybridMultilevel"/>
    <w:tmpl w:val="31E8E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4F55F4B"/>
    <w:multiLevelType w:val="hybridMultilevel"/>
    <w:tmpl w:val="273A51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D27DE6"/>
    <w:multiLevelType w:val="multilevel"/>
    <w:tmpl w:val="4AB46C7A"/>
    <w:lvl w:ilvl="0">
      <w:start w:val="1"/>
      <w:numFmt w:val="decimal"/>
      <w:lvlText w:val="%1."/>
      <w:lvlJc w:val="left"/>
      <w:pPr>
        <w:ind w:left="450" w:hanging="450"/>
      </w:pPr>
      <w:rPr>
        <w:rFonts w:hint="default"/>
      </w:rPr>
    </w:lvl>
    <w:lvl w:ilvl="1">
      <w:start w:val="1"/>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46" w15:restartNumberingAfterBreak="0">
    <w:nsid w:val="6AEE7A05"/>
    <w:multiLevelType w:val="hybridMultilevel"/>
    <w:tmpl w:val="B2AE5C3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B137F4"/>
    <w:multiLevelType w:val="hybridMultilevel"/>
    <w:tmpl w:val="5808A9D6"/>
    <w:lvl w:ilvl="0" w:tplc="878C735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EE93F76"/>
    <w:multiLevelType w:val="hybridMultilevel"/>
    <w:tmpl w:val="D8D866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731C5686"/>
    <w:multiLevelType w:val="hybridMultilevel"/>
    <w:tmpl w:val="96A0F4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7123D13"/>
    <w:multiLevelType w:val="hybridMultilevel"/>
    <w:tmpl w:val="5E4E48EA"/>
    <w:lvl w:ilvl="0" w:tplc="6FF6C67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7EC0850">
      <w:start w:val="1"/>
      <w:numFmt w:val="decimal"/>
      <w:lvlText w:val="%4."/>
      <w:lvlJc w:val="left"/>
      <w:pPr>
        <w:ind w:left="2880" w:hanging="360"/>
      </w:pPr>
      <w:rPr>
        <w:rFonts w:ascii="Times New Roman" w:eastAsiaTheme="minorHAnsi" w:hAnsi="Times New Roman"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7F40E1D"/>
    <w:multiLevelType w:val="hybridMultilevel"/>
    <w:tmpl w:val="12FA50D0"/>
    <w:lvl w:ilvl="0" w:tplc="C09E02A0">
      <w:start w:val="1"/>
      <w:numFmt w:val="bullet"/>
      <w:lvlText w:val=""/>
      <w:lvlJc w:val="left"/>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9C67A91"/>
    <w:multiLevelType w:val="hybridMultilevel"/>
    <w:tmpl w:val="E06658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9D40E09"/>
    <w:multiLevelType w:val="hybridMultilevel"/>
    <w:tmpl w:val="65E437E6"/>
    <w:lvl w:ilvl="0" w:tplc="04150007">
      <w:start w:val="1"/>
      <w:numFmt w:val="bullet"/>
      <w:lvlText w:val=""/>
      <w:lvlPicBulletId w:val="0"/>
      <w:lvlJc w:val="left"/>
      <w:pPr>
        <w:ind w:left="121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7C337A1A"/>
    <w:multiLevelType w:val="hybridMultilevel"/>
    <w:tmpl w:val="C4100D60"/>
    <w:lvl w:ilvl="0" w:tplc="DC2AC86E">
      <w:start w:val="1"/>
      <w:numFmt w:val="decimal"/>
      <w:lvlText w:val="%1."/>
      <w:lvlJc w:val="left"/>
      <w:pPr>
        <w:ind w:left="720" w:hanging="360"/>
      </w:pPr>
      <w:rPr>
        <w:rFonts w:cstheme="minorBidi"/>
        <w:sz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5" w15:restartNumberingAfterBreak="0">
    <w:nsid w:val="7ED912B3"/>
    <w:multiLevelType w:val="multilevel"/>
    <w:tmpl w:val="FD36B17E"/>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15:restartNumberingAfterBreak="0">
    <w:nsid w:val="7F721889"/>
    <w:multiLevelType w:val="hybridMultilevel"/>
    <w:tmpl w:val="4106E50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18692010">
    <w:abstractNumId w:val="32"/>
  </w:num>
  <w:num w:numId="2" w16cid:durableId="1759792535">
    <w:abstractNumId w:val="7"/>
  </w:num>
  <w:num w:numId="3" w16cid:durableId="1872523846">
    <w:abstractNumId w:val="29"/>
  </w:num>
  <w:num w:numId="4" w16cid:durableId="1564484382">
    <w:abstractNumId w:val="42"/>
  </w:num>
  <w:num w:numId="5" w16cid:durableId="654063795">
    <w:abstractNumId w:val="52"/>
  </w:num>
  <w:num w:numId="6" w16cid:durableId="47151487">
    <w:abstractNumId w:val="48"/>
  </w:num>
  <w:num w:numId="7" w16cid:durableId="8056585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279318">
    <w:abstractNumId w:val="46"/>
  </w:num>
  <w:num w:numId="9" w16cid:durableId="978147128">
    <w:abstractNumId w:val="13"/>
  </w:num>
  <w:num w:numId="10" w16cid:durableId="475148968">
    <w:abstractNumId w:val="30"/>
  </w:num>
  <w:num w:numId="11" w16cid:durableId="304428760">
    <w:abstractNumId w:val="40"/>
  </w:num>
  <w:num w:numId="12" w16cid:durableId="385377310">
    <w:abstractNumId w:val="56"/>
  </w:num>
  <w:num w:numId="13" w16cid:durableId="56438864">
    <w:abstractNumId w:val="27"/>
  </w:num>
  <w:num w:numId="14" w16cid:durableId="1913541515">
    <w:abstractNumId w:val="31"/>
  </w:num>
  <w:num w:numId="15" w16cid:durableId="255015670">
    <w:abstractNumId w:val="36"/>
  </w:num>
  <w:num w:numId="16" w16cid:durableId="225266122">
    <w:abstractNumId w:val="18"/>
  </w:num>
  <w:num w:numId="17" w16cid:durableId="128859244">
    <w:abstractNumId w:val="4"/>
  </w:num>
  <w:num w:numId="18" w16cid:durableId="270818493">
    <w:abstractNumId w:val="4"/>
  </w:num>
  <w:num w:numId="19" w16cid:durableId="390422530">
    <w:abstractNumId w:val="4"/>
  </w:num>
  <w:num w:numId="20" w16cid:durableId="605187892">
    <w:abstractNumId w:val="16"/>
  </w:num>
  <w:num w:numId="21" w16cid:durableId="1988392475">
    <w:abstractNumId w:val="8"/>
  </w:num>
  <w:num w:numId="22" w16cid:durableId="1540360485">
    <w:abstractNumId w:val="9"/>
  </w:num>
  <w:num w:numId="23" w16cid:durableId="1040743510">
    <w:abstractNumId w:val="37"/>
  </w:num>
  <w:num w:numId="24" w16cid:durableId="1878617611">
    <w:abstractNumId w:val="6"/>
  </w:num>
  <w:num w:numId="25" w16cid:durableId="690061082">
    <w:abstractNumId w:val="23"/>
  </w:num>
  <w:num w:numId="26" w16cid:durableId="702511416">
    <w:abstractNumId w:val="0"/>
  </w:num>
  <w:num w:numId="27" w16cid:durableId="2384463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1687753">
    <w:abstractNumId w:val="43"/>
  </w:num>
  <w:num w:numId="29" w16cid:durableId="557938199">
    <w:abstractNumId w:val="50"/>
  </w:num>
  <w:num w:numId="30" w16cid:durableId="1904102850">
    <w:abstractNumId w:val="44"/>
  </w:num>
  <w:num w:numId="31" w16cid:durableId="317730272">
    <w:abstractNumId w:val="5"/>
  </w:num>
  <w:num w:numId="32" w16cid:durableId="280455686">
    <w:abstractNumId w:val="19"/>
  </w:num>
  <w:num w:numId="33" w16cid:durableId="208952764">
    <w:abstractNumId w:val="20"/>
  </w:num>
  <w:num w:numId="34" w16cid:durableId="1009403012">
    <w:abstractNumId w:val="11"/>
  </w:num>
  <w:num w:numId="35" w16cid:durableId="911544017">
    <w:abstractNumId w:val="2"/>
  </w:num>
  <w:num w:numId="36" w16cid:durableId="114636705">
    <w:abstractNumId w:val="45"/>
  </w:num>
  <w:num w:numId="37" w16cid:durableId="65609294">
    <w:abstractNumId w:val="24"/>
  </w:num>
  <w:num w:numId="38" w16cid:durableId="146018438">
    <w:abstractNumId w:val="41"/>
  </w:num>
  <w:num w:numId="39" w16cid:durableId="327640887">
    <w:abstractNumId w:val="55"/>
  </w:num>
  <w:num w:numId="40" w16cid:durableId="1225872829">
    <w:abstractNumId w:val="39"/>
  </w:num>
  <w:num w:numId="41" w16cid:durableId="202642378">
    <w:abstractNumId w:val="28"/>
  </w:num>
  <w:num w:numId="42" w16cid:durableId="106657757">
    <w:abstractNumId w:val="12"/>
  </w:num>
  <w:num w:numId="43" w16cid:durableId="839348972">
    <w:abstractNumId w:val="33"/>
  </w:num>
  <w:num w:numId="44" w16cid:durableId="1470705542">
    <w:abstractNumId w:val="25"/>
  </w:num>
  <w:num w:numId="45" w16cid:durableId="1192455473">
    <w:abstractNumId w:val="14"/>
  </w:num>
  <w:num w:numId="46" w16cid:durableId="2111201008">
    <w:abstractNumId w:val="21"/>
  </w:num>
  <w:num w:numId="47" w16cid:durableId="212936304">
    <w:abstractNumId w:val="53"/>
  </w:num>
  <w:num w:numId="48" w16cid:durableId="1477642107">
    <w:abstractNumId w:val="22"/>
  </w:num>
  <w:num w:numId="49" w16cid:durableId="1401294315">
    <w:abstractNumId w:val="34"/>
  </w:num>
  <w:num w:numId="50" w16cid:durableId="2133285342">
    <w:abstractNumId w:val="51"/>
  </w:num>
  <w:num w:numId="51" w16cid:durableId="1585608425">
    <w:abstractNumId w:val="17"/>
  </w:num>
  <w:num w:numId="52" w16cid:durableId="1028750644">
    <w:abstractNumId w:val="35"/>
  </w:num>
  <w:num w:numId="53" w16cid:durableId="5354352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162961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50827221">
    <w:abstractNumId w:val="47"/>
  </w:num>
  <w:num w:numId="56" w16cid:durableId="1688632295">
    <w:abstractNumId w:val="10"/>
  </w:num>
  <w:num w:numId="57" w16cid:durableId="294220725">
    <w:abstractNumId w:val="3"/>
  </w:num>
  <w:num w:numId="58" w16cid:durableId="1548836179">
    <w:abstractNumId w:val="1"/>
  </w:num>
  <w:num w:numId="59" w16cid:durableId="540825034">
    <w:abstractNumId w:val="49"/>
  </w:num>
  <w:num w:numId="60" w16cid:durableId="1059667402">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DBF"/>
    <w:rsid w:val="00004531"/>
    <w:rsid w:val="0000658F"/>
    <w:rsid w:val="0001117C"/>
    <w:rsid w:val="00015B5F"/>
    <w:rsid w:val="0001681A"/>
    <w:rsid w:val="00020C11"/>
    <w:rsid w:val="00021F2F"/>
    <w:rsid w:val="00022C44"/>
    <w:rsid w:val="000234FD"/>
    <w:rsid w:val="000249DC"/>
    <w:rsid w:val="000251E1"/>
    <w:rsid w:val="00025D9B"/>
    <w:rsid w:val="000301E0"/>
    <w:rsid w:val="00031696"/>
    <w:rsid w:val="00031AFA"/>
    <w:rsid w:val="000348BA"/>
    <w:rsid w:val="000379C2"/>
    <w:rsid w:val="00042015"/>
    <w:rsid w:val="0004460B"/>
    <w:rsid w:val="000535A2"/>
    <w:rsid w:val="00055956"/>
    <w:rsid w:val="00055DE1"/>
    <w:rsid w:val="00060331"/>
    <w:rsid w:val="00063105"/>
    <w:rsid w:val="00063DBB"/>
    <w:rsid w:val="00067EB0"/>
    <w:rsid w:val="00072A93"/>
    <w:rsid w:val="00072ADB"/>
    <w:rsid w:val="000738E5"/>
    <w:rsid w:val="00073DAB"/>
    <w:rsid w:val="0008075E"/>
    <w:rsid w:val="000843DE"/>
    <w:rsid w:val="000847A6"/>
    <w:rsid w:val="00090E45"/>
    <w:rsid w:val="00092967"/>
    <w:rsid w:val="00093147"/>
    <w:rsid w:val="00096733"/>
    <w:rsid w:val="00096D13"/>
    <w:rsid w:val="000A1CD5"/>
    <w:rsid w:val="000A21B9"/>
    <w:rsid w:val="000A2CA8"/>
    <w:rsid w:val="000A2E11"/>
    <w:rsid w:val="000A3E41"/>
    <w:rsid w:val="000A51D1"/>
    <w:rsid w:val="000A679D"/>
    <w:rsid w:val="000A6CE8"/>
    <w:rsid w:val="000A6D87"/>
    <w:rsid w:val="000B127A"/>
    <w:rsid w:val="000B2937"/>
    <w:rsid w:val="000B2E1D"/>
    <w:rsid w:val="000B3814"/>
    <w:rsid w:val="000B4F75"/>
    <w:rsid w:val="000B58A4"/>
    <w:rsid w:val="000C1994"/>
    <w:rsid w:val="000C2CDB"/>
    <w:rsid w:val="000C453D"/>
    <w:rsid w:val="000C46B3"/>
    <w:rsid w:val="000C6AC8"/>
    <w:rsid w:val="000D2103"/>
    <w:rsid w:val="000D7342"/>
    <w:rsid w:val="000D7EE4"/>
    <w:rsid w:val="000E3701"/>
    <w:rsid w:val="000E5081"/>
    <w:rsid w:val="000E6C7D"/>
    <w:rsid w:val="000E7333"/>
    <w:rsid w:val="000E7887"/>
    <w:rsid w:val="000F0B34"/>
    <w:rsid w:val="000F170C"/>
    <w:rsid w:val="000F6637"/>
    <w:rsid w:val="00101570"/>
    <w:rsid w:val="001048C1"/>
    <w:rsid w:val="00104C84"/>
    <w:rsid w:val="00105820"/>
    <w:rsid w:val="0010735F"/>
    <w:rsid w:val="0011262E"/>
    <w:rsid w:val="0011689A"/>
    <w:rsid w:val="00116C7E"/>
    <w:rsid w:val="00121E02"/>
    <w:rsid w:val="0012211A"/>
    <w:rsid w:val="001234A4"/>
    <w:rsid w:val="001308C9"/>
    <w:rsid w:val="00130B8A"/>
    <w:rsid w:val="00131432"/>
    <w:rsid w:val="00131519"/>
    <w:rsid w:val="00135470"/>
    <w:rsid w:val="00135E9A"/>
    <w:rsid w:val="00141140"/>
    <w:rsid w:val="00144284"/>
    <w:rsid w:val="00147287"/>
    <w:rsid w:val="001544A7"/>
    <w:rsid w:val="00157234"/>
    <w:rsid w:val="0016497F"/>
    <w:rsid w:val="0017022C"/>
    <w:rsid w:val="00171796"/>
    <w:rsid w:val="00187B8F"/>
    <w:rsid w:val="00192841"/>
    <w:rsid w:val="00196E42"/>
    <w:rsid w:val="001A10C4"/>
    <w:rsid w:val="001A267E"/>
    <w:rsid w:val="001A3471"/>
    <w:rsid w:val="001A45C6"/>
    <w:rsid w:val="001A51F9"/>
    <w:rsid w:val="001A68C1"/>
    <w:rsid w:val="001A734E"/>
    <w:rsid w:val="001A76B4"/>
    <w:rsid w:val="001A7C2D"/>
    <w:rsid w:val="001B06FA"/>
    <w:rsid w:val="001B23B3"/>
    <w:rsid w:val="001B5503"/>
    <w:rsid w:val="001C13A2"/>
    <w:rsid w:val="001C2A15"/>
    <w:rsid w:val="001C47E3"/>
    <w:rsid w:val="001C67D3"/>
    <w:rsid w:val="001D148A"/>
    <w:rsid w:val="001D1EAD"/>
    <w:rsid w:val="001D4706"/>
    <w:rsid w:val="001D4749"/>
    <w:rsid w:val="001E066C"/>
    <w:rsid w:val="001E2C2D"/>
    <w:rsid w:val="001E3DF6"/>
    <w:rsid w:val="001F0974"/>
    <w:rsid w:val="001F3F9F"/>
    <w:rsid w:val="002003FE"/>
    <w:rsid w:val="00200BC5"/>
    <w:rsid w:val="00201136"/>
    <w:rsid w:val="00204543"/>
    <w:rsid w:val="00205712"/>
    <w:rsid w:val="00207EEA"/>
    <w:rsid w:val="00210C86"/>
    <w:rsid w:val="00210CA0"/>
    <w:rsid w:val="00210D63"/>
    <w:rsid w:val="00210FE5"/>
    <w:rsid w:val="00214BE1"/>
    <w:rsid w:val="00215CCC"/>
    <w:rsid w:val="00216AA3"/>
    <w:rsid w:val="00222EEB"/>
    <w:rsid w:val="00222F12"/>
    <w:rsid w:val="00225D51"/>
    <w:rsid w:val="00227829"/>
    <w:rsid w:val="0023243F"/>
    <w:rsid w:val="0023529E"/>
    <w:rsid w:val="002435E3"/>
    <w:rsid w:val="00243F0A"/>
    <w:rsid w:val="0024780C"/>
    <w:rsid w:val="00250339"/>
    <w:rsid w:val="002516DD"/>
    <w:rsid w:val="00251D53"/>
    <w:rsid w:val="00251E70"/>
    <w:rsid w:val="0026062D"/>
    <w:rsid w:val="00260681"/>
    <w:rsid w:val="00265B71"/>
    <w:rsid w:val="00267451"/>
    <w:rsid w:val="00270BB4"/>
    <w:rsid w:val="00273642"/>
    <w:rsid w:val="00274E2F"/>
    <w:rsid w:val="00276715"/>
    <w:rsid w:val="00276CD8"/>
    <w:rsid w:val="00280786"/>
    <w:rsid w:val="00281597"/>
    <w:rsid w:val="0028174B"/>
    <w:rsid w:val="00281C9F"/>
    <w:rsid w:val="0028677F"/>
    <w:rsid w:val="002877EB"/>
    <w:rsid w:val="00287AC0"/>
    <w:rsid w:val="00294C26"/>
    <w:rsid w:val="002A4F10"/>
    <w:rsid w:val="002A6BD9"/>
    <w:rsid w:val="002B034A"/>
    <w:rsid w:val="002B093C"/>
    <w:rsid w:val="002B5409"/>
    <w:rsid w:val="002B57ED"/>
    <w:rsid w:val="002B7274"/>
    <w:rsid w:val="002C3817"/>
    <w:rsid w:val="002C6035"/>
    <w:rsid w:val="002C733F"/>
    <w:rsid w:val="002D1074"/>
    <w:rsid w:val="002D5AA6"/>
    <w:rsid w:val="002E23A3"/>
    <w:rsid w:val="002E301E"/>
    <w:rsid w:val="002E4A58"/>
    <w:rsid w:val="002E4AA0"/>
    <w:rsid w:val="002E66BD"/>
    <w:rsid w:val="002E75D4"/>
    <w:rsid w:val="002F01F4"/>
    <w:rsid w:val="002F4BE9"/>
    <w:rsid w:val="00300736"/>
    <w:rsid w:val="00302303"/>
    <w:rsid w:val="0030245B"/>
    <w:rsid w:val="00302DBF"/>
    <w:rsid w:val="00305273"/>
    <w:rsid w:val="00314A6A"/>
    <w:rsid w:val="00315FF8"/>
    <w:rsid w:val="00317FA6"/>
    <w:rsid w:val="00331484"/>
    <w:rsid w:val="00337878"/>
    <w:rsid w:val="00337CA4"/>
    <w:rsid w:val="00337CF2"/>
    <w:rsid w:val="00340AC7"/>
    <w:rsid w:val="00347A72"/>
    <w:rsid w:val="0035371D"/>
    <w:rsid w:val="00355169"/>
    <w:rsid w:val="003579DB"/>
    <w:rsid w:val="00362D0D"/>
    <w:rsid w:val="0036392F"/>
    <w:rsid w:val="003640C4"/>
    <w:rsid w:val="0036556E"/>
    <w:rsid w:val="003707EA"/>
    <w:rsid w:val="00371AB5"/>
    <w:rsid w:val="00372E29"/>
    <w:rsid w:val="003733DC"/>
    <w:rsid w:val="00374557"/>
    <w:rsid w:val="003745F1"/>
    <w:rsid w:val="00374747"/>
    <w:rsid w:val="00376E0E"/>
    <w:rsid w:val="0038073A"/>
    <w:rsid w:val="0038532C"/>
    <w:rsid w:val="00385446"/>
    <w:rsid w:val="003907CE"/>
    <w:rsid w:val="0039084D"/>
    <w:rsid w:val="00391329"/>
    <w:rsid w:val="00394F58"/>
    <w:rsid w:val="00397940"/>
    <w:rsid w:val="003A39D3"/>
    <w:rsid w:val="003B2C7F"/>
    <w:rsid w:val="003C02C5"/>
    <w:rsid w:val="003C336F"/>
    <w:rsid w:val="003C47BB"/>
    <w:rsid w:val="003C6B23"/>
    <w:rsid w:val="003D0AB0"/>
    <w:rsid w:val="003D17B0"/>
    <w:rsid w:val="003D2C6B"/>
    <w:rsid w:val="003D2FD3"/>
    <w:rsid w:val="003D4C87"/>
    <w:rsid w:val="003D5BAA"/>
    <w:rsid w:val="003D6E6E"/>
    <w:rsid w:val="003D767F"/>
    <w:rsid w:val="003E17F4"/>
    <w:rsid w:val="003E1B2F"/>
    <w:rsid w:val="003E1CE8"/>
    <w:rsid w:val="003E1DC1"/>
    <w:rsid w:val="003E1E2B"/>
    <w:rsid w:val="003E38EC"/>
    <w:rsid w:val="003F1276"/>
    <w:rsid w:val="003F1C5C"/>
    <w:rsid w:val="003F47E7"/>
    <w:rsid w:val="003F4B32"/>
    <w:rsid w:val="003F6C63"/>
    <w:rsid w:val="003F7CEC"/>
    <w:rsid w:val="00400145"/>
    <w:rsid w:val="00402CDC"/>
    <w:rsid w:val="00403402"/>
    <w:rsid w:val="00404954"/>
    <w:rsid w:val="00406798"/>
    <w:rsid w:val="00406A3B"/>
    <w:rsid w:val="00406E9A"/>
    <w:rsid w:val="00410AFC"/>
    <w:rsid w:val="0041185C"/>
    <w:rsid w:val="00413665"/>
    <w:rsid w:val="00413DC7"/>
    <w:rsid w:val="0041589C"/>
    <w:rsid w:val="00417198"/>
    <w:rsid w:val="004178A8"/>
    <w:rsid w:val="004237DB"/>
    <w:rsid w:val="00427070"/>
    <w:rsid w:val="004438DC"/>
    <w:rsid w:val="004463D2"/>
    <w:rsid w:val="004503CC"/>
    <w:rsid w:val="004531B5"/>
    <w:rsid w:val="004545A6"/>
    <w:rsid w:val="00456330"/>
    <w:rsid w:val="00460A7D"/>
    <w:rsid w:val="00462457"/>
    <w:rsid w:val="0046302C"/>
    <w:rsid w:val="004661DD"/>
    <w:rsid w:val="004720B9"/>
    <w:rsid w:val="004733ED"/>
    <w:rsid w:val="00473A6F"/>
    <w:rsid w:val="00475EBC"/>
    <w:rsid w:val="00480206"/>
    <w:rsid w:val="004806B3"/>
    <w:rsid w:val="00481E29"/>
    <w:rsid w:val="00482579"/>
    <w:rsid w:val="00483203"/>
    <w:rsid w:val="00484170"/>
    <w:rsid w:val="004867FB"/>
    <w:rsid w:val="00486896"/>
    <w:rsid w:val="00490213"/>
    <w:rsid w:val="0049652E"/>
    <w:rsid w:val="00496D14"/>
    <w:rsid w:val="00496D17"/>
    <w:rsid w:val="004A0951"/>
    <w:rsid w:val="004A2763"/>
    <w:rsid w:val="004A56BE"/>
    <w:rsid w:val="004A6388"/>
    <w:rsid w:val="004A746C"/>
    <w:rsid w:val="004B2A69"/>
    <w:rsid w:val="004B31C4"/>
    <w:rsid w:val="004C003F"/>
    <w:rsid w:val="004C7405"/>
    <w:rsid w:val="004C7FBC"/>
    <w:rsid w:val="004D00EE"/>
    <w:rsid w:val="004D1B26"/>
    <w:rsid w:val="004D1B45"/>
    <w:rsid w:val="004D2B47"/>
    <w:rsid w:val="004E44FE"/>
    <w:rsid w:val="004F1762"/>
    <w:rsid w:val="004F273B"/>
    <w:rsid w:val="004F2B52"/>
    <w:rsid w:val="004F64FD"/>
    <w:rsid w:val="004F6E29"/>
    <w:rsid w:val="00501FEF"/>
    <w:rsid w:val="00503D7B"/>
    <w:rsid w:val="00504305"/>
    <w:rsid w:val="005049C3"/>
    <w:rsid w:val="00506A83"/>
    <w:rsid w:val="00506B52"/>
    <w:rsid w:val="00506D59"/>
    <w:rsid w:val="00507308"/>
    <w:rsid w:val="005076AB"/>
    <w:rsid w:val="005124A1"/>
    <w:rsid w:val="00512B1D"/>
    <w:rsid w:val="005131DA"/>
    <w:rsid w:val="005135D7"/>
    <w:rsid w:val="00514CCA"/>
    <w:rsid w:val="005211E0"/>
    <w:rsid w:val="00521450"/>
    <w:rsid w:val="00524322"/>
    <w:rsid w:val="00524A82"/>
    <w:rsid w:val="00525012"/>
    <w:rsid w:val="005319DA"/>
    <w:rsid w:val="00534393"/>
    <w:rsid w:val="00534771"/>
    <w:rsid w:val="00540040"/>
    <w:rsid w:val="0054182E"/>
    <w:rsid w:val="005453AF"/>
    <w:rsid w:val="005453E2"/>
    <w:rsid w:val="005539F7"/>
    <w:rsid w:val="005558C0"/>
    <w:rsid w:val="00563903"/>
    <w:rsid w:val="0056645A"/>
    <w:rsid w:val="005705B0"/>
    <w:rsid w:val="00571894"/>
    <w:rsid w:val="00572EFF"/>
    <w:rsid w:val="00573A54"/>
    <w:rsid w:val="00573DE6"/>
    <w:rsid w:val="005752E6"/>
    <w:rsid w:val="005756E7"/>
    <w:rsid w:val="00575CA4"/>
    <w:rsid w:val="00577453"/>
    <w:rsid w:val="00581300"/>
    <w:rsid w:val="005861DE"/>
    <w:rsid w:val="005937AD"/>
    <w:rsid w:val="00595322"/>
    <w:rsid w:val="005A432C"/>
    <w:rsid w:val="005A4DFE"/>
    <w:rsid w:val="005A5347"/>
    <w:rsid w:val="005A59F5"/>
    <w:rsid w:val="005A6095"/>
    <w:rsid w:val="005A7E28"/>
    <w:rsid w:val="005B0F1B"/>
    <w:rsid w:val="005B11C9"/>
    <w:rsid w:val="005B392F"/>
    <w:rsid w:val="005C0517"/>
    <w:rsid w:val="005C1056"/>
    <w:rsid w:val="005C5BB1"/>
    <w:rsid w:val="005C6C90"/>
    <w:rsid w:val="005C7E8E"/>
    <w:rsid w:val="005D0109"/>
    <w:rsid w:val="005D1743"/>
    <w:rsid w:val="005D48F4"/>
    <w:rsid w:val="005D6A8A"/>
    <w:rsid w:val="005D7E94"/>
    <w:rsid w:val="005F0F42"/>
    <w:rsid w:val="005F3829"/>
    <w:rsid w:val="005F3DFF"/>
    <w:rsid w:val="005F5A47"/>
    <w:rsid w:val="005F5BDF"/>
    <w:rsid w:val="00600A5B"/>
    <w:rsid w:val="00606847"/>
    <w:rsid w:val="00607621"/>
    <w:rsid w:val="00610C3A"/>
    <w:rsid w:val="0061319E"/>
    <w:rsid w:val="0061434B"/>
    <w:rsid w:val="00614E5A"/>
    <w:rsid w:val="00614FC8"/>
    <w:rsid w:val="0061522C"/>
    <w:rsid w:val="0061547E"/>
    <w:rsid w:val="00617515"/>
    <w:rsid w:val="00620E52"/>
    <w:rsid w:val="00622344"/>
    <w:rsid w:val="00622E56"/>
    <w:rsid w:val="00626691"/>
    <w:rsid w:val="006272F5"/>
    <w:rsid w:val="00627C9F"/>
    <w:rsid w:val="00627CB7"/>
    <w:rsid w:val="00630499"/>
    <w:rsid w:val="006319D4"/>
    <w:rsid w:val="006334AE"/>
    <w:rsid w:val="006335C8"/>
    <w:rsid w:val="00634E13"/>
    <w:rsid w:val="006402D6"/>
    <w:rsid w:val="006455B8"/>
    <w:rsid w:val="00646D48"/>
    <w:rsid w:val="006500EF"/>
    <w:rsid w:val="006547A2"/>
    <w:rsid w:val="006607DE"/>
    <w:rsid w:val="006668CD"/>
    <w:rsid w:val="006720B6"/>
    <w:rsid w:val="00672197"/>
    <w:rsid w:val="00676606"/>
    <w:rsid w:val="00682B9A"/>
    <w:rsid w:val="00684DA7"/>
    <w:rsid w:val="00685F05"/>
    <w:rsid w:val="0068749B"/>
    <w:rsid w:val="00690839"/>
    <w:rsid w:val="00693F56"/>
    <w:rsid w:val="006A01C3"/>
    <w:rsid w:val="006A36C7"/>
    <w:rsid w:val="006C4644"/>
    <w:rsid w:val="006C67B3"/>
    <w:rsid w:val="006C7D36"/>
    <w:rsid w:val="006C7F76"/>
    <w:rsid w:val="006D047A"/>
    <w:rsid w:val="006D1E9A"/>
    <w:rsid w:val="006D1FD9"/>
    <w:rsid w:val="006D2EED"/>
    <w:rsid w:val="006D5191"/>
    <w:rsid w:val="006D70A3"/>
    <w:rsid w:val="006E5106"/>
    <w:rsid w:val="006E5877"/>
    <w:rsid w:val="006E5F90"/>
    <w:rsid w:val="006E71B2"/>
    <w:rsid w:val="006E726A"/>
    <w:rsid w:val="006F1A1F"/>
    <w:rsid w:val="006F1BEA"/>
    <w:rsid w:val="006F605D"/>
    <w:rsid w:val="006F69E1"/>
    <w:rsid w:val="006F704A"/>
    <w:rsid w:val="0070045F"/>
    <w:rsid w:val="00710E46"/>
    <w:rsid w:val="0071338F"/>
    <w:rsid w:val="007233F2"/>
    <w:rsid w:val="00726B72"/>
    <w:rsid w:val="00727691"/>
    <w:rsid w:val="00730CEA"/>
    <w:rsid w:val="0073132A"/>
    <w:rsid w:val="00733215"/>
    <w:rsid w:val="00737206"/>
    <w:rsid w:val="00740B52"/>
    <w:rsid w:val="007445CA"/>
    <w:rsid w:val="00746800"/>
    <w:rsid w:val="00747F4F"/>
    <w:rsid w:val="00755FCD"/>
    <w:rsid w:val="00760EAE"/>
    <w:rsid w:val="00762DC2"/>
    <w:rsid w:val="00765EFC"/>
    <w:rsid w:val="00767350"/>
    <w:rsid w:val="00767A4F"/>
    <w:rsid w:val="00777ACC"/>
    <w:rsid w:val="00777DE7"/>
    <w:rsid w:val="00783226"/>
    <w:rsid w:val="00790664"/>
    <w:rsid w:val="00793358"/>
    <w:rsid w:val="0079394D"/>
    <w:rsid w:val="0079687B"/>
    <w:rsid w:val="007A0851"/>
    <w:rsid w:val="007A1D81"/>
    <w:rsid w:val="007A4983"/>
    <w:rsid w:val="007A4DD0"/>
    <w:rsid w:val="007A7767"/>
    <w:rsid w:val="007A77E4"/>
    <w:rsid w:val="007B2186"/>
    <w:rsid w:val="007B7CD6"/>
    <w:rsid w:val="007C0ABA"/>
    <w:rsid w:val="007C59B2"/>
    <w:rsid w:val="007C6FAF"/>
    <w:rsid w:val="007D05E8"/>
    <w:rsid w:val="007D3330"/>
    <w:rsid w:val="007D37D7"/>
    <w:rsid w:val="007D467C"/>
    <w:rsid w:val="007D48F5"/>
    <w:rsid w:val="007D5828"/>
    <w:rsid w:val="007E0094"/>
    <w:rsid w:val="007E4578"/>
    <w:rsid w:val="007E47C4"/>
    <w:rsid w:val="007E5653"/>
    <w:rsid w:val="007E6270"/>
    <w:rsid w:val="007E693E"/>
    <w:rsid w:val="007F2007"/>
    <w:rsid w:val="007F7FC3"/>
    <w:rsid w:val="00803902"/>
    <w:rsid w:val="008042D7"/>
    <w:rsid w:val="0080467F"/>
    <w:rsid w:val="008052DE"/>
    <w:rsid w:val="00813CFE"/>
    <w:rsid w:val="00814039"/>
    <w:rsid w:val="00820A60"/>
    <w:rsid w:val="00821491"/>
    <w:rsid w:val="008215C5"/>
    <w:rsid w:val="00827D16"/>
    <w:rsid w:val="00833404"/>
    <w:rsid w:val="00836BDD"/>
    <w:rsid w:val="00841D9E"/>
    <w:rsid w:val="0084597A"/>
    <w:rsid w:val="00846ABD"/>
    <w:rsid w:val="00847050"/>
    <w:rsid w:val="00847B82"/>
    <w:rsid w:val="0085275B"/>
    <w:rsid w:val="008549DB"/>
    <w:rsid w:val="008558DB"/>
    <w:rsid w:val="00860ED1"/>
    <w:rsid w:val="00861005"/>
    <w:rsid w:val="00864423"/>
    <w:rsid w:val="00864D31"/>
    <w:rsid w:val="00866DE9"/>
    <w:rsid w:val="00866F24"/>
    <w:rsid w:val="008670AB"/>
    <w:rsid w:val="00867C1A"/>
    <w:rsid w:val="0087075C"/>
    <w:rsid w:val="00870FCC"/>
    <w:rsid w:val="00872512"/>
    <w:rsid w:val="00872D9E"/>
    <w:rsid w:val="00877751"/>
    <w:rsid w:val="008916D7"/>
    <w:rsid w:val="00894A5C"/>
    <w:rsid w:val="00897E2D"/>
    <w:rsid w:val="008A2E35"/>
    <w:rsid w:val="008A3DBE"/>
    <w:rsid w:val="008A61F3"/>
    <w:rsid w:val="008A65E7"/>
    <w:rsid w:val="008B0AFF"/>
    <w:rsid w:val="008B55A6"/>
    <w:rsid w:val="008B7C35"/>
    <w:rsid w:val="008C0074"/>
    <w:rsid w:val="008C08D2"/>
    <w:rsid w:val="008C178C"/>
    <w:rsid w:val="008C2C2C"/>
    <w:rsid w:val="008C5455"/>
    <w:rsid w:val="008C66B7"/>
    <w:rsid w:val="008C7FBB"/>
    <w:rsid w:val="008D1F2C"/>
    <w:rsid w:val="008D2AD3"/>
    <w:rsid w:val="008D5D33"/>
    <w:rsid w:val="008D63F5"/>
    <w:rsid w:val="008E046B"/>
    <w:rsid w:val="008E2EAC"/>
    <w:rsid w:val="008E489B"/>
    <w:rsid w:val="008E63A4"/>
    <w:rsid w:val="008E707A"/>
    <w:rsid w:val="008E77FC"/>
    <w:rsid w:val="008F0DAB"/>
    <w:rsid w:val="008F3967"/>
    <w:rsid w:val="008F67F0"/>
    <w:rsid w:val="009001F0"/>
    <w:rsid w:val="0090086B"/>
    <w:rsid w:val="00900A53"/>
    <w:rsid w:val="0090162D"/>
    <w:rsid w:val="009037D2"/>
    <w:rsid w:val="00911F46"/>
    <w:rsid w:val="0091411B"/>
    <w:rsid w:val="00920486"/>
    <w:rsid w:val="00921BC8"/>
    <w:rsid w:val="00925807"/>
    <w:rsid w:val="009334EA"/>
    <w:rsid w:val="00933D02"/>
    <w:rsid w:val="00936551"/>
    <w:rsid w:val="00936C8D"/>
    <w:rsid w:val="00940892"/>
    <w:rsid w:val="00941057"/>
    <w:rsid w:val="0094287F"/>
    <w:rsid w:val="0094559C"/>
    <w:rsid w:val="00946FE6"/>
    <w:rsid w:val="0094737E"/>
    <w:rsid w:val="00954682"/>
    <w:rsid w:val="0095534B"/>
    <w:rsid w:val="009555E9"/>
    <w:rsid w:val="009575F7"/>
    <w:rsid w:val="00960E02"/>
    <w:rsid w:val="00962E01"/>
    <w:rsid w:val="00963A62"/>
    <w:rsid w:val="009702AD"/>
    <w:rsid w:val="00976135"/>
    <w:rsid w:val="00980D13"/>
    <w:rsid w:val="009848F7"/>
    <w:rsid w:val="009915C6"/>
    <w:rsid w:val="009A15F5"/>
    <w:rsid w:val="009A49EF"/>
    <w:rsid w:val="009A600C"/>
    <w:rsid w:val="009A75CF"/>
    <w:rsid w:val="009A7E0F"/>
    <w:rsid w:val="009B2E7C"/>
    <w:rsid w:val="009B49AC"/>
    <w:rsid w:val="009B5451"/>
    <w:rsid w:val="009B6ABF"/>
    <w:rsid w:val="009C001D"/>
    <w:rsid w:val="009C1592"/>
    <w:rsid w:val="009C29D5"/>
    <w:rsid w:val="009C3DED"/>
    <w:rsid w:val="009C5037"/>
    <w:rsid w:val="009C6600"/>
    <w:rsid w:val="009C6DD0"/>
    <w:rsid w:val="009C7C94"/>
    <w:rsid w:val="009D0E93"/>
    <w:rsid w:val="009D138A"/>
    <w:rsid w:val="009D234A"/>
    <w:rsid w:val="009D24D9"/>
    <w:rsid w:val="009D38BC"/>
    <w:rsid w:val="009D3C97"/>
    <w:rsid w:val="009D53D2"/>
    <w:rsid w:val="009D58DC"/>
    <w:rsid w:val="009D6BFB"/>
    <w:rsid w:val="009D74CB"/>
    <w:rsid w:val="009D7522"/>
    <w:rsid w:val="009E1133"/>
    <w:rsid w:val="009E14E2"/>
    <w:rsid w:val="009E1AA5"/>
    <w:rsid w:val="009E2995"/>
    <w:rsid w:val="009E4D2A"/>
    <w:rsid w:val="009E5B70"/>
    <w:rsid w:val="009F50FB"/>
    <w:rsid w:val="009F5DAE"/>
    <w:rsid w:val="00A01002"/>
    <w:rsid w:val="00A1231D"/>
    <w:rsid w:val="00A12FD6"/>
    <w:rsid w:val="00A134AE"/>
    <w:rsid w:val="00A27439"/>
    <w:rsid w:val="00A33B27"/>
    <w:rsid w:val="00A432FD"/>
    <w:rsid w:val="00A437BF"/>
    <w:rsid w:val="00A50CAC"/>
    <w:rsid w:val="00A519EE"/>
    <w:rsid w:val="00A51AA5"/>
    <w:rsid w:val="00A54D15"/>
    <w:rsid w:val="00A55ABE"/>
    <w:rsid w:val="00A562FB"/>
    <w:rsid w:val="00A57E83"/>
    <w:rsid w:val="00A6103B"/>
    <w:rsid w:val="00A6324C"/>
    <w:rsid w:val="00A64785"/>
    <w:rsid w:val="00A65BBB"/>
    <w:rsid w:val="00A75CB8"/>
    <w:rsid w:val="00A75FA6"/>
    <w:rsid w:val="00A81CFB"/>
    <w:rsid w:val="00A82C5E"/>
    <w:rsid w:val="00A84020"/>
    <w:rsid w:val="00A8713A"/>
    <w:rsid w:val="00A91962"/>
    <w:rsid w:val="00A93E75"/>
    <w:rsid w:val="00A93FAD"/>
    <w:rsid w:val="00A968DE"/>
    <w:rsid w:val="00AA0B72"/>
    <w:rsid w:val="00AA1517"/>
    <w:rsid w:val="00AA1696"/>
    <w:rsid w:val="00AA21F4"/>
    <w:rsid w:val="00AA27EF"/>
    <w:rsid w:val="00AB3BBD"/>
    <w:rsid w:val="00AC150E"/>
    <w:rsid w:val="00AC15B2"/>
    <w:rsid w:val="00AC3CE8"/>
    <w:rsid w:val="00AC5BD7"/>
    <w:rsid w:val="00AC69BD"/>
    <w:rsid w:val="00AD098E"/>
    <w:rsid w:val="00AD190E"/>
    <w:rsid w:val="00AD224F"/>
    <w:rsid w:val="00AD2CCF"/>
    <w:rsid w:val="00AD4DF2"/>
    <w:rsid w:val="00AE02E5"/>
    <w:rsid w:val="00AE0DA6"/>
    <w:rsid w:val="00AE4D62"/>
    <w:rsid w:val="00AE628E"/>
    <w:rsid w:val="00AF648A"/>
    <w:rsid w:val="00B0281E"/>
    <w:rsid w:val="00B02DAA"/>
    <w:rsid w:val="00B03D3D"/>
    <w:rsid w:val="00B04E24"/>
    <w:rsid w:val="00B05B39"/>
    <w:rsid w:val="00B06628"/>
    <w:rsid w:val="00B071DC"/>
    <w:rsid w:val="00B07FEF"/>
    <w:rsid w:val="00B10093"/>
    <w:rsid w:val="00B10874"/>
    <w:rsid w:val="00B11975"/>
    <w:rsid w:val="00B1789C"/>
    <w:rsid w:val="00B20C86"/>
    <w:rsid w:val="00B26640"/>
    <w:rsid w:val="00B306C4"/>
    <w:rsid w:val="00B31AD5"/>
    <w:rsid w:val="00B327BA"/>
    <w:rsid w:val="00B37810"/>
    <w:rsid w:val="00B41D15"/>
    <w:rsid w:val="00B429F3"/>
    <w:rsid w:val="00B5064E"/>
    <w:rsid w:val="00B50FDD"/>
    <w:rsid w:val="00B5155C"/>
    <w:rsid w:val="00B53307"/>
    <w:rsid w:val="00B55C68"/>
    <w:rsid w:val="00B56AF5"/>
    <w:rsid w:val="00B5799F"/>
    <w:rsid w:val="00B6168A"/>
    <w:rsid w:val="00B6255B"/>
    <w:rsid w:val="00B65AEC"/>
    <w:rsid w:val="00B66BEF"/>
    <w:rsid w:val="00B7016E"/>
    <w:rsid w:val="00B77AB5"/>
    <w:rsid w:val="00B809C0"/>
    <w:rsid w:val="00B80DF8"/>
    <w:rsid w:val="00B813E2"/>
    <w:rsid w:val="00B8342B"/>
    <w:rsid w:val="00B858AC"/>
    <w:rsid w:val="00B867E8"/>
    <w:rsid w:val="00B87FD5"/>
    <w:rsid w:val="00B90EDC"/>
    <w:rsid w:val="00B91A10"/>
    <w:rsid w:val="00B91B0F"/>
    <w:rsid w:val="00B96220"/>
    <w:rsid w:val="00B97727"/>
    <w:rsid w:val="00B979A5"/>
    <w:rsid w:val="00BA07C0"/>
    <w:rsid w:val="00BA52C2"/>
    <w:rsid w:val="00BA71FE"/>
    <w:rsid w:val="00BB2275"/>
    <w:rsid w:val="00BB2D90"/>
    <w:rsid w:val="00BB3D7D"/>
    <w:rsid w:val="00BB6077"/>
    <w:rsid w:val="00BB6942"/>
    <w:rsid w:val="00BB7242"/>
    <w:rsid w:val="00BC0F49"/>
    <w:rsid w:val="00BC14EE"/>
    <w:rsid w:val="00BC5F6D"/>
    <w:rsid w:val="00BC6AE4"/>
    <w:rsid w:val="00BD0B4D"/>
    <w:rsid w:val="00BD3EA9"/>
    <w:rsid w:val="00BD642D"/>
    <w:rsid w:val="00BE1981"/>
    <w:rsid w:val="00BE2C1E"/>
    <w:rsid w:val="00BE5C0C"/>
    <w:rsid w:val="00BE79A4"/>
    <w:rsid w:val="00BF0DCC"/>
    <w:rsid w:val="00BF66AD"/>
    <w:rsid w:val="00C02CE2"/>
    <w:rsid w:val="00C0403F"/>
    <w:rsid w:val="00C05EBF"/>
    <w:rsid w:val="00C07185"/>
    <w:rsid w:val="00C0744A"/>
    <w:rsid w:val="00C1042B"/>
    <w:rsid w:val="00C10454"/>
    <w:rsid w:val="00C112DF"/>
    <w:rsid w:val="00C1303B"/>
    <w:rsid w:val="00C13E66"/>
    <w:rsid w:val="00C16ABB"/>
    <w:rsid w:val="00C16C70"/>
    <w:rsid w:val="00C20DE0"/>
    <w:rsid w:val="00C25427"/>
    <w:rsid w:val="00C260A2"/>
    <w:rsid w:val="00C26235"/>
    <w:rsid w:val="00C310D3"/>
    <w:rsid w:val="00C34775"/>
    <w:rsid w:val="00C3603C"/>
    <w:rsid w:val="00C4086C"/>
    <w:rsid w:val="00C41BC9"/>
    <w:rsid w:val="00C4385E"/>
    <w:rsid w:val="00C441F3"/>
    <w:rsid w:val="00C44A06"/>
    <w:rsid w:val="00C51932"/>
    <w:rsid w:val="00C5785C"/>
    <w:rsid w:val="00C642E8"/>
    <w:rsid w:val="00C64598"/>
    <w:rsid w:val="00C6564F"/>
    <w:rsid w:val="00C664EE"/>
    <w:rsid w:val="00C66C87"/>
    <w:rsid w:val="00C66D6F"/>
    <w:rsid w:val="00C66F28"/>
    <w:rsid w:val="00C74B6D"/>
    <w:rsid w:val="00C85007"/>
    <w:rsid w:val="00C85918"/>
    <w:rsid w:val="00C86627"/>
    <w:rsid w:val="00C86B32"/>
    <w:rsid w:val="00C86B74"/>
    <w:rsid w:val="00C90B78"/>
    <w:rsid w:val="00C93685"/>
    <w:rsid w:val="00C93B26"/>
    <w:rsid w:val="00C94FDD"/>
    <w:rsid w:val="00CA0F62"/>
    <w:rsid w:val="00CA191B"/>
    <w:rsid w:val="00CB24DF"/>
    <w:rsid w:val="00CB2C6B"/>
    <w:rsid w:val="00CB2EA2"/>
    <w:rsid w:val="00CC2553"/>
    <w:rsid w:val="00CC6129"/>
    <w:rsid w:val="00CC6D3A"/>
    <w:rsid w:val="00CC6FA8"/>
    <w:rsid w:val="00CC7832"/>
    <w:rsid w:val="00CD3CBA"/>
    <w:rsid w:val="00CD7020"/>
    <w:rsid w:val="00CE3064"/>
    <w:rsid w:val="00CE40EA"/>
    <w:rsid w:val="00CF1E0C"/>
    <w:rsid w:val="00CF3D01"/>
    <w:rsid w:val="00CF426F"/>
    <w:rsid w:val="00CF59FB"/>
    <w:rsid w:val="00CF68DB"/>
    <w:rsid w:val="00CF78EF"/>
    <w:rsid w:val="00D016B1"/>
    <w:rsid w:val="00D021F5"/>
    <w:rsid w:val="00D022EF"/>
    <w:rsid w:val="00D11E10"/>
    <w:rsid w:val="00D15975"/>
    <w:rsid w:val="00D17FAC"/>
    <w:rsid w:val="00D24708"/>
    <w:rsid w:val="00D27921"/>
    <w:rsid w:val="00D30490"/>
    <w:rsid w:val="00D3318A"/>
    <w:rsid w:val="00D33E2A"/>
    <w:rsid w:val="00D36CDE"/>
    <w:rsid w:val="00D40EAC"/>
    <w:rsid w:val="00D41493"/>
    <w:rsid w:val="00D42939"/>
    <w:rsid w:val="00D44605"/>
    <w:rsid w:val="00D44B51"/>
    <w:rsid w:val="00D46FAD"/>
    <w:rsid w:val="00D472F8"/>
    <w:rsid w:val="00D50547"/>
    <w:rsid w:val="00D51015"/>
    <w:rsid w:val="00D5111F"/>
    <w:rsid w:val="00D55015"/>
    <w:rsid w:val="00D5630A"/>
    <w:rsid w:val="00D577F0"/>
    <w:rsid w:val="00D60488"/>
    <w:rsid w:val="00D61485"/>
    <w:rsid w:val="00D61837"/>
    <w:rsid w:val="00D629E4"/>
    <w:rsid w:val="00D65CAC"/>
    <w:rsid w:val="00D71504"/>
    <w:rsid w:val="00D71995"/>
    <w:rsid w:val="00D72E52"/>
    <w:rsid w:val="00D8009F"/>
    <w:rsid w:val="00D84E98"/>
    <w:rsid w:val="00D85DD6"/>
    <w:rsid w:val="00D91FD2"/>
    <w:rsid w:val="00D943C3"/>
    <w:rsid w:val="00D97231"/>
    <w:rsid w:val="00DA4E6D"/>
    <w:rsid w:val="00DA5164"/>
    <w:rsid w:val="00DA7346"/>
    <w:rsid w:val="00DB60AE"/>
    <w:rsid w:val="00DB6C0B"/>
    <w:rsid w:val="00DB6D37"/>
    <w:rsid w:val="00DC09BB"/>
    <w:rsid w:val="00DD170F"/>
    <w:rsid w:val="00DD3D49"/>
    <w:rsid w:val="00DD401A"/>
    <w:rsid w:val="00DD46D4"/>
    <w:rsid w:val="00DE0258"/>
    <w:rsid w:val="00DE32AA"/>
    <w:rsid w:val="00DE712D"/>
    <w:rsid w:val="00DF128D"/>
    <w:rsid w:val="00DF135A"/>
    <w:rsid w:val="00DF3985"/>
    <w:rsid w:val="00DF3BE9"/>
    <w:rsid w:val="00DF46C9"/>
    <w:rsid w:val="00E001F8"/>
    <w:rsid w:val="00E00CFD"/>
    <w:rsid w:val="00E0478C"/>
    <w:rsid w:val="00E117F2"/>
    <w:rsid w:val="00E11D0B"/>
    <w:rsid w:val="00E23461"/>
    <w:rsid w:val="00E2619D"/>
    <w:rsid w:val="00E267C0"/>
    <w:rsid w:val="00E30A23"/>
    <w:rsid w:val="00E3251B"/>
    <w:rsid w:val="00E37755"/>
    <w:rsid w:val="00E42093"/>
    <w:rsid w:val="00E42112"/>
    <w:rsid w:val="00E52FAF"/>
    <w:rsid w:val="00E57076"/>
    <w:rsid w:val="00E6095C"/>
    <w:rsid w:val="00E611C9"/>
    <w:rsid w:val="00E644DF"/>
    <w:rsid w:val="00E64C6D"/>
    <w:rsid w:val="00E6573C"/>
    <w:rsid w:val="00E6596D"/>
    <w:rsid w:val="00E71295"/>
    <w:rsid w:val="00E739B3"/>
    <w:rsid w:val="00E84C03"/>
    <w:rsid w:val="00E85404"/>
    <w:rsid w:val="00E92E70"/>
    <w:rsid w:val="00EA23C1"/>
    <w:rsid w:val="00EB0673"/>
    <w:rsid w:val="00EB4426"/>
    <w:rsid w:val="00EC0AD7"/>
    <w:rsid w:val="00EC3AA8"/>
    <w:rsid w:val="00EC4313"/>
    <w:rsid w:val="00EC770B"/>
    <w:rsid w:val="00EC7C60"/>
    <w:rsid w:val="00EC7EB0"/>
    <w:rsid w:val="00ED1CFA"/>
    <w:rsid w:val="00ED5AF8"/>
    <w:rsid w:val="00ED7CCB"/>
    <w:rsid w:val="00EE049E"/>
    <w:rsid w:val="00EE1E3C"/>
    <w:rsid w:val="00EE2C4A"/>
    <w:rsid w:val="00EE4925"/>
    <w:rsid w:val="00EE4DAB"/>
    <w:rsid w:val="00EE7441"/>
    <w:rsid w:val="00EF1568"/>
    <w:rsid w:val="00EF1CA6"/>
    <w:rsid w:val="00EF43B9"/>
    <w:rsid w:val="00F00ACE"/>
    <w:rsid w:val="00F02A6C"/>
    <w:rsid w:val="00F07541"/>
    <w:rsid w:val="00F12D91"/>
    <w:rsid w:val="00F134F4"/>
    <w:rsid w:val="00F13A35"/>
    <w:rsid w:val="00F1412E"/>
    <w:rsid w:val="00F14B66"/>
    <w:rsid w:val="00F25922"/>
    <w:rsid w:val="00F25AC7"/>
    <w:rsid w:val="00F25E69"/>
    <w:rsid w:val="00F318A8"/>
    <w:rsid w:val="00F33C89"/>
    <w:rsid w:val="00F40589"/>
    <w:rsid w:val="00F44FE5"/>
    <w:rsid w:val="00F552FA"/>
    <w:rsid w:val="00F55404"/>
    <w:rsid w:val="00F63376"/>
    <w:rsid w:val="00F648C0"/>
    <w:rsid w:val="00F77D62"/>
    <w:rsid w:val="00F812C6"/>
    <w:rsid w:val="00F81E04"/>
    <w:rsid w:val="00F822E3"/>
    <w:rsid w:val="00F91198"/>
    <w:rsid w:val="00F916BE"/>
    <w:rsid w:val="00F92A2C"/>
    <w:rsid w:val="00FA0902"/>
    <w:rsid w:val="00FA4029"/>
    <w:rsid w:val="00FA46C5"/>
    <w:rsid w:val="00FB2494"/>
    <w:rsid w:val="00FB3BCD"/>
    <w:rsid w:val="00FB4B52"/>
    <w:rsid w:val="00FB53FE"/>
    <w:rsid w:val="00FC055E"/>
    <w:rsid w:val="00FC09C4"/>
    <w:rsid w:val="00FC1C8F"/>
    <w:rsid w:val="00FC20AA"/>
    <w:rsid w:val="00FD09BF"/>
    <w:rsid w:val="00FD2603"/>
    <w:rsid w:val="00FD679A"/>
    <w:rsid w:val="00FE187B"/>
    <w:rsid w:val="00FE1FDF"/>
    <w:rsid w:val="00FE6264"/>
    <w:rsid w:val="00FE6A16"/>
    <w:rsid w:val="00FF35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2E62DA"/>
  <w15:docId w15:val="{2B9DC042-BEF8-488E-B188-EC5F615DB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5AC7"/>
  </w:style>
  <w:style w:type="paragraph" w:styleId="Nagwek1">
    <w:name w:val="heading 1"/>
    <w:basedOn w:val="Akapitzlist"/>
    <w:next w:val="Normalny"/>
    <w:link w:val="Nagwek1Znak"/>
    <w:uiPriority w:val="9"/>
    <w:qFormat/>
    <w:rsid w:val="00EF1568"/>
    <w:pPr>
      <w:numPr>
        <w:numId w:val="38"/>
      </w:numPr>
      <w:spacing w:line="360" w:lineRule="auto"/>
      <w:outlineLvl w:val="0"/>
    </w:pPr>
    <w:rPr>
      <w:sz w:val="32"/>
    </w:rPr>
  </w:style>
  <w:style w:type="paragraph" w:styleId="Nagwek2">
    <w:name w:val="heading 2"/>
    <w:basedOn w:val="Akapitzlist"/>
    <w:next w:val="Normalny"/>
    <w:link w:val="Nagwek2Znak"/>
    <w:uiPriority w:val="9"/>
    <w:unhideWhenUsed/>
    <w:qFormat/>
    <w:rsid w:val="00CC6FA8"/>
    <w:pPr>
      <w:numPr>
        <w:ilvl w:val="1"/>
        <w:numId w:val="24"/>
      </w:numPr>
      <w:spacing w:line="360" w:lineRule="auto"/>
      <w:jc w:val="both"/>
      <w:outlineLvl w:val="1"/>
    </w:pPr>
    <w:rPr>
      <w:rFonts w:cstheme="minorHAnsi"/>
      <w:b/>
      <w:sz w:val="28"/>
      <w:szCs w:val="28"/>
    </w:rPr>
  </w:style>
  <w:style w:type="paragraph" w:styleId="Nagwek3">
    <w:name w:val="heading 3"/>
    <w:basedOn w:val="Akapitzlist"/>
    <w:next w:val="Normalny"/>
    <w:link w:val="Nagwek3Znak"/>
    <w:uiPriority w:val="9"/>
    <w:unhideWhenUsed/>
    <w:qFormat/>
    <w:rsid w:val="00200BC5"/>
    <w:pPr>
      <w:numPr>
        <w:ilvl w:val="2"/>
        <w:numId w:val="22"/>
      </w:numPr>
      <w:spacing w:after="165"/>
      <w:ind w:right="105"/>
      <w:outlineLvl w:val="2"/>
    </w:pPr>
    <w:rPr>
      <w:b/>
      <w:sz w:val="26"/>
      <w:szCs w:val="26"/>
    </w:rPr>
  </w:style>
  <w:style w:type="paragraph" w:styleId="Nagwek4">
    <w:name w:val="heading 4"/>
    <w:basedOn w:val="Normalny"/>
    <w:next w:val="Normalny"/>
    <w:link w:val="Nagwek4Znak"/>
    <w:uiPriority w:val="9"/>
    <w:semiHidden/>
    <w:unhideWhenUsed/>
    <w:qFormat/>
    <w:rsid w:val="00406798"/>
    <w:pPr>
      <w:keepNext/>
      <w:keepLines/>
      <w:spacing w:before="40" w:after="0"/>
      <w:outlineLvl w:val="3"/>
    </w:pPr>
    <w:rPr>
      <w:rFonts w:asciiTheme="majorHAnsi" w:eastAsiaTheme="majorEastAsia" w:hAnsiTheme="majorHAnsi" w:cstheme="majorBidi"/>
      <w:i/>
      <w:iCs/>
      <w:color w:val="315699" w:themeColor="accent1" w:themeShade="BF"/>
    </w:rPr>
  </w:style>
  <w:style w:type="paragraph" w:styleId="Nagwek5">
    <w:name w:val="heading 5"/>
    <w:basedOn w:val="Normalny"/>
    <w:next w:val="Normalny"/>
    <w:link w:val="Nagwek5Znak"/>
    <w:uiPriority w:val="9"/>
    <w:semiHidden/>
    <w:unhideWhenUsed/>
    <w:qFormat/>
    <w:rsid w:val="00406798"/>
    <w:pPr>
      <w:keepNext/>
      <w:keepLines/>
      <w:spacing w:before="40" w:after="0"/>
      <w:outlineLvl w:val="4"/>
    </w:pPr>
    <w:rPr>
      <w:rFonts w:asciiTheme="majorHAnsi" w:eastAsiaTheme="majorEastAsia" w:hAnsiTheme="majorHAnsi" w:cstheme="majorBidi"/>
      <w:color w:val="315699" w:themeColor="accent1" w:themeShade="BF"/>
    </w:rPr>
  </w:style>
  <w:style w:type="paragraph" w:styleId="Nagwek6">
    <w:name w:val="heading 6"/>
    <w:basedOn w:val="Normalny"/>
    <w:next w:val="Normalny"/>
    <w:link w:val="Nagwek6Znak"/>
    <w:uiPriority w:val="9"/>
    <w:semiHidden/>
    <w:unhideWhenUsed/>
    <w:qFormat/>
    <w:rsid w:val="00406798"/>
    <w:pPr>
      <w:keepNext/>
      <w:keepLines/>
      <w:spacing w:before="40" w:after="0"/>
      <w:outlineLvl w:val="5"/>
    </w:pPr>
    <w:rPr>
      <w:rFonts w:asciiTheme="majorHAnsi" w:eastAsiaTheme="majorEastAsia" w:hAnsiTheme="majorHAnsi" w:cstheme="majorBidi"/>
      <w:color w:val="203965"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02DBF"/>
    <w:pPr>
      <w:ind w:left="720"/>
      <w:contextualSpacing/>
    </w:pPr>
  </w:style>
  <w:style w:type="table" w:styleId="Tabela-Siatka">
    <w:name w:val="Table Grid"/>
    <w:basedOn w:val="Standardowy"/>
    <w:uiPriority w:val="39"/>
    <w:rsid w:val="005F0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82C5E"/>
    <w:rPr>
      <w:sz w:val="16"/>
      <w:szCs w:val="16"/>
    </w:rPr>
  </w:style>
  <w:style w:type="paragraph" w:styleId="Tekstkomentarza">
    <w:name w:val="annotation text"/>
    <w:basedOn w:val="Normalny"/>
    <w:link w:val="TekstkomentarzaZnak"/>
    <w:uiPriority w:val="99"/>
    <w:semiHidden/>
    <w:unhideWhenUsed/>
    <w:rsid w:val="00A82C5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82C5E"/>
    <w:rPr>
      <w:sz w:val="20"/>
      <w:szCs w:val="20"/>
    </w:rPr>
  </w:style>
  <w:style w:type="paragraph" w:styleId="Tematkomentarza">
    <w:name w:val="annotation subject"/>
    <w:basedOn w:val="Tekstkomentarza"/>
    <w:next w:val="Tekstkomentarza"/>
    <w:link w:val="TematkomentarzaZnak"/>
    <w:uiPriority w:val="99"/>
    <w:semiHidden/>
    <w:unhideWhenUsed/>
    <w:rsid w:val="00A82C5E"/>
    <w:rPr>
      <w:b/>
      <w:bCs/>
    </w:rPr>
  </w:style>
  <w:style w:type="character" w:customStyle="1" w:styleId="TematkomentarzaZnak">
    <w:name w:val="Temat komentarza Znak"/>
    <w:basedOn w:val="TekstkomentarzaZnak"/>
    <w:link w:val="Tematkomentarza"/>
    <w:uiPriority w:val="99"/>
    <w:semiHidden/>
    <w:rsid w:val="00A82C5E"/>
    <w:rPr>
      <w:b/>
      <w:bCs/>
      <w:sz w:val="20"/>
      <w:szCs w:val="20"/>
    </w:rPr>
  </w:style>
  <w:style w:type="paragraph" w:styleId="Tekstdymka">
    <w:name w:val="Balloon Text"/>
    <w:basedOn w:val="Normalny"/>
    <w:link w:val="TekstdymkaZnak"/>
    <w:uiPriority w:val="99"/>
    <w:semiHidden/>
    <w:unhideWhenUsed/>
    <w:rsid w:val="00A82C5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82C5E"/>
    <w:rPr>
      <w:rFonts w:ascii="Segoe UI" w:hAnsi="Segoe UI" w:cs="Segoe UI"/>
      <w:sz w:val="18"/>
      <w:szCs w:val="18"/>
    </w:rPr>
  </w:style>
  <w:style w:type="paragraph" w:styleId="Tytu">
    <w:name w:val="Title"/>
    <w:basedOn w:val="Normalny"/>
    <w:link w:val="TytuZnak"/>
    <w:qFormat/>
    <w:rsid w:val="00227829"/>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227829"/>
    <w:rPr>
      <w:rFonts w:ascii="Times New Roman" w:eastAsia="Times New Roman" w:hAnsi="Times New Roman" w:cs="Times New Roman"/>
      <w:b/>
      <w:bCs/>
      <w:sz w:val="24"/>
      <w:szCs w:val="24"/>
      <w:lang w:eastAsia="pl-PL"/>
    </w:rPr>
  </w:style>
  <w:style w:type="paragraph" w:styleId="Nagwek">
    <w:name w:val="header"/>
    <w:basedOn w:val="Normalny"/>
    <w:link w:val="NagwekZnak"/>
    <w:uiPriority w:val="99"/>
    <w:unhideWhenUsed/>
    <w:rsid w:val="009C50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C5037"/>
  </w:style>
  <w:style w:type="paragraph" w:styleId="Stopka">
    <w:name w:val="footer"/>
    <w:basedOn w:val="Normalny"/>
    <w:link w:val="StopkaZnak"/>
    <w:uiPriority w:val="99"/>
    <w:unhideWhenUsed/>
    <w:rsid w:val="009C50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C5037"/>
  </w:style>
  <w:style w:type="character" w:customStyle="1" w:styleId="Nagwek1Znak">
    <w:name w:val="Nagłówek 1 Znak"/>
    <w:basedOn w:val="Domylnaczcionkaakapitu"/>
    <w:link w:val="Nagwek1"/>
    <w:uiPriority w:val="9"/>
    <w:rsid w:val="00EF1568"/>
    <w:rPr>
      <w:sz w:val="32"/>
    </w:rPr>
  </w:style>
  <w:style w:type="paragraph" w:styleId="Nagwekspisutreci">
    <w:name w:val="TOC Heading"/>
    <w:basedOn w:val="Nagwek1"/>
    <w:next w:val="Normalny"/>
    <w:uiPriority w:val="39"/>
    <w:unhideWhenUsed/>
    <w:qFormat/>
    <w:rsid w:val="00777ACC"/>
    <w:pPr>
      <w:outlineLvl w:val="9"/>
    </w:pPr>
    <w:rPr>
      <w:lang w:eastAsia="pl-PL"/>
    </w:rPr>
  </w:style>
  <w:style w:type="paragraph" w:styleId="Tekstpodstawowy">
    <w:name w:val="Body Text"/>
    <w:basedOn w:val="Normalny"/>
    <w:link w:val="TekstpodstawowyZnak"/>
    <w:rsid w:val="00C4086C"/>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C4086C"/>
    <w:rPr>
      <w:rFonts w:ascii="Times New Roman" w:eastAsia="Times New Roman" w:hAnsi="Times New Roman" w:cs="Times New Roman"/>
      <w:sz w:val="24"/>
      <w:szCs w:val="24"/>
      <w:lang w:eastAsia="pl-PL"/>
    </w:rPr>
  </w:style>
  <w:style w:type="paragraph" w:customStyle="1" w:styleId="StylSpistabel">
    <w:name w:val="Styl Spis tabel"/>
    <w:basedOn w:val="Normalny"/>
    <w:link w:val="StylSpistabelZnak"/>
    <w:qFormat/>
    <w:rsid w:val="00E23461"/>
    <w:pPr>
      <w:spacing w:after="0" w:line="240" w:lineRule="auto"/>
    </w:pPr>
    <w:rPr>
      <w:b/>
    </w:rPr>
  </w:style>
  <w:style w:type="character" w:customStyle="1" w:styleId="StylSpistabelZnak">
    <w:name w:val="Styl Spis tabel Znak"/>
    <w:basedOn w:val="Domylnaczcionkaakapitu"/>
    <w:link w:val="StylSpistabel"/>
    <w:rsid w:val="00E23461"/>
    <w:rPr>
      <w:b/>
    </w:rPr>
  </w:style>
  <w:style w:type="paragraph" w:styleId="Tekstpodstawowy3">
    <w:name w:val="Body Text 3"/>
    <w:basedOn w:val="Normalny"/>
    <w:link w:val="Tekstpodstawowy3Znak"/>
    <w:uiPriority w:val="99"/>
    <w:unhideWhenUsed/>
    <w:rsid w:val="00D36CDE"/>
    <w:pPr>
      <w:spacing w:after="120"/>
    </w:pPr>
    <w:rPr>
      <w:sz w:val="16"/>
      <w:szCs w:val="16"/>
    </w:rPr>
  </w:style>
  <w:style w:type="character" w:customStyle="1" w:styleId="Tekstpodstawowy3Znak">
    <w:name w:val="Tekst podstawowy 3 Znak"/>
    <w:basedOn w:val="Domylnaczcionkaakapitu"/>
    <w:link w:val="Tekstpodstawowy3"/>
    <w:uiPriority w:val="99"/>
    <w:rsid w:val="00D36CDE"/>
    <w:rPr>
      <w:sz w:val="16"/>
      <w:szCs w:val="16"/>
    </w:rPr>
  </w:style>
  <w:style w:type="character" w:customStyle="1" w:styleId="e24kjd">
    <w:name w:val="e24kjd"/>
    <w:basedOn w:val="Domylnaczcionkaakapitu"/>
    <w:rsid w:val="00055956"/>
  </w:style>
  <w:style w:type="character" w:styleId="Pogrubienie">
    <w:name w:val="Strong"/>
    <w:basedOn w:val="Domylnaczcionkaakapitu"/>
    <w:uiPriority w:val="22"/>
    <w:qFormat/>
    <w:rsid w:val="0056645A"/>
    <w:rPr>
      <w:b/>
      <w:bCs/>
    </w:rPr>
  </w:style>
  <w:style w:type="paragraph" w:customStyle="1" w:styleId="Default">
    <w:name w:val="Default"/>
    <w:qFormat/>
    <w:rsid w:val="00427070"/>
    <w:pPr>
      <w:autoSpaceDE w:val="0"/>
      <w:autoSpaceDN w:val="0"/>
      <w:adjustRightInd w:val="0"/>
      <w:spacing w:after="0" w:line="240" w:lineRule="auto"/>
    </w:pPr>
    <w:rPr>
      <w:rFonts w:ascii="Garamond" w:hAnsi="Garamond" w:cs="Garamond"/>
      <w:color w:val="000000"/>
      <w:sz w:val="24"/>
      <w:szCs w:val="24"/>
    </w:rPr>
  </w:style>
  <w:style w:type="character" w:styleId="Uwydatnienie">
    <w:name w:val="Emphasis"/>
    <w:basedOn w:val="Domylnaczcionkaakapitu"/>
    <w:uiPriority w:val="20"/>
    <w:qFormat/>
    <w:rsid w:val="00E85404"/>
    <w:rPr>
      <w:i/>
      <w:iCs/>
    </w:rPr>
  </w:style>
  <w:style w:type="paragraph" w:styleId="NormalnyWeb">
    <w:name w:val="Normal (Web)"/>
    <w:basedOn w:val="Normalny"/>
    <w:unhideWhenUsed/>
    <w:rsid w:val="002B5409"/>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Zwykatabela1">
    <w:name w:val="Plain Table 1"/>
    <w:basedOn w:val="Standardowy"/>
    <w:uiPriority w:val="41"/>
    <w:rsid w:val="00765EFC"/>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D30490"/>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CC6FA8"/>
    <w:rPr>
      <w:rFonts w:cstheme="minorHAnsi"/>
      <w:b/>
      <w:sz w:val="28"/>
      <w:szCs w:val="28"/>
    </w:rPr>
  </w:style>
  <w:style w:type="character" w:customStyle="1" w:styleId="Nagwek3Znak">
    <w:name w:val="Nagłówek 3 Znak"/>
    <w:basedOn w:val="Domylnaczcionkaakapitu"/>
    <w:link w:val="Nagwek3"/>
    <w:uiPriority w:val="9"/>
    <w:rsid w:val="00200BC5"/>
    <w:rPr>
      <w:b/>
      <w:sz w:val="26"/>
      <w:szCs w:val="26"/>
    </w:rPr>
  </w:style>
  <w:style w:type="character" w:customStyle="1" w:styleId="Nagwek4Znak">
    <w:name w:val="Nagłówek 4 Znak"/>
    <w:basedOn w:val="Domylnaczcionkaakapitu"/>
    <w:link w:val="Nagwek4"/>
    <w:uiPriority w:val="9"/>
    <w:semiHidden/>
    <w:rsid w:val="00406798"/>
    <w:rPr>
      <w:rFonts w:asciiTheme="majorHAnsi" w:eastAsiaTheme="majorEastAsia" w:hAnsiTheme="majorHAnsi" w:cstheme="majorBidi"/>
      <w:i/>
      <w:iCs/>
      <w:color w:val="315699" w:themeColor="accent1" w:themeShade="BF"/>
    </w:rPr>
  </w:style>
  <w:style w:type="character" w:customStyle="1" w:styleId="Nagwek5Znak">
    <w:name w:val="Nagłówek 5 Znak"/>
    <w:basedOn w:val="Domylnaczcionkaakapitu"/>
    <w:link w:val="Nagwek5"/>
    <w:uiPriority w:val="9"/>
    <w:semiHidden/>
    <w:rsid w:val="00406798"/>
    <w:rPr>
      <w:rFonts w:asciiTheme="majorHAnsi" w:eastAsiaTheme="majorEastAsia" w:hAnsiTheme="majorHAnsi" w:cstheme="majorBidi"/>
      <w:color w:val="315699" w:themeColor="accent1" w:themeShade="BF"/>
    </w:rPr>
  </w:style>
  <w:style w:type="character" w:customStyle="1" w:styleId="Nagwek6Znak">
    <w:name w:val="Nagłówek 6 Znak"/>
    <w:basedOn w:val="Domylnaczcionkaakapitu"/>
    <w:link w:val="Nagwek6"/>
    <w:uiPriority w:val="9"/>
    <w:semiHidden/>
    <w:rsid w:val="00406798"/>
    <w:rPr>
      <w:rFonts w:asciiTheme="majorHAnsi" w:eastAsiaTheme="majorEastAsia" w:hAnsiTheme="majorHAnsi" w:cstheme="majorBidi"/>
      <w:color w:val="203965" w:themeColor="accent1" w:themeShade="7F"/>
    </w:rPr>
  </w:style>
  <w:style w:type="paragraph" w:customStyle="1" w:styleId="Standard">
    <w:name w:val="Standard"/>
    <w:rsid w:val="00D5111F"/>
    <w:pPr>
      <w:suppressAutoHyphens/>
      <w:autoSpaceDN w:val="0"/>
      <w:spacing w:after="0" w:line="240" w:lineRule="auto"/>
    </w:pPr>
    <w:rPr>
      <w:rFonts w:ascii="Times New Roman" w:eastAsia="Times New Roman" w:hAnsi="Times New Roman" w:cs="Times New Roman"/>
      <w:kern w:val="3"/>
      <w:sz w:val="24"/>
      <w:szCs w:val="24"/>
      <w:lang w:eastAsia="zh-CN"/>
    </w:rPr>
  </w:style>
  <w:style w:type="numbering" w:customStyle="1" w:styleId="WW8Num1">
    <w:name w:val="WW8Num1"/>
    <w:rsid w:val="00D5111F"/>
    <w:pPr>
      <w:numPr>
        <w:numId w:val="17"/>
      </w:numPr>
    </w:pPr>
  </w:style>
  <w:style w:type="paragraph" w:styleId="Bezodstpw">
    <w:name w:val="No Spacing"/>
    <w:uiPriority w:val="1"/>
    <w:qFormat/>
    <w:rsid w:val="00314A6A"/>
    <w:pPr>
      <w:spacing w:after="0" w:line="240" w:lineRule="auto"/>
    </w:pPr>
  </w:style>
  <w:style w:type="table" w:styleId="Tabelalisty4akcent6">
    <w:name w:val="List Table 4 Accent 6"/>
    <w:basedOn w:val="Standardowy"/>
    <w:uiPriority w:val="49"/>
    <w:rsid w:val="00314A6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4akcent6">
    <w:name w:val="Grid Table 4 Accent 6"/>
    <w:basedOn w:val="Standardowy"/>
    <w:uiPriority w:val="49"/>
    <w:rsid w:val="00314A6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cze">
    <w:name w:val="Hyperlink"/>
    <w:basedOn w:val="Domylnaczcionkaakapitu"/>
    <w:uiPriority w:val="99"/>
    <w:unhideWhenUsed/>
    <w:rsid w:val="00B429F3"/>
    <w:rPr>
      <w:color w:val="0563C1" w:themeColor="hyperlink"/>
      <w:u w:val="single"/>
    </w:rPr>
  </w:style>
  <w:style w:type="paragraph" w:customStyle="1" w:styleId="metryka">
    <w:name w:val="metryka"/>
    <w:basedOn w:val="Normalny"/>
    <w:rsid w:val="00F44FE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unhideWhenUsed/>
    <w:rsid w:val="00733215"/>
    <w:pPr>
      <w:spacing w:after="100"/>
    </w:pPr>
  </w:style>
  <w:style w:type="paragraph" w:styleId="Spistreci2">
    <w:name w:val="toc 2"/>
    <w:basedOn w:val="Normalny"/>
    <w:next w:val="Normalny"/>
    <w:autoRedefine/>
    <w:uiPriority w:val="39"/>
    <w:unhideWhenUsed/>
    <w:rsid w:val="00733215"/>
    <w:pPr>
      <w:spacing w:after="100"/>
      <w:ind w:left="220"/>
    </w:pPr>
  </w:style>
  <w:style w:type="paragraph" w:styleId="Spistreci3">
    <w:name w:val="toc 3"/>
    <w:basedOn w:val="Normalny"/>
    <w:next w:val="Normalny"/>
    <w:autoRedefine/>
    <w:uiPriority w:val="39"/>
    <w:unhideWhenUsed/>
    <w:rsid w:val="00733215"/>
    <w:pPr>
      <w:spacing w:after="100"/>
      <w:ind w:left="440"/>
    </w:pPr>
  </w:style>
  <w:style w:type="character" w:customStyle="1" w:styleId="textexposedshow">
    <w:name w:val="text_exposed_show"/>
    <w:rsid w:val="00072A93"/>
  </w:style>
  <w:style w:type="paragraph" w:customStyle="1" w:styleId="Zawartotabeli">
    <w:name w:val="Zawartość tabeli"/>
    <w:basedOn w:val="Normalny"/>
    <w:rsid w:val="00577453"/>
    <w:pPr>
      <w:widowControl w:val="0"/>
      <w:suppressLineNumbers/>
      <w:suppressAutoHyphens/>
      <w:spacing w:after="0" w:line="240" w:lineRule="auto"/>
    </w:pPr>
    <w:rPr>
      <w:rFonts w:ascii="Times New Roman" w:eastAsia="SimSun" w:hAnsi="Times New Roman" w:cs="Lucida Sans"/>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68582">
      <w:bodyDiv w:val="1"/>
      <w:marLeft w:val="0"/>
      <w:marRight w:val="0"/>
      <w:marTop w:val="0"/>
      <w:marBottom w:val="0"/>
      <w:divBdr>
        <w:top w:val="none" w:sz="0" w:space="0" w:color="auto"/>
        <w:left w:val="none" w:sz="0" w:space="0" w:color="auto"/>
        <w:bottom w:val="none" w:sz="0" w:space="0" w:color="auto"/>
        <w:right w:val="none" w:sz="0" w:space="0" w:color="auto"/>
      </w:divBdr>
      <w:divsChild>
        <w:div w:id="34351023">
          <w:marLeft w:val="0"/>
          <w:marRight w:val="0"/>
          <w:marTop w:val="0"/>
          <w:marBottom w:val="0"/>
          <w:divBdr>
            <w:top w:val="none" w:sz="0" w:space="0" w:color="auto"/>
            <w:left w:val="none" w:sz="0" w:space="0" w:color="auto"/>
            <w:bottom w:val="none" w:sz="0" w:space="0" w:color="auto"/>
            <w:right w:val="none" w:sz="0" w:space="0" w:color="auto"/>
          </w:divBdr>
        </w:div>
        <w:div w:id="51928266">
          <w:marLeft w:val="0"/>
          <w:marRight w:val="0"/>
          <w:marTop w:val="0"/>
          <w:marBottom w:val="0"/>
          <w:divBdr>
            <w:top w:val="none" w:sz="0" w:space="0" w:color="auto"/>
            <w:left w:val="none" w:sz="0" w:space="0" w:color="auto"/>
            <w:bottom w:val="none" w:sz="0" w:space="0" w:color="auto"/>
            <w:right w:val="none" w:sz="0" w:space="0" w:color="auto"/>
          </w:divBdr>
        </w:div>
        <w:div w:id="116878388">
          <w:marLeft w:val="0"/>
          <w:marRight w:val="0"/>
          <w:marTop w:val="0"/>
          <w:marBottom w:val="0"/>
          <w:divBdr>
            <w:top w:val="none" w:sz="0" w:space="0" w:color="auto"/>
            <w:left w:val="none" w:sz="0" w:space="0" w:color="auto"/>
            <w:bottom w:val="none" w:sz="0" w:space="0" w:color="auto"/>
            <w:right w:val="none" w:sz="0" w:space="0" w:color="auto"/>
          </w:divBdr>
        </w:div>
        <w:div w:id="220943426">
          <w:marLeft w:val="0"/>
          <w:marRight w:val="0"/>
          <w:marTop w:val="0"/>
          <w:marBottom w:val="0"/>
          <w:divBdr>
            <w:top w:val="none" w:sz="0" w:space="0" w:color="auto"/>
            <w:left w:val="none" w:sz="0" w:space="0" w:color="auto"/>
            <w:bottom w:val="none" w:sz="0" w:space="0" w:color="auto"/>
            <w:right w:val="none" w:sz="0" w:space="0" w:color="auto"/>
          </w:divBdr>
        </w:div>
        <w:div w:id="221602806">
          <w:marLeft w:val="0"/>
          <w:marRight w:val="0"/>
          <w:marTop w:val="0"/>
          <w:marBottom w:val="0"/>
          <w:divBdr>
            <w:top w:val="none" w:sz="0" w:space="0" w:color="auto"/>
            <w:left w:val="none" w:sz="0" w:space="0" w:color="auto"/>
            <w:bottom w:val="none" w:sz="0" w:space="0" w:color="auto"/>
            <w:right w:val="none" w:sz="0" w:space="0" w:color="auto"/>
          </w:divBdr>
        </w:div>
        <w:div w:id="354577857">
          <w:marLeft w:val="0"/>
          <w:marRight w:val="0"/>
          <w:marTop w:val="0"/>
          <w:marBottom w:val="0"/>
          <w:divBdr>
            <w:top w:val="none" w:sz="0" w:space="0" w:color="auto"/>
            <w:left w:val="none" w:sz="0" w:space="0" w:color="auto"/>
            <w:bottom w:val="none" w:sz="0" w:space="0" w:color="auto"/>
            <w:right w:val="none" w:sz="0" w:space="0" w:color="auto"/>
          </w:divBdr>
        </w:div>
        <w:div w:id="433280989">
          <w:marLeft w:val="0"/>
          <w:marRight w:val="0"/>
          <w:marTop w:val="0"/>
          <w:marBottom w:val="0"/>
          <w:divBdr>
            <w:top w:val="none" w:sz="0" w:space="0" w:color="auto"/>
            <w:left w:val="none" w:sz="0" w:space="0" w:color="auto"/>
            <w:bottom w:val="none" w:sz="0" w:space="0" w:color="auto"/>
            <w:right w:val="none" w:sz="0" w:space="0" w:color="auto"/>
          </w:divBdr>
        </w:div>
        <w:div w:id="472794855">
          <w:marLeft w:val="0"/>
          <w:marRight w:val="0"/>
          <w:marTop w:val="0"/>
          <w:marBottom w:val="0"/>
          <w:divBdr>
            <w:top w:val="none" w:sz="0" w:space="0" w:color="auto"/>
            <w:left w:val="none" w:sz="0" w:space="0" w:color="auto"/>
            <w:bottom w:val="none" w:sz="0" w:space="0" w:color="auto"/>
            <w:right w:val="none" w:sz="0" w:space="0" w:color="auto"/>
          </w:divBdr>
        </w:div>
        <w:div w:id="569510948">
          <w:marLeft w:val="0"/>
          <w:marRight w:val="0"/>
          <w:marTop w:val="0"/>
          <w:marBottom w:val="0"/>
          <w:divBdr>
            <w:top w:val="none" w:sz="0" w:space="0" w:color="auto"/>
            <w:left w:val="none" w:sz="0" w:space="0" w:color="auto"/>
            <w:bottom w:val="none" w:sz="0" w:space="0" w:color="auto"/>
            <w:right w:val="none" w:sz="0" w:space="0" w:color="auto"/>
          </w:divBdr>
        </w:div>
        <w:div w:id="615019564">
          <w:marLeft w:val="0"/>
          <w:marRight w:val="0"/>
          <w:marTop w:val="0"/>
          <w:marBottom w:val="0"/>
          <w:divBdr>
            <w:top w:val="none" w:sz="0" w:space="0" w:color="auto"/>
            <w:left w:val="none" w:sz="0" w:space="0" w:color="auto"/>
            <w:bottom w:val="none" w:sz="0" w:space="0" w:color="auto"/>
            <w:right w:val="none" w:sz="0" w:space="0" w:color="auto"/>
          </w:divBdr>
        </w:div>
        <w:div w:id="743726361">
          <w:marLeft w:val="0"/>
          <w:marRight w:val="0"/>
          <w:marTop w:val="0"/>
          <w:marBottom w:val="0"/>
          <w:divBdr>
            <w:top w:val="none" w:sz="0" w:space="0" w:color="auto"/>
            <w:left w:val="none" w:sz="0" w:space="0" w:color="auto"/>
            <w:bottom w:val="none" w:sz="0" w:space="0" w:color="auto"/>
            <w:right w:val="none" w:sz="0" w:space="0" w:color="auto"/>
          </w:divBdr>
        </w:div>
        <w:div w:id="1025983430">
          <w:marLeft w:val="0"/>
          <w:marRight w:val="0"/>
          <w:marTop w:val="0"/>
          <w:marBottom w:val="0"/>
          <w:divBdr>
            <w:top w:val="none" w:sz="0" w:space="0" w:color="auto"/>
            <w:left w:val="none" w:sz="0" w:space="0" w:color="auto"/>
            <w:bottom w:val="none" w:sz="0" w:space="0" w:color="auto"/>
            <w:right w:val="none" w:sz="0" w:space="0" w:color="auto"/>
          </w:divBdr>
        </w:div>
        <w:div w:id="1029725981">
          <w:marLeft w:val="0"/>
          <w:marRight w:val="0"/>
          <w:marTop w:val="0"/>
          <w:marBottom w:val="0"/>
          <w:divBdr>
            <w:top w:val="none" w:sz="0" w:space="0" w:color="auto"/>
            <w:left w:val="none" w:sz="0" w:space="0" w:color="auto"/>
            <w:bottom w:val="none" w:sz="0" w:space="0" w:color="auto"/>
            <w:right w:val="none" w:sz="0" w:space="0" w:color="auto"/>
          </w:divBdr>
        </w:div>
        <w:div w:id="1171599502">
          <w:marLeft w:val="0"/>
          <w:marRight w:val="0"/>
          <w:marTop w:val="0"/>
          <w:marBottom w:val="0"/>
          <w:divBdr>
            <w:top w:val="none" w:sz="0" w:space="0" w:color="auto"/>
            <w:left w:val="none" w:sz="0" w:space="0" w:color="auto"/>
            <w:bottom w:val="none" w:sz="0" w:space="0" w:color="auto"/>
            <w:right w:val="none" w:sz="0" w:space="0" w:color="auto"/>
          </w:divBdr>
        </w:div>
        <w:div w:id="1182161398">
          <w:marLeft w:val="0"/>
          <w:marRight w:val="0"/>
          <w:marTop w:val="0"/>
          <w:marBottom w:val="0"/>
          <w:divBdr>
            <w:top w:val="none" w:sz="0" w:space="0" w:color="auto"/>
            <w:left w:val="none" w:sz="0" w:space="0" w:color="auto"/>
            <w:bottom w:val="none" w:sz="0" w:space="0" w:color="auto"/>
            <w:right w:val="none" w:sz="0" w:space="0" w:color="auto"/>
          </w:divBdr>
        </w:div>
        <w:div w:id="1219318960">
          <w:marLeft w:val="0"/>
          <w:marRight w:val="0"/>
          <w:marTop w:val="0"/>
          <w:marBottom w:val="0"/>
          <w:divBdr>
            <w:top w:val="none" w:sz="0" w:space="0" w:color="auto"/>
            <w:left w:val="none" w:sz="0" w:space="0" w:color="auto"/>
            <w:bottom w:val="none" w:sz="0" w:space="0" w:color="auto"/>
            <w:right w:val="none" w:sz="0" w:space="0" w:color="auto"/>
          </w:divBdr>
        </w:div>
        <w:div w:id="1401177244">
          <w:marLeft w:val="0"/>
          <w:marRight w:val="0"/>
          <w:marTop w:val="0"/>
          <w:marBottom w:val="0"/>
          <w:divBdr>
            <w:top w:val="none" w:sz="0" w:space="0" w:color="auto"/>
            <w:left w:val="none" w:sz="0" w:space="0" w:color="auto"/>
            <w:bottom w:val="none" w:sz="0" w:space="0" w:color="auto"/>
            <w:right w:val="none" w:sz="0" w:space="0" w:color="auto"/>
          </w:divBdr>
        </w:div>
        <w:div w:id="1447041346">
          <w:marLeft w:val="0"/>
          <w:marRight w:val="0"/>
          <w:marTop w:val="0"/>
          <w:marBottom w:val="0"/>
          <w:divBdr>
            <w:top w:val="none" w:sz="0" w:space="0" w:color="auto"/>
            <w:left w:val="none" w:sz="0" w:space="0" w:color="auto"/>
            <w:bottom w:val="none" w:sz="0" w:space="0" w:color="auto"/>
            <w:right w:val="none" w:sz="0" w:space="0" w:color="auto"/>
          </w:divBdr>
        </w:div>
        <w:div w:id="1475483165">
          <w:marLeft w:val="0"/>
          <w:marRight w:val="0"/>
          <w:marTop w:val="0"/>
          <w:marBottom w:val="0"/>
          <w:divBdr>
            <w:top w:val="none" w:sz="0" w:space="0" w:color="auto"/>
            <w:left w:val="none" w:sz="0" w:space="0" w:color="auto"/>
            <w:bottom w:val="none" w:sz="0" w:space="0" w:color="auto"/>
            <w:right w:val="none" w:sz="0" w:space="0" w:color="auto"/>
          </w:divBdr>
        </w:div>
        <w:div w:id="1685087890">
          <w:marLeft w:val="0"/>
          <w:marRight w:val="0"/>
          <w:marTop w:val="0"/>
          <w:marBottom w:val="0"/>
          <w:divBdr>
            <w:top w:val="none" w:sz="0" w:space="0" w:color="auto"/>
            <w:left w:val="none" w:sz="0" w:space="0" w:color="auto"/>
            <w:bottom w:val="none" w:sz="0" w:space="0" w:color="auto"/>
            <w:right w:val="none" w:sz="0" w:space="0" w:color="auto"/>
          </w:divBdr>
        </w:div>
        <w:div w:id="1705985024">
          <w:marLeft w:val="0"/>
          <w:marRight w:val="0"/>
          <w:marTop w:val="0"/>
          <w:marBottom w:val="0"/>
          <w:divBdr>
            <w:top w:val="none" w:sz="0" w:space="0" w:color="auto"/>
            <w:left w:val="none" w:sz="0" w:space="0" w:color="auto"/>
            <w:bottom w:val="none" w:sz="0" w:space="0" w:color="auto"/>
            <w:right w:val="none" w:sz="0" w:space="0" w:color="auto"/>
          </w:divBdr>
        </w:div>
        <w:div w:id="1937782111">
          <w:marLeft w:val="0"/>
          <w:marRight w:val="0"/>
          <w:marTop w:val="0"/>
          <w:marBottom w:val="0"/>
          <w:divBdr>
            <w:top w:val="none" w:sz="0" w:space="0" w:color="auto"/>
            <w:left w:val="none" w:sz="0" w:space="0" w:color="auto"/>
            <w:bottom w:val="none" w:sz="0" w:space="0" w:color="auto"/>
            <w:right w:val="none" w:sz="0" w:space="0" w:color="auto"/>
          </w:divBdr>
        </w:div>
      </w:divsChild>
    </w:div>
    <w:div w:id="450629316">
      <w:bodyDiv w:val="1"/>
      <w:marLeft w:val="0"/>
      <w:marRight w:val="0"/>
      <w:marTop w:val="0"/>
      <w:marBottom w:val="0"/>
      <w:divBdr>
        <w:top w:val="none" w:sz="0" w:space="0" w:color="auto"/>
        <w:left w:val="none" w:sz="0" w:space="0" w:color="auto"/>
        <w:bottom w:val="none" w:sz="0" w:space="0" w:color="auto"/>
        <w:right w:val="none" w:sz="0" w:space="0" w:color="auto"/>
      </w:divBdr>
    </w:div>
    <w:div w:id="588657008">
      <w:bodyDiv w:val="1"/>
      <w:marLeft w:val="0"/>
      <w:marRight w:val="0"/>
      <w:marTop w:val="0"/>
      <w:marBottom w:val="0"/>
      <w:divBdr>
        <w:top w:val="none" w:sz="0" w:space="0" w:color="auto"/>
        <w:left w:val="none" w:sz="0" w:space="0" w:color="auto"/>
        <w:bottom w:val="none" w:sz="0" w:space="0" w:color="auto"/>
        <w:right w:val="none" w:sz="0" w:space="0" w:color="auto"/>
      </w:divBdr>
      <w:divsChild>
        <w:div w:id="310255812">
          <w:marLeft w:val="0"/>
          <w:marRight w:val="0"/>
          <w:marTop w:val="0"/>
          <w:marBottom w:val="0"/>
          <w:divBdr>
            <w:top w:val="none" w:sz="0" w:space="0" w:color="auto"/>
            <w:left w:val="none" w:sz="0" w:space="0" w:color="auto"/>
            <w:bottom w:val="none" w:sz="0" w:space="0" w:color="auto"/>
            <w:right w:val="none" w:sz="0" w:space="0" w:color="auto"/>
          </w:divBdr>
        </w:div>
      </w:divsChild>
    </w:div>
    <w:div w:id="1135027357">
      <w:bodyDiv w:val="1"/>
      <w:marLeft w:val="0"/>
      <w:marRight w:val="0"/>
      <w:marTop w:val="0"/>
      <w:marBottom w:val="0"/>
      <w:divBdr>
        <w:top w:val="none" w:sz="0" w:space="0" w:color="auto"/>
        <w:left w:val="none" w:sz="0" w:space="0" w:color="auto"/>
        <w:bottom w:val="none" w:sz="0" w:space="0" w:color="auto"/>
        <w:right w:val="none" w:sz="0" w:space="0" w:color="auto"/>
      </w:divBdr>
    </w:div>
    <w:div w:id="1174103670">
      <w:bodyDiv w:val="1"/>
      <w:marLeft w:val="0"/>
      <w:marRight w:val="0"/>
      <w:marTop w:val="0"/>
      <w:marBottom w:val="0"/>
      <w:divBdr>
        <w:top w:val="none" w:sz="0" w:space="0" w:color="auto"/>
        <w:left w:val="none" w:sz="0" w:space="0" w:color="auto"/>
        <w:bottom w:val="none" w:sz="0" w:space="0" w:color="auto"/>
        <w:right w:val="none" w:sz="0" w:space="0" w:color="auto"/>
      </w:divBdr>
    </w:div>
    <w:div w:id="1187207999">
      <w:bodyDiv w:val="1"/>
      <w:marLeft w:val="0"/>
      <w:marRight w:val="0"/>
      <w:marTop w:val="0"/>
      <w:marBottom w:val="0"/>
      <w:divBdr>
        <w:top w:val="none" w:sz="0" w:space="0" w:color="auto"/>
        <w:left w:val="none" w:sz="0" w:space="0" w:color="auto"/>
        <w:bottom w:val="none" w:sz="0" w:space="0" w:color="auto"/>
        <w:right w:val="none" w:sz="0" w:space="0" w:color="auto"/>
      </w:divBdr>
    </w:div>
    <w:div w:id="1204052681">
      <w:bodyDiv w:val="1"/>
      <w:marLeft w:val="0"/>
      <w:marRight w:val="0"/>
      <w:marTop w:val="0"/>
      <w:marBottom w:val="0"/>
      <w:divBdr>
        <w:top w:val="none" w:sz="0" w:space="0" w:color="auto"/>
        <w:left w:val="none" w:sz="0" w:space="0" w:color="auto"/>
        <w:bottom w:val="none" w:sz="0" w:space="0" w:color="auto"/>
        <w:right w:val="none" w:sz="0" w:space="0" w:color="auto"/>
      </w:divBdr>
    </w:div>
    <w:div w:id="1218204988">
      <w:bodyDiv w:val="1"/>
      <w:marLeft w:val="0"/>
      <w:marRight w:val="0"/>
      <w:marTop w:val="0"/>
      <w:marBottom w:val="0"/>
      <w:divBdr>
        <w:top w:val="none" w:sz="0" w:space="0" w:color="auto"/>
        <w:left w:val="none" w:sz="0" w:space="0" w:color="auto"/>
        <w:bottom w:val="none" w:sz="0" w:space="0" w:color="auto"/>
        <w:right w:val="none" w:sz="0" w:space="0" w:color="auto"/>
      </w:divBdr>
    </w:div>
    <w:div w:id="1269432713">
      <w:bodyDiv w:val="1"/>
      <w:marLeft w:val="0"/>
      <w:marRight w:val="0"/>
      <w:marTop w:val="0"/>
      <w:marBottom w:val="0"/>
      <w:divBdr>
        <w:top w:val="none" w:sz="0" w:space="0" w:color="auto"/>
        <w:left w:val="none" w:sz="0" w:space="0" w:color="auto"/>
        <w:bottom w:val="none" w:sz="0" w:space="0" w:color="auto"/>
        <w:right w:val="none" w:sz="0" w:space="0" w:color="auto"/>
      </w:divBdr>
    </w:div>
    <w:div w:id="1279488852">
      <w:bodyDiv w:val="1"/>
      <w:marLeft w:val="0"/>
      <w:marRight w:val="0"/>
      <w:marTop w:val="0"/>
      <w:marBottom w:val="0"/>
      <w:divBdr>
        <w:top w:val="none" w:sz="0" w:space="0" w:color="auto"/>
        <w:left w:val="none" w:sz="0" w:space="0" w:color="auto"/>
        <w:bottom w:val="none" w:sz="0" w:space="0" w:color="auto"/>
        <w:right w:val="none" w:sz="0" w:space="0" w:color="auto"/>
      </w:divBdr>
    </w:div>
    <w:div w:id="1672371822">
      <w:bodyDiv w:val="1"/>
      <w:marLeft w:val="0"/>
      <w:marRight w:val="0"/>
      <w:marTop w:val="0"/>
      <w:marBottom w:val="0"/>
      <w:divBdr>
        <w:top w:val="none" w:sz="0" w:space="0" w:color="auto"/>
        <w:left w:val="none" w:sz="0" w:space="0" w:color="auto"/>
        <w:bottom w:val="none" w:sz="0" w:space="0" w:color="auto"/>
        <w:right w:val="none" w:sz="0" w:space="0" w:color="auto"/>
      </w:divBdr>
    </w:div>
    <w:div w:id="1767996145">
      <w:bodyDiv w:val="1"/>
      <w:marLeft w:val="0"/>
      <w:marRight w:val="0"/>
      <w:marTop w:val="0"/>
      <w:marBottom w:val="0"/>
      <w:divBdr>
        <w:top w:val="none" w:sz="0" w:space="0" w:color="auto"/>
        <w:left w:val="none" w:sz="0" w:space="0" w:color="auto"/>
        <w:bottom w:val="none" w:sz="0" w:space="0" w:color="auto"/>
        <w:right w:val="none" w:sz="0" w:space="0" w:color="auto"/>
      </w:divBdr>
    </w:div>
    <w:div w:id="194183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g.dev72.un.pl/solectwa/izbiska" TargetMode="External"/><Relationship Id="rId18" Type="http://schemas.openxmlformats.org/officeDocument/2006/relationships/hyperlink" Target="http://wg.dev72.un.pl/solectwa/przebendow" TargetMode="External"/><Relationship Id="rId26" Type="http://schemas.openxmlformats.org/officeDocument/2006/relationships/hyperlink" Target="http://wg.dev72.un.pl/solectwa/izbiska" TargetMode="External"/><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yperlink" Target="http://wg.dev72.un.pl/solectwa/wampierzow" TargetMode="External"/><Relationship Id="rId34" Type="http://schemas.openxmlformats.org/officeDocument/2006/relationships/hyperlink" Target="http://wg.dev72.un.pl/solectwa/wampierzow" TargetMode="External"/><Relationship Id="rId42" Type="http://schemas.openxmlformats.org/officeDocument/2006/relationships/hyperlink" Target="http://samorzad.infor.pl/wiadomosci/artykuly/485848,rodzinny_wywiad_srodowiskowy_nowe_wzory_kwestionariusza_i_dokumentow.html" TargetMode="External"/><Relationship Id="rId7" Type="http://schemas.openxmlformats.org/officeDocument/2006/relationships/endnotes" Target="endnotes.xml"/><Relationship Id="rId12" Type="http://schemas.openxmlformats.org/officeDocument/2006/relationships/hyperlink" Target="http://wg.dev72.un.pl/solectwa/grzybow" TargetMode="External"/><Relationship Id="rId17" Type="http://schemas.openxmlformats.org/officeDocument/2006/relationships/hyperlink" Target="http://wg.dev72.un.pl/solectwa/piatkowiec" TargetMode="External"/><Relationship Id="rId25" Type="http://schemas.openxmlformats.org/officeDocument/2006/relationships/hyperlink" Target="http://wg.dev72.un.pl/solectwa/grzybow" TargetMode="External"/><Relationship Id="rId33" Type="http://schemas.openxmlformats.org/officeDocument/2006/relationships/hyperlink" Target="http://wg.dev72.un.pl/solectwa/wadowice-gorne" TargetMode="External"/><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yperlink" Target="http://wg.dev72.un.pl/solectwa/kosowka" TargetMode="External"/><Relationship Id="rId20" Type="http://schemas.openxmlformats.org/officeDocument/2006/relationships/hyperlink" Target="http://wg.dev72.un.pl/solectwa/wadowice-gorne" TargetMode="External"/><Relationship Id="rId29" Type="http://schemas.openxmlformats.org/officeDocument/2006/relationships/hyperlink" Target="http://wg.dev72.un.pl/solectwa/kosowka" TargetMode="Externa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g.dev72.un.pl/solectwa/zabrnie" TargetMode="External"/><Relationship Id="rId32" Type="http://schemas.openxmlformats.org/officeDocument/2006/relationships/hyperlink" Target="http://wg.dev72.un.pl/solectwa/wadowice-dolne" TargetMode="External"/><Relationship Id="rId37" Type="http://schemas.openxmlformats.org/officeDocument/2006/relationships/hyperlink" Target="http://wg.dev72.un.pl/solectwa/zabrnie" TargetMode="External"/><Relationship Id="rId40" Type="http://schemas.openxmlformats.org/officeDocument/2006/relationships/chart" Target="charts/chart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g.dev72.un.pl/solectwa/kaweczyn" TargetMode="External"/><Relationship Id="rId23" Type="http://schemas.openxmlformats.org/officeDocument/2006/relationships/hyperlink" Target="http://wg.dev72.un.pl/solectwa/wola-wadowska" TargetMode="External"/><Relationship Id="rId28" Type="http://schemas.openxmlformats.org/officeDocument/2006/relationships/hyperlink" Target="http://wg.dev72.un.pl/solectwa/kaweczyn" TargetMode="External"/><Relationship Id="rId36" Type="http://schemas.openxmlformats.org/officeDocument/2006/relationships/hyperlink" Target="http://wg.dev72.un.pl/solectwa/wola-wadowska" TargetMode="External"/><Relationship Id="rId10" Type="http://schemas.openxmlformats.org/officeDocument/2006/relationships/image" Target="media/image4.emf"/><Relationship Id="rId19" Type="http://schemas.openxmlformats.org/officeDocument/2006/relationships/hyperlink" Target="http://wg.dev72.un.pl/solectwa/wadowice-dolne" TargetMode="External"/><Relationship Id="rId31" Type="http://schemas.openxmlformats.org/officeDocument/2006/relationships/hyperlink" Target="http://wg.dev72.un.pl/solectwa/przebendow"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g.dev72.un.pl/solectwa/jamy" TargetMode="External"/><Relationship Id="rId22" Type="http://schemas.openxmlformats.org/officeDocument/2006/relationships/hyperlink" Target="http://wg.dev72.un.pl/solectwa/wierzchowiny" TargetMode="External"/><Relationship Id="rId27" Type="http://schemas.openxmlformats.org/officeDocument/2006/relationships/hyperlink" Target="http://wg.dev72.un.pl/solectwa/jamy" TargetMode="External"/><Relationship Id="rId30" Type="http://schemas.openxmlformats.org/officeDocument/2006/relationships/hyperlink" Target="http://wg.dev72.un.pl/solectwa/piatkowiec" TargetMode="External"/><Relationship Id="rId35" Type="http://schemas.openxmlformats.org/officeDocument/2006/relationships/hyperlink" Target="http://wg.dev72.un.pl/solectwa/wierzchowiny" TargetMode="External"/><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Powierzchnia w ha</c:v>
                </c:pt>
              </c:strCache>
            </c:strRef>
          </c:tx>
          <c:spPr>
            <a:solidFill>
              <a:schemeClr val="accent1"/>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Arkusz1!$A$2:$A$14</c:f>
              <c:strCache>
                <c:ptCount val="13"/>
                <c:pt idx="0">
                  <c:v>Grzybów</c:v>
                </c:pt>
                <c:pt idx="1">
                  <c:v>Kosówka</c:v>
                </c:pt>
                <c:pt idx="2">
                  <c:v>Kawęczyn</c:v>
                </c:pt>
                <c:pt idx="3">
                  <c:v>Przebendów</c:v>
                </c:pt>
                <c:pt idx="4">
                  <c:v>Zabrnie</c:v>
                </c:pt>
                <c:pt idx="5">
                  <c:v>Wierzchowiny</c:v>
                </c:pt>
                <c:pt idx="6">
                  <c:v>Piątkowiec</c:v>
                </c:pt>
                <c:pt idx="7">
                  <c:v>Izbiska</c:v>
                </c:pt>
                <c:pt idx="8">
                  <c:v>Wadowice Górne</c:v>
                </c:pt>
                <c:pt idx="9">
                  <c:v>Wadowice Dolne</c:v>
                </c:pt>
                <c:pt idx="10">
                  <c:v>Wampierzów</c:v>
                </c:pt>
                <c:pt idx="11">
                  <c:v>Wola Wadowska</c:v>
                </c:pt>
                <c:pt idx="12">
                  <c:v>Jamy</c:v>
                </c:pt>
              </c:strCache>
            </c:strRef>
          </c:cat>
          <c:val>
            <c:numRef>
              <c:f>Arkusz1!$B$2:$B$14</c:f>
              <c:numCache>
                <c:formatCode>General</c:formatCode>
                <c:ptCount val="13"/>
                <c:pt idx="0">
                  <c:v>200</c:v>
                </c:pt>
                <c:pt idx="1">
                  <c:v>301</c:v>
                </c:pt>
                <c:pt idx="2">
                  <c:v>404</c:v>
                </c:pt>
                <c:pt idx="3">
                  <c:v>414</c:v>
                </c:pt>
                <c:pt idx="4">
                  <c:v>486</c:v>
                </c:pt>
                <c:pt idx="5">
                  <c:v>572</c:v>
                </c:pt>
                <c:pt idx="6">
                  <c:v>694</c:v>
                </c:pt>
                <c:pt idx="7">
                  <c:v>746</c:v>
                </c:pt>
                <c:pt idx="8">
                  <c:v>790</c:v>
                </c:pt>
                <c:pt idx="9">
                  <c:v>912</c:v>
                </c:pt>
                <c:pt idx="10">
                  <c:v>987</c:v>
                </c:pt>
                <c:pt idx="11" formatCode="#,##0">
                  <c:v>1034</c:v>
                </c:pt>
                <c:pt idx="12" formatCode="#,##0">
                  <c:v>1176</c:v>
                </c:pt>
              </c:numCache>
            </c:numRef>
          </c:val>
          <c:extLst>
            <c:ext xmlns:c16="http://schemas.microsoft.com/office/drawing/2014/chart" uri="{C3380CC4-5D6E-409C-BE32-E72D297353CC}">
              <c16:uniqueId val="{00000000-F994-4E03-961A-47F9427B786A}"/>
            </c:ext>
          </c:extLst>
        </c:ser>
        <c:dLbls>
          <c:showLegendKey val="0"/>
          <c:showVal val="1"/>
          <c:showCatName val="0"/>
          <c:showSerName val="0"/>
          <c:showPercent val="0"/>
          <c:showBubbleSize val="0"/>
        </c:dLbls>
        <c:gapWidth val="150"/>
        <c:shape val="box"/>
        <c:axId val="516713000"/>
        <c:axId val="516714568"/>
        <c:axId val="0"/>
      </c:bar3DChart>
      <c:catAx>
        <c:axId val="516713000"/>
        <c:scaling>
          <c:orientation val="minMax"/>
        </c:scaling>
        <c:delete val="0"/>
        <c:axPos val="b"/>
        <c:numFmt formatCode="General" sourceLinked="1"/>
        <c:majorTickMark val="none"/>
        <c:minorTickMark val="none"/>
        <c:tickLblPos val="nextTo"/>
        <c:spPr>
          <a:noFill/>
          <a:ln w="12700" cap="flat" cmpd="sng" algn="ctr">
            <a:solidFill>
              <a:schemeClr val="bg1">
                <a:lumMod val="85000"/>
              </a:schemeClr>
            </a:solidFill>
            <a:round/>
          </a:ln>
          <a:effectLst/>
        </c:spPr>
        <c:txPr>
          <a:bodyPr rot="-60000000" spcFirstLastPara="1" vertOverflow="ellipsis" vert="horz" wrap="square" anchor="ctr" anchorCtr="1"/>
          <a:lstStyle/>
          <a:p>
            <a:pPr>
              <a:defRPr sz="1050" b="1" i="0" u="none" strike="noStrike" kern="1200" baseline="0">
                <a:solidFill>
                  <a:schemeClr val="bg2">
                    <a:lumMod val="25000"/>
                  </a:schemeClr>
                </a:solidFill>
                <a:latin typeface="+mn-lt"/>
                <a:ea typeface="+mn-ea"/>
                <a:cs typeface="+mn-cs"/>
              </a:defRPr>
            </a:pPr>
            <a:endParaRPr lang="pl-PL"/>
          </a:p>
        </c:txPr>
        <c:crossAx val="516714568"/>
        <c:crosses val="autoZero"/>
        <c:auto val="1"/>
        <c:lblAlgn val="ctr"/>
        <c:lblOffset val="100"/>
        <c:noMultiLvlLbl val="0"/>
      </c:catAx>
      <c:valAx>
        <c:axId val="516714568"/>
        <c:scaling>
          <c:orientation val="minMax"/>
        </c:scaling>
        <c:delete val="1"/>
        <c:axPos val="l"/>
        <c:numFmt formatCode="General" sourceLinked="1"/>
        <c:majorTickMark val="none"/>
        <c:minorTickMark val="none"/>
        <c:tickLblPos val="nextTo"/>
        <c:crossAx val="516713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1" i="0" u="none" strike="noStrike" kern="1200" baseline="0">
              <a:solidFill>
                <a:schemeClr val="bg2">
                  <a:lumMod val="2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bg2">
                    <a:lumMod val="25000"/>
                  </a:schemeClr>
                </a:solidFill>
                <a:latin typeface="+mn-lt"/>
                <a:ea typeface="+mn-ea"/>
                <a:cs typeface="+mn-cs"/>
              </a:defRPr>
            </a:pPr>
            <a:r>
              <a:rPr lang="pl-PL" b="1">
                <a:solidFill>
                  <a:schemeClr val="bg2">
                    <a:lumMod val="25000"/>
                  </a:schemeClr>
                </a:solidFill>
              </a:rPr>
              <a:t>Liczba mieszkańców Gminy Wadowice Górne</a:t>
            </a:r>
            <a:br>
              <a:rPr lang="pl-PL" b="1">
                <a:solidFill>
                  <a:schemeClr val="bg2">
                    <a:lumMod val="25000"/>
                  </a:schemeClr>
                </a:solidFill>
              </a:rPr>
            </a:br>
            <a:r>
              <a:rPr lang="pl-PL" b="1">
                <a:solidFill>
                  <a:schemeClr val="bg2">
                    <a:lumMod val="25000"/>
                  </a:schemeClr>
                </a:solidFill>
              </a:rPr>
              <a:t>w odniesieniu do poszczególnych</a:t>
            </a:r>
            <a:br>
              <a:rPr lang="pl-PL" b="1" baseline="0">
                <a:solidFill>
                  <a:schemeClr val="bg2">
                    <a:lumMod val="25000"/>
                  </a:schemeClr>
                </a:solidFill>
              </a:rPr>
            </a:br>
            <a:r>
              <a:rPr lang="pl-PL" b="1" baseline="0">
                <a:solidFill>
                  <a:schemeClr val="bg2">
                    <a:lumMod val="25000"/>
                  </a:schemeClr>
                </a:solidFill>
              </a:rPr>
              <a:t>kategorii wiekowych</a:t>
            </a:r>
            <a:endParaRPr lang="en-US" b="1">
              <a:solidFill>
                <a:schemeClr val="bg2">
                  <a:lumMod val="2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bg2">
                  <a:lumMod val="2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Liczba mieszkańców Gminy Wadowice Górne                     w odnisieniu do poszczególnych                                kategorii wiekowych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634-499F-B67A-8F28D3189E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634-499F-B67A-8F28D3189E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634-499F-B67A-8F28D3189E1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634-499F-B67A-8F28D3189E15}"/>
              </c:ext>
            </c:extLst>
          </c:dPt>
          <c:dLbls>
            <c:dLbl>
              <c:idx val="0"/>
              <c:tx>
                <c:rich>
                  <a:bodyPr/>
                  <a:lstStyle/>
                  <a:p>
                    <a:r>
                      <a:rPr lang="en-US"/>
                      <a:t>1735</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634-499F-B67A-8F28D3189E15}"/>
                </c:ext>
              </c:extLst>
            </c:dLbl>
            <c:dLbl>
              <c:idx val="1"/>
              <c:tx>
                <c:rich>
                  <a:bodyPr/>
                  <a:lstStyle/>
                  <a:p>
                    <a:r>
                      <a:rPr lang="en-US"/>
                      <a:t>4740</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634-499F-B67A-8F28D3189E15}"/>
                </c:ext>
              </c:extLst>
            </c:dLbl>
            <c:dLbl>
              <c:idx val="2"/>
              <c:tx>
                <c:rich>
                  <a:bodyPr/>
                  <a:lstStyle/>
                  <a:p>
                    <a:r>
                      <a:rPr lang="en-US"/>
                      <a:t>1178</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9634-499F-B67A-8F28D3189E1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2">
                        <a:lumMod val="2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3"/>
                <c:pt idx="0">
                  <c:v>Wiek Przedprodukcyjny</c:v>
                </c:pt>
                <c:pt idx="1">
                  <c:v>Wiek Produkcyjny</c:v>
                </c:pt>
                <c:pt idx="2">
                  <c:v>Wiek Poprodukcyjny</c:v>
                </c:pt>
              </c:strCache>
            </c:strRef>
          </c:cat>
          <c:val>
            <c:numRef>
              <c:f>Arkusz1!$B$2:$B$5</c:f>
              <c:numCache>
                <c:formatCode>General</c:formatCode>
                <c:ptCount val="4"/>
                <c:pt idx="0">
                  <c:v>1714</c:v>
                </c:pt>
                <c:pt idx="1">
                  <c:v>4779</c:v>
                </c:pt>
                <c:pt idx="2">
                  <c:v>1173</c:v>
                </c:pt>
              </c:numCache>
            </c:numRef>
          </c:val>
          <c:extLst>
            <c:ext xmlns:c16="http://schemas.microsoft.com/office/drawing/2014/chart" uri="{C3380CC4-5D6E-409C-BE32-E72D297353CC}">
              <c16:uniqueId val="{00000008-9634-499F-B67A-8F28D3189E15}"/>
            </c:ext>
          </c:extLst>
        </c:ser>
        <c:dLbls>
          <c:dLblPos val="outEnd"/>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bg2">
                    <a:lumMod val="25000"/>
                  </a:schemeClr>
                </a:solidFill>
                <a:latin typeface="+mn-lt"/>
                <a:ea typeface="+mn-ea"/>
                <a:cs typeface="+mn-cs"/>
              </a:defRPr>
            </a:pPr>
            <a:endParaRPr lang="pl-PL"/>
          </a:p>
        </c:txPr>
      </c:legendEntry>
      <c:legendEntry>
        <c:idx val="1"/>
        <c:txPr>
          <a:bodyPr rot="0" spcFirstLastPara="1" vertOverflow="ellipsis" vert="horz" wrap="square" anchor="ctr" anchorCtr="1"/>
          <a:lstStyle/>
          <a:p>
            <a:pPr>
              <a:defRPr sz="1200" b="1" i="0" u="none" strike="noStrike" kern="1200" baseline="0">
                <a:solidFill>
                  <a:schemeClr val="bg2">
                    <a:lumMod val="25000"/>
                  </a:schemeClr>
                </a:solidFill>
                <a:latin typeface="+mn-lt"/>
                <a:ea typeface="+mn-ea"/>
                <a:cs typeface="+mn-cs"/>
              </a:defRPr>
            </a:pPr>
            <a:endParaRPr lang="pl-PL"/>
          </a:p>
        </c:txPr>
      </c:legendEntry>
      <c:legendEntry>
        <c:idx val="2"/>
        <c:txPr>
          <a:bodyPr rot="0" spcFirstLastPara="1" vertOverflow="ellipsis" vert="horz" wrap="square" anchor="ctr" anchorCtr="1"/>
          <a:lstStyle/>
          <a:p>
            <a:pPr>
              <a:defRPr sz="1200" b="1" i="0" u="none" strike="noStrike" kern="1200" baseline="0">
                <a:solidFill>
                  <a:schemeClr val="bg2">
                    <a:lumMod val="25000"/>
                  </a:schemeClr>
                </a:solidFill>
                <a:latin typeface="+mn-lt"/>
                <a:ea typeface="+mn-ea"/>
                <a:cs typeface="+mn-cs"/>
              </a:defRPr>
            </a:pPr>
            <a:endParaRPr lang="pl-PL"/>
          </a:p>
        </c:txPr>
      </c:legendEntry>
      <c:legendEntry>
        <c:idx val="3"/>
        <c:delete val="1"/>
      </c:legendEntry>
      <c:overlay val="0"/>
      <c:spPr>
        <a:noFill/>
        <a:ln>
          <a:noFill/>
        </a:ln>
        <a:effectLst/>
      </c:spPr>
      <c:txPr>
        <a:bodyPr rot="0" spcFirstLastPara="1" vertOverflow="ellipsis" vert="horz" wrap="square" anchor="ctr" anchorCtr="1"/>
        <a:lstStyle/>
        <a:p>
          <a:pPr>
            <a:defRPr sz="900" b="1" i="0" u="none" strike="noStrike" kern="1200" baseline="0">
              <a:solidFill>
                <a:schemeClr val="bg2">
                  <a:lumMod val="2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09817002041412"/>
          <c:y val="6.7698412698412702E-2"/>
          <c:w val="0.78390182997958591"/>
          <c:h val="0.84024496937882764"/>
        </c:manualLayout>
      </c:layout>
      <c:barChart>
        <c:barDir val="bar"/>
        <c:grouping val="clustered"/>
        <c:varyColors val="0"/>
        <c:ser>
          <c:idx val="0"/>
          <c:order val="0"/>
          <c:tx>
            <c:strRef>
              <c:f>Arkusz1!$B$1</c:f>
              <c:strCache>
                <c:ptCount val="1"/>
                <c:pt idx="0">
                  <c:v>Stan na I 2021</c:v>
                </c:pt>
              </c:strCache>
            </c:strRef>
          </c:tx>
          <c:spPr>
            <a:solidFill>
              <a:schemeClr val="accent1"/>
            </a:solidFill>
            <a:ln>
              <a:noFill/>
            </a:ln>
            <a:effectLst/>
          </c:spPr>
          <c:invertIfNegative val="0"/>
          <c:dLbls>
            <c:delete val="1"/>
          </c:dLbls>
          <c:cat>
            <c:strRef>
              <c:f>Arkusz1!$A$2:$A$14</c:f>
              <c:strCache>
                <c:ptCount val="13"/>
                <c:pt idx="0">
                  <c:v>Kosówka</c:v>
                </c:pt>
                <c:pt idx="1">
                  <c:v>Grzybów</c:v>
                </c:pt>
                <c:pt idx="2">
                  <c:v>Kawęczyn</c:v>
                </c:pt>
                <c:pt idx="3">
                  <c:v>Piątkowiec</c:v>
                </c:pt>
                <c:pt idx="4">
                  <c:v>Wierzchowiny</c:v>
                </c:pt>
                <c:pt idx="5">
                  <c:v>Zabrnie</c:v>
                </c:pt>
                <c:pt idx="6">
                  <c:v>Przebendów</c:v>
                </c:pt>
                <c:pt idx="7">
                  <c:v>Izbiska</c:v>
                </c:pt>
                <c:pt idx="8">
                  <c:v>Wola Wadowska</c:v>
                </c:pt>
                <c:pt idx="9">
                  <c:v>Wadowice Dolne</c:v>
                </c:pt>
                <c:pt idx="10">
                  <c:v>Wampierzów</c:v>
                </c:pt>
                <c:pt idx="11">
                  <c:v>Jamy</c:v>
                </c:pt>
                <c:pt idx="12">
                  <c:v>Wadowice Górne</c:v>
                </c:pt>
              </c:strCache>
            </c:strRef>
          </c:cat>
          <c:val>
            <c:numRef>
              <c:f>Arkusz1!$B$2:$B$14</c:f>
              <c:numCache>
                <c:formatCode>General</c:formatCode>
                <c:ptCount val="13"/>
                <c:pt idx="0">
                  <c:v>186</c:v>
                </c:pt>
                <c:pt idx="1">
                  <c:v>229</c:v>
                </c:pt>
                <c:pt idx="2">
                  <c:v>287</c:v>
                </c:pt>
                <c:pt idx="3">
                  <c:v>382</c:v>
                </c:pt>
                <c:pt idx="4">
                  <c:v>385</c:v>
                </c:pt>
                <c:pt idx="5">
                  <c:v>418</c:v>
                </c:pt>
                <c:pt idx="6">
                  <c:v>506</c:v>
                </c:pt>
                <c:pt idx="7">
                  <c:v>704</c:v>
                </c:pt>
                <c:pt idx="8">
                  <c:v>722</c:v>
                </c:pt>
                <c:pt idx="9">
                  <c:v>807</c:v>
                </c:pt>
                <c:pt idx="10">
                  <c:v>854</c:v>
                </c:pt>
                <c:pt idx="11">
                  <c:v>971</c:v>
                </c:pt>
                <c:pt idx="12">
                  <c:v>1212</c:v>
                </c:pt>
              </c:numCache>
            </c:numRef>
          </c:val>
          <c:extLst>
            <c:ext xmlns:c16="http://schemas.microsoft.com/office/drawing/2014/chart" uri="{C3380CC4-5D6E-409C-BE32-E72D297353CC}">
              <c16:uniqueId val="{00000000-3BC0-4AD0-B2C0-A3F3F7AC6FDF}"/>
            </c:ext>
          </c:extLst>
        </c:ser>
        <c:ser>
          <c:idx val="1"/>
          <c:order val="1"/>
          <c:tx>
            <c:strRef>
              <c:f>Arkusz1!$C$1</c:f>
              <c:strCache>
                <c:ptCount val="1"/>
                <c:pt idx="0">
                  <c:v>Stan na XII 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Arkusz1!$A$2:$A$14</c:f>
              <c:strCache>
                <c:ptCount val="13"/>
                <c:pt idx="0">
                  <c:v>Kosówka</c:v>
                </c:pt>
                <c:pt idx="1">
                  <c:v>Grzybów</c:v>
                </c:pt>
                <c:pt idx="2">
                  <c:v>Kawęczyn</c:v>
                </c:pt>
                <c:pt idx="3">
                  <c:v>Piątkowiec</c:v>
                </c:pt>
                <c:pt idx="4">
                  <c:v>Wierzchowiny</c:v>
                </c:pt>
                <c:pt idx="5">
                  <c:v>Zabrnie</c:v>
                </c:pt>
                <c:pt idx="6">
                  <c:v>Przebendów</c:v>
                </c:pt>
                <c:pt idx="7">
                  <c:v>Izbiska</c:v>
                </c:pt>
                <c:pt idx="8">
                  <c:v>Wola Wadowska</c:v>
                </c:pt>
                <c:pt idx="9">
                  <c:v>Wadowice Dolne</c:v>
                </c:pt>
                <c:pt idx="10">
                  <c:v>Wampierzów</c:v>
                </c:pt>
                <c:pt idx="11">
                  <c:v>Jamy</c:v>
                </c:pt>
                <c:pt idx="12">
                  <c:v>Wadowice Górne</c:v>
                </c:pt>
              </c:strCache>
            </c:strRef>
          </c:cat>
          <c:val>
            <c:numRef>
              <c:f>Arkusz1!$C$2:$C$14</c:f>
              <c:numCache>
                <c:formatCode>General</c:formatCode>
                <c:ptCount val="13"/>
                <c:pt idx="0">
                  <c:v>186</c:v>
                </c:pt>
                <c:pt idx="1">
                  <c:v>229</c:v>
                </c:pt>
                <c:pt idx="2">
                  <c:v>285</c:v>
                </c:pt>
                <c:pt idx="3">
                  <c:v>378</c:v>
                </c:pt>
                <c:pt idx="4">
                  <c:v>383</c:v>
                </c:pt>
                <c:pt idx="5">
                  <c:v>410</c:v>
                </c:pt>
                <c:pt idx="6">
                  <c:v>493</c:v>
                </c:pt>
                <c:pt idx="7">
                  <c:v>715</c:v>
                </c:pt>
                <c:pt idx="8">
                  <c:v>711</c:v>
                </c:pt>
                <c:pt idx="9">
                  <c:v>822</c:v>
                </c:pt>
                <c:pt idx="10">
                  <c:v>859</c:v>
                </c:pt>
                <c:pt idx="11">
                  <c:v>974</c:v>
                </c:pt>
                <c:pt idx="12">
                  <c:v>1208</c:v>
                </c:pt>
              </c:numCache>
            </c:numRef>
          </c:val>
          <c:extLst>
            <c:ext xmlns:c16="http://schemas.microsoft.com/office/drawing/2014/chart" uri="{C3380CC4-5D6E-409C-BE32-E72D297353CC}">
              <c16:uniqueId val="{00000001-3BC0-4AD0-B2C0-A3F3F7AC6FDF}"/>
            </c:ext>
          </c:extLst>
        </c:ser>
        <c:dLbls>
          <c:dLblPos val="inEnd"/>
          <c:showLegendKey val="0"/>
          <c:showVal val="1"/>
          <c:showCatName val="0"/>
          <c:showSerName val="0"/>
          <c:showPercent val="0"/>
          <c:showBubbleSize val="0"/>
        </c:dLbls>
        <c:gapWidth val="75"/>
        <c:overlap val="40"/>
        <c:axId val="516711432"/>
        <c:axId val="516714960"/>
      </c:barChart>
      <c:catAx>
        <c:axId val="51671143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pl-PL"/>
          </a:p>
        </c:txPr>
        <c:crossAx val="516714960"/>
        <c:crosses val="autoZero"/>
        <c:auto val="1"/>
        <c:lblAlgn val="ctr"/>
        <c:lblOffset val="100"/>
        <c:noMultiLvlLbl val="0"/>
      </c:catAx>
      <c:valAx>
        <c:axId val="5167149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516711432"/>
        <c:crosses val="autoZero"/>
        <c:crossBetween val="between"/>
      </c:valAx>
      <c:spPr>
        <a:noFill/>
        <a:ln>
          <a:solidFill>
            <a:schemeClr val="bg1"/>
          </a:solidFill>
        </a:ln>
        <a:effectLst/>
      </c:spPr>
    </c:plotArea>
    <c:legend>
      <c:legendPos val="r"/>
      <c:layout>
        <c:manualLayout>
          <c:xMode val="edge"/>
          <c:yMode val="edge"/>
          <c:x val="0.82483395304753571"/>
          <c:y val="0.78620984876890376"/>
          <c:w val="0.17285123213764947"/>
          <c:h val="0.13392950881139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Udział procentowy</c:v>
                </c:pt>
              </c:strCache>
            </c:strRef>
          </c:tx>
          <c:spPr>
            <a:solidFill>
              <a:schemeClr val="accent1"/>
            </a:solidFill>
            <a:ln>
              <a:noFill/>
            </a:ln>
            <a:effectLst/>
          </c:spPr>
          <c:invertIfNegative val="0"/>
          <c:dLbls>
            <c:dLbl>
              <c:idx val="0"/>
              <c:layout>
                <c:manualLayout>
                  <c:x val="4.6296296296296294E-3"/>
                  <c:y val="-5.93675790526548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A3-416C-9787-493E78AC4482}"/>
                </c:ext>
              </c:extLst>
            </c:dLbl>
            <c:dLbl>
              <c:idx val="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A3-416C-9787-493E78AC4482}"/>
                </c:ext>
              </c:extLst>
            </c:dLbl>
            <c:dLbl>
              <c:idx val="2"/>
              <c:layout>
                <c:manualLayout>
                  <c:x val="4.2437781360066642E-17"/>
                  <c:y val="1.08252093488313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A3-416C-9787-493E78AC448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Środki budżetu gminy</c:v>
                </c:pt>
                <c:pt idx="1">
                  <c:v>Subwencja oświatowa</c:v>
                </c:pt>
                <c:pt idx="2">
                  <c:v>Dotacja przedszkolna</c:v>
                </c:pt>
                <c:pt idx="3">
                  <c:v>Dotacja podręcznikowa</c:v>
                </c:pt>
                <c:pt idx="4">
                  <c:v>Dotacja do kuchni ZSP</c:v>
                </c:pt>
                <c:pt idx="5">
                  <c:v>Laboratoria Przyszłości</c:v>
                </c:pt>
                <c:pt idx="6">
                  <c:v>Dotacja Sala w Jamach</c:v>
                </c:pt>
              </c:strCache>
            </c:strRef>
          </c:cat>
          <c:val>
            <c:numRef>
              <c:f>Arkusz1!$B$2:$B$8</c:f>
              <c:numCache>
                <c:formatCode>0.00%</c:formatCode>
                <c:ptCount val="7"/>
                <c:pt idx="0">
                  <c:v>0.371</c:v>
                </c:pt>
                <c:pt idx="1">
                  <c:v>0.55549999999999999</c:v>
                </c:pt>
                <c:pt idx="2">
                  <c:v>2.06E-2</c:v>
                </c:pt>
                <c:pt idx="3">
                  <c:v>6.0000000000000001E-3</c:v>
                </c:pt>
                <c:pt idx="4">
                  <c:v>6.0000000000000001E-3</c:v>
                </c:pt>
                <c:pt idx="5">
                  <c:v>1.2E-2</c:v>
                </c:pt>
                <c:pt idx="6">
                  <c:v>2.8899999999999999E-2</c:v>
                </c:pt>
              </c:numCache>
            </c:numRef>
          </c:val>
          <c:extLst>
            <c:ext xmlns:c16="http://schemas.microsoft.com/office/drawing/2014/chart" uri="{C3380CC4-5D6E-409C-BE32-E72D297353CC}">
              <c16:uniqueId val="{00000003-D4A3-416C-9787-493E78AC4482}"/>
            </c:ext>
          </c:extLst>
        </c:ser>
        <c:dLbls>
          <c:dLblPos val="inEnd"/>
          <c:showLegendKey val="0"/>
          <c:showVal val="1"/>
          <c:showCatName val="0"/>
          <c:showSerName val="0"/>
          <c:showPercent val="0"/>
          <c:showBubbleSize val="0"/>
        </c:dLbls>
        <c:gapWidth val="219"/>
        <c:overlap val="-27"/>
        <c:axId val="516712608"/>
        <c:axId val="516713784"/>
      </c:barChart>
      <c:catAx>
        <c:axId val="51671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6713784"/>
        <c:crosses val="autoZero"/>
        <c:auto val="1"/>
        <c:lblAlgn val="ctr"/>
        <c:lblOffset val="100"/>
        <c:noMultiLvlLbl val="0"/>
      </c:catAx>
      <c:valAx>
        <c:axId val="516713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671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Niestandardowy 2">
      <a:dk1>
        <a:sysClr val="windowText" lastClr="000000"/>
      </a:dk1>
      <a:lt1>
        <a:sysClr val="window" lastClr="FFFFFF"/>
      </a:lt1>
      <a:dk2>
        <a:srgbClr val="44546A"/>
      </a:dk2>
      <a:lt2>
        <a:srgbClr val="E7E6E6"/>
      </a:lt2>
      <a:accent1>
        <a:srgbClr val="4976C5"/>
      </a:accent1>
      <a:accent2>
        <a:srgbClr val="EC7A2C"/>
      </a:accent2>
      <a:accent3>
        <a:srgbClr val="78B64F"/>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803F5-C707-4E5A-9A2D-A7B9D1C42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102</Pages>
  <Words>21519</Words>
  <Characters>129120</Characters>
  <Application>Microsoft Office Word</Application>
  <DocSecurity>0</DocSecurity>
  <Lines>1076</Lines>
  <Paragraphs>300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Pietrzykowska</dc:creator>
  <cp:keywords/>
  <dc:description/>
  <cp:lastModifiedBy>Wnuk Elżbieta</cp:lastModifiedBy>
  <cp:revision>6</cp:revision>
  <cp:lastPrinted>2022-05-23T12:01:00Z</cp:lastPrinted>
  <dcterms:created xsi:type="dcterms:W3CDTF">2022-05-16T08:21:00Z</dcterms:created>
  <dcterms:modified xsi:type="dcterms:W3CDTF">2022-05-23T12:01:00Z</dcterms:modified>
</cp:coreProperties>
</file>